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E526BD">
        <w:rPr>
          <w:rFonts w:ascii="Times New Roman" w:hAnsi="Times New Roman" w:cs="Times New Roman"/>
          <w:sz w:val="24"/>
          <w:szCs w:val="24"/>
        </w:rPr>
        <w:t>01.04.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526BD">
        <w:rPr>
          <w:rFonts w:ascii="Times New Roman" w:hAnsi="Times New Roman" w:cs="Times New Roman"/>
          <w:sz w:val="24"/>
          <w:szCs w:val="24"/>
        </w:rPr>
        <w:t>5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 w:rsidR="00E526BD"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E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526B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26BD"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</w:tc>
        <w:tc>
          <w:tcPr>
            <w:tcW w:w="8612" w:type="dxa"/>
          </w:tcPr>
          <w:p w:rsidR="008A7549" w:rsidRPr="008A7549" w:rsidRDefault="008A7549" w:rsidP="008A7549">
            <w:pPr>
              <w:autoSpaceDE w:val="0"/>
              <w:autoSpaceDN w:val="0"/>
              <w:adjustRightInd w:val="0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549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от 16.10.2024 №437 «Об утверждении </w:t>
            </w:r>
            <w:proofErr w:type="gramStart"/>
            <w:r w:rsidRPr="008A7549">
              <w:rPr>
                <w:rFonts w:ascii="Times New Roman" w:hAnsi="Times New Roman" w:cs="Times New Roman"/>
                <w:sz w:val="24"/>
                <w:szCs w:val="24"/>
              </w:rPr>
              <w:t>реестра  автомобильных дорог общего пользования местного значения Каменского городского поселения Каменского муниципального района Воронежской области</w:t>
            </w:r>
            <w:proofErr w:type="gramEnd"/>
            <w:r w:rsidRPr="008A7549">
              <w:rPr>
                <w:rFonts w:ascii="Times New Roman" w:hAnsi="Times New Roman" w:cs="Times New Roman"/>
                <w:sz w:val="24"/>
                <w:szCs w:val="24"/>
              </w:rPr>
              <w:t xml:space="preserve">»    </w:t>
            </w:r>
          </w:p>
          <w:p w:rsidR="00DF368D" w:rsidRPr="00217DB5" w:rsidRDefault="00DF368D" w:rsidP="008A7549">
            <w:pPr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250496" w:rsidRDefault="00250496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217DB5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C5F6A"/>
    <w:rsid w:val="000E3600"/>
    <w:rsid w:val="000E6441"/>
    <w:rsid w:val="001020D1"/>
    <w:rsid w:val="00107BE0"/>
    <w:rsid w:val="0011067A"/>
    <w:rsid w:val="00110712"/>
    <w:rsid w:val="00116FAC"/>
    <w:rsid w:val="001171D5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17DB5"/>
    <w:rsid w:val="002255B9"/>
    <w:rsid w:val="00226994"/>
    <w:rsid w:val="00237494"/>
    <w:rsid w:val="00242653"/>
    <w:rsid w:val="00247C68"/>
    <w:rsid w:val="00250496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52FC3"/>
    <w:rsid w:val="00466137"/>
    <w:rsid w:val="004D1478"/>
    <w:rsid w:val="004F6AB9"/>
    <w:rsid w:val="00511BF7"/>
    <w:rsid w:val="00521CE1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25E4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6D78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16777"/>
    <w:rsid w:val="00820AC0"/>
    <w:rsid w:val="00827EF4"/>
    <w:rsid w:val="008327F3"/>
    <w:rsid w:val="00833807"/>
    <w:rsid w:val="00834FDB"/>
    <w:rsid w:val="00847B51"/>
    <w:rsid w:val="00856879"/>
    <w:rsid w:val="00857DC7"/>
    <w:rsid w:val="00864172"/>
    <w:rsid w:val="008642BF"/>
    <w:rsid w:val="0087546C"/>
    <w:rsid w:val="008819BD"/>
    <w:rsid w:val="00887827"/>
    <w:rsid w:val="00890DF9"/>
    <w:rsid w:val="008A754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4D1D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35495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C77B6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B39E6"/>
    <w:rsid w:val="00DC714D"/>
    <w:rsid w:val="00DD3B04"/>
    <w:rsid w:val="00DD4337"/>
    <w:rsid w:val="00DD5EB0"/>
    <w:rsid w:val="00DD78FB"/>
    <w:rsid w:val="00DE42C8"/>
    <w:rsid w:val="00DE4899"/>
    <w:rsid w:val="00DF368D"/>
    <w:rsid w:val="00E12B88"/>
    <w:rsid w:val="00E1595D"/>
    <w:rsid w:val="00E23DFC"/>
    <w:rsid w:val="00E249B3"/>
    <w:rsid w:val="00E314B5"/>
    <w:rsid w:val="00E342F4"/>
    <w:rsid w:val="00E526BD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2024-02-07T11:45:00Z</cp:lastPrinted>
  <dcterms:created xsi:type="dcterms:W3CDTF">2025-04-10T10:33:00Z</dcterms:created>
  <dcterms:modified xsi:type="dcterms:W3CDTF">2025-04-10T10:34:00Z</dcterms:modified>
</cp:coreProperties>
</file>