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C3" w:rsidRDefault="006B00C3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6B00C3" w:rsidRPr="00F265CA">
        <w:trPr>
          <w:trHeight w:val="1274"/>
        </w:trPr>
        <w:tc>
          <w:tcPr>
            <w:tcW w:w="10503" w:type="dxa"/>
            <w:gridSpan w:val="8"/>
          </w:tcPr>
          <w:p w:rsidR="006B00C3" w:rsidRPr="00F265CA" w:rsidRDefault="006B00C3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E71FDF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04f" cropleft="8423f" cropright="12807f"/>
                </v:shape>
              </w:pict>
            </w:r>
          </w:p>
        </w:tc>
      </w:tr>
      <w:tr w:rsidR="006B00C3" w:rsidRPr="00CB655D">
        <w:trPr>
          <w:trHeight w:val="1134"/>
        </w:trPr>
        <w:tc>
          <w:tcPr>
            <w:tcW w:w="10503" w:type="dxa"/>
            <w:gridSpan w:val="8"/>
          </w:tcPr>
          <w:p w:rsidR="006B00C3" w:rsidRPr="00CB655D" w:rsidRDefault="006B00C3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6B00C3" w:rsidRPr="00CB655D" w:rsidRDefault="006B00C3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6B00C3" w:rsidRPr="00CB655D" w:rsidRDefault="006B00C3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6B00C3" w:rsidRPr="00CB655D">
        <w:trPr>
          <w:trHeight w:val="356"/>
        </w:trPr>
        <w:tc>
          <w:tcPr>
            <w:tcW w:w="10503" w:type="dxa"/>
            <w:gridSpan w:val="8"/>
          </w:tcPr>
          <w:p w:rsidR="006B00C3" w:rsidRPr="00CB655D" w:rsidRDefault="006B00C3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00C3" w:rsidRPr="005D4452">
        <w:trPr>
          <w:gridAfter w:val="2"/>
          <w:wAfter w:w="5528" w:type="dxa"/>
        </w:trPr>
        <w:tc>
          <w:tcPr>
            <w:tcW w:w="478" w:type="dxa"/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6B00C3" w:rsidRPr="005D4452" w:rsidRDefault="009B01EF" w:rsidP="009B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6B00C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6B00C3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6B00C3" w:rsidRPr="005D4452" w:rsidRDefault="009B01EF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6B00C3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6B00C3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6B00C3" w:rsidRPr="005D4452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C3" w:rsidRPr="00A655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00C3" w:rsidRPr="00255EB6" w:rsidRDefault="006B00C3" w:rsidP="001B1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EB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№ 119 от 26.05.2016г., об утверждении административного регламента «Признание граждан </w:t>
            </w:r>
            <w:proofErr w:type="gramStart"/>
            <w:r w:rsidRPr="00255EB6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255EB6">
              <w:rPr>
                <w:rFonts w:ascii="Times New Roman" w:hAnsi="Times New Roman" w:cs="Times New Roman"/>
                <w:sz w:val="24"/>
                <w:szCs w:val="24"/>
              </w:rPr>
              <w:t xml:space="preserve">  в целях постановки на учет и предоставления им по договорам социального найма жилых помещений муниципального жилищного фонда».</w:t>
            </w:r>
          </w:p>
          <w:p w:rsidR="006B00C3" w:rsidRPr="00A65508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6B00C3" w:rsidRPr="00A65508" w:rsidRDefault="006B00C3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0C3" w:rsidRPr="00A65508" w:rsidRDefault="006B00C3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6B00C3" w:rsidRPr="00A65508" w:rsidRDefault="006B00C3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6B00C3" w:rsidRPr="00A65508" w:rsidRDefault="006B00C3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1. Внести изменения в постан</w:t>
      </w:r>
      <w:r>
        <w:rPr>
          <w:rFonts w:ascii="Times New Roman" w:hAnsi="Times New Roman" w:cs="Times New Roman"/>
          <w:sz w:val="24"/>
          <w:szCs w:val="24"/>
        </w:rPr>
        <w:t>овление  №  119</w:t>
      </w:r>
      <w:r w:rsidRPr="00A65508">
        <w:rPr>
          <w:rFonts w:ascii="Times New Roman" w:hAnsi="Times New Roman" w:cs="Times New Roman"/>
          <w:sz w:val="24"/>
          <w:szCs w:val="24"/>
        </w:rPr>
        <w:t xml:space="preserve"> от 26.05.2016г., об утверждении   административного регламента по предоставлению муниципальной услуги </w:t>
      </w:r>
      <w:r w:rsidRPr="007E65BF">
        <w:rPr>
          <w:rFonts w:ascii="Times New Roman" w:hAnsi="Times New Roman" w:cs="Times New Roman"/>
          <w:sz w:val="24"/>
          <w:szCs w:val="24"/>
        </w:rPr>
        <w:t xml:space="preserve">«Признание граждан </w:t>
      </w:r>
      <w:proofErr w:type="gramStart"/>
      <w:r w:rsidRPr="007E65BF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7E65BF">
        <w:rPr>
          <w:rFonts w:ascii="Times New Roman" w:hAnsi="Times New Roman" w:cs="Times New Roman"/>
          <w:sz w:val="24"/>
          <w:szCs w:val="24"/>
        </w:rPr>
        <w:t xml:space="preserve">  в целях постановки на учет и предоставления им по договорам социального найма жилых помещений муниципального жилищного фонда»,  </w:t>
      </w:r>
      <w:r w:rsidRPr="00A65508">
        <w:rPr>
          <w:rFonts w:ascii="Times New Roman" w:hAnsi="Times New Roman" w:cs="Times New Roman"/>
          <w:sz w:val="24"/>
          <w:szCs w:val="24"/>
        </w:rPr>
        <w:t>исключив    из при</w:t>
      </w:r>
      <w:r>
        <w:rPr>
          <w:rFonts w:ascii="Times New Roman" w:hAnsi="Times New Roman" w:cs="Times New Roman"/>
          <w:sz w:val="24"/>
          <w:szCs w:val="24"/>
        </w:rPr>
        <w:t>ложения к постановлению  абзац 3 пункта 2.7</w:t>
      </w:r>
      <w:r w:rsidRPr="00A6550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  <w:r w:rsidRPr="00A655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6B00C3" w:rsidRPr="00A65508" w:rsidRDefault="006B00C3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B00C3" w:rsidRPr="00A65508" w:rsidRDefault="006B00C3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6B00C3" w:rsidRPr="00E8235F" w:rsidRDefault="006B00C3" w:rsidP="00E8235F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исполнением настоящего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5508">
        <w:rPr>
          <w:rFonts w:ascii="Times New Roman" w:hAnsi="Times New Roman" w:cs="Times New Roman"/>
          <w:sz w:val="24"/>
          <w:szCs w:val="24"/>
        </w:rPr>
        <w:t xml:space="preserve"> постановления  возложить на  </w:t>
      </w:r>
      <w:r>
        <w:rPr>
          <w:rFonts w:ascii="Times New Roman" w:hAnsi="Times New Roman" w:cs="Times New Roman"/>
          <w:sz w:val="24"/>
          <w:szCs w:val="24"/>
        </w:rPr>
        <w:t xml:space="preserve"> помощника главы администрации.</w:t>
      </w:r>
    </w:p>
    <w:p w:rsidR="006B00C3" w:rsidRPr="00A65508" w:rsidRDefault="006B00C3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0C3" w:rsidRPr="00A65508" w:rsidRDefault="006B00C3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6B00C3" w:rsidRPr="00C4392F" w:rsidRDefault="006B00C3" w:rsidP="009B01EF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6B00C3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DF" w:rsidRDefault="00E71FDF" w:rsidP="00F63BE9">
      <w:pPr>
        <w:spacing w:after="0" w:line="240" w:lineRule="auto"/>
      </w:pPr>
      <w:r>
        <w:separator/>
      </w:r>
    </w:p>
  </w:endnote>
  <w:endnote w:type="continuationSeparator" w:id="0">
    <w:p w:rsidR="00E71FDF" w:rsidRDefault="00E71FDF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DF" w:rsidRDefault="00E71FDF" w:rsidP="00F63BE9">
      <w:pPr>
        <w:spacing w:after="0" w:line="240" w:lineRule="auto"/>
      </w:pPr>
      <w:r>
        <w:separator/>
      </w:r>
    </w:p>
  </w:footnote>
  <w:footnote w:type="continuationSeparator" w:id="0">
    <w:p w:rsidR="00E71FDF" w:rsidRDefault="00E71FDF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57CC2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20B2"/>
    <w:rsid w:val="000C286D"/>
    <w:rsid w:val="000C3751"/>
    <w:rsid w:val="000C613A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F3"/>
    <w:rsid w:val="00144430"/>
    <w:rsid w:val="00150E2C"/>
    <w:rsid w:val="001554F1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B10A6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33777"/>
    <w:rsid w:val="00243CB2"/>
    <w:rsid w:val="00250377"/>
    <w:rsid w:val="002525C9"/>
    <w:rsid w:val="00255EB6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6CEC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16F03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4BE8"/>
    <w:rsid w:val="00587B09"/>
    <w:rsid w:val="00592BE8"/>
    <w:rsid w:val="0059712B"/>
    <w:rsid w:val="005A2D71"/>
    <w:rsid w:val="005A4C07"/>
    <w:rsid w:val="005C1402"/>
    <w:rsid w:val="005C3D33"/>
    <w:rsid w:val="005C6B08"/>
    <w:rsid w:val="005D19A4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00C3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AA8"/>
    <w:rsid w:val="00705C71"/>
    <w:rsid w:val="00715D81"/>
    <w:rsid w:val="00721779"/>
    <w:rsid w:val="007313EC"/>
    <w:rsid w:val="007328B8"/>
    <w:rsid w:val="00734E28"/>
    <w:rsid w:val="00760DF2"/>
    <w:rsid w:val="0076113A"/>
    <w:rsid w:val="00764ED0"/>
    <w:rsid w:val="00767FBE"/>
    <w:rsid w:val="0077349A"/>
    <w:rsid w:val="00777877"/>
    <w:rsid w:val="00784F8E"/>
    <w:rsid w:val="00796CCB"/>
    <w:rsid w:val="007979CD"/>
    <w:rsid w:val="007A3504"/>
    <w:rsid w:val="007B6CF3"/>
    <w:rsid w:val="007C0B8A"/>
    <w:rsid w:val="007C474F"/>
    <w:rsid w:val="007C5864"/>
    <w:rsid w:val="007C779D"/>
    <w:rsid w:val="007D1682"/>
    <w:rsid w:val="007E302E"/>
    <w:rsid w:val="007E65BF"/>
    <w:rsid w:val="007F3727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01AC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1EF"/>
    <w:rsid w:val="009B0E03"/>
    <w:rsid w:val="009B207D"/>
    <w:rsid w:val="009B4A62"/>
    <w:rsid w:val="009B5331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2F63"/>
    <w:rsid w:val="00A13BCF"/>
    <w:rsid w:val="00A15C0E"/>
    <w:rsid w:val="00A21270"/>
    <w:rsid w:val="00A25024"/>
    <w:rsid w:val="00A4533C"/>
    <w:rsid w:val="00A456D1"/>
    <w:rsid w:val="00A545C4"/>
    <w:rsid w:val="00A5549E"/>
    <w:rsid w:val="00A60F11"/>
    <w:rsid w:val="00A65508"/>
    <w:rsid w:val="00A73527"/>
    <w:rsid w:val="00A76FF3"/>
    <w:rsid w:val="00A779CC"/>
    <w:rsid w:val="00A81510"/>
    <w:rsid w:val="00A81A12"/>
    <w:rsid w:val="00A82AE7"/>
    <w:rsid w:val="00A855B2"/>
    <w:rsid w:val="00A9132F"/>
    <w:rsid w:val="00A96C5B"/>
    <w:rsid w:val="00AA0785"/>
    <w:rsid w:val="00AA6431"/>
    <w:rsid w:val="00AA71E4"/>
    <w:rsid w:val="00AB1C7F"/>
    <w:rsid w:val="00AB78B8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2723C"/>
    <w:rsid w:val="00B351B1"/>
    <w:rsid w:val="00B404EB"/>
    <w:rsid w:val="00B40ABF"/>
    <w:rsid w:val="00B42B8A"/>
    <w:rsid w:val="00B51001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04EC"/>
    <w:rsid w:val="00C227A0"/>
    <w:rsid w:val="00C22954"/>
    <w:rsid w:val="00C22DE8"/>
    <w:rsid w:val="00C23B50"/>
    <w:rsid w:val="00C23BFB"/>
    <w:rsid w:val="00C30A4C"/>
    <w:rsid w:val="00C3705C"/>
    <w:rsid w:val="00C413D6"/>
    <w:rsid w:val="00C4392F"/>
    <w:rsid w:val="00C530B1"/>
    <w:rsid w:val="00C55F0D"/>
    <w:rsid w:val="00C56010"/>
    <w:rsid w:val="00C625DB"/>
    <w:rsid w:val="00C7405B"/>
    <w:rsid w:val="00C74357"/>
    <w:rsid w:val="00C74FDD"/>
    <w:rsid w:val="00C763B3"/>
    <w:rsid w:val="00C81366"/>
    <w:rsid w:val="00C81590"/>
    <w:rsid w:val="00CA2391"/>
    <w:rsid w:val="00CA4972"/>
    <w:rsid w:val="00CB0A85"/>
    <w:rsid w:val="00CB0FA3"/>
    <w:rsid w:val="00CB655D"/>
    <w:rsid w:val="00CC5457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A3E97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1FDF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3300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13A1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2080</Characters>
  <Application>Microsoft Office Word</Application>
  <DocSecurity>0</DocSecurity>
  <Lines>17</Lines>
  <Paragraphs>4</Paragraphs>
  <ScaleCrop>false</ScaleCrop>
  <Company>Поссовет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9</cp:revision>
  <cp:lastPrinted>2017-04-26T06:15:00Z</cp:lastPrinted>
  <dcterms:created xsi:type="dcterms:W3CDTF">2017-04-27T04:21:00Z</dcterms:created>
  <dcterms:modified xsi:type="dcterms:W3CDTF">2017-04-28T09:38:00Z</dcterms:modified>
</cp:coreProperties>
</file>