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Ind w:w="392" w:type="dxa"/>
        <w:tblLayout w:type="fixed"/>
        <w:tblLook w:val="0000" w:firstRow="0" w:lastRow="0" w:firstColumn="0" w:lastColumn="0" w:noHBand="0" w:noVBand="0"/>
      </w:tblPr>
      <w:tblGrid>
        <w:gridCol w:w="10031"/>
      </w:tblGrid>
      <w:tr w:rsidR="008D57E4" w14:paraId="788EEB16" w14:textId="77777777" w:rsidTr="008D57E4">
        <w:tblPrEx>
          <w:tblCellMar>
            <w:top w:w="0" w:type="dxa"/>
            <w:bottom w:w="0" w:type="dxa"/>
          </w:tblCellMar>
        </w:tblPrEx>
        <w:trPr>
          <w:trHeight w:val="964"/>
        </w:trPr>
        <w:tc>
          <w:tcPr>
            <w:tcW w:w="10031" w:type="dxa"/>
          </w:tcPr>
          <w:p w14:paraId="58A978DF" w14:textId="68C03EEB" w:rsidR="008D57E4" w:rsidRDefault="008D57E4" w:rsidP="00DC3524">
            <w:pPr>
              <w:spacing w:line="360" w:lineRule="auto"/>
              <w:jc w:val="center"/>
              <w:rPr>
                <w:b/>
                <w:sz w:val="18"/>
              </w:rPr>
            </w:pPr>
            <w:r>
              <w:br w:type="page"/>
            </w:r>
            <w:r>
              <w:rPr>
                <w:b/>
                <w:noProof/>
                <w:sz w:val="18"/>
              </w:rPr>
              <w:drawing>
                <wp:inline distT="0" distB="0" distL="0" distR="0" wp14:anchorId="790890D7" wp14:editId="14D1189A">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7"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8D57E4" w14:paraId="53E336D4" w14:textId="77777777" w:rsidTr="008D57E4">
        <w:tblPrEx>
          <w:tblCellMar>
            <w:top w:w="0" w:type="dxa"/>
            <w:bottom w:w="0" w:type="dxa"/>
          </w:tblCellMar>
        </w:tblPrEx>
        <w:trPr>
          <w:trHeight w:val="1134"/>
        </w:trPr>
        <w:tc>
          <w:tcPr>
            <w:tcW w:w="10031" w:type="dxa"/>
          </w:tcPr>
          <w:p w14:paraId="1DDD904C" w14:textId="77777777" w:rsidR="008D57E4" w:rsidRPr="008D57E4" w:rsidRDefault="008D57E4" w:rsidP="008D57E4">
            <w:pPr>
              <w:widowControl/>
              <w:jc w:val="center"/>
              <w:rPr>
                <w:rFonts w:ascii="Times New Roman" w:eastAsia="Times New Roman" w:hAnsi="Times New Roman" w:cs="Times New Roman"/>
                <w:b/>
                <w:color w:val="auto"/>
                <w:spacing w:val="20"/>
                <w:sz w:val="28"/>
                <w:szCs w:val="20"/>
              </w:rPr>
            </w:pPr>
            <w:r w:rsidRPr="008D57E4">
              <w:rPr>
                <w:rFonts w:ascii="Times New Roman" w:eastAsia="Times New Roman" w:hAnsi="Times New Roman" w:cs="Times New Roman"/>
                <w:b/>
                <w:color w:val="auto"/>
                <w:spacing w:val="20"/>
                <w:sz w:val="28"/>
                <w:szCs w:val="20"/>
              </w:rPr>
              <w:t>АДМИНИСТРАЦИЯ КАМЕНСКОГО ГОРОДСКОГО ПОСЕЛЕНИЯ</w:t>
            </w:r>
          </w:p>
          <w:p w14:paraId="57F57D43" w14:textId="77777777" w:rsidR="008D57E4" w:rsidRPr="008D57E4" w:rsidRDefault="008D57E4" w:rsidP="008D57E4">
            <w:pPr>
              <w:widowControl/>
              <w:jc w:val="center"/>
              <w:rPr>
                <w:rFonts w:ascii="Times New Roman" w:eastAsia="Times New Roman" w:hAnsi="Times New Roman" w:cs="Times New Roman"/>
                <w:b/>
                <w:color w:val="auto"/>
                <w:spacing w:val="20"/>
                <w:sz w:val="28"/>
                <w:szCs w:val="20"/>
              </w:rPr>
            </w:pPr>
            <w:r w:rsidRPr="008D57E4">
              <w:rPr>
                <w:rFonts w:ascii="Times New Roman" w:eastAsia="Times New Roman" w:hAnsi="Times New Roman" w:cs="Times New Roman"/>
                <w:b/>
                <w:color w:val="auto"/>
                <w:spacing w:val="20"/>
                <w:sz w:val="28"/>
                <w:szCs w:val="20"/>
              </w:rPr>
              <w:t xml:space="preserve">КАМЕНСКОГО МУНИЦИПАЛЬНОГО  РАЙОНА    </w:t>
            </w:r>
          </w:p>
          <w:p w14:paraId="7FD36261" w14:textId="77777777" w:rsidR="008D57E4" w:rsidRPr="008D57E4" w:rsidRDefault="008D57E4" w:rsidP="008D57E4">
            <w:pPr>
              <w:widowControl/>
              <w:jc w:val="center"/>
              <w:rPr>
                <w:rFonts w:ascii="Times New Roman" w:eastAsia="Times New Roman" w:hAnsi="Times New Roman" w:cs="Times New Roman"/>
                <w:b/>
                <w:color w:val="auto"/>
                <w:spacing w:val="20"/>
                <w:sz w:val="28"/>
                <w:szCs w:val="20"/>
              </w:rPr>
            </w:pPr>
            <w:r w:rsidRPr="008D57E4">
              <w:rPr>
                <w:rFonts w:ascii="Times New Roman" w:eastAsia="Times New Roman" w:hAnsi="Times New Roman" w:cs="Times New Roman"/>
                <w:b/>
                <w:color w:val="auto"/>
                <w:spacing w:val="20"/>
                <w:sz w:val="28"/>
                <w:szCs w:val="20"/>
              </w:rPr>
              <w:t>ВОРОНЕЖСКОЙ ОБЛАСТИ</w:t>
            </w:r>
          </w:p>
          <w:p w14:paraId="6B722AC8" w14:textId="77777777" w:rsidR="008D57E4" w:rsidRPr="008D57E4" w:rsidRDefault="008D57E4" w:rsidP="008D57E4">
            <w:pPr>
              <w:widowControl/>
              <w:jc w:val="center"/>
              <w:rPr>
                <w:rFonts w:ascii="Times New Roman" w:eastAsia="Times New Roman" w:hAnsi="Times New Roman" w:cs="Times New Roman"/>
                <w:b/>
                <w:color w:val="auto"/>
                <w:spacing w:val="20"/>
                <w:sz w:val="28"/>
                <w:szCs w:val="20"/>
              </w:rPr>
            </w:pPr>
          </w:p>
          <w:p w14:paraId="15E02B20" w14:textId="77777777" w:rsidR="008D57E4" w:rsidRDefault="008D57E4" w:rsidP="008D57E4">
            <w:pPr>
              <w:widowControl/>
              <w:jc w:val="center"/>
              <w:rPr>
                <w:sz w:val="32"/>
              </w:rPr>
            </w:pPr>
            <w:proofErr w:type="gramStart"/>
            <w:r w:rsidRPr="008D57E4">
              <w:rPr>
                <w:rFonts w:ascii="Times New Roman" w:eastAsia="Times New Roman" w:hAnsi="Times New Roman" w:cs="Times New Roman"/>
                <w:b/>
                <w:color w:val="auto"/>
                <w:spacing w:val="20"/>
                <w:sz w:val="28"/>
                <w:szCs w:val="20"/>
              </w:rPr>
              <w:t>П</w:t>
            </w:r>
            <w:proofErr w:type="gramEnd"/>
            <w:r w:rsidRPr="008D57E4">
              <w:rPr>
                <w:rFonts w:ascii="Times New Roman" w:eastAsia="Times New Roman" w:hAnsi="Times New Roman" w:cs="Times New Roman"/>
                <w:b/>
                <w:color w:val="auto"/>
                <w:spacing w:val="20"/>
                <w:sz w:val="28"/>
                <w:szCs w:val="20"/>
              </w:rPr>
              <w:t xml:space="preserve"> О С Т А Н О В Л Е Н И Е</w:t>
            </w:r>
          </w:p>
        </w:tc>
      </w:tr>
    </w:tbl>
    <w:p w14:paraId="4EBB3270" w14:textId="77777777" w:rsidR="008D57E4" w:rsidRDefault="008D57E4" w:rsidP="008D57E4">
      <w:pPr>
        <w:pStyle w:val="2"/>
        <w:spacing w:line="240" w:lineRule="auto"/>
        <w:jc w:val="left"/>
        <w:rPr>
          <w:b w:val="0"/>
          <w:sz w:val="28"/>
        </w:rPr>
      </w:pPr>
    </w:p>
    <w:tbl>
      <w:tblPr>
        <w:tblW w:w="10064" w:type="dxa"/>
        <w:tblInd w:w="392" w:type="dxa"/>
        <w:tblLayout w:type="fixed"/>
        <w:tblLook w:val="0000" w:firstRow="0" w:lastRow="0" w:firstColumn="0" w:lastColumn="0" w:noHBand="0" w:noVBand="0"/>
      </w:tblPr>
      <w:tblGrid>
        <w:gridCol w:w="478"/>
        <w:gridCol w:w="2182"/>
        <w:gridCol w:w="445"/>
        <w:gridCol w:w="1539"/>
        <w:gridCol w:w="5420"/>
      </w:tblGrid>
      <w:tr w:rsidR="008D57E4" w:rsidRPr="008D57E4" w14:paraId="46449F89" w14:textId="77777777" w:rsidTr="008D57E4">
        <w:tblPrEx>
          <w:tblCellMar>
            <w:top w:w="0" w:type="dxa"/>
            <w:bottom w:w="0" w:type="dxa"/>
          </w:tblCellMar>
        </w:tblPrEx>
        <w:trPr>
          <w:gridAfter w:val="1"/>
          <w:wAfter w:w="5420" w:type="dxa"/>
        </w:trPr>
        <w:tc>
          <w:tcPr>
            <w:tcW w:w="478" w:type="dxa"/>
          </w:tcPr>
          <w:p w14:paraId="7E8AE134" w14:textId="77777777" w:rsidR="008D57E4" w:rsidRPr="008D57E4" w:rsidRDefault="008D57E4" w:rsidP="008D57E4">
            <w:pPr>
              <w:widowControl/>
              <w:tabs>
                <w:tab w:val="left" w:pos="8259"/>
              </w:tabs>
              <w:rPr>
                <w:rFonts w:ascii="Times New Roman" w:eastAsia="Times New Roman" w:hAnsi="Times New Roman" w:cs="Times New Roman"/>
                <w:color w:val="auto"/>
                <w:szCs w:val="20"/>
              </w:rPr>
            </w:pPr>
            <w:r w:rsidRPr="008D57E4">
              <w:rPr>
                <w:rFonts w:ascii="Times New Roman" w:eastAsia="Times New Roman" w:hAnsi="Times New Roman" w:cs="Times New Roman"/>
                <w:color w:val="auto"/>
                <w:szCs w:val="20"/>
              </w:rPr>
              <w:t>от</w:t>
            </w:r>
          </w:p>
        </w:tc>
        <w:tc>
          <w:tcPr>
            <w:tcW w:w="2182" w:type="dxa"/>
            <w:tcBorders>
              <w:bottom w:val="single" w:sz="4" w:space="0" w:color="auto"/>
            </w:tcBorders>
          </w:tcPr>
          <w:p w14:paraId="30EE8506" w14:textId="77777777" w:rsidR="008D57E4" w:rsidRPr="008D57E4" w:rsidRDefault="008D57E4" w:rsidP="008D57E4">
            <w:pPr>
              <w:widowControl/>
              <w:tabs>
                <w:tab w:val="left" w:pos="8259"/>
              </w:tabs>
              <w:jc w:val="center"/>
              <w:rPr>
                <w:rFonts w:ascii="Times New Roman" w:eastAsia="Times New Roman" w:hAnsi="Times New Roman" w:cs="Times New Roman"/>
                <w:color w:val="auto"/>
                <w:szCs w:val="20"/>
              </w:rPr>
            </w:pPr>
            <w:r w:rsidRPr="008D57E4">
              <w:rPr>
                <w:rFonts w:ascii="Times New Roman" w:eastAsia="Times New Roman" w:hAnsi="Times New Roman" w:cs="Times New Roman"/>
                <w:color w:val="auto"/>
                <w:szCs w:val="20"/>
              </w:rPr>
              <w:t>11.10.2024г.</w:t>
            </w:r>
          </w:p>
        </w:tc>
        <w:tc>
          <w:tcPr>
            <w:tcW w:w="445" w:type="dxa"/>
          </w:tcPr>
          <w:p w14:paraId="4971F7D8" w14:textId="77777777" w:rsidR="008D57E4" w:rsidRPr="008D57E4" w:rsidRDefault="008D57E4" w:rsidP="008D57E4">
            <w:pPr>
              <w:widowControl/>
              <w:tabs>
                <w:tab w:val="left" w:pos="8259"/>
              </w:tabs>
              <w:ind w:left="-108"/>
              <w:rPr>
                <w:rFonts w:ascii="Times New Roman" w:eastAsia="Times New Roman" w:hAnsi="Times New Roman" w:cs="Times New Roman"/>
                <w:color w:val="auto"/>
                <w:szCs w:val="20"/>
              </w:rPr>
            </w:pPr>
            <w:r w:rsidRPr="008D57E4">
              <w:rPr>
                <w:rFonts w:ascii="Times New Roman" w:eastAsia="Times New Roman" w:hAnsi="Times New Roman" w:cs="Times New Roman"/>
                <w:color w:val="auto"/>
                <w:szCs w:val="20"/>
              </w:rPr>
              <w:t xml:space="preserve"> №</w:t>
            </w:r>
          </w:p>
        </w:tc>
        <w:tc>
          <w:tcPr>
            <w:tcW w:w="1539" w:type="dxa"/>
            <w:tcBorders>
              <w:bottom w:val="single" w:sz="4" w:space="0" w:color="auto"/>
            </w:tcBorders>
          </w:tcPr>
          <w:p w14:paraId="343DE9F1" w14:textId="77777777" w:rsidR="008D57E4" w:rsidRPr="008D57E4" w:rsidRDefault="008D57E4" w:rsidP="008D57E4">
            <w:pPr>
              <w:widowControl/>
              <w:tabs>
                <w:tab w:val="left" w:pos="8259"/>
              </w:tabs>
              <w:rPr>
                <w:rFonts w:ascii="Times New Roman" w:eastAsia="Times New Roman" w:hAnsi="Times New Roman" w:cs="Times New Roman"/>
                <w:color w:val="auto"/>
                <w:szCs w:val="20"/>
              </w:rPr>
            </w:pPr>
            <w:r w:rsidRPr="008D57E4">
              <w:rPr>
                <w:rFonts w:ascii="Times New Roman" w:eastAsia="Times New Roman" w:hAnsi="Times New Roman" w:cs="Times New Roman"/>
                <w:color w:val="auto"/>
                <w:szCs w:val="20"/>
              </w:rPr>
              <w:t>435</w:t>
            </w:r>
          </w:p>
        </w:tc>
      </w:tr>
      <w:tr w:rsidR="008D57E4" w14:paraId="63528ACC" w14:textId="77777777" w:rsidTr="008D5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146"/>
        </w:trPr>
        <w:tc>
          <w:tcPr>
            <w:tcW w:w="10064" w:type="dxa"/>
            <w:gridSpan w:val="5"/>
            <w:tcBorders>
              <w:top w:val="nil"/>
              <w:left w:val="nil"/>
              <w:bottom w:val="nil"/>
              <w:right w:val="nil"/>
            </w:tcBorders>
          </w:tcPr>
          <w:p w14:paraId="51A93491" w14:textId="77777777" w:rsidR="008D57E4" w:rsidRPr="008D57E4" w:rsidRDefault="008D57E4" w:rsidP="008D57E4">
            <w:pPr>
              <w:widowControl/>
              <w:tabs>
                <w:tab w:val="left" w:pos="8259"/>
              </w:tabs>
              <w:rPr>
                <w:rFonts w:ascii="Times New Roman" w:eastAsia="Times New Roman" w:hAnsi="Times New Roman" w:cs="Times New Roman"/>
                <w:color w:val="auto"/>
                <w:szCs w:val="20"/>
              </w:rPr>
            </w:pPr>
            <w:r w:rsidRPr="008D57E4">
              <w:rPr>
                <w:rFonts w:ascii="Times New Roman" w:eastAsia="Times New Roman" w:hAnsi="Times New Roman" w:cs="Times New Roman"/>
                <w:color w:val="auto"/>
                <w:szCs w:val="20"/>
              </w:rPr>
              <w:t xml:space="preserve">                                </w:t>
            </w:r>
            <w:proofErr w:type="spellStart"/>
            <w:r w:rsidRPr="008D57E4">
              <w:rPr>
                <w:rFonts w:ascii="Times New Roman" w:eastAsia="Times New Roman" w:hAnsi="Times New Roman" w:cs="Times New Roman"/>
                <w:color w:val="auto"/>
                <w:szCs w:val="20"/>
              </w:rPr>
              <w:t>пгт</w:t>
            </w:r>
            <w:proofErr w:type="spellEnd"/>
            <w:r w:rsidRPr="008D57E4">
              <w:rPr>
                <w:rFonts w:ascii="Times New Roman" w:eastAsia="Times New Roman" w:hAnsi="Times New Roman" w:cs="Times New Roman"/>
                <w:color w:val="auto"/>
                <w:szCs w:val="20"/>
              </w:rPr>
              <w:t>. Каменка</w:t>
            </w:r>
          </w:p>
        </w:tc>
      </w:tr>
      <w:tr w:rsidR="008D57E4" w:rsidRPr="00B923B9" w14:paraId="5E7927BA" w14:textId="77777777" w:rsidTr="008D5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146"/>
        </w:trPr>
        <w:tc>
          <w:tcPr>
            <w:tcW w:w="4644" w:type="dxa"/>
            <w:gridSpan w:val="4"/>
            <w:tcBorders>
              <w:top w:val="nil"/>
              <w:left w:val="nil"/>
              <w:bottom w:val="nil"/>
              <w:right w:val="nil"/>
            </w:tcBorders>
          </w:tcPr>
          <w:p w14:paraId="70A39211" w14:textId="77777777" w:rsidR="008D57E4" w:rsidRPr="00B923B9" w:rsidRDefault="008D57E4" w:rsidP="00DC3524">
            <w:pPr>
              <w:pStyle w:val="af9"/>
              <w:jc w:val="both"/>
              <w:rPr>
                <w:b/>
                <w:sz w:val="28"/>
                <w:szCs w:val="28"/>
              </w:rPr>
            </w:pPr>
            <w:r w:rsidRPr="000C6638">
              <w:rPr>
                <w:sz w:val="28"/>
                <w:szCs w:val="28"/>
              </w:rPr>
              <w:t xml:space="preserve">О </w:t>
            </w:r>
            <w:r>
              <w:rPr>
                <w:sz w:val="28"/>
                <w:szCs w:val="28"/>
              </w:rPr>
              <w:t xml:space="preserve"> внесении </w:t>
            </w:r>
            <w:r w:rsidRPr="000C6638">
              <w:rPr>
                <w:sz w:val="28"/>
                <w:szCs w:val="28"/>
              </w:rPr>
              <w:t xml:space="preserve"> </w:t>
            </w:r>
            <w:r>
              <w:rPr>
                <w:sz w:val="28"/>
                <w:szCs w:val="28"/>
              </w:rPr>
              <w:t xml:space="preserve">изменений  и дополнений в постановление администрации Каменского городского  поселения Каменского муниципального района Воронежской области  от 31.10.2023 №391 «Об утверждении </w:t>
            </w:r>
            <w:proofErr w:type="gramStart"/>
            <w:r>
              <w:rPr>
                <w:sz w:val="28"/>
                <w:szCs w:val="28"/>
              </w:rPr>
              <w:t>схемы теплоснабжения  Каменского городского поселения Каменского муниципального района  Воронежской области</w:t>
            </w:r>
            <w:proofErr w:type="gramEnd"/>
            <w:r>
              <w:rPr>
                <w:sz w:val="28"/>
                <w:szCs w:val="28"/>
              </w:rPr>
              <w:t xml:space="preserve"> на период с 2023 по 2038 годы»  </w:t>
            </w:r>
          </w:p>
        </w:tc>
        <w:tc>
          <w:tcPr>
            <w:tcW w:w="5420" w:type="dxa"/>
            <w:tcBorders>
              <w:top w:val="nil"/>
              <w:left w:val="nil"/>
              <w:bottom w:val="nil"/>
              <w:right w:val="nil"/>
            </w:tcBorders>
          </w:tcPr>
          <w:p w14:paraId="4E278DD6" w14:textId="77777777" w:rsidR="008D57E4" w:rsidRPr="00B923B9" w:rsidRDefault="008D57E4" w:rsidP="008D57E4">
            <w:pPr>
              <w:widowControl/>
              <w:jc w:val="center"/>
              <w:rPr>
                <w:b/>
                <w:sz w:val="28"/>
                <w:szCs w:val="28"/>
              </w:rPr>
            </w:pPr>
          </w:p>
        </w:tc>
      </w:tr>
    </w:tbl>
    <w:p w14:paraId="68F5F45E" w14:textId="77777777" w:rsidR="008D57E4" w:rsidRDefault="008D57E4" w:rsidP="008D57E4">
      <w:pPr>
        <w:pStyle w:val="af9"/>
        <w:jc w:val="both"/>
        <w:rPr>
          <w:sz w:val="28"/>
          <w:szCs w:val="28"/>
        </w:rPr>
      </w:pPr>
      <w:r>
        <w:rPr>
          <w:sz w:val="28"/>
          <w:szCs w:val="28"/>
        </w:rPr>
        <w:t xml:space="preserve"> </w:t>
      </w:r>
    </w:p>
    <w:p w14:paraId="3EACA645" w14:textId="77777777" w:rsidR="008D57E4" w:rsidRDefault="008D57E4" w:rsidP="008D57E4">
      <w:pPr>
        <w:pStyle w:val="af9"/>
        <w:jc w:val="both"/>
        <w:rPr>
          <w:sz w:val="28"/>
          <w:szCs w:val="28"/>
        </w:rPr>
      </w:pPr>
      <w:r>
        <w:rPr>
          <w:sz w:val="28"/>
          <w:szCs w:val="28"/>
        </w:rPr>
        <w:t xml:space="preserve">        </w:t>
      </w:r>
      <w:r w:rsidRPr="00075370">
        <w:rPr>
          <w:sz w:val="28"/>
          <w:szCs w:val="28"/>
        </w:rPr>
        <w:t xml:space="preserve">В соответствии с </w:t>
      </w:r>
      <w:r>
        <w:rPr>
          <w:sz w:val="28"/>
          <w:szCs w:val="28"/>
        </w:rPr>
        <w:t>Федеральным  законом</w:t>
      </w:r>
      <w:r w:rsidRPr="00075370">
        <w:rPr>
          <w:sz w:val="28"/>
          <w:szCs w:val="28"/>
        </w:rPr>
        <w:t xml:space="preserve"> от 06.10.2003 № 131-ФЗ </w:t>
      </w:r>
      <w:r>
        <w:rPr>
          <w:sz w:val="28"/>
          <w:szCs w:val="28"/>
        </w:rPr>
        <w:t xml:space="preserve"> </w:t>
      </w:r>
      <w:r w:rsidRPr="00075370">
        <w:rPr>
          <w:sz w:val="28"/>
          <w:szCs w:val="28"/>
        </w:rPr>
        <w:t>«Об общих принципах организации местн</w:t>
      </w:r>
      <w:r>
        <w:rPr>
          <w:sz w:val="28"/>
          <w:szCs w:val="28"/>
        </w:rPr>
        <w:t xml:space="preserve">ого самоуправления в Российской </w:t>
      </w:r>
      <w:r w:rsidRPr="00075370">
        <w:rPr>
          <w:sz w:val="28"/>
          <w:szCs w:val="28"/>
        </w:rPr>
        <w:t>Феде</w:t>
      </w:r>
      <w:r>
        <w:rPr>
          <w:sz w:val="28"/>
          <w:szCs w:val="28"/>
        </w:rPr>
        <w:t xml:space="preserve">рации», </w:t>
      </w:r>
      <w:r w:rsidRPr="00075370">
        <w:rPr>
          <w:sz w:val="28"/>
          <w:szCs w:val="28"/>
        </w:rPr>
        <w:t>Постановлением Правительства Р</w:t>
      </w:r>
      <w:r>
        <w:rPr>
          <w:sz w:val="28"/>
          <w:szCs w:val="28"/>
        </w:rPr>
        <w:t xml:space="preserve">оссийской </w:t>
      </w:r>
      <w:r w:rsidRPr="00075370">
        <w:rPr>
          <w:sz w:val="28"/>
          <w:szCs w:val="28"/>
        </w:rPr>
        <w:t>Ф</w:t>
      </w:r>
      <w:r>
        <w:rPr>
          <w:sz w:val="28"/>
          <w:szCs w:val="28"/>
        </w:rPr>
        <w:t>едерации</w:t>
      </w:r>
      <w:r w:rsidRPr="00075370">
        <w:rPr>
          <w:sz w:val="28"/>
          <w:szCs w:val="28"/>
        </w:rPr>
        <w:t xml:space="preserve"> от 22.02.2012  № 154</w:t>
      </w:r>
      <w:r>
        <w:rPr>
          <w:sz w:val="28"/>
          <w:szCs w:val="28"/>
        </w:rPr>
        <w:t xml:space="preserve"> «О требованиях к схемам теплоснабжения, порядку их разработки и утверждения»</w:t>
      </w:r>
      <w:r w:rsidRPr="00075370">
        <w:rPr>
          <w:sz w:val="28"/>
          <w:szCs w:val="28"/>
        </w:rPr>
        <w:t xml:space="preserve">, </w:t>
      </w:r>
      <w:r>
        <w:rPr>
          <w:sz w:val="28"/>
          <w:szCs w:val="28"/>
        </w:rPr>
        <w:t xml:space="preserve"> </w:t>
      </w:r>
      <w:r w:rsidRPr="00075370">
        <w:rPr>
          <w:sz w:val="28"/>
          <w:szCs w:val="28"/>
        </w:rPr>
        <w:t xml:space="preserve"> </w:t>
      </w:r>
      <w:r>
        <w:rPr>
          <w:sz w:val="28"/>
          <w:szCs w:val="28"/>
        </w:rPr>
        <w:t>администрация Каменского городского поселения</w:t>
      </w:r>
    </w:p>
    <w:p w14:paraId="00738308" w14:textId="77777777" w:rsidR="008D57E4" w:rsidRDefault="008D57E4" w:rsidP="008D57E4">
      <w:pPr>
        <w:pStyle w:val="af9"/>
        <w:jc w:val="both"/>
        <w:rPr>
          <w:sz w:val="28"/>
          <w:szCs w:val="28"/>
        </w:rPr>
      </w:pPr>
    </w:p>
    <w:p w14:paraId="6A7674D7" w14:textId="77777777" w:rsidR="008D57E4" w:rsidRDefault="008D57E4" w:rsidP="008D57E4">
      <w:pPr>
        <w:pStyle w:val="af9"/>
        <w:jc w:val="center"/>
        <w:rPr>
          <w:b/>
          <w:sz w:val="28"/>
          <w:szCs w:val="28"/>
        </w:rPr>
      </w:pPr>
      <w:r>
        <w:rPr>
          <w:b/>
          <w:sz w:val="28"/>
          <w:szCs w:val="28"/>
        </w:rPr>
        <w:t>ПОСТАНОВЛЯЕТ</w:t>
      </w:r>
      <w:r w:rsidRPr="00075370">
        <w:rPr>
          <w:b/>
          <w:sz w:val="28"/>
          <w:szCs w:val="28"/>
        </w:rPr>
        <w:t>:</w:t>
      </w:r>
    </w:p>
    <w:p w14:paraId="5D6D3904" w14:textId="77777777" w:rsidR="008D57E4" w:rsidRDefault="008D57E4" w:rsidP="008D57E4">
      <w:pPr>
        <w:pStyle w:val="af9"/>
        <w:jc w:val="center"/>
        <w:rPr>
          <w:sz w:val="28"/>
          <w:szCs w:val="28"/>
        </w:rPr>
      </w:pPr>
    </w:p>
    <w:p w14:paraId="42313CBF" w14:textId="77777777" w:rsidR="008D57E4" w:rsidRDefault="008D57E4" w:rsidP="008D57E4">
      <w:pPr>
        <w:pStyle w:val="af9"/>
        <w:ind w:firstLine="709"/>
        <w:jc w:val="both"/>
        <w:rPr>
          <w:sz w:val="28"/>
          <w:szCs w:val="28"/>
        </w:rPr>
      </w:pPr>
      <w:r>
        <w:rPr>
          <w:sz w:val="28"/>
          <w:szCs w:val="28"/>
        </w:rPr>
        <w:t xml:space="preserve">1. </w:t>
      </w:r>
      <w:proofErr w:type="gramStart"/>
      <w:r>
        <w:rPr>
          <w:sz w:val="28"/>
          <w:szCs w:val="28"/>
        </w:rPr>
        <w:t xml:space="preserve">Внести </w:t>
      </w:r>
      <w:r w:rsidRPr="000C6638">
        <w:rPr>
          <w:sz w:val="28"/>
          <w:szCs w:val="28"/>
        </w:rPr>
        <w:t xml:space="preserve"> </w:t>
      </w:r>
      <w:r>
        <w:rPr>
          <w:sz w:val="28"/>
          <w:szCs w:val="28"/>
        </w:rPr>
        <w:t>изменения  и дополнения в С</w:t>
      </w:r>
      <w:r w:rsidRPr="00075370">
        <w:rPr>
          <w:sz w:val="28"/>
          <w:szCs w:val="28"/>
        </w:rPr>
        <w:t xml:space="preserve">хему теплоснабжения </w:t>
      </w:r>
      <w:r>
        <w:rPr>
          <w:sz w:val="28"/>
          <w:szCs w:val="28"/>
        </w:rPr>
        <w:t>Каменского городского поселения Каменского муниципального района Воронежской области на период с 2023 по 2038 годы, утвержденную постановлением администрации Каменского городского  поселения Каменского муниципального района Воронежской области от 31.10.2023 №391 «Об утверждении схемы теплоснабжения  Каменского городского поселения Каменского муниципального района  Воронежской области на период  с 2023 по 2038 годы» и утвердить в новой редакции</w:t>
      </w:r>
      <w:proofErr w:type="gramEnd"/>
      <w:r>
        <w:rPr>
          <w:sz w:val="28"/>
          <w:szCs w:val="28"/>
        </w:rPr>
        <w:t xml:space="preserve"> согласно приложению.</w:t>
      </w:r>
    </w:p>
    <w:p w14:paraId="75F4539C" w14:textId="77777777" w:rsidR="008D57E4" w:rsidRDefault="008D57E4" w:rsidP="008D57E4">
      <w:pPr>
        <w:pStyle w:val="af9"/>
        <w:ind w:firstLine="708"/>
        <w:jc w:val="both"/>
        <w:rPr>
          <w:sz w:val="28"/>
          <w:szCs w:val="28"/>
        </w:rPr>
      </w:pPr>
      <w:r>
        <w:rPr>
          <w:sz w:val="28"/>
          <w:szCs w:val="28"/>
        </w:rPr>
        <w:t>2. Определить теплоснабжающие организации в Каменском городском поселении Каменского муниципального района Воронежской области: М</w:t>
      </w:r>
      <w:r w:rsidRPr="009B273C">
        <w:rPr>
          <w:sz w:val="28"/>
          <w:szCs w:val="28"/>
        </w:rPr>
        <w:t>униципально</w:t>
      </w:r>
      <w:r>
        <w:rPr>
          <w:sz w:val="28"/>
          <w:szCs w:val="28"/>
        </w:rPr>
        <w:t>е</w:t>
      </w:r>
      <w:r w:rsidRPr="009B273C">
        <w:rPr>
          <w:sz w:val="28"/>
          <w:szCs w:val="28"/>
        </w:rPr>
        <w:t xml:space="preserve"> казенно</w:t>
      </w:r>
      <w:r>
        <w:rPr>
          <w:sz w:val="28"/>
          <w:szCs w:val="28"/>
        </w:rPr>
        <w:t>е</w:t>
      </w:r>
      <w:r w:rsidRPr="009B273C">
        <w:rPr>
          <w:sz w:val="28"/>
          <w:szCs w:val="28"/>
        </w:rPr>
        <w:t xml:space="preserve"> предприяти</w:t>
      </w:r>
      <w:r>
        <w:rPr>
          <w:sz w:val="28"/>
          <w:szCs w:val="28"/>
        </w:rPr>
        <w:t>е</w:t>
      </w:r>
      <w:r w:rsidRPr="009B273C">
        <w:rPr>
          <w:sz w:val="28"/>
          <w:szCs w:val="28"/>
        </w:rPr>
        <w:t xml:space="preserve"> «Каменский центр коммунальных услуг»</w:t>
      </w:r>
      <w:r>
        <w:rPr>
          <w:sz w:val="28"/>
          <w:szCs w:val="28"/>
        </w:rPr>
        <w:t xml:space="preserve">», адрес: Воронежская область, </w:t>
      </w:r>
      <w:proofErr w:type="spellStart"/>
      <w:r>
        <w:rPr>
          <w:sz w:val="28"/>
          <w:szCs w:val="28"/>
        </w:rPr>
        <w:t>пгт</w:t>
      </w:r>
      <w:proofErr w:type="spellEnd"/>
      <w:r>
        <w:rPr>
          <w:sz w:val="28"/>
          <w:szCs w:val="28"/>
        </w:rPr>
        <w:t>. Каменка, ул. Полевая, 71.</w:t>
      </w:r>
    </w:p>
    <w:p w14:paraId="39387AEA" w14:textId="77777777" w:rsidR="008D57E4" w:rsidRPr="006976DD" w:rsidRDefault="008D57E4" w:rsidP="008D57E4">
      <w:pPr>
        <w:pStyle w:val="af9"/>
        <w:ind w:firstLine="708"/>
        <w:jc w:val="both"/>
        <w:rPr>
          <w:sz w:val="28"/>
          <w:szCs w:val="28"/>
        </w:rPr>
      </w:pPr>
      <w:r>
        <w:rPr>
          <w:sz w:val="28"/>
          <w:szCs w:val="28"/>
        </w:rPr>
        <w:lastRenderedPageBreak/>
        <w:t xml:space="preserve">3. Настоящее постановление обнародовать в установленном порядке и разместить на официальном сайте администрации Каменского городского поселения Каменского муниципального района Воронежской области в Информационно-телекоммуникационной сети </w:t>
      </w:r>
      <w:r>
        <w:rPr>
          <w:b/>
          <w:sz w:val="28"/>
          <w:szCs w:val="28"/>
        </w:rPr>
        <w:t>«</w:t>
      </w:r>
      <w:r>
        <w:rPr>
          <w:sz w:val="28"/>
          <w:szCs w:val="28"/>
        </w:rPr>
        <w:t xml:space="preserve">Интернет» </w:t>
      </w:r>
      <w:hyperlink r:id="rId8" w:history="1">
        <w:r w:rsidRPr="006976DD">
          <w:rPr>
            <w:rStyle w:val="a3"/>
            <w:sz w:val="28"/>
            <w:szCs w:val="28"/>
          </w:rPr>
          <w:t>https://kamenka36.gosuslugi.ru/</w:t>
        </w:r>
      </w:hyperlink>
    </w:p>
    <w:p w14:paraId="46D02492" w14:textId="77777777" w:rsidR="008D57E4" w:rsidRDefault="008D57E4" w:rsidP="008D57E4">
      <w:pPr>
        <w:pStyle w:val="af9"/>
        <w:ind w:firstLine="708"/>
        <w:jc w:val="both"/>
        <w:rPr>
          <w:sz w:val="28"/>
          <w:szCs w:val="28"/>
        </w:rPr>
      </w:pPr>
      <w:r>
        <w:rPr>
          <w:sz w:val="28"/>
          <w:szCs w:val="28"/>
        </w:rPr>
        <w:t>4</w:t>
      </w:r>
      <w:r w:rsidRPr="00075370">
        <w:rPr>
          <w:sz w:val="28"/>
          <w:szCs w:val="28"/>
        </w:rPr>
        <w:t xml:space="preserve">. </w:t>
      </w:r>
      <w:r>
        <w:rPr>
          <w:sz w:val="28"/>
          <w:szCs w:val="28"/>
        </w:rPr>
        <w:t>Данное постановление вступает в силу после его обнародования.</w:t>
      </w:r>
    </w:p>
    <w:p w14:paraId="3A17CC68" w14:textId="77777777" w:rsidR="008D57E4" w:rsidRDefault="008D57E4" w:rsidP="008D57E4">
      <w:pPr>
        <w:pStyle w:val="af9"/>
        <w:ind w:firstLine="708"/>
        <w:jc w:val="both"/>
        <w:rPr>
          <w:sz w:val="28"/>
          <w:szCs w:val="28"/>
        </w:rPr>
      </w:pPr>
      <w:r>
        <w:rPr>
          <w:sz w:val="28"/>
          <w:szCs w:val="28"/>
        </w:rPr>
        <w:t xml:space="preserve">5.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администрации Каменского городского поселения.</w:t>
      </w:r>
    </w:p>
    <w:p w14:paraId="3E0983AE" w14:textId="77777777" w:rsidR="008D57E4" w:rsidRDefault="008D57E4" w:rsidP="008D57E4">
      <w:pPr>
        <w:pStyle w:val="af9"/>
        <w:spacing w:line="360" w:lineRule="auto"/>
        <w:ind w:firstLine="708"/>
        <w:jc w:val="both"/>
        <w:rPr>
          <w:sz w:val="28"/>
          <w:szCs w:val="28"/>
        </w:rPr>
      </w:pPr>
      <w:r>
        <w:rPr>
          <w:sz w:val="28"/>
          <w:szCs w:val="28"/>
        </w:rPr>
        <w:t xml:space="preserve"> </w:t>
      </w:r>
    </w:p>
    <w:p w14:paraId="0E0D7225" w14:textId="77777777" w:rsidR="008D57E4" w:rsidRPr="00075370" w:rsidRDefault="008D57E4" w:rsidP="008D57E4">
      <w:pPr>
        <w:pStyle w:val="af9"/>
        <w:spacing w:line="360" w:lineRule="auto"/>
        <w:ind w:firstLine="708"/>
        <w:jc w:val="both"/>
        <w:rPr>
          <w:color w:val="FF0000"/>
          <w:sz w:val="28"/>
          <w:szCs w:val="28"/>
        </w:rPr>
      </w:pPr>
    </w:p>
    <w:p w14:paraId="34E0B74E" w14:textId="77777777" w:rsidR="008D57E4" w:rsidRPr="008D57E4" w:rsidRDefault="008D57E4" w:rsidP="008D57E4">
      <w:pPr>
        <w:pStyle w:val="af9"/>
        <w:jc w:val="both"/>
        <w:rPr>
          <w:sz w:val="28"/>
          <w:szCs w:val="28"/>
        </w:rPr>
      </w:pPr>
      <w:proofErr w:type="spellStart"/>
      <w:r w:rsidRPr="008D57E4">
        <w:rPr>
          <w:sz w:val="28"/>
          <w:szCs w:val="28"/>
        </w:rPr>
        <w:t>И.п</w:t>
      </w:r>
      <w:proofErr w:type="spellEnd"/>
      <w:r w:rsidRPr="008D57E4">
        <w:rPr>
          <w:sz w:val="28"/>
          <w:szCs w:val="28"/>
        </w:rPr>
        <w:t>. главы  Каменского городского поселения                              Е.А. Смолиговец</w:t>
      </w:r>
    </w:p>
    <w:p w14:paraId="2BE4F837" w14:textId="77777777" w:rsidR="008D57E4" w:rsidRDefault="008D57E4" w:rsidP="008D57E4">
      <w:pPr>
        <w:pStyle w:val="af7"/>
        <w:rPr>
          <w:sz w:val="20"/>
        </w:rPr>
      </w:pPr>
    </w:p>
    <w:p w14:paraId="7D8AD1E7" w14:textId="6A9951A9" w:rsidR="008D57E4" w:rsidRDefault="008D57E4"/>
    <w:p w14:paraId="68E66ABA" w14:textId="77777777" w:rsidR="008D57E4" w:rsidRDefault="008D57E4">
      <w:r>
        <w:br w:type="page"/>
      </w:r>
      <w:bookmarkStart w:id="0" w:name="_GoBack"/>
      <w:bookmarkEnd w:id="0"/>
    </w:p>
    <w:p w14:paraId="09E098CE" w14:textId="77777777" w:rsidR="008D57E4" w:rsidRDefault="008D57E4"/>
    <w:p w14:paraId="2B8B5837" w14:textId="2210E76C" w:rsidR="00813C40" w:rsidRDefault="00ED08B2">
      <w:pPr>
        <w:pStyle w:val="22"/>
        <w:framePr w:w="10147" w:h="1648" w:hRule="exact" w:wrap="none" w:vAnchor="page" w:hAnchor="page" w:x="929" w:y="2146"/>
        <w:shd w:val="clear" w:color="auto" w:fill="auto"/>
        <w:spacing w:after="0"/>
        <w:ind w:left="5840" w:right="760"/>
      </w:pPr>
      <w:r>
        <w:t xml:space="preserve">Приложение </w:t>
      </w:r>
    </w:p>
    <w:p w14:paraId="1BC408EE" w14:textId="77777777" w:rsidR="00343A9B" w:rsidRDefault="00ED08B2" w:rsidP="00813C40">
      <w:pPr>
        <w:pStyle w:val="22"/>
        <w:framePr w:w="10147" w:h="1648" w:hRule="exact" w:wrap="none" w:vAnchor="page" w:hAnchor="page" w:x="929" w:y="2146"/>
        <w:shd w:val="clear" w:color="auto" w:fill="auto"/>
        <w:spacing w:after="0"/>
        <w:ind w:left="3402" w:right="760"/>
      </w:pPr>
      <w:r>
        <w:t xml:space="preserve">к постановлению </w:t>
      </w:r>
      <w:r w:rsidR="00813C40">
        <w:t>а</w:t>
      </w:r>
      <w:r>
        <w:t xml:space="preserve">дминистрации </w:t>
      </w:r>
    </w:p>
    <w:p w14:paraId="4A9748DC" w14:textId="77777777" w:rsidR="00343A9B" w:rsidRDefault="00ED08B2">
      <w:pPr>
        <w:pStyle w:val="22"/>
        <w:framePr w:w="10147" w:h="1648" w:hRule="exact" w:wrap="none" w:vAnchor="page" w:hAnchor="page" w:x="929" w:y="2146"/>
        <w:shd w:val="clear" w:color="auto" w:fill="auto"/>
        <w:spacing w:after="289"/>
        <w:ind w:right="760"/>
      </w:pPr>
      <w:r>
        <w:t>Каменского городского поселения</w:t>
      </w:r>
    </w:p>
    <w:p w14:paraId="28D2F4D1" w14:textId="424A889B" w:rsidR="00343A9B" w:rsidRDefault="00ED08B2">
      <w:pPr>
        <w:pStyle w:val="22"/>
        <w:framePr w:w="10147" w:h="1648" w:hRule="exact" w:wrap="none" w:vAnchor="page" w:hAnchor="page" w:x="929" w:y="2146"/>
        <w:shd w:val="clear" w:color="auto" w:fill="auto"/>
        <w:tabs>
          <w:tab w:val="right" w:pos="9110"/>
          <w:tab w:val="right" w:pos="9360"/>
        </w:tabs>
        <w:spacing w:after="0" w:line="260" w:lineRule="exact"/>
        <w:ind w:left="6360"/>
        <w:jc w:val="both"/>
      </w:pPr>
      <w:r w:rsidRPr="00BD2433">
        <w:rPr>
          <w:u w:val="single"/>
        </w:rPr>
        <w:t xml:space="preserve">от </w:t>
      </w:r>
      <w:r w:rsidR="00BD2433" w:rsidRPr="00BD2433">
        <w:rPr>
          <w:u w:val="single"/>
        </w:rPr>
        <w:t>11.10.2024г</w:t>
      </w:r>
      <w:r w:rsidR="005315B6">
        <w:t xml:space="preserve"> </w:t>
      </w:r>
      <w:r>
        <w:t>№</w:t>
      </w:r>
      <w:r w:rsidR="00BD2433" w:rsidRPr="00BD2433">
        <w:rPr>
          <w:u w:val="single"/>
        </w:rPr>
        <w:t>435</w:t>
      </w:r>
    </w:p>
    <w:p w14:paraId="4006C80C" w14:textId="77777777" w:rsidR="00343A9B" w:rsidRDefault="00ED08B2">
      <w:pPr>
        <w:pStyle w:val="30"/>
        <w:framePr w:w="10147" w:h="2813" w:hRule="exact" w:wrap="none" w:vAnchor="page" w:hAnchor="page" w:x="929" w:y="7442"/>
        <w:shd w:val="clear" w:color="auto" w:fill="auto"/>
        <w:spacing w:before="0"/>
      </w:pPr>
      <w:r>
        <w:t xml:space="preserve">Схема теплоснабжения Каменского городского поселения Каменского муниципального района Воронежской области на период </w:t>
      </w:r>
    </w:p>
    <w:p w14:paraId="5F355132" w14:textId="77777777" w:rsidR="00343A9B" w:rsidRDefault="00ED08B2">
      <w:pPr>
        <w:pStyle w:val="30"/>
        <w:framePr w:w="10147" w:h="2813" w:hRule="exact" w:wrap="none" w:vAnchor="page" w:hAnchor="page" w:x="929" w:y="7442"/>
        <w:shd w:val="clear" w:color="auto" w:fill="auto"/>
        <w:spacing w:before="0"/>
      </w:pPr>
      <w:r>
        <w:t>с 2023 по 2038 годы</w:t>
      </w:r>
    </w:p>
    <w:p w14:paraId="1B78C707" w14:textId="77777777" w:rsidR="002F50D8" w:rsidRDefault="00ED08B2">
      <w:pPr>
        <w:pStyle w:val="30"/>
        <w:framePr w:w="10147" w:h="2813" w:hRule="exact" w:wrap="none" w:vAnchor="page" w:hAnchor="page" w:x="929" w:y="7442"/>
        <w:shd w:val="clear" w:color="auto" w:fill="auto"/>
        <w:spacing w:before="0"/>
      </w:pPr>
      <w:r>
        <w:t>(редакция 2024г.)</w:t>
      </w:r>
    </w:p>
    <w:p w14:paraId="0378258C" w14:textId="77777777" w:rsidR="003E2F74" w:rsidRDefault="003E2F74">
      <w:pPr>
        <w:pStyle w:val="30"/>
        <w:framePr w:w="10147" w:h="2813" w:hRule="exact" w:wrap="none" w:vAnchor="page" w:hAnchor="page" w:x="929" w:y="7442"/>
        <w:shd w:val="clear" w:color="auto" w:fill="auto"/>
        <w:spacing w:before="0"/>
      </w:pPr>
    </w:p>
    <w:p w14:paraId="334522B5" w14:textId="77777777" w:rsidR="00343A9B" w:rsidRDefault="00ED08B2" w:rsidP="00813C40">
      <w:pPr>
        <w:pStyle w:val="22"/>
        <w:framePr w:wrap="none" w:vAnchor="page" w:hAnchor="page" w:x="4231" w:y="15496"/>
        <w:shd w:val="clear" w:color="auto" w:fill="auto"/>
        <w:spacing w:after="0" w:line="260" w:lineRule="exact"/>
        <w:ind w:left="100"/>
        <w:jc w:val="center"/>
      </w:pPr>
      <w:r>
        <w:rPr>
          <w:rStyle w:val="2105pt0pt"/>
        </w:rPr>
        <w:t xml:space="preserve">п.г.т. </w:t>
      </w:r>
      <w:r>
        <w:t>Каменка 2023 г.</w:t>
      </w:r>
    </w:p>
    <w:p w14:paraId="7E515217" w14:textId="77777777" w:rsidR="00343A9B" w:rsidRDefault="00ED08B2">
      <w:pPr>
        <w:rPr>
          <w:sz w:val="2"/>
          <w:szCs w:val="2"/>
        </w:rPr>
        <w:sectPr w:rsidR="00343A9B" w:rsidSect="008D57E4">
          <w:pgSz w:w="11909" w:h="16838"/>
          <w:pgMar w:top="709" w:right="569" w:bottom="1134" w:left="1276" w:header="0" w:footer="3" w:gutter="0"/>
          <w:cols w:space="720"/>
          <w:noEndnote/>
          <w:docGrid w:linePitch="360"/>
        </w:sectPr>
      </w:pPr>
      <w:r>
        <w:rPr>
          <w:noProof/>
        </w:rPr>
        <w:drawing>
          <wp:anchor distT="0" distB="0" distL="63500" distR="63500" simplePos="0" relativeHeight="251658240" behindDoc="1" locked="0" layoutInCell="1" allowOverlap="1" wp14:anchorId="0EC1C267" wp14:editId="3A4BA3F0">
            <wp:simplePos x="0" y="0"/>
            <wp:positionH relativeFrom="page">
              <wp:posOffset>3716655</wp:posOffset>
            </wp:positionH>
            <wp:positionV relativeFrom="page">
              <wp:posOffset>7593330</wp:posOffset>
            </wp:positionV>
            <wp:extent cx="3054350" cy="1883410"/>
            <wp:effectExtent l="0" t="0" r="0" b="2540"/>
            <wp:wrapNone/>
            <wp:docPr id="16" name="Рисунок 2" descr="C:\Users\admin\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descr="C:\Users\admin\AppData\Local\Temp\FineReader11\media\image1.jpe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054350" cy="1883410"/>
                    </a:xfrm>
                    <a:prstGeom prst="rect">
                      <a:avLst/>
                    </a:prstGeom>
                    <a:noFill/>
                  </pic:spPr>
                </pic:pic>
              </a:graphicData>
            </a:graphic>
            <wp14:sizeRelH relativeFrom="page">
              <wp14:pctWidth>0</wp14:pctWidth>
            </wp14:sizeRelH>
            <wp14:sizeRelV relativeFrom="page">
              <wp14:pctHeight>0</wp14:pctHeight>
            </wp14:sizeRelV>
          </wp:anchor>
        </w:drawing>
      </w:r>
    </w:p>
    <w:p w14:paraId="10C7427B" w14:textId="77777777" w:rsidR="00343A9B" w:rsidRDefault="00ED08B2">
      <w:pPr>
        <w:pStyle w:val="80"/>
        <w:framePr w:w="10670" w:h="268" w:hRule="exact" w:wrap="none" w:vAnchor="page" w:hAnchor="page" w:x="618" w:y="1328"/>
        <w:shd w:val="clear" w:color="auto" w:fill="auto"/>
        <w:spacing w:after="0" w:line="210" w:lineRule="exact"/>
        <w:ind w:left="20"/>
      </w:pPr>
      <w:r>
        <w:lastRenderedPageBreak/>
        <w:t>Оглавление</w:t>
      </w:r>
    </w:p>
    <w:p w14:paraId="474E218E" w14:textId="77777777" w:rsidR="00343A9B" w:rsidRDefault="00ED08B2">
      <w:pPr>
        <w:pStyle w:val="24"/>
        <w:framePr w:w="10670" w:h="13305" w:hRule="exact" w:wrap="none" w:vAnchor="page" w:hAnchor="page" w:x="618" w:y="1817"/>
        <w:shd w:val="clear" w:color="auto" w:fill="auto"/>
        <w:tabs>
          <w:tab w:val="left" w:leader="dot" w:pos="10360"/>
        </w:tabs>
        <w:spacing w:before="0"/>
        <w:ind w:left="740" w:firstLine="0"/>
      </w:pPr>
      <w:r>
        <w:t>Введение</w:t>
      </w:r>
      <w:r>
        <w:tab/>
        <w:t>13</w:t>
      </w:r>
    </w:p>
    <w:p w14:paraId="1B6A1942" w14:textId="77777777" w:rsidR="00343A9B" w:rsidRDefault="008D57E4">
      <w:pPr>
        <w:pStyle w:val="24"/>
        <w:framePr w:w="10670" w:h="13305" w:hRule="exact" w:wrap="none" w:vAnchor="page" w:hAnchor="page" w:x="618" w:y="1817"/>
        <w:shd w:val="clear" w:color="auto" w:fill="auto"/>
        <w:tabs>
          <w:tab w:val="right" w:leader="dot" w:pos="10628"/>
        </w:tabs>
        <w:spacing w:before="0"/>
        <w:ind w:left="20" w:right="20" w:firstLine="720"/>
        <w:jc w:val="left"/>
      </w:pPr>
      <w:hyperlink w:anchor="bookmark3" w:tooltip="Current Document">
        <w:r w:rsidR="00CB27FD">
          <w:t>Глава 1. Существующее положение в сфере производства, передачи и потребления тепловой энергии для целей теплоснабжения</w:t>
        </w:r>
        <w:r w:rsidR="00CB27FD">
          <w:tab/>
          <w:t>16</w:t>
        </w:r>
      </w:hyperlink>
    </w:p>
    <w:p w14:paraId="5057B631" w14:textId="77777777" w:rsidR="00343A9B" w:rsidRDefault="008D57E4">
      <w:pPr>
        <w:pStyle w:val="24"/>
        <w:framePr w:w="10670" w:h="13305" w:hRule="exact" w:wrap="none" w:vAnchor="page" w:hAnchor="page" w:x="618" w:y="1817"/>
        <w:numPr>
          <w:ilvl w:val="0"/>
          <w:numId w:val="1"/>
        </w:numPr>
        <w:shd w:val="clear" w:color="auto" w:fill="auto"/>
        <w:tabs>
          <w:tab w:val="left" w:pos="1132"/>
          <w:tab w:val="left" w:leader="dot" w:pos="10360"/>
        </w:tabs>
        <w:spacing w:before="0"/>
        <w:ind w:left="740" w:firstLine="0"/>
      </w:pPr>
      <w:hyperlink w:anchor="bookmark4" w:tooltip="Current Document">
        <w:r w:rsidR="00CB27FD">
          <w:t>Функциональная структура теплоснабжения</w:t>
        </w:r>
        <w:r w:rsidR="00CB27FD">
          <w:tab/>
          <w:t>16</w:t>
        </w:r>
      </w:hyperlink>
    </w:p>
    <w:p w14:paraId="4FF55F00" w14:textId="77777777" w:rsidR="00343A9B" w:rsidRDefault="008D57E4">
      <w:pPr>
        <w:pStyle w:val="24"/>
        <w:framePr w:w="10670" w:h="13305" w:hRule="exact" w:wrap="none" w:vAnchor="page" w:hAnchor="page" w:x="618" w:y="1817"/>
        <w:numPr>
          <w:ilvl w:val="0"/>
          <w:numId w:val="1"/>
        </w:numPr>
        <w:shd w:val="clear" w:color="auto" w:fill="auto"/>
        <w:tabs>
          <w:tab w:val="left" w:pos="1132"/>
          <w:tab w:val="left" w:leader="dot" w:pos="10360"/>
        </w:tabs>
        <w:spacing w:before="0"/>
        <w:ind w:left="740" w:firstLine="0"/>
      </w:pPr>
      <w:hyperlink w:anchor="bookmark6" w:tooltip="Current Document">
        <w:r w:rsidR="00CB27FD">
          <w:t>Источники тепловой энергии</w:t>
        </w:r>
        <w:r w:rsidR="00CB27FD">
          <w:tab/>
          <w:t>17</w:t>
        </w:r>
      </w:hyperlink>
    </w:p>
    <w:p w14:paraId="134A5DBE" w14:textId="77777777" w:rsidR="00343A9B" w:rsidRDefault="00ED08B2">
      <w:pPr>
        <w:pStyle w:val="24"/>
        <w:framePr w:w="10670" w:h="13305" w:hRule="exact" w:wrap="none" w:vAnchor="page" w:hAnchor="page" w:x="618" w:y="1817"/>
        <w:numPr>
          <w:ilvl w:val="0"/>
          <w:numId w:val="1"/>
        </w:numPr>
        <w:shd w:val="clear" w:color="auto" w:fill="auto"/>
        <w:tabs>
          <w:tab w:val="left" w:pos="1132"/>
          <w:tab w:val="left" w:leader="dot" w:pos="10360"/>
        </w:tabs>
        <w:spacing w:before="0"/>
        <w:ind w:left="740" w:firstLine="0"/>
      </w:pPr>
      <w:r>
        <w:t>Тепловые сети, сооружения на них</w:t>
      </w:r>
      <w:r>
        <w:tab/>
        <w:t>23</w:t>
      </w:r>
    </w:p>
    <w:p w14:paraId="26FAF43A" w14:textId="77777777" w:rsidR="00343A9B" w:rsidRDefault="008D57E4">
      <w:pPr>
        <w:pStyle w:val="24"/>
        <w:framePr w:w="10670" w:h="13305" w:hRule="exact" w:wrap="none" w:vAnchor="page" w:hAnchor="page" w:x="618" w:y="1817"/>
        <w:numPr>
          <w:ilvl w:val="0"/>
          <w:numId w:val="2"/>
        </w:numPr>
        <w:shd w:val="clear" w:color="auto" w:fill="auto"/>
        <w:tabs>
          <w:tab w:val="left" w:pos="1457"/>
        </w:tabs>
        <w:spacing w:before="0"/>
        <w:ind w:left="740" w:firstLine="0"/>
      </w:pPr>
      <w:hyperlink w:anchor="bookmark8" w:tooltip="Current Document">
        <w:r w:rsidR="00CB27FD">
          <w:t>Описание структуры тепловых сетей от каждого источника тепловой энергии, от</w:t>
        </w:r>
      </w:hyperlink>
    </w:p>
    <w:p w14:paraId="04782360" w14:textId="77777777" w:rsidR="00343A9B" w:rsidRDefault="00ED08B2">
      <w:pPr>
        <w:pStyle w:val="24"/>
        <w:framePr w:w="10670" w:h="13305" w:hRule="exact" w:wrap="none" w:vAnchor="page" w:hAnchor="page" w:x="618" w:y="1817"/>
        <w:shd w:val="clear" w:color="auto" w:fill="auto"/>
        <w:tabs>
          <w:tab w:val="right" w:leader="dot" w:pos="10628"/>
        </w:tabs>
        <w:spacing w:before="0"/>
        <w:ind w:left="20" w:right="20" w:firstLine="0"/>
      </w:pPr>
      <w:r>
        <w:t>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tab/>
        <w:t>23</w:t>
      </w:r>
    </w:p>
    <w:p w14:paraId="0FF1C63C" w14:textId="77777777" w:rsidR="00343A9B" w:rsidRDefault="008D57E4">
      <w:pPr>
        <w:pStyle w:val="24"/>
        <w:framePr w:w="10670" w:h="13305" w:hRule="exact" w:wrap="none" w:vAnchor="page" w:hAnchor="page" w:x="618" w:y="1817"/>
        <w:numPr>
          <w:ilvl w:val="0"/>
          <w:numId w:val="2"/>
        </w:numPr>
        <w:shd w:val="clear" w:color="auto" w:fill="auto"/>
        <w:tabs>
          <w:tab w:val="left" w:pos="1457"/>
        </w:tabs>
        <w:spacing w:before="0"/>
        <w:ind w:left="740" w:firstLine="0"/>
      </w:pPr>
      <w:hyperlink w:anchor="bookmark9" w:tooltip="Current Document">
        <w:r w:rsidR="00CB27FD">
          <w:t>Карты (схемы) тепловых сетей в зонах действия источников тепловой энергии в</w:t>
        </w:r>
      </w:hyperlink>
    </w:p>
    <w:p w14:paraId="494EB3A7" w14:textId="77777777" w:rsidR="00343A9B" w:rsidRDefault="00ED08B2">
      <w:pPr>
        <w:pStyle w:val="24"/>
        <w:framePr w:w="10670" w:h="13305" w:hRule="exact" w:wrap="none" w:vAnchor="page" w:hAnchor="page" w:x="618" w:y="1817"/>
        <w:shd w:val="clear" w:color="auto" w:fill="auto"/>
        <w:tabs>
          <w:tab w:val="left" w:leader="dot" w:pos="10360"/>
        </w:tabs>
        <w:spacing w:before="0"/>
        <w:ind w:left="20" w:firstLine="0"/>
      </w:pPr>
      <w:r>
        <w:t>электронной форме и (или) на бумажном носителе</w:t>
      </w:r>
      <w:r>
        <w:tab/>
        <w:t>24</w:t>
      </w:r>
    </w:p>
    <w:p w14:paraId="6B4EEEEC" w14:textId="77777777" w:rsidR="00343A9B" w:rsidRDefault="00ED08B2" w:rsidP="003E2F74">
      <w:pPr>
        <w:pStyle w:val="90"/>
        <w:framePr w:w="10670" w:h="13305" w:hRule="exact" w:wrap="none" w:vAnchor="page" w:hAnchor="page" w:x="618" w:y="1817"/>
        <w:shd w:val="clear" w:color="auto" w:fill="auto"/>
        <w:tabs>
          <w:tab w:val="left" w:pos="2518"/>
        </w:tabs>
        <w:ind w:left="740"/>
      </w:pPr>
      <w:r>
        <w:t>1.3.3.</w:t>
      </w:r>
      <w:hyperlink w:anchor="bookmark10" w:tooltip="Current Document">
        <w:r w:rsidR="00CB27FD">
          <w:t>Параметры</w:t>
        </w:r>
        <w:r w:rsidR="00CB27FD">
          <w:tab/>
          <w:t>тепловых сетей, включая год начала эксплуатации, тип изоляции, тип</w:t>
        </w:r>
      </w:hyperlink>
    </w:p>
    <w:p w14:paraId="4E30CB18" w14:textId="77777777" w:rsidR="00343A9B" w:rsidRDefault="008D57E4">
      <w:pPr>
        <w:pStyle w:val="90"/>
        <w:framePr w:w="10670" w:h="13305" w:hRule="exact" w:wrap="none" w:vAnchor="page" w:hAnchor="page" w:x="618" w:y="1817"/>
        <w:shd w:val="clear" w:color="auto" w:fill="auto"/>
        <w:tabs>
          <w:tab w:val="left" w:leader="dot" w:pos="10360"/>
        </w:tabs>
        <w:ind w:left="20" w:right="20"/>
      </w:pPr>
      <w:hyperlink w:anchor="bookmark10" w:tooltip="Current Document">
        <w:r w:rsidR="00CB27FD">
          <w:t>прокладки, краткую характеристику грунтов в местах прокладки с выделением наименее надежных</w:t>
        </w:r>
      </w:hyperlink>
      <w:r w:rsidR="00CB27FD">
        <w:t xml:space="preserve"> </w:t>
      </w:r>
      <w:hyperlink w:anchor="bookmark10" w:tooltip="Current Document">
        <w:r w:rsidR="00CB27FD">
          <w:t>участков, определением их материальной характеристики и тепловой нагрузки потребителей,</w:t>
        </w:r>
      </w:hyperlink>
      <w:r w:rsidR="00CB27FD">
        <w:t xml:space="preserve"> </w:t>
      </w:r>
      <w:hyperlink w:anchor="bookmark10" w:tooltip="Current Document">
        <w:r w:rsidR="00CB27FD">
          <w:t>подключенных к таким участкам</w:t>
        </w:r>
        <w:r w:rsidR="00CB27FD">
          <w:tab/>
          <w:t>24</w:t>
        </w:r>
      </w:hyperlink>
    </w:p>
    <w:p w14:paraId="40EC3F32" w14:textId="77777777" w:rsidR="003E2F74" w:rsidRDefault="00ED08B2" w:rsidP="003E2F74">
      <w:pPr>
        <w:pStyle w:val="90"/>
        <w:framePr w:w="10670" w:h="13305" w:hRule="exact" w:wrap="none" w:vAnchor="page" w:hAnchor="page" w:x="618" w:y="1817"/>
        <w:shd w:val="clear" w:color="auto" w:fill="auto"/>
        <w:tabs>
          <w:tab w:val="left" w:pos="2518"/>
        </w:tabs>
        <w:ind w:left="740"/>
      </w:pPr>
      <w:r>
        <w:t>1.3.4.</w:t>
      </w:r>
      <w:hyperlink w:anchor="bookmark11" w:tooltip="Current Document">
        <w:r w:rsidR="00CB27FD">
          <w:t>Описание типов и количества секционирующей и регулирующей арматуры на тепловых</w:t>
        </w:r>
      </w:hyperlink>
      <w:r>
        <w:t xml:space="preserve"> </w:t>
      </w:r>
    </w:p>
    <w:p w14:paraId="42413515" w14:textId="77777777" w:rsidR="00343A9B" w:rsidRDefault="00ED08B2" w:rsidP="003E2F74">
      <w:pPr>
        <w:pStyle w:val="90"/>
        <w:framePr w:w="10670" w:h="13305" w:hRule="exact" w:wrap="none" w:vAnchor="page" w:hAnchor="page" w:x="618" w:y="1817"/>
        <w:shd w:val="clear" w:color="auto" w:fill="auto"/>
        <w:tabs>
          <w:tab w:val="left" w:pos="2518"/>
        </w:tabs>
        <w:ind w:left="740"/>
      </w:pPr>
      <w:r>
        <w:t>С</w:t>
      </w:r>
      <w:r w:rsidR="00CB27FD">
        <w:t>етях</w:t>
      </w:r>
      <w:r>
        <w:t>…………………………………………………………………………………………………………………        25</w:t>
      </w:r>
      <w:r w:rsidR="00CB27FD">
        <w:tab/>
      </w:r>
    </w:p>
    <w:p w14:paraId="5A9E5140" w14:textId="77777777" w:rsidR="00343A9B" w:rsidRDefault="00ED08B2" w:rsidP="003E2F74">
      <w:pPr>
        <w:pStyle w:val="24"/>
        <w:framePr w:w="10670" w:h="13305" w:hRule="exact" w:wrap="none" w:vAnchor="page" w:hAnchor="page" w:x="618" w:y="1817"/>
        <w:shd w:val="clear" w:color="auto" w:fill="auto"/>
        <w:tabs>
          <w:tab w:val="left" w:pos="1457"/>
        </w:tabs>
        <w:spacing w:before="0"/>
        <w:ind w:right="20" w:firstLine="0"/>
        <w:jc w:val="left"/>
      </w:pPr>
      <w:r>
        <w:t xml:space="preserve">              1.3.5.</w:t>
      </w:r>
      <w:hyperlink w:anchor="bookmark13" w:tooltip="Current Document">
        <w:r w:rsidR="00CB27FD">
          <w:t>Описание типов и строительных особенностей тепловых пунктов, тепловых камер и</w:t>
        </w:r>
      </w:hyperlink>
      <w:r w:rsidR="00CB27FD">
        <w:t xml:space="preserve"> </w:t>
      </w:r>
      <w:hyperlink w:anchor="bookmark13" w:tooltip="Current Document">
        <w:r w:rsidR="00CB27FD">
          <w:t xml:space="preserve">павильонов </w:t>
        </w:r>
        <w:r>
          <w:t>..</w:t>
        </w:r>
        <w:r w:rsidR="00CB27FD">
          <w:t>26</w:t>
        </w:r>
      </w:hyperlink>
    </w:p>
    <w:p w14:paraId="069FF04D" w14:textId="77777777" w:rsidR="00343A9B" w:rsidRDefault="008D57E4">
      <w:pPr>
        <w:pStyle w:val="24"/>
        <w:framePr w:w="10670" w:h="13305" w:hRule="exact" w:wrap="none" w:vAnchor="page" w:hAnchor="page" w:x="618" w:y="1817"/>
        <w:shd w:val="clear" w:color="auto" w:fill="auto"/>
        <w:tabs>
          <w:tab w:val="right" w:leader="dot" w:pos="10628"/>
        </w:tabs>
        <w:spacing w:before="0"/>
        <w:ind w:left="20" w:right="20" w:firstLine="720"/>
        <w:jc w:val="left"/>
      </w:pPr>
      <w:hyperlink w:anchor="bookmark16" w:tooltip="Current Document">
        <w:r w:rsidR="00CB27FD">
          <w:t>1.3.6.Описание графиков регулирования отпуска тепла в тепловые сети с анализом их обоснованности</w:t>
        </w:r>
        <w:r w:rsidR="00CB27FD">
          <w:tab/>
          <w:t>25</w:t>
        </w:r>
      </w:hyperlink>
    </w:p>
    <w:p w14:paraId="40D26A9A" w14:textId="77777777" w:rsidR="00343A9B" w:rsidRDefault="008D57E4">
      <w:pPr>
        <w:pStyle w:val="24"/>
        <w:framePr w:w="10670" w:h="13305" w:hRule="exact" w:wrap="none" w:vAnchor="page" w:hAnchor="page" w:x="618" w:y="1817"/>
        <w:numPr>
          <w:ilvl w:val="0"/>
          <w:numId w:val="3"/>
        </w:numPr>
        <w:shd w:val="clear" w:color="auto" w:fill="auto"/>
        <w:tabs>
          <w:tab w:val="left" w:pos="1457"/>
        </w:tabs>
        <w:spacing w:before="0"/>
        <w:ind w:left="740" w:firstLine="0"/>
      </w:pPr>
      <w:hyperlink w:anchor="bookmark17" w:tooltip="Current Document">
        <w:r w:rsidR="00CB27FD">
          <w:t>Фактические температурные режимы отпуска тепла в тепловые сети и их соответствие</w:t>
        </w:r>
      </w:hyperlink>
    </w:p>
    <w:p w14:paraId="63506B5D" w14:textId="77777777" w:rsidR="00343A9B" w:rsidRDefault="00ED08B2">
      <w:pPr>
        <w:pStyle w:val="24"/>
        <w:framePr w:w="10670" w:h="13305" w:hRule="exact" w:wrap="none" w:vAnchor="page" w:hAnchor="page" w:x="618" w:y="1817"/>
        <w:shd w:val="clear" w:color="auto" w:fill="auto"/>
        <w:tabs>
          <w:tab w:val="left" w:leader="dot" w:pos="10360"/>
        </w:tabs>
        <w:spacing w:before="0"/>
        <w:ind w:left="20" w:firstLine="0"/>
      </w:pPr>
      <w:r>
        <w:t>утвер</w:t>
      </w:r>
      <w:r w:rsidR="003E2F74">
        <w:t>ж</w:t>
      </w:r>
      <w:r>
        <w:t>денным графикам регулирования отпуска тепла в тепловые сети</w:t>
      </w:r>
      <w:r>
        <w:tab/>
        <w:t>25</w:t>
      </w:r>
    </w:p>
    <w:p w14:paraId="1F33AB53" w14:textId="77777777" w:rsidR="00343A9B" w:rsidRDefault="008D57E4">
      <w:pPr>
        <w:pStyle w:val="24"/>
        <w:framePr w:w="10670" w:h="13305" w:hRule="exact" w:wrap="none" w:vAnchor="page" w:hAnchor="page" w:x="618" w:y="1817"/>
        <w:numPr>
          <w:ilvl w:val="0"/>
          <w:numId w:val="3"/>
        </w:numPr>
        <w:shd w:val="clear" w:color="auto" w:fill="auto"/>
        <w:tabs>
          <w:tab w:val="left" w:pos="1457"/>
          <w:tab w:val="left" w:leader="dot" w:pos="10360"/>
        </w:tabs>
        <w:spacing w:before="0"/>
        <w:ind w:left="740" w:firstLine="0"/>
      </w:pPr>
      <w:hyperlink w:anchor="bookmark20" w:tooltip="Current Document">
        <w:r w:rsidR="00CB27FD">
          <w:t>Гидравлические режимы тепловых сетей и пьезометрические графики</w:t>
        </w:r>
        <w:r w:rsidR="00CB27FD">
          <w:tab/>
          <w:t>26</w:t>
        </w:r>
      </w:hyperlink>
    </w:p>
    <w:p w14:paraId="1C404F25" w14:textId="77777777" w:rsidR="00343A9B" w:rsidRDefault="008D57E4">
      <w:pPr>
        <w:pStyle w:val="24"/>
        <w:framePr w:w="10670" w:h="13305" w:hRule="exact" w:wrap="none" w:vAnchor="page" w:hAnchor="page" w:x="618" w:y="1817"/>
        <w:numPr>
          <w:ilvl w:val="0"/>
          <w:numId w:val="3"/>
        </w:numPr>
        <w:shd w:val="clear" w:color="auto" w:fill="auto"/>
        <w:tabs>
          <w:tab w:val="left" w:pos="1457"/>
          <w:tab w:val="left" w:leader="dot" w:pos="10360"/>
        </w:tabs>
        <w:spacing w:before="0"/>
        <w:ind w:left="740" w:firstLine="0"/>
      </w:pPr>
      <w:hyperlink w:anchor="bookmark21" w:tooltip="Current Document">
        <w:r w:rsidR="00CB27FD">
          <w:t>Статистика отказов тепловых сетей (аварийных ситуаций) за последние 5 лет</w:t>
        </w:r>
        <w:r w:rsidR="00CB27FD">
          <w:tab/>
          <w:t>27</w:t>
        </w:r>
      </w:hyperlink>
    </w:p>
    <w:p w14:paraId="6A28F68F" w14:textId="77777777" w:rsidR="00343A9B" w:rsidRDefault="008D57E4">
      <w:pPr>
        <w:pStyle w:val="24"/>
        <w:framePr w:w="10670" w:h="13305" w:hRule="exact" w:wrap="none" w:vAnchor="page" w:hAnchor="page" w:x="618" w:y="1817"/>
        <w:numPr>
          <w:ilvl w:val="0"/>
          <w:numId w:val="3"/>
        </w:numPr>
        <w:shd w:val="clear" w:color="auto" w:fill="auto"/>
        <w:tabs>
          <w:tab w:val="left" w:pos="1457"/>
        </w:tabs>
        <w:spacing w:before="0"/>
        <w:ind w:left="20" w:right="20" w:firstLine="720"/>
        <w:jc w:val="left"/>
      </w:pPr>
      <w:hyperlink w:anchor="bookmark25" w:tooltip="Current Document">
        <w:r w:rsidR="00CB27FD">
          <w:t xml:space="preserve">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 </w:t>
        </w:r>
        <w:r w:rsidR="003E2F74">
          <w:t>……………………</w:t>
        </w:r>
        <w:r w:rsidR="00CB27FD">
          <w:t>27</w:t>
        </w:r>
      </w:hyperlink>
    </w:p>
    <w:p w14:paraId="4087CE06" w14:textId="77777777" w:rsidR="00343A9B" w:rsidRDefault="008D57E4">
      <w:pPr>
        <w:pStyle w:val="24"/>
        <w:framePr w:w="10670" w:h="13305" w:hRule="exact" w:wrap="none" w:vAnchor="page" w:hAnchor="page" w:x="618" w:y="1817"/>
        <w:numPr>
          <w:ilvl w:val="0"/>
          <w:numId w:val="3"/>
        </w:numPr>
        <w:shd w:val="clear" w:color="auto" w:fill="auto"/>
        <w:tabs>
          <w:tab w:val="left" w:pos="1457"/>
        </w:tabs>
        <w:spacing w:before="0"/>
        <w:ind w:left="740" w:firstLine="0"/>
      </w:pPr>
      <w:hyperlink w:anchor="bookmark24" w:tooltip="Current Document">
        <w:r w:rsidR="00CB27FD">
          <w:t>Описание процедур диагностики состояния тепловых сетей и планирования капитальных</w:t>
        </w:r>
      </w:hyperlink>
    </w:p>
    <w:p w14:paraId="34F7A29C" w14:textId="77777777" w:rsidR="00343A9B" w:rsidRDefault="00ED08B2">
      <w:pPr>
        <w:pStyle w:val="24"/>
        <w:framePr w:w="10670" w:h="13305" w:hRule="exact" w:wrap="none" w:vAnchor="page" w:hAnchor="page" w:x="618" w:y="1817"/>
        <w:shd w:val="clear" w:color="auto" w:fill="auto"/>
        <w:tabs>
          <w:tab w:val="left" w:leader="dot" w:pos="10360"/>
        </w:tabs>
        <w:spacing w:before="0"/>
        <w:ind w:left="20" w:firstLine="0"/>
      </w:pPr>
      <w:r>
        <w:t>(текущих) ремонтов</w:t>
      </w:r>
      <w:r>
        <w:tab/>
        <w:t>27</w:t>
      </w:r>
    </w:p>
    <w:p w14:paraId="1B25F9C4" w14:textId="77777777" w:rsidR="00343A9B" w:rsidRDefault="008D57E4">
      <w:pPr>
        <w:pStyle w:val="24"/>
        <w:framePr w:w="10670" w:h="13305" w:hRule="exact" w:wrap="none" w:vAnchor="page" w:hAnchor="page" w:x="618" w:y="1817"/>
        <w:numPr>
          <w:ilvl w:val="0"/>
          <w:numId w:val="3"/>
        </w:numPr>
        <w:shd w:val="clear" w:color="auto" w:fill="auto"/>
        <w:tabs>
          <w:tab w:val="left" w:pos="1457"/>
        </w:tabs>
        <w:spacing w:before="0"/>
        <w:ind w:left="740" w:firstLine="0"/>
      </w:pPr>
      <w:hyperlink w:anchor="bookmark27" w:tooltip="Current Document">
        <w:r w:rsidR="00CB27FD">
          <w:t>Описание периодичности и соответствия требованиям технических регламентов и иным</w:t>
        </w:r>
      </w:hyperlink>
    </w:p>
    <w:p w14:paraId="1AEB856F" w14:textId="77777777" w:rsidR="00343A9B" w:rsidRDefault="00ED08B2">
      <w:pPr>
        <w:pStyle w:val="24"/>
        <w:framePr w:w="10670" w:h="13305" w:hRule="exact" w:wrap="none" w:vAnchor="page" w:hAnchor="page" w:x="618" w:y="1817"/>
        <w:shd w:val="clear" w:color="auto" w:fill="auto"/>
        <w:tabs>
          <w:tab w:val="right" w:leader="dot" w:pos="10628"/>
        </w:tabs>
        <w:spacing w:before="0"/>
        <w:ind w:left="20" w:right="20" w:firstLine="0"/>
      </w:pPr>
      <w:r>
        <w:t>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tab/>
        <w:t>30</w:t>
      </w:r>
    </w:p>
    <w:p w14:paraId="586AB3C3" w14:textId="77777777" w:rsidR="00343A9B" w:rsidRDefault="008D57E4">
      <w:pPr>
        <w:pStyle w:val="90"/>
        <w:framePr w:w="10670" w:h="13305" w:hRule="exact" w:wrap="none" w:vAnchor="page" w:hAnchor="page" w:x="618" w:y="1817"/>
        <w:numPr>
          <w:ilvl w:val="0"/>
          <w:numId w:val="3"/>
        </w:numPr>
        <w:shd w:val="clear" w:color="auto" w:fill="auto"/>
        <w:tabs>
          <w:tab w:val="left" w:pos="1457"/>
        </w:tabs>
        <w:ind w:left="740"/>
      </w:pPr>
      <w:hyperlink w:anchor="bookmark28" w:tooltip="Current Document">
        <w:r w:rsidR="00CB27FD">
          <w:t>Описание нормативов технологических потерь (в ценовых зонах теплоснабжения -</w:t>
        </w:r>
      </w:hyperlink>
    </w:p>
    <w:p w14:paraId="107F21C6" w14:textId="77777777" w:rsidR="00343A9B" w:rsidRDefault="008D57E4">
      <w:pPr>
        <w:pStyle w:val="90"/>
        <w:framePr w:w="10670" w:h="13305" w:hRule="exact" w:wrap="none" w:vAnchor="page" w:hAnchor="page" w:x="618" w:y="1817"/>
        <w:shd w:val="clear" w:color="auto" w:fill="auto"/>
        <w:tabs>
          <w:tab w:val="left" w:leader="dot" w:pos="10360"/>
        </w:tabs>
        <w:ind w:left="20" w:right="20"/>
      </w:pPr>
      <w:hyperlink w:anchor="bookmark28" w:tooltip="Current Document">
        <w:r w:rsidR="00CB27FD">
          <w:t>плановых потерь, определяемых в соответствии с методическими указаниями по разработке схем</w:t>
        </w:r>
      </w:hyperlink>
      <w:r w:rsidR="00CB27FD">
        <w:t xml:space="preserve"> </w:t>
      </w:r>
      <w:hyperlink w:anchor="bookmark28" w:tooltip="Current Document">
        <w:r w:rsidR="00CB27FD">
          <w:t>теплоснабжения) при передаче тепловой энергии (мощности), теплоносителя, включаемых в расчет</w:t>
        </w:r>
      </w:hyperlink>
      <w:r w:rsidR="00CB27FD">
        <w:t xml:space="preserve"> </w:t>
      </w:r>
      <w:hyperlink w:anchor="bookmark28" w:tooltip="Current Document">
        <w:r w:rsidR="00CB27FD">
          <w:t>отпущенных тепловой энергии (мощности) и теплоносителя</w:t>
        </w:r>
        <w:r w:rsidR="00CB27FD">
          <w:tab/>
          <w:t>3</w:t>
        </w:r>
      </w:hyperlink>
      <w:r w:rsidR="00CB27FD">
        <w:t>3</w:t>
      </w:r>
    </w:p>
    <w:p w14:paraId="783F6BEA" w14:textId="77777777" w:rsidR="00343A9B" w:rsidRDefault="008D57E4">
      <w:pPr>
        <w:pStyle w:val="90"/>
        <w:framePr w:w="10670" w:h="13305" w:hRule="exact" w:wrap="none" w:vAnchor="page" w:hAnchor="page" w:x="618" w:y="1817"/>
        <w:numPr>
          <w:ilvl w:val="0"/>
          <w:numId w:val="3"/>
        </w:numPr>
        <w:shd w:val="clear" w:color="auto" w:fill="auto"/>
        <w:tabs>
          <w:tab w:val="left" w:pos="1457"/>
        </w:tabs>
        <w:ind w:left="740"/>
      </w:pPr>
      <w:hyperlink w:anchor="bookmark29" w:tooltip="Current Document">
        <w:r w:rsidR="00CB27FD">
          <w:t>Оценка фактических потерь тепловой энергии и теплоносителя при передаче тепловой</w:t>
        </w:r>
      </w:hyperlink>
    </w:p>
    <w:p w14:paraId="341BD8AF" w14:textId="77777777" w:rsidR="00343A9B" w:rsidRDefault="00ED08B2">
      <w:pPr>
        <w:pStyle w:val="24"/>
        <w:framePr w:w="10670" w:h="13305" w:hRule="exact" w:wrap="none" w:vAnchor="page" w:hAnchor="page" w:x="618" w:y="1817"/>
        <w:shd w:val="clear" w:color="auto" w:fill="auto"/>
        <w:tabs>
          <w:tab w:val="left" w:leader="dot" w:pos="10360"/>
        </w:tabs>
        <w:spacing w:before="0"/>
        <w:ind w:left="20" w:firstLine="0"/>
      </w:pPr>
      <w:r>
        <w:t>энергии и теплоносителя по тепловым сетям за последние 3 года</w:t>
      </w:r>
      <w:r>
        <w:tab/>
        <w:t>34</w:t>
      </w:r>
    </w:p>
    <w:p w14:paraId="2B5481F9" w14:textId="77777777" w:rsidR="00343A9B" w:rsidRDefault="008D57E4">
      <w:pPr>
        <w:pStyle w:val="24"/>
        <w:framePr w:w="10670" w:h="13305" w:hRule="exact" w:wrap="none" w:vAnchor="page" w:hAnchor="page" w:x="618" w:y="1817"/>
        <w:numPr>
          <w:ilvl w:val="0"/>
          <w:numId w:val="3"/>
        </w:numPr>
        <w:shd w:val="clear" w:color="auto" w:fill="auto"/>
        <w:tabs>
          <w:tab w:val="left" w:pos="1457"/>
        </w:tabs>
        <w:spacing w:before="0"/>
        <w:ind w:left="740" w:firstLine="0"/>
      </w:pPr>
      <w:hyperlink w:anchor="bookmark30" w:tooltip="Current Document">
        <w:r w:rsidR="00CB27FD">
          <w:t>Предписания надзорных органов по запрещению дальнейшей эксплуатации участков</w:t>
        </w:r>
      </w:hyperlink>
    </w:p>
    <w:p w14:paraId="640B0379" w14:textId="77777777" w:rsidR="00343A9B" w:rsidRDefault="00ED08B2">
      <w:pPr>
        <w:pStyle w:val="24"/>
        <w:framePr w:w="10670" w:h="13305" w:hRule="exact" w:wrap="none" w:vAnchor="page" w:hAnchor="page" w:x="618" w:y="1817"/>
        <w:shd w:val="clear" w:color="auto" w:fill="auto"/>
        <w:tabs>
          <w:tab w:val="left" w:leader="dot" w:pos="10360"/>
        </w:tabs>
        <w:spacing w:before="0"/>
        <w:ind w:left="20" w:firstLine="0"/>
      </w:pPr>
      <w:r>
        <w:t>тепловой сети и результаты их исполнения</w:t>
      </w:r>
      <w:r>
        <w:tab/>
        <w:t>34</w:t>
      </w:r>
    </w:p>
    <w:p w14:paraId="159126E1" w14:textId="77777777" w:rsidR="00343A9B" w:rsidRDefault="008D57E4" w:rsidP="003E2F74">
      <w:pPr>
        <w:pStyle w:val="24"/>
        <w:framePr w:w="10670" w:h="13305" w:hRule="exact" w:wrap="none" w:vAnchor="page" w:hAnchor="page" w:x="618" w:y="1817"/>
        <w:numPr>
          <w:ilvl w:val="0"/>
          <w:numId w:val="3"/>
        </w:numPr>
        <w:shd w:val="clear" w:color="auto" w:fill="auto"/>
        <w:tabs>
          <w:tab w:val="left" w:pos="1457"/>
        </w:tabs>
        <w:spacing w:before="0"/>
        <w:ind w:left="740" w:firstLine="0"/>
      </w:pPr>
      <w:hyperlink w:anchor="bookmark31" w:tooltip="Current Document">
        <w:r w:rsidR="00CB27FD">
          <w:t>Описание наиболее распространенных типов присоединений</w:t>
        </w:r>
        <w:r w:rsidR="003E2F74">
          <w:t xml:space="preserve"> </w:t>
        </w:r>
        <w:r w:rsidR="00CB27FD">
          <w:t>теплопотребляющих</w:t>
        </w:r>
      </w:hyperlink>
      <w:r w:rsidR="003E2F74">
        <w:t xml:space="preserve"> </w:t>
      </w:r>
      <w:r w:rsidR="00CB27FD">
        <w:t>установок потребителей к тепловым сетям, определяющих выбор и обоснование графика регулирования отпуска тепловой энергии потребителям</w:t>
      </w:r>
      <w:r w:rsidR="003E2F74">
        <w:t>………………………………………………………………………………..</w:t>
      </w:r>
      <w:r w:rsidR="00CB27FD">
        <w:tab/>
      </w:r>
      <w:r w:rsidR="003E2F74">
        <w:t xml:space="preserve">         </w:t>
      </w:r>
      <w:r w:rsidR="00CB27FD">
        <w:t>34</w:t>
      </w:r>
    </w:p>
    <w:p w14:paraId="7C8D4B1E" w14:textId="77777777" w:rsidR="00343A9B" w:rsidRDefault="00ED08B2">
      <w:pPr>
        <w:pStyle w:val="24"/>
        <w:framePr w:w="10670" w:h="13305" w:hRule="exact" w:wrap="none" w:vAnchor="page" w:hAnchor="page" w:x="618" w:y="1817"/>
        <w:numPr>
          <w:ilvl w:val="0"/>
          <w:numId w:val="3"/>
        </w:numPr>
        <w:shd w:val="clear" w:color="auto" w:fill="auto"/>
        <w:tabs>
          <w:tab w:val="left" w:pos="1457"/>
        </w:tabs>
        <w:spacing w:before="0"/>
        <w:ind w:left="740" w:firstLine="0"/>
      </w:pPr>
      <w:r>
        <w:t>Сведения о наличии коммерческого приборного учета тепловой энергии, отпущенной из</w:t>
      </w:r>
    </w:p>
    <w:p w14:paraId="5387C5BE" w14:textId="77777777" w:rsidR="00343A9B" w:rsidRDefault="00ED08B2">
      <w:pPr>
        <w:pStyle w:val="24"/>
        <w:framePr w:w="10670" w:h="13305" w:hRule="exact" w:wrap="none" w:vAnchor="page" w:hAnchor="page" w:x="618" w:y="1817"/>
        <w:shd w:val="clear" w:color="auto" w:fill="auto"/>
        <w:tabs>
          <w:tab w:val="right" w:leader="dot" w:pos="10628"/>
        </w:tabs>
        <w:spacing w:before="0"/>
        <w:ind w:left="20" w:right="20" w:firstLine="0"/>
      </w:pPr>
      <w:r>
        <w:t>тепловой сети потребителям, и анализ планов по установке приборов учета тепловой энергии и теплоносителя</w:t>
      </w:r>
      <w:r>
        <w:tab/>
        <w:t>34</w:t>
      </w:r>
    </w:p>
    <w:p w14:paraId="1AB9F001" w14:textId="77777777" w:rsidR="00343A9B" w:rsidRDefault="008D57E4">
      <w:pPr>
        <w:pStyle w:val="24"/>
        <w:framePr w:w="10670" w:h="13305" w:hRule="exact" w:wrap="none" w:vAnchor="page" w:hAnchor="page" w:x="618" w:y="1817"/>
        <w:numPr>
          <w:ilvl w:val="0"/>
          <w:numId w:val="3"/>
        </w:numPr>
        <w:shd w:val="clear" w:color="auto" w:fill="auto"/>
        <w:tabs>
          <w:tab w:val="left" w:pos="1457"/>
        </w:tabs>
        <w:spacing w:before="0"/>
        <w:ind w:left="740" w:firstLine="0"/>
      </w:pPr>
      <w:hyperlink w:anchor="bookmark32" w:tooltip="Current Document">
        <w:r w:rsidR="00CB27FD">
          <w:t>Анализ работы диспетчерских служб теплоснабжающих (теплосетевых) организаций и</w:t>
        </w:r>
      </w:hyperlink>
    </w:p>
    <w:p w14:paraId="6A391201" w14:textId="77777777" w:rsidR="00343A9B" w:rsidRDefault="00ED08B2">
      <w:pPr>
        <w:pStyle w:val="24"/>
        <w:framePr w:w="10670" w:h="13305" w:hRule="exact" w:wrap="none" w:vAnchor="page" w:hAnchor="page" w:x="618" w:y="1817"/>
        <w:shd w:val="clear" w:color="auto" w:fill="auto"/>
        <w:tabs>
          <w:tab w:val="left" w:leader="dot" w:pos="10360"/>
        </w:tabs>
        <w:spacing w:before="0"/>
        <w:ind w:left="20" w:firstLine="0"/>
      </w:pPr>
      <w:r>
        <w:t>используемых средств автоматизации, телемеханизации и связи</w:t>
      </w:r>
      <w:r>
        <w:tab/>
        <w:t>34</w:t>
      </w:r>
    </w:p>
    <w:p w14:paraId="2A74A0AF" w14:textId="77777777" w:rsidR="00343A9B" w:rsidRDefault="008D57E4" w:rsidP="003E2F74">
      <w:pPr>
        <w:pStyle w:val="24"/>
        <w:framePr w:w="10670" w:h="13305" w:hRule="exact" w:wrap="none" w:vAnchor="page" w:hAnchor="page" w:x="618" w:y="1817"/>
        <w:numPr>
          <w:ilvl w:val="0"/>
          <w:numId w:val="3"/>
        </w:numPr>
        <w:shd w:val="clear" w:color="auto" w:fill="auto"/>
        <w:tabs>
          <w:tab w:val="left" w:pos="1457"/>
        </w:tabs>
        <w:spacing w:before="0"/>
        <w:ind w:left="740" w:firstLine="0"/>
      </w:pPr>
      <w:hyperlink w:anchor="bookmark33" w:tooltip="Current Document">
        <w:r w:rsidR="00CB27FD">
          <w:t>Уровень автоматизации и обслуживания центральных тепловых пунктов, насосных</w:t>
        </w:r>
      </w:hyperlink>
      <w:r w:rsidR="003E2F74">
        <w:t xml:space="preserve"> </w:t>
      </w:r>
      <w:r w:rsidR="00CB27FD">
        <w:t>станций</w:t>
      </w:r>
      <w:r w:rsidR="003E2F74">
        <w:t>….35</w:t>
      </w:r>
      <w:r w:rsidR="00CB27FD">
        <w:tab/>
      </w:r>
      <w:r w:rsidR="003E2F74">
        <w:t xml:space="preserve">   </w:t>
      </w:r>
    </w:p>
    <w:p w14:paraId="574517C3" w14:textId="77777777" w:rsidR="00343A9B" w:rsidRDefault="00ED08B2">
      <w:pPr>
        <w:pStyle w:val="26"/>
        <w:framePr w:wrap="none" w:vAnchor="page" w:hAnchor="page" w:x="11001" w:y="15363"/>
        <w:shd w:val="clear" w:color="auto" w:fill="auto"/>
        <w:spacing w:line="210" w:lineRule="exact"/>
        <w:ind w:left="20"/>
      </w:pPr>
      <w:r>
        <w:t>2</w:t>
      </w:r>
    </w:p>
    <w:p w14:paraId="10AD8AE7"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6CB68B71" w14:textId="77777777" w:rsidR="00343A9B" w:rsidRDefault="00ED08B2">
      <w:pPr>
        <w:pStyle w:val="24"/>
        <w:framePr w:w="10670" w:h="13754" w:hRule="exact" w:wrap="none" w:vAnchor="page" w:hAnchor="page" w:x="618" w:y="1292"/>
        <w:numPr>
          <w:ilvl w:val="0"/>
          <w:numId w:val="3"/>
        </w:numPr>
        <w:shd w:val="clear" w:color="auto" w:fill="auto"/>
        <w:tabs>
          <w:tab w:val="left" w:pos="1407"/>
          <w:tab w:val="left" w:leader="dot" w:pos="10359"/>
        </w:tabs>
        <w:spacing w:before="0" w:line="200" w:lineRule="exact"/>
        <w:ind w:left="20" w:firstLine="720"/>
      </w:pPr>
      <w:r>
        <w:lastRenderedPageBreak/>
        <w:t>Сведения о наличии защиты тепловых сетей от превышения давления</w:t>
      </w:r>
      <w:r>
        <w:tab/>
        <w:t>35</w:t>
      </w:r>
    </w:p>
    <w:p w14:paraId="321071DA" w14:textId="77777777" w:rsidR="00343A9B" w:rsidRDefault="008D57E4">
      <w:pPr>
        <w:pStyle w:val="24"/>
        <w:framePr w:w="10670" w:h="13754" w:hRule="exact" w:wrap="none" w:vAnchor="page" w:hAnchor="page" w:x="618" w:y="1292"/>
        <w:numPr>
          <w:ilvl w:val="0"/>
          <w:numId w:val="3"/>
        </w:numPr>
        <w:shd w:val="clear" w:color="auto" w:fill="auto"/>
        <w:tabs>
          <w:tab w:val="left" w:pos="1407"/>
        </w:tabs>
        <w:spacing w:before="0" w:line="250" w:lineRule="exact"/>
        <w:ind w:left="20" w:firstLine="720"/>
      </w:pPr>
      <w:hyperlink w:anchor="bookmark34" w:tooltip="Current Document">
        <w:r w:rsidR="00CB27FD">
          <w:t>Перечень выявленных бесхозных тепловых сетей и обоснование выбора организации,</w:t>
        </w:r>
      </w:hyperlink>
    </w:p>
    <w:p w14:paraId="3BEC7F27" w14:textId="77777777" w:rsidR="00343A9B" w:rsidRDefault="00ED08B2">
      <w:pPr>
        <w:pStyle w:val="24"/>
        <w:framePr w:w="10670" w:h="13754" w:hRule="exact" w:wrap="none" w:vAnchor="page" w:hAnchor="page" w:x="618" w:y="1292"/>
        <w:shd w:val="clear" w:color="auto" w:fill="auto"/>
        <w:tabs>
          <w:tab w:val="left" w:leader="dot" w:pos="10359"/>
        </w:tabs>
        <w:spacing w:before="0" w:line="250" w:lineRule="exact"/>
        <w:ind w:left="20" w:firstLine="0"/>
      </w:pPr>
      <w:r>
        <w:t>уполномоченной на их эксплуатацию</w:t>
      </w:r>
      <w:r>
        <w:tab/>
        <w:t>35</w:t>
      </w:r>
    </w:p>
    <w:p w14:paraId="7AD6D587" w14:textId="77777777" w:rsidR="00343A9B" w:rsidRDefault="00ED08B2">
      <w:pPr>
        <w:pStyle w:val="24"/>
        <w:framePr w:w="10670" w:h="13754" w:hRule="exact" w:wrap="none" w:vAnchor="page" w:hAnchor="page" w:x="618" w:y="1292"/>
        <w:numPr>
          <w:ilvl w:val="0"/>
          <w:numId w:val="1"/>
        </w:numPr>
        <w:shd w:val="clear" w:color="auto" w:fill="auto"/>
        <w:tabs>
          <w:tab w:val="left" w:pos="1131"/>
          <w:tab w:val="left" w:leader="dot" w:pos="10359"/>
        </w:tabs>
        <w:spacing w:before="0" w:line="250" w:lineRule="exact"/>
        <w:ind w:left="20" w:firstLine="720"/>
      </w:pPr>
      <w:r>
        <w:t>Зоны действия источников тепловой энергии</w:t>
      </w:r>
      <w:r>
        <w:tab/>
        <w:t>35</w:t>
      </w:r>
    </w:p>
    <w:p w14:paraId="1ECA9E7F" w14:textId="77777777" w:rsidR="00343A9B" w:rsidRDefault="008D57E4">
      <w:pPr>
        <w:pStyle w:val="24"/>
        <w:framePr w:w="10670" w:h="13754" w:hRule="exact" w:wrap="none" w:vAnchor="page" w:hAnchor="page" w:x="618" w:y="1292"/>
        <w:numPr>
          <w:ilvl w:val="0"/>
          <w:numId w:val="4"/>
        </w:numPr>
        <w:shd w:val="clear" w:color="auto" w:fill="auto"/>
        <w:tabs>
          <w:tab w:val="left" w:pos="1407"/>
        </w:tabs>
        <w:spacing w:before="0" w:line="250" w:lineRule="exact"/>
        <w:ind w:left="20" w:firstLine="720"/>
      </w:pPr>
      <w:hyperlink w:anchor="bookmark35" w:tooltip="Current Document">
        <w:r w:rsidR="00CB27FD">
          <w:t>Описание существующих зон действия источников тепловой энергии во всех системах</w:t>
        </w:r>
      </w:hyperlink>
    </w:p>
    <w:p w14:paraId="5E2F2AC1" w14:textId="77777777" w:rsidR="00343A9B" w:rsidRDefault="00ED08B2">
      <w:pPr>
        <w:pStyle w:val="24"/>
        <w:framePr w:w="10670" w:h="13754" w:hRule="exact" w:wrap="none" w:vAnchor="page" w:hAnchor="page" w:x="618" w:y="1292"/>
        <w:shd w:val="clear" w:color="auto" w:fill="auto"/>
        <w:tabs>
          <w:tab w:val="right" w:leader="dot" w:pos="10627"/>
        </w:tabs>
        <w:spacing w:before="0" w:line="250" w:lineRule="exact"/>
        <w:ind w:left="20" w:right="40" w:firstLine="0"/>
      </w:pPr>
      <w:r>
        <w:t>теплоснабжения на территории поселения, включая перечень котельных, находящихся в зоне эффективного радиуса теплоснабжения источников комбинированной выработки тепловой и электрической энергии</w:t>
      </w:r>
      <w:r>
        <w:tab/>
        <w:t>35</w:t>
      </w:r>
    </w:p>
    <w:p w14:paraId="528805EE" w14:textId="77777777" w:rsidR="00343A9B" w:rsidRDefault="00ED08B2">
      <w:pPr>
        <w:pStyle w:val="24"/>
        <w:framePr w:w="10670" w:h="13754" w:hRule="exact" w:wrap="none" w:vAnchor="page" w:hAnchor="page" w:x="618" w:y="1292"/>
        <w:numPr>
          <w:ilvl w:val="1"/>
          <w:numId w:val="4"/>
        </w:numPr>
        <w:shd w:val="clear" w:color="auto" w:fill="auto"/>
        <w:tabs>
          <w:tab w:val="left" w:pos="1131"/>
          <w:tab w:val="left" w:pos="1132"/>
        </w:tabs>
        <w:spacing w:before="0" w:line="250" w:lineRule="exact"/>
        <w:ind w:left="20" w:right="40" w:firstLine="720"/>
        <w:jc w:val="left"/>
      </w:pPr>
      <w:r>
        <w:t xml:space="preserve">Тепловые нагрузки потребителей тепловой энергии, групп потребителей тепловой энергии </w:t>
      </w:r>
      <w:r w:rsidR="009548C9">
        <w:t>…</w:t>
      </w:r>
      <w:r w:rsidR="00894F89">
        <w:t>.</w:t>
      </w:r>
      <w:r w:rsidR="009548C9">
        <w:t>.</w:t>
      </w:r>
      <w:r>
        <w:t>39</w:t>
      </w:r>
    </w:p>
    <w:p w14:paraId="475850CE" w14:textId="77777777" w:rsidR="00343A9B" w:rsidRDefault="008D57E4">
      <w:pPr>
        <w:pStyle w:val="24"/>
        <w:framePr w:w="10670" w:h="13754" w:hRule="exact" w:wrap="none" w:vAnchor="page" w:hAnchor="page" w:x="618" w:y="1292"/>
        <w:numPr>
          <w:ilvl w:val="2"/>
          <w:numId w:val="4"/>
        </w:numPr>
        <w:shd w:val="clear" w:color="auto" w:fill="auto"/>
        <w:tabs>
          <w:tab w:val="left" w:pos="1407"/>
        </w:tabs>
        <w:spacing w:before="0" w:line="250" w:lineRule="exact"/>
        <w:ind w:left="20" w:firstLine="720"/>
      </w:pPr>
      <w:hyperlink w:anchor="bookmark36" w:tooltip="Current Document">
        <w:r w:rsidR="00CB27FD">
          <w:t>Описание значений спроса на тепловую мощность в расчетных элементах</w:t>
        </w:r>
      </w:hyperlink>
    </w:p>
    <w:p w14:paraId="2220C468" w14:textId="77777777" w:rsidR="00343A9B" w:rsidRDefault="00ED08B2">
      <w:pPr>
        <w:pStyle w:val="24"/>
        <w:framePr w:w="10670" w:h="13754" w:hRule="exact" w:wrap="none" w:vAnchor="page" w:hAnchor="page" w:x="618" w:y="1292"/>
        <w:shd w:val="clear" w:color="auto" w:fill="auto"/>
        <w:tabs>
          <w:tab w:val="right" w:leader="dot" w:pos="10627"/>
        </w:tabs>
        <w:spacing w:before="0" w:line="250" w:lineRule="exact"/>
        <w:ind w:left="20" w:right="40" w:firstLine="0"/>
      </w:pPr>
      <w:r>
        <w:t>территориального деления, в том числе, значений тепловых нагрузок потребителей тепловой энергии, групп потребителей тепловой энергии</w:t>
      </w:r>
      <w:r>
        <w:tab/>
        <w:t>39</w:t>
      </w:r>
    </w:p>
    <w:p w14:paraId="5E1B8DE4" w14:textId="77777777" w:rsidR="00343A9B" w:rsidRDefault="008D57E4">
      <w:pPr>
        <w:pStyle w:val="24"/>
        <w:framePr w:w="10670" w:h="13754" w:hRule="exact" w:wrap="none" w:vAnchor="page" w:hAnchor="page" w:x="618" w:y="1292"/>
        <w:numPr>
          <w:ilvl w:val="2"/>
          <w:numId w:val="4"/>
        </w:numPr>
        <w:shd w:val="clear" w:color="auto" w:fill="auto"/>
        <w:tabs>
          <w:tab w:val="left" w:pos="1407"/>
        </w:tabs>
        <w:spacing w:before="0"/>
        <w:ind w:left="20" w:right="40" w:firstLine="720"/>
      </w:pPr>
      <w:hyperlink w:anchor="bookmark37" w:tooltip="Current Document">
        <w:r w:rsidR="00CB27FD">
          <w:t>Описание значений расчетных тепловых нагрузок на коллекторах источников тепловой</w:t>
        </w:r>
      </w:hyperlink>
      <w:r w:rsidR="00CB27FD">
        <w:t xml:space="preserve"> </w:t>
      </w:r>
      <w:hyperlink w:anchor="bookmark37" w:tooltip="Current Document">
        <w:r w:rsidR="00CB27FD">
          <w:t>энергии</w:t>
        </w:r>
        <w:r w:rsidR="00894F89">
          <w:t>……………………………………………………………………………………………………………………………...</w:t>
        </w:r>
        <w:r w:rsidR="00CB27FD">
          <w:t>3</w:t>
        </w:r>
      </w:hyperlink>
      <w:r w:rsidR="00894F89">
        <w:t>9</w:t>
      </w:r>
    </w:p>
    <w:p w14:paraId="621F41F0" w14:textId="77777777" w:rsidR="00343A9B" w:rsidRDefault="008D57E4">
      <w:pPr>
        <w:pStyle w:val="4b"/>
        <w:framePr w:w="10670" w:h="13754" w:hRule="exact" w:wrap="none" w:vAnchor="page" w:hAnchor="page" w:x="618" w:y="1292"/>
        <w:numPr>
          <w:ilvl w:val="2"/>
          <w:numId w:val="4"/>
        </w:numPr>
        <w:shd w:val="clear" w:color="auto" w:fill="auto"/>
        <w:tabs>
          <w:tab w:val="left" w:pos="1407"/>
          <w:tab w:val="left" w:pos="1408"/>
        </w:tabs>
        <w:spacing w:before="0"/>
        <w:ind w:left="20" w:right="40" w:firstLine="720"/>
      </w:pPr>
      <w:hyperlink w:anchor="bookmark39" w:tooltip="Current Document">
        <w:r w:rsidR="00CB27FD">
          <w:rPr>
            <w:rStyle w:val="23"/>
            <w:b/>
            <w:bCs/>
          </w:rPr>
          <w:t xml:space="preserve">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 </w:t>
        </w:r>
        <w:r w:rsidR="00CB27FD">
          <w:rPr>
            <w:rStyle w:val="23"/>
            <w:b/>
            <w:bCs/>
          </w:rPr>
          <w:tab/>
        </w:r>
        <w:r w:rsidR="00894F89">
          <w:rPr>
            <w:rStyle w:val="23"/>
            <w:b/>
            <w:bCs/>
          </w:rPr>
          <w:t>………………………………..</w:t>
        </w:r>
        <w:r w:rsidR="00CB27FD">
          <w:rPr>
            <w:rStyle w:val="23"/>
            <w:b/>
            <w:bCs/>
          </w:rPr>
          <w:t>42</w:t>
        </w:r>
      </w:hyperlink>
    </w:p>
    <w:p w14:paraId="6431736B" w14:textId="77777777" w:rsidR="00343A9B" w:rsidRDefault="008D57E4">
      <w:pPr>
        <w:pStyle w:val="4b"/>
        <w:framePr w:w="10670" w:h="13754" w:hRule="exact" w:wrap="none" w:vAnchor="page" w:hAnchor="page" w:x="618" w:y="1292"/>
        <w:numPr>
          <w:ilvl w:val="2"/>
          <w:numId w:val="4"/>
        </w:numPr>
        <w:shd w:val="clear" w:color="auto" w:fill="auto"/>
        <w:tabs>
          <w:tab w:val="left" w:pos="1131"/>
          <w:tab w:val="left" w:leader="dot" w:pos="10359"/>
        </w:tabs>
        <w:spacing w:before="0"/>
        <w:ind w:left="1040" w:right="40"/>
        <w:jc w:val="left"/>
      </w:pPr>
      <w:hyperlink w:anchor="bookmark41" w:tooltip="Current Document">
        <w:r w:rsidR="00CB27FD">
          <w:rPr>
            <w:rStyle w:val="23"/>
            <w:b/>
            <w:bCs/>
          </w:rPr>
          <w:t>Описание величины потребления тепловой энергии в расчетных элементах территориального деления за отопительный период и за год в целом</w:t>
        </w:r>
        <w:r w:rsidR="00CB27FD">
          <w:rPr>
            <w:rStyle w:val="23"/>
            <w:b/>
            <w:bCs/>
          </w:rPr>
          <w:tab/>
          <w:t>42</w:t>
        </w:r>
      </w:hyperlink>
    </w:p>
    <w:p w14:paraId="5825CAE7" w14:textId="77777777" w:rsidR="00343A9B" w:rsidRDefault="008D57E4">
      <w:pPr>
        <w:pStyle w:val="24"/>
        <w:framePr w:w="10670" w:h="13754" w:hRule="exact" w:wrap="none" w:vAnchor="page" w:hAnchor="page" w:x="618" w:y="1292"/>
        <w:numPr>
          <w:ilvl w:val="2"/>
          <w:numId w:val="4"/>
        </w:numPr>
        <w:shd w:val="clear" w:color="auto" w:fill="auto"/>
        <w:tabs>
          <w:tab w:val="left" w:pos="1407"/>
        </w:tabs>
        <w:spacing w:before="0" w:line="250" w:lineRule="exact"/>
        <w:ind w:left="20" w:firstLine="720"/>
      </w:pPr>
      <w:hyperlink w:anchor="bookmark42" w:tooltip="Current Document">
        <w:r w:rsidR="00CB27FD">
          <w:t>Описание существующих нормативов потребления тепловой энергии для населения на</w:t>
        </w:r>
      </w:hyperlink>
    </w:p>
    <w:p w14:paraId="3CE5E380" w14:textId="77777777" w:rsidR="00343A9B" w:rsidRDefault="00ED08B2">
      <w:pPr>
        <w:pStyle w:val="24"/>
        <w:framePr w:w="10670" w:h="13754" w:hRule="exact" w:wrap="none" w:vAnchor="page" w:hAnchor="page" w:x="618" w:y="1292"/>
        <w:shd w:val="clear" w:color="auto" w:fill="auto"/>
        <w:tabs>
          <w:tab w:val="left" w:leader="dot" w:pos="10359"/>
        </w:tabs>
        <w:spacing w:before="0" w:line="250" w:lineRule="exact"/>
        <w:ind w:left="20" w:firstLine="0"/>
      </w:pPr>
      <w:r>
        <w:t>отопление и горячее водоснабжение</w:t>
      </w:r>
      <w:r>
        <w:tab/>
        <w:t>42</w:t>
      </w:r>
    </w:p>
    <w:p w14:paraId="5A556856" w14:textId="77777777" w:rsidR="00343A9B" w:rsidRDefault="00ED08B2">
      <w:pPr>
        <w:pStyle w:val="24"/>
        <w:framePr w:w="10670" w:h="13754" w:hRule="exact" w:wrap="none" w:vAnchor="page" w:hAnchor="page" w:x="618" w:y="1292"/>
        <w:numPr>
          <w:ilvl w:val="1"/>
          <w:numId w:val="4"/>
        </w:numPr>
        <w:shd w:val="clear" w:color="auto" w:fill="auto"/>
        <w:tabs>
          <w:tab w:val="left" w:pos="1131"/>
          <w:tab w:val="left" w:leader="dot" w:pos="10359"/>
        </w:tabs>
        <w:spacing w:before="0" w:line="250" w:lineRule="exact"/>
        <w:ind w:left="20" w:firstLine="720"/>
      </w:pPr>
      <w:r>
        <w:t>Балансы тепловой мощности и тепловой нагрузки</w:t>
      </w:r>
      <w:r>
        <w:tab/>
        <w:t>43</w:t>
      </w:r>
    </w:p>
    <w:p w14:paraId="199085FC" w14:textId="77777777" w:rsidR="00343A9B" w:rsidRDefault="008D57E4">
      <w:pPr>
        <w:pStyle w:val="24"/>
        <w:framePr w:w="10670" w:h="13754" w:hRule="exact" w:wrap="none" w:vAnchor="page" w:hAnchor="page" w:x="618" w:y="1292"/>
        <w:numPr>
          <w:ilvl w:val="2"/>
          <w:numId w:val="4"/>
        </w:numPr>
        <w:shd w:val="clear" w:color="auto" w:fill="auto"/>
        <w:tabs>
          <w:tab w:val="left" w:pos="1407"/>
        </w:tabs>
        <w:spacing w:before="0" w:line="254" w:lineRule="exact"/>
        <w:ind w:left="20" w:firstLine="720"/>
      </w:pPr>
      <w:hyperlink w:anchor="bookmark44" w:tooltip="Current Document">
        <w:r w:rsidR="00CB27FD">
          <w:t>Описание балансов установленной, располагаемой тепловой мощности и тепловой</w:t>
        </w:r>
      </w:hyperlink>
    </w:p>
    <w:p w14:paraId="5870C6BF" w14:textId="77777777" w:rsidR="00343A9B" w:rsidRDefault="00ED08B2">
      <w:pPr>
        <w:pStyle w:val="24"/>
        <w:framePr w:w="10670" w:h="13754" w:hRule="exact" w:wrap="none" w:vAnchor="page" w:hAnchor="page" w:x="618" w:y="1292"/>
        <w:shd w:val="clear" w:color="auto" w:fill="auto"/>
        <w:tabs>
          <w:tab w:val="right" w:leader="dot" w:pos="10627"/>
        </w:tabs>
        <w:spacing w:before="0" w:line="254" w:lineRule="exact"/>
        <w:ind w:left="20" w:right="40" w:firstLine="0"/>
      </w:pPr>
      <w:r>
        <w:t>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w:t>
      </w:r>
      <w:r w:rsidR="003E2F74">
        <w:t>ж</w:t>
      </w:r>
      <w:r>
        <w:t>дой системе теплоснабжения</w:t>
      </w:r>
      <w:r>
        <w:tab/>
        <w:t>43</w:t>
      </w:r>
    </w:p>
    <w:p w14:paraId="7985820C" w14:textId="77777777" w:rsidR="00343A9B" w:rsidRDefault="008D57E4">
      <w:pPr>
        <w:pStyle w:val="24"/>
        <w:framePr w:w="10670" w:h="13754" w:hRule="exact" w:wrap="none" w:vAnchor="page" w:hAnchor="page" w:x="618" w:y="1292"/>
        <w:numPr>
          <w:ilvl w:val="2"/>
          <w:numId w:val="4"/>
        </w:numPr>
        <w:shd w:val="clear" w:color="auto" w:fill="auto"/>
        <w:tabs>
          <w:tab w:val="left" w:pos="1407"/>
        </w:tabs>
        <w:spacing w:before="0" w:line="254" w:lineRule="exact"/>
        <w:ind w:left="20" w:firstLine="720"/>
      </w:pPr>
      <w:hyperlink w:anchor="bookmark45" w:tooltip="Current Document">
        <w:r w:rsidR="00CB27FD">
          <w:t>Описание резервов и дефицитов тепловой мощности нетто по каждому источнику тепловой</w:t>
        </w:r>
      </w:hyperlink>
    </w:p>
    <w:p w14:paraId="11DAFF72" w14:textId="77777777" w:rsidR="00343A9B" w:rsidRDefault="00ED08B2">
      <w:pPr>
        <w:pStyle w:val="24"/>
        <w:framePr w:w="10670" w:h="13754" w:hRule="exact" w:wrap="none" w:vAnchor="page" w:hAnchor="page" w:x="618" w:y="1292"/>
        <w:shd w:val="clear" w:color="auto" w:fill="auto"/>
        <w:tabs>
          <w:tab w:val="left" w:leader="dot" w:pos="10359"/>
        </w:tabs>
        <w:spacing w:before="0" w:line="254" w:lineRule="exact"/>
        <w:ind w:left="20" w:firstLine="0"/>
      </w:pPr>
      <w:r>
        <w:t>энергии, а в ценовых зонах теплоснабжения - по ка</w:t>
      </w:r>
      <w:r w:rsidR="003E2F74">
        <w:t>ж</w:t>
      </w:r>
      <w:r>
        <w:t>дой системе теплоснабжения</w:t>
      </w:r>
      <w:r>
        <w:tab/>
      </w:r>
      <w:r w:rsidR="009548C9">
        <w:t>.</w:t>
      </w:r>
      <w:r>
        <w:t>43</w:t>
      </w:r>
    </w:p>
    <w:p w14:paraId="19868046" w14:textId="77777777" w:rsidR="00343A9B" w:rsidRDefault="008D57E4">
      <w:pPr>
        <w:pStyle w:val="90"/>
        <w:framePr w:w="10670" w:h="13754" w:hRule="exact" w:wrap="none" w:vAnchor="page" w:hAnchor="page" w:x="618" w:y="1292"/>
        <w:numPr>
          <w:ilvl w:val="2"/>
          <w:numId w:val="4"/>
        </w:numPr>
        <w:shd w:val="clear" w:color="auto" w:fill="auto"/>
        <w:tabs>
          <w:tab w:val="left" w:pos="1407"/>
        </w:tabs>
        <w:spacing w:line="250" w:lineRule="exact"/>
        <w:ind w:left="20" w:firstLine="720"/>
      </w:pPr>
      <w:hyperlink w:anchor="bookmark46" w:tooltip="Current Document">
        <w:r w:rsidR="00CB27FD">
          <w:t>Описание гидравлических режимов, обеспечивающих передачу тепловой энергии от</w:t>
        </w:r>
      </w:hyperlink>
    </w:p>
    <w:p w14:paraId="57F3B852" w14:textId="77777777" w:rsidR="00343A9B" w:rsidRDefault="008D57E4">
      <w:pPr>
        <w:pStyle w:val="90"/>
        <w:framePr w:w="10670" w:h="13754" w:hRule="exact" w:wrap="none" w:vAnchor="page" w:hAnchor="page" w:x="618" w:y="1292"/>
        <w:shd w:val="clear" w:color="auto" w:fill="auto"/>
        <w:tabs>
          <w:tab w:val="left" w:leader="dot" w:pos="10359"/>
        </w:tabs>
        <w:spacing w:line="250" w:lineRule="exact"/>
        <w:ind w:left="20" w:right="40"/>
      </w:pPr>
      <w:hyperlink w:anchor="bookmark46" w:tooltip="Current Document">
        <w:r w:rsidR="00CB27FD">
          <w:t>источника тепловой энергии до самого удаленного потребителя и характеризующих существующие</w:t>
        </w:r>
      </w:hyperlink>
      <w:r w:rsidR="00CB27FD">
        <w:t xml:space="preserve"> </w:t>
      </w:r>
      <w:hyperlink w:anchor="bookmark46" w:tooltip="Current Document">
        <w:r w:rsidR="00CB27FD">
          <w:t>возможности (резервы и дефициты по пропускной способности) передачи тепловой энергии от источника</w:t>
        </w:r>
      </w:hyperlink>
      <w:r w:rsidR="00CB27FD">
        <w:t xml:space="preserve"> </w:t>
      </w:r>
      <w:hyperlink w:anchor="bookmark46" w:tooltip="Current Document">
        <w:r w:rsidR="00CB27FD">
          <w:t>к потребителю</w:t>
        </w:r>
        <w:r w:rsidR="00CB27FD">
          <w:tab/>
          <w:t>43</w:t>
        </w:r>
      </w:hyperlink>
    </w:p>
    <w:p w14:paraId="3BF31927" w14:textId="77777777" w:rsidR="00343A9B" w:rsidRDefault="008D57E4">
      <w:pPr>
        <w:pStyle w:val="90"/>
        <w:framePr w:w="10670" w:h="13754" w:hRule="exact" w:wrap="none" w:vAnchor="page" w:hAnchor="page" w:x="618" w:y="1292"/>
        <w:numPr>
          <w:ilvl w:val="2"/>
          <w:numId w:val="4"/>
        </w:numPr>
        <w:shd w:val="clear" w:color="auto" w:fill="auto"/>
        <w:tabs>
          <w:tab w:val="left" w:pos="1407"/>
        </w:tabs>
        <w:spacing w:line="250" w:lineRule="exact"/>
        <w:ind w:left="20" w:firstLine="720"/>
      </w:pPr>
      <w:hyperlink w:anchor="bookmark47" w:tooltip="Current Document">
        <w:r w:rsidR="00CB27FD">
          <w:t>Описание причин возникновения дефицитов тепловой мощности и последствий влияния</w:t>
        </w:r>
      </w:hyperlink>
    </w:p>
    <w:p w14:paraId="7818AE34" w14:textId="77777777" w:rsidR="00343A9B" w:rsidRDefault="00ED08B2">
      <w:pPr>
        <w:pStyle w:val="24"/>
        <w:framePr w:w="10670" w:h="13754" w:hRule="exact" w:wrap="none" w:vAnchor="page" w:hAnchor="page" w:x="618" w:y="1292"/>
        <w:shd w:val="clear" w:color="auto" w:fill="auto"/>
        <w:tabs>
          <w:tab w:val="left" w:leader="dot" w:pos="10359"/>
        </w:tabs>
        <w:spacing w:before="0" w:line="250" w:lineRule="exact"/>
        <w:ind w:left="20" w:firstLine="0"/>
      </w:pPr>
      <w:r>
        <w:t>дефицитов на качество теплоснабжения</w:t>
      </w:r>
      <w:r>
        <w:tab/>
        <w:t>44</w:t>
      </w:r>
    </w:p>
    <w:p w14:paraId="65DFF434" w14:textId="77777777" w:rsidR="00343A9B" w:rsidRDefault="008D57E4">
      <w:pPr>
        <w:pStyle w:val="24"/>
        <w:framePr w:w="10670" w:h="13754" w:hRule="exact" w:wrap="none" w:vAnchor="page" w:hAnchor="page" w:x="618" w:y="1292"/>
        <w:numPr>
          <w:ilvl w:val="2"/>
          <w:numId w:val="4"/>
        </w:numPr>
        <w:shd w:val="clear" w:color="auto" w:fill="auto"/>
        <w:tabs>
          <w:tab w:val="left" w:pos="1407"/>
        </w:tabs>
        <w:spacing w:before="0" w:line="254" w:lineRule="exact"/>
        <w:ind w:left="20" w:firstLine="720"/>
      </w:pPr>
      <w:hyperlink w:anchor="bookmark48" w:tooltip="Current Document">
        <w:r w:rsidR="00CB27FD">
          <w:t>Описание резервов тепловой мощности нетто источников тепловой энергии и</w:t>
        </w:r>
      </w:hyperlink>
    </w:p>
    <w:p w14:paraId="5BA85DB5" w14:textId="77777777" w:rsidR="00343A9B" w:rsidRDefault="00ED08B2">
      <w:pPr>
        <w:pStyle w:val="24"/>
        <w:framePr w:w="10670" w:h="13754" w:hRule="exact" w:wrap="none" w:vAnchor="page" w:hAnchor="page" w:x="618" w:y="1292"/>
        <w:shd w:val="clear" w:color="auto" w:fill="auto"/>
        <w:tabs>
          <w:tab w:val="right" w:leader="dot" w:pos="10627"/>
        </w:tabs>
        <w:spacing w:before="0" w:line="254" w:lineRule="exact"/>
        <w:ind w:left="20" w:right="40" w:firstLine="0"/>
      </w:pPr>
      <w:r>
        <w:t>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r>
        <w:tab/>
        <w:t>44</w:t>
      </w:r>
    </w:p>
    <w:p w14:paraId="651FDB64" w14:textId="77777777" w:rsidR="00343A9B" w:rsidRDefault="00ED08B2">
      <w:pPr>
        <w:pStyle w:val="24"/>
        <w:framePr w:w="10670" w:h="13754" w:hRule="exact" w:wrap="none" w:vAnchor="page" w:hAnchor="page" w:x="618" w:y="1292"/>
        <w:numPr>
          <w:ilvl w:val="1"/>
          <w:numId w:val="4"/>
        </w:numPr>
        <w:shd w:val="clear" w:color="auto" w:fill="auto"/>
        <w:tabs>
          <w:tab w:val="left" w:pos="1131"/>
          <w:tab w:val="left" w:leader="dot" w:pos="10359"/>
        </w:tabs>
        <w:spacing w:before="0" w:line="254" w:lineRule="exact"/>
        <w:ind w:left="20" w:firstLine="720"/>
      </w:pPr>
      <w:r>
        <w:t>Балансы теплоносителя</w:t>
      </w:r>
      <w:r>
        <w:tab/>
      </w:r>
      <w:r w:rsidR="009548C9">
        <w:t>.</w:t>
      </w:r>
      <w:r>
        <w:t>44</w:t>
      </w:r>
    </w:p>
    <w:p w14:paraId="12308816" w14:textId="77777777" w:rsidR="00343A9B" w:rsidRDefault="008D57E4">
      <w:pPr>
        <w:pStyle w:val="90"/>
        <w:framePr w:w="10670" w:h="13754" w:hRule="exact" w:wrap="none" w:vAnchor="page" w:hAnchor="page" w:x="618" w:y="1292"/>
        <w:numPr>
          <w:ilvl w:val="2"/>
          <w:numId w:val="4"/>
        </w:numPr>
        <w:shd w:val="clear" w:color="auto" w:fill="auto"/>
        <w:tabs>
          <w:tab w:val="left" w:pos="1407"/>
        </w:tabs>
        <w:spacing w:line="254" w:lineRule="exact"/>
        <w:ind w:left="20" w:firstLine="720"/>
      </w:pPr>
      <w:hyperlink w:anchor="bookmark49" w:tooltip="Current Document">
        <w:r w:rsidR="00CB27FD">
          <w:t>Описание балансов производительности водоподготовительных установок теплоносителя</w:t>
        </w:r>
      </w:hyperlink>
    </w:p>
    <w:p w14:paraId="6AE17806" w14:textId="77777777" w:rsidR="00343A9B" w:rsidRDefault="008D57E4">
      <w:pPr>
        <w:pStyle w:val="90"/>
        <w:framePr w:w="10670" w:h="13754" w:hRule="exact" w:wrap="none" w:vAnchor="page" w:hAnchor="page" w:x="618" w:y="1292"/>
        <w:shd w:val="clear" w:color="auto" w:fill="auto"/>
        <w:tabs>
          <w:tab w:val="left" w:leader="dot" w:pos="10359"/>
        </w:tabs>
        <w:spacing w:line="254" w:lineRule="exact"/>
        <w:ind w:left="20" w:right="40"/>
      </w:pPr>
      <w:hyperlink w:anchor="bookmark49" w:tooltip="Current Document">
        <w:r w:rsidR="00CB27FD">
          <w:t>для тепловых сетей и максимального потребления теплоносителя в теплоиспользующих установках</w:t>
        </w:r>
      </w:hyperlink>
      <w:r w:rsidR="00CB27FD">
        <w:t xml:space="preserve"> </w:t>
      </w:r>
      <w:hyperlink w:anchor="bookmark49" w:tooltip="Current Document">
        <w:r w:rsidR="00CB27FD">
          <w:t>потребителей в перспективных зонах действия систем теплоснабжения и источников тепловой энергии,</w:t>
        </w:r>
      </w:hyperlink>
      <w:r w:rsidR="00CB27FD">
        <w:t xml:space="preserve"> </w:t>
      </w:r>
      <w:hyperlink w:anchor="bookmark49" w:tooltip="Current Document">
        <w:r w:rsidR="00CB27FD">
          <w:t>в том числе работающих на единую тепловую сеть</w:t>
        </w:r>
        <w:r w:rsidR="00CB27FD">
          <w:tab/>
        </w:r>
        <w:r w:rsidR="009548C9">
          <w:t>.</w:t>
        </w:r>
        <w:r w:rsidR="00CB27FD">
          <w:t>4</w:t>
        </w:r>
      </w:hyperlink>
      <w:r w:rsidR="00CB27FD">
        <w:t>4</w:t>
      </w:r>
    </w:p>
    <w:p w14:paraId="66C67BAF" w14:textId="77777777" w:rsidR="00343A9B" w:rsidRDefault="008D57E4">
      <w:pPr>
        <w:pStyle w:val="90"/>
        <w:framePr w:w="10670" w:h="13754" w:hRule="exact" w:wrap="none" w:vAnchor="page" w:hAnchor="page" w:x="618" w:y="1292"/>
        <w:numPr>
          <w:ilvl w:val="2"/>
          <w:numId w:val="4"/>
        </w:numPr>
        <w:shd w:val="clear" w:color="auto" w:fill="auto"/>
        <w:tabs>
          <w:tab w:val="left" w:pos="1407"/>
        </w:tabs>
        <w:spacing w:line="254" w:lineRule="exact"/>
        <w:ind w:left="20" w:firstLine="720"/>
      </w:pPr>
      <w:hyperlink w:anchor="bookmark50" w:tooltip="Current Document">
        <w:r w:rsidR="00CB27FD">
          <w:t>Описание балансов производительности водоподготовительных установок теплоносителя</w:t>
        </w:r>
      </w:hyperlink>
    </w:p>
    <w:p w14:paraId="6783CC01" w14:textId="77777777" w:rsidR="00343A9B" w:rsidRDefault="00ED08B2">
      <w:pPr>
        <w:pStyle w:val="24"/>
        <w:framePr w:w="10670" w:h="13754" w:hRule="exact" w:wrap="none" w:vAnchor="page" w:hAnchor="page" w:x="618" w:y="1292"/>
        <w:shd w:val="clear" w:color="auto" w:fill="auto"/>
        <w:tabs>
          <w:tab w:val="right" w:leader="dot" w:pos="10627"/>
        </w:tabs>
        <w:spacing w:before="0" w:line="254" w:lineRule="exact"/>
        <w:ind w:left="20" w:right="40" w:firstLine="0"/>
      </w:pPr>
      <w:r>
        <w:t>для тепловых сетей и максимального потребления теплоносителя в аварийных режимах систем теплоснабжения</w:t>
      </w:r>
      <w:r>
        <w:tab/>
        <w:t>45</w:t>
      </w:r>
    </w:p>
    <w:p w14:paraId="46361DA0" w14:textId="77777777" w:rsidR="00343A9B" w:rsidRDefault="008D57E4">
      <w:pPr>
        <w:pStyle w:val="4b"/>
        <w:framePr w:w="10670" w:h="13754" w:hRule="exact" w:wrap="none" w:vAnchor="page" w:hAnchor="page" w:x="618" w:y="1292"/>
        <w:numPr>
          <w:ilvl w:val="1"/>
          <w:numId w:val="4"/>
        </w:numPr>
        <w:shd w:val="clear" w:color="auto" w:fill="auto"/>
        <w:tabs>
          <w:tab w:val="left" w:pos="1131"/>
        </w:tabs>
        <w:spacing w:before="0" w:line="254" w:lineRule="exact"/>
        <w:ind w:left="20" w:firstLine="720"/>
      </w:pPr>
      <w:hyperlink w:anchor="bookmark51" w:tooltip="Current Document">
        <w:r w:rsidR="00CB27FD">
          <w:rPr>
            <w:rStyle w:val="23"/>
            <w:b/>
            <w:bCs/>
          </w:rPr>
          <w:t>Топливные балансы источников тепловой энергии и система обеспечения топливом</w:t>
        </w:r>
        <w:r w:rsidR="005315B6">
          <w:rPr>
            <w:rStyle w:val="23"/>
            <w:b/>
            <w:bCs/>
          </w:rPr>
          <w:t>…………………</w:t>
        </w:r>
        <w:r w:rsidR="00CB27FD">
          <w:rPr>
            <w:rStyle w:val="23"/>
            <w:b/>
            <w:bCs/>
          </w:rPr>
          <w:t xml:space="preserve"> 4</w:t>
        </w:r>
      </w:hyperlink>
      <w:r w:rsidR="00CB27FD">
        <w:rPr>
          <w:rStyle w:val="23"/>
          <w:b/>
          <w:bCs/>
        </w:rPr>
        <w:t>5</w:t>
      </w:r>
    </w:p>
    <w:p w14:paraId="251B661B" w14:textId="77777777" w:rsidR="00343A9B" w:rsidRDefault="008D57E4">
      <w:pPr>
        <w:pStyle w:val="24"/>
        <w:framePr w:w="10670" w:h="13754" w:hRule="exact" w:wrap="none" w:vAnchor="page" w:hAnchor="page" w:x="618" w:y="1292"/>
        <w:numPr>
          <w:ilvl w:val="2"/>
          <w:numId w:val="4"/>
        </w:numPr>
        <w:shd w:val="clear" w:color="auto" w:fill="auto"/>
        <w:tabs>
          <w:tab w:val="left" w:pos="1407"/>
        </w:tabs>
        <w:spacing w:before="0" w:line="264" w:lineRule="exact"/>
        <w:ind w:left="20" w:firstLine="720"/>
      </w:pPr>
      <w:hyperlink w:anchor="bookmark54" w:tooltip="Current Document">
        <w:r w:rsidR="00CB27FD">
          <w:t>Описание видов и количества используемого основного топлива для каждого источника</w:t>
        </w:r>
      </w:hyperlink>
    </w:p>
    <w:p w14:paraId="2728F1A0" w14:textId="77777777" w:rsidR="00343A9B" w:rsidRDefault="00ED08B2">
      <w:pPr>
        <w:pStyle w:val="24"/>
        <w:framePr w:w="10670" w:h="13754" w:hRule="exact" w:wrap="none" w:vAnchor="page" w:hAnchor="page" w:x="618" w:y="1292"/>
        <w:shd w:val="clear" w:color="auto" w:fill="auto"/>
        <w:tabs>
          <w:tab w:val="left" w:leader="dot" w:pos="10359"/>
        </w:tabs>
        <w:spacing w:before="0" w:line="264" w:lineRule="exact"/>
        <w:ind w:left="20" w:firstLine="0"/>
      </w:pPr>
      <w:r>
        <w:t>тепловой энергии</w:t>
      </w:r>
      <w:r>
        <w:tab/>
        <w:t>45</w:t>
      </w:r>
    </w:p>
    <w:p w14:paraId="68CA5C77" w14:textId="77777777" w:rsidR="00343A9B" w:rsidRDefault="008D57E4">
      <w:pPr>
        <w:pStyle w:val="4b"/>
        <w:framePr w:w="10670" w:h="13754" w:hRule="exact" w:wrap="none" w:vAnchor="page" w:hAnchor="page" w:x="618" w:y="1292"/>
        <w:numPr>
          <w:ilvl w:val="2"/>
          <w:numId w:val="4"/>
        </w:numPr>
        <w:shd w:val="clear" w:color="auto" w:fill="auto"/>
        <w:tabs>
          <w:tab w:val="left" w:pos="1407"/>
        </w:tabs>
        <w:spacing w:before="0" w:line="264" w:lineRule="exact"/>
        <w:ind w:left="20" w:firstLine="720"/>
      </w:pPr>
      <w:hyperlink w:anchor="bookmark56" w:tooltip="Current Document">
        <w:r w:rsidR="00CB27FD">
          <w:rPr>
            <w:rStyle w:val="23"/>
            <w:b/>
            <w:bCs/>
          </w:rPr>
          <w:t>Описание видов резервного и аварийного топлива и возможности их обеспечения в</w:t>
        </w:r>
      </w:hyperlink>
    </w:p>
    <w:p w14:paraId="364A3D2A" w14:textId="77777777" w:rsidR="00343A9B" w:rsidRDefault="00ED08B2">
      <w:pPr>
        <w:pStyle w:val="24"/>
        <w:framePr w:w="10670" w:h="13754" w:hRule="exact" w:wrap="none" w:vAnchor="page" w:hAnchor="page" w:x="618" w:y="1292"/>
        <w:shd w:val="clear" w:color="auto" w:fill="auto"/>
        <w:tabs>
          <w:tab w:val="left" w:leader="dot" w:pos="10359"/>
        </w:tabs>
        <w:spacing w:before="0" w:line="264" w:lineRule="exact"/>
        <w:ind w:left="20" w:firstLine="0"/>
      </w:pPr>
      <w:r>
        <w:t>соответствии с нормативными требованиями</w:t>
      </w:r>
      <w:r>
        <w:tab/>
        <w:t>45</w:t>
      </w:r>
    </w:p>
    <w:p w14:paraId="5919385E" w14:textId="77777777" w:rsidR="00343A9B" w:rsidRDefault="008D57E4">
      <w:pPr>
        <w:pStyle w:val="4b"/>
        <w:framePr w:w="10670" w:h="13754" w:hRule="exact" w:wrap="none" w:vAnchor="page" w:hAnchor="page" w:x="618" w:y="1292"/>
        <w:numPr>
          <w:ilvl w:val="2"/>
          <w:numId w:val="4"/>
        </w:numPr>
        <w:shd w:val="clear" w:color="auto" w:fill="auto"/>
        <w:tabs>
          <w:tab w:val="left" w:pos="1407"/>
          <w:tab w:val="left" w:leader="dot" w:pos="10359"/>
        </w:tabs>
        <w:spacing w:before="0" w:line="264" w:lineRule="exact"/>
        <w:ind w:left="20" w:firstLine="720"/>
      </w:pPr>
      <w:hyperlink w:anchor="bookmark60" w:tooltip="Current Document">
        <w:r w:rsidR="00CB27FD">
          <w:rPr>
            <w:rStyle w:val="23"/>
            <w:b/>
            <w:bCs/>
          </w:rPr>
          <w:t>Описание особенностей характеристик топлива в зависимости от мест поставки</w:t>
        </w:r>
        <w:r w:rsidR="00CB27FD">
          <w:rPr>
            <w:rStyle w:val="23"/>
            <w:b/>
            <w:bCs/>
          </w:rPr>
          <w:tab/>
          <w:t>46</w:t>
        </w:r>
      </w:hyperlink>
    </w:p>
    <w:p w14:paraId="37944C42" w14:textId="77777777" w:rsidR="00343A9B" w:rsidRDefault="008D57E4">
      <w:pPr>
        <w:pStyle w:val="4b"/>
        <w:framePr w:w="10670" w:h="13754" w:hRule="exact" w:wrap="none" w:vAnchor="page" w:hAnchor="page" w:x="618" w:y="1292"/>
        <w:numPr>
          <w:ilvl w:val="2"/>
          <w:numId w:val="4"/>
        </w:numPr>
        <w:shd w:val="clear" w:color="auto" w:fill="auto"/>
        <w:tabs>
          <w:tab w:val="left" w:pos="1407"/>
          <w:tab w:val="left" w:leader="dot" w:pos="10359"/>
        </w:tabs>
        <w:spacing w:before="0" w:line="264" w:lineRule="exact"/>
        <w:ind w:left="20" w:firstLine="720"/>
      </w:pPr>
      <w:hyperlink w:anchor="bookmark61" w:tooltip="Current Document">
        <w:r w:rsidR="00CB27FD">
          <w:rPr>
            <w:rStyle w:val="23"/>
            <w:b/>
            <w:bCs/>
          </w:rPr>
          <w:t>Описание использования местных видов топлива</w:t>
        </w:r>
        <w:r w:rsidR="00CB27FD">
          <w:rPr>
            <w:rStyle w:val="23"/>
            <w:b/>
            <w:bCs/>
          </w:rPr>
          <w:tab/>
          <w:t>46</w:t>
        </w:r>
      </w:hyperlink>
    </w:p>
    <w:p w14:paraId="4F3E5F36" w14:textId="77777777" w:rsidR="00343A9B" w:rsidRDefault="00ED08B2">
      <w:pPr>
        <w:pStyle w:val="26"/>
        <w:framePr w:wrap="none" w:vAnchor="page" w:hAnchor="page" w:x="11005" w:y="15392"/>
        <w:shd w:val="clear" w:color="auto" w:fill="auto"/>
        <w:spacing w:line="210" w:lineRule="exact"/>
        <w:ind w:left="20"/>
      </w:pPr>
      <w:r>
        <w:t>3</w:t>
      </w:r>
    </w:p>
    <w:p w14:paraId="26D76F4A"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1D5271A" w14:textId="77777777" w:rsidR="00343A9B" w:rsidRDefault="008D57E4">
      <w:pPr>
        <w:pStyle w:val="90"/>
        <w:framePr w:w="10670" w:h="13811" w:hRule="exact" w:wrap="none" w:vAnchor="page" w:hAnchor="page" w:x="618" w:y="1246"/>
        <w:numPr>
          <w:ilvl w:val="2"/>
          <w:numId w:val="4"/>
        </w:numPr>
        <w:shd w:val="clear" w:color="auto" w:fill="auto"/>
        <w:tabs>
          <w:tab w:val="left" w:pos="1380"/>
        </w:tabs>
        <w:ind w:left="740"/>
      </w:pPr>
      <w:hyperlink w:anchor="bookmark62" w:tooltip="Current Document">
        <w:r w:rsidR="00CB27FD">
          <w:t>Описание видов топлива, их доли и значения низшей теплоты сгорания топлива,</w:t>
        </w:r>
      </w:hyperlink>
    </w:p>
    <w:p w14:paraId="5949D348" w14:textId="77777777" w:rsidR="00343A9B" w:rsidRDefault="00ED08B2">
      <w:pPr>
        <w:pStyle w:val="24"/>
        <w:framePr w:w="10670" w:h="13811" w:hRule="exact" w:wrap="none" w:vAnchor="page" w:hAnchor="page" w:x="618" w:y="1246"/>
        <w:shd w:val="clear" w:color="auto" w:fill="auto"/>
        <w:tabs>
          <w:tab w:val="left" w:leader="dot" w:pos="10358"/>
        </w:tabs>
        <w:spacing w:before="0"/>
        <w:ind w:left="20" w:firstLine="0"/>
      </w:pPr>
      <w:r>
        <w:t>используемых для производства тепловой энергии по каждой системе теплоснабжения</w:t>
      </w:r>
      <w:r>
        <w:tab/>
        <w:t>46</w:t>
      </w:r>
    </w:p>
    <w:p w14:paraId="003B4BE6" w14:textId="77777777" w:rsidR="00343A9B" w:rsidRDefault="008D57E4">
      <w:pPr>
        <w:pStyle w:val="4b"/>
        <w:framePr w:w="10670" w:h="13811" w:hRule="exact" w:wrap="none" w:vAnchor="page" w:hAnchor="page" w:x="618" w:y="1246"/>
        <w:numPr>
          <w:ilvl w:val="2"/>
          <w:numId w:val="4"/>
        </w:numPr>
        <w:shd w:val="clear" w:color="auto" w:fill="auto"/>
        <w:tabs>
          <w:tab w:val="left" w:pos="1380"/>
        </w:tabs>
        <w:spacing w:before="0"/>
        <w:ind w:left="740" w:firstLine="0"/>
      </w:pPr>
      <w:hyperlink w:anchor="bookmark63" w:tooltip="Current Document">
        <w:r w:rsidR="00CB27FD">
          <w:rPr>
            <w:rStyle w:val="23"/>
            <w:b/>
            <w:bCs/>
          </w:rPr>
          <w:t>Описание преобладающего в поселении вида топлива, определяемого по совокупности</w:t>
        </w:r>
      </w:hyperlink>
    </w:p>
    <w:p w14:paraId="7DDB68C1" w14:textId="77777777" w:rsidR="00343A9B" w:rsidRDefault="00ED08B2">
      <w:pPr>
        <w:pStyle w:val="24"/>
        <w:framePr w:w="10670" w:h="13811" w:hRule="exact" w:wrap="none" w:vAnchor="page" w:hAnchor="page" w:x="618" w:y="1246"/>
        <w:shd w:val="clear" w:color="auto" w:fill="auto"/>
        <w:tabs>
          <w:tab w:val="left" w:leader="dot" w:pos="10358"/>
        </w:tabs>
        <w:spacing w:before="0"/>
        <w:ind w:left="20" w:firstLine="0"/>
      </w:pPr>
      <w:r>
        <w:t>всех систем теплоснабжения, находящихся в соответствующем поселении</w:t>
      </w:r>
      <w:r>
        <w:tab/>
        <w:t>46</w:t>
      </w:r>
    </w:p>
    <w:p w14:paraId="654EA8C7" w14:textId="77777777" w:rsidR="00343A9B" w:rsidRDefault="008D57E4">
      <w:pPr>
        <w:pStyle w:val="4b"/>
        <w:framePr w:w="10670" w:h="13811" w:hRule="exact" w:wrap="none" w:vAnchor="page" w:hAnchor="page" w:x="618" w:y="1246"/>
        <w:numPr>
          <w:ilvl w:val="1"/>
          <w:numId w:val="4"/>
        </w:numPr>
        <w:shd w:val="clear" w:color="auto" w:fill="auto"/>
        <w:tabs>
          <w:tab w:val="left" w:pos="1148"/>
          <w:tab w:val="left" w:leader="dot" w:pos="10358"/>
        </w:tabs>
        <w:spacing w:before="0"/>
        <w:ind w:left="740" w:firstLine="0"/>
      </w:pPr>
      <w:hyperlink w:anchor="bookmark70" w:tooltip="Current Document">
        <w:r w:rsidR="00CB27FD">
          <w:rPr>
            <w:rStyle w:val="23"/>
            <w:b/>
            <w:bCs/>
          </w:rPr>
          <w:t>Надежность теплоснабжения</w:t>
        </w:r>
        <w:r w:rsidR="00CB27FD">
          <w:rPr>
            <w:rStyle w:val="23"/>
            <w:b/>
            <w:bCs/>
          </w:rPr>
          <w:tab/>
          <w:t>46</w:t>
        </w:r>
      </w:hyperlink>
    </w:p>
    <w:p w14:paraId="15ADBB7A" w14:textId="77777777" w:rsidR="00343A9B" w:rsidRDefault="008D57E4">
      <w:pPr>
        <w:pStyle w:val="4b"/>
        <w:framePr w:w="10670" w:h="13811" w:hRule="exact" w:wrap="none" w:vAnchor="page" w:hAnchor="page" w:x="618" w:y="1246"/>
        <w:numPr>
          <w:ilvl w:val="2"/>
          <w:numId w:val="4"/>
        </w:numPr>
        <w:shd w:val="clear" w:color="auto" w:fill="auto"/>
        <w:tabs>
          <w:tab w:val="left" w:pos="1380"/>
          <w:tab w:val="left" w:leader="dot" w:pos="10358"/>
        </w:tabs>
        <w:spacing w:before="0"/>
        <w:ind w:left="740" w:firstLine="0"/>
      </w:pPr>
      <w:hyperlink w:anchor="bookmark71" w:tooltip="Current Document">
        <w:r w:rsidR="00CB27FD">
          <w:rPr>
            <w:rStyle w:val="23"/>
            <w:b/>
            <w:bCs/>
          </w:rPr>
          <w:t>Поток отказов (частота отказов) участков тепловых сетей</w:t>
        </w:r>
        <w:r w:rsidR="00CB27FD">
          <w:rPr>
            <w:rStyle w:val="23"/>
            <w:b/>
            <w:bCs/>
          </w:rPr>
          <w:tab/>
          <w:t>46</w:t>
        </w:r>
      </w:hyperlink>
    </w:p>
    <w:p w14:paraId="44FE0159" w14:textId="77777777" w:rsidR="00343A9B" w:rsidRDefault="008D57E4">
      <w:pPr>
        <w:pStyle w:val="4b"/>
        <w:framePr w:w="10670" w:h="13811" w:hRule="exact" w:wrap="none" w:vAnchor="page" w:hAnchor="page" w:x="618" w:y="1246"/>
        <w:numPr>
          <w:ilvl w:val="2"/>
          <w:numId w:val="4"/>
        </w:numPr>
        <w:shd w:val="clear" w:color="auto" w:fill="auto"/>
        <w:tabs>
          <w:tab w:val="left" w:pos="1380"/>
          <w:tab w:val="left" w:leader="dot" w:pos="10358"/>
        </w:tabs>
        <w:spacing w:before="0"/>
        <w:ind w:left="740" w:firstLine="0"/>
      </w:pPr>
      <w:hyperlink w:anchor="bookmark73" w:tooltip="Current Document">
        <w:r w:rsidR="00CB27FD">
          <w:rPr>
            <w:rStyle w:val="23"/>
            <w:b/>
            <w:bCs/>
          </w:rPr>
          <w:t>Частота отключений потребителей</w:t>
        </w:r>
        <w:r w:rsidR="00CB27FD">
          <w:rPr>
            <w:rStyle w:val="23"/>
            <w:b/>
            <w:bCs/>
          </w:rPr>
          <w:tab/>
          <w:t>46</w:t>
        </w:r>
      </w:hyperlink>
    </w:p>
    <w:p w14:paraId="5F869EDA" w14:textId="77777777" w:rsidR="00343A9B" w:rsidRDefault="008D57E4">
      <w:pPr>
        <w:pStyle w:val="4b"/>
        <w:framePr w:w="10670" w:h="13811" w:hRule="exact" w:wrap="none" w:vAnchor="page" w:hAnchor="page" w:x="618" w:y="1246"/>
        <w:numPr>
          <w:ilvl w:val="2"/>
          <w:numId w:val="4"/>
        </w:numPr>
        <w:shd w:val="clear" w:color="auto" w:fill="auto"/>
        <w:tabs>
          <w:tab w:val="left" w:pos="1380"/>
        </w:tabs>
        <w:spacing w:before="0"/>
        <w:ind w:left="20" w:right="40" w:firstLine="720"/>
        <w:jc w:val="left"/>
      </w:pPr>
      <w:hyperlink w:anchor="bookmark76" w:tooltip="Current Document">
        <w:r w:rsidR="00CB27FD">
          <w:rPr>
            <w:rStyle w:val="23"/>
            <w:b/>
            <w:bCs/>
          </w:rPr>
          <w:t xml:space="preserve">Поток (частота) и время восстановления теплоснабжения потребителей после отключений </w:t>
        </w:r>
        <w:r w:rsidR="00CB27FD">
          <w:rPr>
            <w:rStyle w:val="23"/>
            <w:b/>
            <w:bCs/>
          </w:rPr>
          <w:tab/>
          <w:t>46</w:t>
        </w:r>
      </w:hyperlink>
    </w:p>
    <w:p w14:paraId="4A890423" w14:textId="77777777" w:rsidR="00343A9B" w:rsidRDefault="008D57E4">
      <w:pPr>
        <w:pStyle w:val="4b"/>
        <w:framePr w:w="10670" w:h="13811" w:hRule="exact" w:wrap="none" w:vAnchor="page" w:hAnchor="page" w:x="618" w:y="1246"/>
        <w:numPr>
          <w:ilvl w:val="2"/>
          <w:numId w:val="4"/>
        </w:numPr>
        <w:shd w:val="clear" w:color="auto" w:fill="auto"/>
        <w:tabs>
          <w:tab w:val="left" w:pos="1380"/>
        </w:tabs>
        <w:spacing w:before="0" w:line="254" w:lineRule="exact"/>
        <w:ind w:left="740" w:firstLine="0"/>
      </w:pPr>
      <w:hyperlink w:anchor="bookmark75" w:tooltip="Current Document">
        <w:r w:rsidR="00CB27FD">
          <w:rPr>
            <w:rStyle w:val="23"/>
            <w:b/>
            <w:bCs/>
          </w:rPr>
          <w:t>Графические материалы (карты-схемы тепловых сетей и зон ненормативной надежности и</w:t>
        </w:r>
      </w:hyperlink>
    </w:p>
    <w:p w14:paraId="05707E9F" w14:textId="77777777" w:rsidR="00343A9B" w:rsidRDefault="00ED08B2">
      <w:pPr>
        <w:pStyle w:val="24"/>
        <w:framePr w:w="10670" w:h="13811" w:hRule="exact" w:wrap="none" w:vAnchor="page" w:hAnchor="page" w:x="618" w:y="1246"/>
        <w:shd w:val="clear" w:color="auto" w:fill="auto"/>
        <w:tabs>
          <w:tab w:val="left" w:leader="dot" w:pos="10358"/>
        </w:tabs>
        <w:spacing w:before="0" w:line="254" w:lineRule="exact"/>
        <w:ind w:left="20" w:firstLine="0"/>
      </w:pPr>
      <w:r>
        <w:t>безопасности теплоснабжения)</w:t>
      </w:r>
      <w:r>
        <w:tab/>
        <w:t>47</w:t>
      </w:r>
    </w:p>
    <w:p w14:paraId="47B64D50" w14:textId="77777777" w:rsidR="00343A9B" w:rsidRDefault="008D57E4">
      <w:pPr>
        <w:pStyle w:val="90"/>
        <w:framePr w:w="10670" w:h="13811" w:hRule="exact" w:wrap="none" w:vAnchor="page" w:hAnchor="page" w:x="618" w:y="1246"/>
        <w:numPr>
          <w:ilvl w:val="2"/>
          <w:numId w:val="4"/>
        </w:numPr>
        <w:shd w:val="clear" w:color="auto" w:fill="auto"/>
        <w:tabs>
          <w:tab w:val="left" w:pos="1380"/>
        </w:tabs>
        <w:spacing w:line="254" w:lineRule="exact"/>
        <w:ind w:left="740"/>
      </w:pPr>
      <w:hyperlink w:anchor="bookmark77" w:tooltip="Current Document">
        <w:r w:rsidR="00CB27FD">
          <w:t>Результаты анализа аварийных ситуаций при теплоснабжении, расследование причин</w:t>
        </w:r>
      </w:hyperlink>
    </w:p>
    <w:p w14:paraId="37C0CEB4" w14:textId="77777777" w:rsidR="00343A9B" w:rsidRDefault="008D57E4">
      <w:pPr>
        <w:pStyle w:val="90"/>
        <w:framePr w:w="10670" w:h="13811" w:hRule="exact" w:wrap="none" w:vAnchor="page" w:hAnchor="page" w:x="618" w:y="1246"/>
        <w:shd w:val="clear" w:color="auto" w:fill="auto"/>
        <w:tabs>
          <w:tab w:val="left" w:leader="dot" w:pos="10358"/>
        </w:tabs>
        <w:spacing w:line="254" w:lineRule="exact"/>
        <w:ind w:left="20" w:right="40"/>
      </w:pPr>
      <w:hyperlink w:anchor="bookmark77" w:tooltip="Current Document">
        <w:r w:rsidR="00CB27FD">
          <w:t>которых осуществляется федеральным органом исполнительной власти, уполномоченным на</w:t>
        </w:r>
      </w:hyperlink>
      <w:r w:rsidR="00CB27FD">
        <w:t xml:space="preserve"> </w:t>
      </w:r>
      <w:hyperlink w:anchor="bookmark77" w:tooltip="Current Document">
        <w:r w:rsidR="00CB27FD">
          <w:t>осуществление федерального государственного энергетического надзора, в соответствии с правилами</w:t>
        </w:r>
      </w:hyperlink>
      <w:r w:rsidR="00CB27FD">
        <w:t xml:space="preserve"> </w:t>
      </w:r>
      <w:hyperlink w:anchor="bookmark77" w:tooltip="Current Document">
        <w:r w:rsidR="00CB27FD">
          <w:t>расследования причин аварийных ситуаций при теплоснабжении, утвер</w:t>
        </w:r>
        <w:r w:rsidR="003E2F74">
          <w:t>ж</w:t>
        </w:r>
        <w:r w:rsidR="00CB27FD">
          <w:t>денными постановлением</w:t>
        </w:r>
      </w:hyperlink>
      <w:r w:rsidR="00CB27FD">
        <w:t xml:space="preserve"> </w:t>
      </w:r>
      <w:hyperlink w:anchor="bookmark77" w:tooltip="Current Document">
        <w:r w:rsidR="00CB27FD">
          <w:t>Правительства Российской Федерации от 17 октября 2015 года № 1114 «О расследовании причин</w:t>
        </w:r>
      </w:hyperlink>
      <w:r w:rsidR="00CB27FD">
        <w:t xml:space="preserve"> </w:t>
      </w:r>
      <w:hyperlink w:anchor="bookmark77" w:tooltip="Current Document">
        <w:r w:rsidR="00CB27FD">
          <w:t>аварийных ситуаций при теплоснабжении и о признании утратившими силу отдельных положений</w:t>
        </w:r>
      </w:hyperlink>
      <w:r w:rsidR="00CB27FD">
        <w:t xml:space="preserve"> </w:t>
      </w:r>
      <w:hyperlink w:anchor="bookmark77" w:tooltip="Current Document">
        <w:r w:rsidR="00CB27FD">
          <w:t>Правил расследования причин аварий в электроэнергетике»</w:t>
        </w:r>
        <w:r w:rsidR="00CB27FD">
          <w:tab/>
          <w:t>4</w:t>
        </w:r>
      </w:hyperlink>
      <w:r w:rsidR="00CB27FD">
        <w:t>7</w:t>
      </w:r>
    </w:p>
    <w:p w14:paraId="7AC6A4A8" w14:textId="77777777" w:rsidR="00343A9B" w:rsidRDefault="008D57E4">
      <w:pPr>
        <w:pStyle w:val="90"/>
        <w:framePr w:w="10670" w:h="13811" w:hRule="exact" w:wrap="none" w:vAnchor="page" w:hAnchor="page" w:x="618" w:y="1246"/>
        <w:numPr>
          <w:ilvl w:val="2"/>
          <w:numId w:val="4"/>
        </w:numPr>
        <w:shd w:val="clear" w:color="auto" w:fill="auto"/>
        <w:tabs>
          <w:tab w:val="left" w:pos="1380"/>
        </w:tabs>
        <w:spacing w:line="254" w:lineRule="exact"/>
        <w:ind w:left="740"/>
      </w:pPr>
      <w:hyperlink w:anchor="bookmark78" w:tooltip="Current Document">
        <w:r w:rsidR="00CB27FD">
          <w:t>Результаты анализа времени восстановления теплоснабжения потребителей, отключенных</w:t>
        </w:r>
        <w:r w:rsidR="003E2F74">
          <w:t xml:space="preserve"> </w:t>
        </w:r>
        <w:r w:rsidR="00CB27FD">
          <w:t>в</w:t>
        </w:r>
      </w:hyperlink>
    </w:p>
    <w:p w14:paraId="31A7B5FF" w14:textId="77777777" w:rsidR="00343A9B" w:rsidRDefault="00ED08B2">
      <w:pPr>
        <w:pStyle w:val="24"/>
        <w:framePr w:w="10670" w:h="13811" w:hRule="exact" w:wrap="none" w:vAnchor="page" w:hAnchor="page" w:x="618" w:y="1246"/>
        <w:shd w:val="clear" w:color="auto" w:fill="auto"/>
        <w:tabs>
          <w:tab w:val="left" w:leader="dot" w:pos="10358"/>
        </w:tabs>
        <w:spacing w:before="0" w:line="254" w:lineRule="exact"/>
        <w:ind w:left="20" w:firstLine="0"/>
      </w:pPr>
      <w:r>
        <w:t>результате аварийных ситуаций при теплоснабжении</w:t>
      </w:r>
      <w:r>
        <w:tab/>
        <w:t>47</w:t>
      </w:r>
    </w:p>
    <w:p w14:paraId="09FDBFF2" w14:textId="77777777" w:rsidR="00343A9B" w:rsidRDefault="00ED08B2">
      <w:pPr>
        <w:pStyle w:val="24"/>
        <w:framePr w:w="10670" w:h="13811" w:hRule="exact" w:wrap="none" w:vAnchor="page" w:hAnchor="page" w:x="618" w:y="1246"/>
        <w:numPr>
          <w:ilvl w:val="2"/>
          <w:numId w:val="4"/>
        </w:numPr>
        <w:shd w:val="clear" w:color="auto" w:fill="auto"/>
        <w:tabs>
          <w:tab w:val="left" w:pos="1380"/>
        </w:tabs>
        <w:spacing w:before="0" w:line="254" w:lineRule="exact"/>
        <w:ind w:left="740" w:firstLine="0"/>
      </w:pPr>
      <w:r>
        <w:t>Меры по обеспечению надежности теплоснабжения и бесперебойности работы систем</w:t>
      </w:r>
    </w:p>
    <w:p w14:paraId="66B96541" w14:textId="77777777" w:rsidR="00343A9B" w:rsidRDefault="00ED08B2">
      <w:pPr>
        <w:pStyle w:val="24"/>
        <w:framePr w:w="10670" w:h="13811" w:hRule="exact" w:wrap="none" w:vAnchor="page" w:hAnchor="page" w:x="618" w:y="1246"/>
        <w:shd w:val="clear" w:color="auto" w:fill="auto"/>
        <w:tabs>
          <w:tab w:val="left" w:leader="dot" w:pos="10338"/>
        </w:tabs>
        <w:spacing w:before="0" w:line="254" w:lineRule="exact"/>
        <w:ind w:firstLine="0"/>
      </w:pPr>
      <w:r>
        <w:t>теплоснабжения</w:t>
      </w:r>
      <w:r>
        <w:tab/>
        <w:t>47</w:t>
      </w:r>
    </w:p>
    <w:p w14:paraId="716E4D3F" w14:textId="77777777" w:rsidR="00343A9B" w:rsidRDefault="00ED08B2">
      <w:pPr>
        <w:pStyle w:val="24"/>
        <w:framePr w:w="10670" w:h="13811" w:hRule="exact" w:wrap="none" w:vAnchor="page" w:hAnchor="page" w:x="618" w:y="1246"/>
        <w:numPr>
          <w:ilvl w:val="1"/>
          <w:numId w:val="4"/>
        </w:numPr>
        <w:shd w:val="clear" w:color="auto" w:fill="auto"/>
        <w:tabs>
          <w:tab w:val="left" w:pos="1380"/>
        </w:tabs>
        <w:spacing w:before="0" w:line="254" w:lineRule="exact"/>
        <w:ind w:left="740" w:firstLine="0"/>
      </w:pPr>
      <w:r>
        <w:t>Технико-экономические показатели теплоснабжающих и теплосетевых организаций</w:t>
      </w:r>
      <w:r w:rsidR="005315B6">
        <w:t>…………….</w:t>
      </w:r>
      <w:r>
        <w:t xml:space="preserve"> 48</w:t>
      </w:r>
    </w:p>
    <w:p w14:paraId="2F965389" w14:textId="77777777" w:rsidR="00343A9B" w:rsidRDefault="00ED08B2">
      <w:pPr>
        <w:pStyle w:val="24"/>
        <w:framePr w:w="10670" w:h="13811" w:hRule="exact" w:wrap="none" w:vAnchor="page" w:hAnchor="page" w:x="618" w:y="1246"/>
        <w:numPr>
          <w:ilvl w:val="1"/>
          <w:numId w:val="4"/>
        </w:numPr>
        <w:shd w:val="clear" w:color="auto" w:fill="auto"/>
        <w:tabs>
          <w:tab w:val="left" w:pos="1380"/>
          <w:tab w:val="left" w:leader="dot" w:pos="10358"/>
        </w:tabs>
        <w:spacing w:before="0" w:line="254" w:lineRule="exact"/>
        <w:ind w:left="740" w:firstLine="0"/>
      </w:pPr>
      <w:r>
        <w:t>Цены (тарифы) в сфере теплоснабжения</w:t>
      </w:r>
      <w:r>
        <w:tab/>
        <w:t>49</w:t>
      </w:r>
    </w:p>
    <w:p w14:paraId="350F8D1B" w14:textId="77777777" w:rsidR="00343A9B" w:rsidRDefault="008D57E4">
      <w:pPr>
        <w:pStyle w:val="90"/>
        <w:framePr w:w="10670" w:h="13811" w:hRule="exact" w:wrap="none" w:vAnchor="page" w:hAnchor="page" w:x="618" w:y="1246"/>
        <w:numPr>
          <w:ilvl w:val="2"/>
          <w:numId w:val="4"/>
        </w:numPr>
        <w:shd w:val="clear" w:color="auto" w:fill="auto"/>
        <w:tabs>
          <w:tab w:val="left" w:pos="1581"/>
        </w:tabs>
        <w:spacing w:line="254" w:lineRule="exact"/>
        <w:ind w:left="740"/>
      </w:pPr>
      <w:hyperlink w:anchor="bookmark80" w:tooltip="Current Document">
        <w:r w:rsidR="00CB27FD">
          <w:t>Описание динамики утвер</w:t>
        </w:r>
        <w:r w:rsidR="003E2F74">
          <w:t>ж</w:t>
        </w:r>
        <w:r w:rsidR="00CB27FD">
          <w:t>денных цен (тарифов), устанавливаемых органами</w:t>
        </w:r>
      </w:hyperlink>
    </w:p>
    <w:p w14:paraId="30A51296" w14:textId="77777777" w:rsidR="00343A9B" w:rsidRDefault="008D57E4">
      <w:pPr>
        <w:pStyle w:val="90"/>
        <w:framePr w:w="10670" w:h="13811" w:hRule="exact" w:wrap="none" w:vAnchor="page" w:hAnchor="page" w:x="618" w:y="1246"/>
        <w:shd w:val="clear" w:color="auto" w:fill="auto"/>
        <w:tabs>
          <w:tab w:val="left" w:leader="dot" w:pos="10358"/>
        </w:tabs>
        <w:spacing w:line="254" w:lineRule="exact"/>
        <w:ind w:left="20" w:right="40"/>
      </w:pPr>
      <w:hyperlink w:anchor="bookmark80" w:tooltip="Current Document">
        <w:r w:rsidR="00CB27FD">
          <w:t xml:space="preserve">исполнительной власти субъекта Российской Федерации в области государственного регулирования </w:t>
        </w:r>
      </w:hyperlink>
      <w:r w:rsidR="00CB27FD">
        <w:t>цен (тарифов) по ка</w:t>
      </w:r>
      <w:r w:rsidR="003E2F74">
        <w:t>ж</w:t>
      </w:r>
      <w:r w:rsidR="00CB27FD">
        <w:t>дому из регулируемых видов деятельности и по ка</w:t>
      </w:r>
      <w:r w:rsidR="003E2F74">
        <w:t>ж</w:t>
      </w:r>
      <w:r w:rsidR="00CB27FD">
        <w:t xml:space="preserve">дой теплосетевой и </w:t>
      </w:r>
      <w:hyperlink w:anchor="bookmark80" w:tooltip="Current Document">
        <w:r w:rsidR="00CB27FD">
          <w:t>теплоснаб</w:t>
        </w:r>
        <w:r w:rsidR="003E2F74">
          <w:t>ж</w:t>
        </w:r>
        <w:r w:rsidR="00CB27FD">
          <w:t>ающей организации с учетом последних 3 лет</w:t>
        </w:r>
        <w:r w:rsidR="00CB27FD">
          <w:tab/>
          <w:t>4</w:t>
        </w:r>
      </w:hyperlink>
      <w:r w:rsidR="00CB27FD">
        <w:t>9</w:t>
      </w:r>
    </w:p>
    <w:p w14:paraId="47C6CCCC" w14:textId="77777777" w:rsidR="00343A9B" w:rsidRDefault="008D57E4">
      <w:pPr>
        <w:pStyle w:val="90"/>
        <w:framePr w:w="10670" w:h="13811" w:hRule="exact" w:wrap="none" w:vAnchor="page" w:hAnchor="page" w:x="618" w:y="1246"/>
        <w:numPr>
          <w:ilvl w:val="2"/>
          <w:numId w:val="4"/>
        </w:numPr>
        <w:shd w:val="clear" w:color="auto" w:fill="auto"/>
        <w:tabs>
          <w:tab w:val="left" w:pos="1581"/>
        </w:tabs>
        <w:spacing w:line="254" w:lineRule="exact"/>
        <w:ind w:left="740"/>
      </w:pPr>
      <w:hyperlink w:anchor="bookmark81" w:tooltip="Current Document">
        <w:r w:rsidR="00CB27FD">
          <w:t>Описание структуры цен (тарифов), установленных на момент разработки схемы</w:t>
        </w:r>
      </w:hyperlink>
    </w:p>
    <w:p w14:paraId="30AB92D0" w14:textId="77777777" w:rsidR="00343A9B" w:rsidRDefault="00ED08B2">
      <w:pPr>
        <w:pStyle w:val="24"/>
        <w:framePr w:w="10670" w:h="13811" w:hRule="exact" w:wrap="none" w:vAnchor="page" w:hAnchor="page" w:x="618" w:y="1246"/>
        <w:shd w:val="clear" w:color="auto" w:fill="auto"/>
        <w:tabs>
          <w:tab w:val="left" w:leader="dot" w:pos="10338"/>
        </w:tabs>
        <w:spacing w:before="0" w:line="254" w:lineRule="exact"/>
        <w:ind w:firstLine="0"/>
      </w:pPr>
      <w:r>
        <w:t>теплоснабжения</w:t>
      </w:r>
      <w:r>
        <w:tab/>
        <w:t>50</w:t>
      </w:r>
    </w:p>
    <w:p w14:paraId="412C1432" w14:textId="77777777" w:rsidR="00343A9B" w:rsidRDefault="008D57E4">
      <w:pPr>
        <w:pStyle w:val="4b"/>
        <w:framePr w:w="10670" w:h="13811" w:hRule="exact" w:wrap="none" w:vAnchor="page" w:hAnchor="page" w:x="618" w:y="1246"/>
        <w:numPr>
          <w:ilvl w:val="2"/>
          <w:numId w:val="4"/>
        </w:numPr>
        <w:shd w:val="clear" w:color="auto" w:fill="auto"/>
        <w:tabs>
          <w:tab w:val="left" w:pos="1581"/>
          <w:tab w:val="left" w:leader="dot" w:pos="10358"/>
        </w:tabs>
        <w:spacing w:before="0" w:line="254" w:lineRule="exact"/>
        <w:ind w:left="740" w:firstLine="0"/>
      </w:pPr>
      <w:hyperlink w:anchor="bookmark84" w:tooltip="Current Document">
        <w:r w:rsidR="00CB27FD">
          <w:rPr>
            <w:rStyle w:val="23"/>
            <w:b/>
            <w:bCs/>
          </w:rPr>
          <w:t>Описание платы за подключение к системе теплоснабжения</w:t>
        </w:r>
        <w:r w:rsidR="00CB27FD">
          <w:rPr>
            <w:rStyle w:val="23"/>
            <w:b/>
            <w:bCs/>
          </w:rPr>
          <w:tab/>
          <w:t>51</w:t>
        </w:r>
      </w:hyperlink>
    </w:p>
    <w:p w14:paraId="530FABD0" w14:textId="77777777" w:rsidR="00343A9B" w:rsidRDefault="008D57E4">
      <w:pPr>
        <w:pStyle w:val="4b"/>
        <w:framePr w:w="10670" w:h="13811" w:hRule="exact" w:wrap="none" w:vAnchor="page" w:hAnchor="page" w:x="618" w:y="1246"/>
        <w:numPr>
          <w:ilvl w:val="2"/>
          <w:numId w:val="4"/>
        </w:numPr>
        <w:shd w:val="clear" w:color="auto" w:fill="auto"/>
        <w:tabs>
          <w:tab w:val="left" w:pos="1380"/>
        </w:tabs>
        <w:spacing w:before="0" w:line="250" w:lineRule="exact"/>
        <w:ind w:left="740" w:firstLine="0"/>
      </w:pPr>
      <w:hyperlink w:anchor="bookmark85" w:tooltip="Current Document">
        <w:r w:rsidR="00CB27FD">
          <w:rPr>
            <w:rStyle w:val="23"/>
            <w:b/>
            <w:bCs/>
          </w:rPr>
          <w:t>Описание платы за услуги по поддержанию резервной тепловой мощности, в том числе для</w:t>
        </w:r>
      </w:hyperlink>
    </w:p>
    <w:p w14:paraId="1B3F28C0" w14:textId="77777777" w:rsidR="00343A9B" w:rsidRDefault="00ED08B2">
      <w:pPr>
        <w:pStyle w:val="24"/>
        <w:framePr w:w="10670" w:h="13811" w:hRule="exact" w:wrap="none" w:vAnchor="page" w:hAnchor="page" w:x="618" w:y="1246"/>
        <w:shd w:val="clear" w:color="auto" w:fill="auto"/>
        <w:tabs>
          <w:tab w:val="left" w:leader="dot" w:pos="10358"/>
        </w:tabs>
        <w:spacing w:before="0" w:line="250" w:lineRule="exact"/>
        <w:ind w:left="20" w:firstLine="0"/>
      </w:pPr>
      <w:r>
        <w:t>социально значимых категорий потребителей</w:t>
      </w:r>
      <w:r>
        <w:tab/>
        <w:t>51</w:t>
      </w:r>
    </w:p>
    <w:p w14:paraId="610B0D96" w14:textId="77777777" w:rsidR="00343A9B" w:rsidRDefault="008D57E4">
      <w:pPr>
        <w:pStyle w:val="24"/>
        <w:framePr w:w="10670" w:h="13811" w:hRule="exact" w:wrap="none" w:vAnchor="page" w:hAnchor="page" w:x="618" w:y="1246"/>
        <w:numPr>
          <w:ilvl w:val="2"/>
          <w:numId w:val="4"/>
        </w:numPr>
        <w:shd w:val="clear" w:color="auto" w:fill="auto"/>
        <w:tabs>
          <w:tab w:val="left" w:pos="1581"/>
        </w:tabs>
        <w:spacing w:before="0" w:line="254" w:lineRule="exact"/>
        <w:ind w:left="20" w:right="40" w:firstLine="720"/>
        <w:jc w:val="left"/>
      </w:pPr>
      <w:hyperlink w:anchor="bookmark87" w:tooltip="Current Document">
        <w:r w:rsidR="00CB27FD">
          <w:t>Описание динамики предельных уровней цен на тепловую энергию (мощность),</w:t>
        </w:r>
      </w:hyperlink>
      <w:r w:rsidR="00CB27FD">
        <w:t xml:space="preserve"> </w:t>
      </w:r>
      <w:hyperlink w:anchor="bookmark87" w:tooltip="Current Document">
        <w:r w:rsidR="00CB27FD">
          <w:t>поставляемую потребителям, утвер</w:t>
        </w:r>
        <w:r w:rsidR="003E2F74">
          <w:t>ж</w:t>
        </w:r>
        <w:r w:rsidR="00CB27FD">
          <w:t>даемых в ценовых зонах теплоснабжения с учетом последних 3 лет59</w:t>
        </w:r>
      </w:hyperlink>
    </w:p>
    <w:p w14:paraId="00152A68" w14:textId="77777777" w:rsidR="00343A9B" w:rsidRDefault="008D57E4">
      <w:pPr>
        <w:pStyle w:val="4b"/>
        <w:framePr w:w="10670" w:h="13811" w:hRule="exact" w:wrap="none" w:vAnchor="page" w:hAnchor="page" w:x="618" w:y="1246"/>
        <w:numPr>
          <w:ilvl w:val="2"/>
          <w:numId w:val="4"/>
        </w:numPr>
        <w:shd w:val="clear" w:color="auto" w:fill="auto"/>
        <w:tabs>
          <w:tab w:val="left" w:pos="1380"/>
        </w:tabs>
        <w:spacing w:before="0" w:line="250" w:lineRule="exact"/>
        <w:ind w:left="740" w:firstLine="0"/>
      </w:pPr>
      <w:hyperlink w:anchor="bookmark88" w:tooltip="Current Document">
        <w:r w:rsidR="00CB27FD">
          <w:rPr>
            <w:rStyle w:val="23"/>
            <w:b/>
            <w:bCs/>
          </w:rPr>
          <w:t>Описание средневзвешенного уровня сложившихся за последние 3 года цен на тепловую</w:t>
        </w:r>
      </w:hyperlink>
    </w:p>
    <w:p w14:paraId="4708955F" w14:textId="77777777" w:rsidR="00343A9B" w:rsidRDefault="00ED08B2">
      <w:pPr>
        <w:pStyle w:val="24"/>
        <w:framePr w:w="10670" w:h="13811" w:hRule="exact" w:wrap="none" w:vAnchor="page" w:hAnchor="page" w:x="618" w:y="1246"/>
        <w:shd w:val="clear" w:color="auto" w:fill="auto"/>
        <w:tabs>
          <w:tab w:val="right" w:leader="dot" w:pos="10623"/>
        </w:tabs>
        <w:spacing w:before="0" w:line="250" w:lineRule="exact"/>
        <w:ind w:left="20" w:right="40" w:firstLine="0"/>
      </w:pPr>
      <w:r>
        <w:t>энергию (мощность), поставляемую единой теплоснабжающей организацией потребителям в ценовых зонах теплоснабжения</w:t>
      </w:r>
      <w:r>
        <w:tab/>
        <w:t>51</w:t>
      </w:r>
    </w:p>
    <w:p w14:paraId="2F574331" w14:textId="77777777" w:rsidR="00343A9B" w:rsidRDefault="008D57E4">
      <w:pPr>
        <w:pStyle w:val="4b"/>
        <w:framePr w:w="10670" w:h="13811" w:hRule="exact" w:wrap="none" w:vAnchor="page" w:hAnchor="page" w:x="618" w:y="1246"/>
        <w:numPr>
          <w:ilvl w:val="1"/>
          <w:numId w:val="4"/>
        </w:numPr>
        <w:shd w:val="clear" w:color="auto" w:fill="auto"/>
        <w:tabs>
          <w:tab w:val="left" w:pos="1380"/>
        </w:tabs>
        <w:spacing w:before="0" w:line="250" w:lineRule="exact"/>
        <w:ind w:left="740" w:firstLine="0"/>
      </w:pPr>
      <w:hyperlink w:anchor="bookmark90" w:tooltip="Current Document">
        <w:r w:rsidR="00CB27FD">
          <w:rPr>
            <w:rStyle w:val="23"/>
            <w:b/>
            <w:bCs/>
          </w:rPr>
          <w:t>Описание существующих технических и технологических проблем в системах</w:t>
        </w:r>
      </w:hyperlink>
    </w:p>
    <w:p w14:paraId="41B98292" w14:textId="77777777" w:rsidR="00343A9B" w:rsidRDefault="00ED08B2">
      <w:pPr>
        <w:pStyle w:val="24"/>
        <w:framePr w:w="10670" w:h="13811" w:hRule="exact" w:wrap="none" w:vAnchor="page" w:hAnchor="page" w:x="618" w:y="1246"/>
        <w:shd w:val="clear" w:color="auto" w:fill="auto"/>
        <w:tabs>
          <w:tab w:val="left" w:leader="dot" w:pos="10358"/>
        </w:tabs>
        <w:spacing w:before="0" w:line="250" w:lineRule="exact"/>
        <w:ind w:left="20" w:firstLine="0"/>
      </w:pPr>
      <w:r>
        <w:t>теплоснабжения поселения</w:t>
      </w:r>
      <w:r>
        <w:tab/>
        <w:t>52</w:t>
      </w:r>
    </w:p>
    <w:p w14:paraId="04D2F7BB" w14:textId="77777777" w:rsidR="00343A9B" w:rsidRDefault="008D57E4">
      <w:pPr>
        <w:pStyle w:val="24"/>
        <w:framePr w:w="10670" w:h="13811" w:hRule="exact" w:wrap="none" w:vAnchor="page" w:hAnchor="page" w:x="618" w:y="1246"/>
        <w:numPr>
          <w:ilvl w:val="2"/>
          <w:numId w:val="4"/>
        </w:numPr>
        <w:shd w:val="clear" w:color="auto" w:fill="auto"/>
        <w:tabs>
          <w:tab w:val="left" w:pos="1581"/>
        </w:tabs>
        <w:spacing w:before="0" w:line="254" w:lineRule="exact"/>
        <w:ind w:left="740" w:firstLine="0"/>
      </w:pPr>
      <w:hyperlink w:anchor="bookmark92" w:tooltip="Current Document">
        <w:r w:rsidR="00CB27FD">
          <w:t>Описание существующих проблем организации качественного теплоснабжения</w:t>
        </w:r>
      </w:hyperlink>
    </w:p>
    <w:p w14:paraId="2C76687F" w14:textId="77777777" w:rsidR="00343A9B" w:rsidRDefault="00ED08B2">
      <w:pPr>
        <w:pStyle w:val="24"/>
        <w:framePr w:w="10670" w:h="13811" w:hRule="exact" w:wrap="none" w:vAnchor="page" w:hAnchor="page" w:x="618" w:y="1246"/>
        <w:shd w:val="clear" w:color="auto" w:fill="auto"/>
        <w:tabs>
          <w:tab w:val="right" w:leader="dot" w:pos="10623"/>
        </w:tabs>
        <w:spacing w:before="0" w:line="254" w:lineRule="exact"/>
        <w:ind w:left="20" w:right="40" w:firstLine="0"/>
      </w:pPr>
      <w:r>
        <w:t>поселения (перечень причин, приводящих к снижению наде</w:t>
      </w:r>
      <w:r w:rsidR="003E2F74">
        <w:t>ж</w:t>
      </w:r>
      <w:r>
        <w:t>ного теплоснабжения, включая проблемы в работе теплопотребляющих установок потребителей)</w:t>
      </w:r>
      <w:r>
        <w:tab/>
        <w:t>52</w:t>
      </w:r>
    </w:p>
    <w:p w14:paraId="5593A661" w14:textId="77777777" w:rsidR="00343A9B" w:rsidRDefault="008D57E4">
      <w:pPr>
        <w:pStyle w:val="24"/>
        <w:framePr w:w="10670" w:h="13811" w:hRule="exact" w:wrap="none" w:vAnchor="page" w:hAnchor="page" w:x="618" w:y="1246"/>
        <w:numPr>
          <w:ilvl w:val="2"/>
          <w:numId w:val="4"/>
        </w:numPr>
        <w:shd w:val="clear" w:color="auto" w:fill="auto"/>
        <w:tabs>
          <w:tab w:val="left" w:pos="1380"/>
        </w:tabs>
        <w:spacing w:before="0"/>
        <w:ind w:left="740" w:firstLine="0"/>
      </w:pPr>
      <w:hyperlink w:anchor="bookmark93" w:tooltip="Current Document">
        <w:r w:rsidR="00CB27FD">
          <w:t>Описание существующих проблем организации наде</w:t>
        </w:r>
        <w:r w:rsidR="003E2F74">
          <w:t>ж</w:t>
        </w:r>
        <w:r w:rsidR="00CB27FD">
          <w:t>ного теплоснабжения поселения</w:t>
        </w:r>
      </w:hyperlink>
    </w:p>
    <w:p w14:paraId="1C62B3B4" w14:textId="77777777" w:rsidR="00343A9B" w:rsidRDefault="00ED08B2">
      <w:pPr>
        <w:pStyle w:val="24"/>
        <w:framePr w:w="10670" w:h="13811" w:hRule="exact" w:wrap="none" w:vAnchor="page" w:hAnchor="page" w:x="618" w:y="1246"/>
        <w:shd w:val="clear" w:color="auto" w:fill="auto"/>
        <w:tabs>
          <w:tab w:val="right" w:leader="dot" w:pos="10623"/>
        </w:tabs>
        <w:spacing w:before="0"/>
        <w:ind w:left="20" w:right="40" w:firstLine="0"/>
      </w:pPr>
      <w:r>
        <w:t>(перечень причин, приводящих к снижению надежного теплоснабжения, включая проблемы в работе теплопотребляющих установок потребителей)</w:t>
      </w:r>
      <w:r>
        <w:tab/>
        <w:t>52</w:t>
      </w:r>
    </w:p>
    <w:p w14:paraId="1194B96A" w14:textId="77777777" w:rsidR="00343A9B" w:rsidRDefault="00ED08B2">
      <w:pPr>
        <w:pStyle w:val="24"/>
        <w:framePr w:w="10670" w:h="13811" w:hRule="exact" w:wrap="none" w:vAnchor="page" w:hAnchor="page" w:x="618" w:y="1246"/>
        <w:numPr>
          <w:ilvl w:val="2"/>
          <w:numId w:val="4"/>
        </w:numPr>
        <w:shd w:val="clear" w:color="auto" w:fill="auto"/>
        <w:tabs>
          <w:tab w:val="left" w:pos="1380"/>
          <w:tab w:val="left" w:leader="dot" w:pos="10358"/>
        </w:tabs>
        <w:spacing w:before="0"/>
        <w:ind w:left="740" w:firstLine="0"/>
      </w:pPr>
      <w:r>
        <w:t>Описание существующих проблем развития систем теплоснабжения</w:t>
      </w:r>
      <w:r>
        <w:tab/>
      </w:r>
      <w:r w:rsidR="009548C9">
        <w:t>.</w:t>
      </w:r>
      <w:r>
        <w:t>52</w:t>
      </w:r>
    </w:p>
    <w:p w14:paraId="1199D3C1" w14:textId="77777777" w:rsidR="00343A9B" w:rsidRDefault="00ED08B2" w:rsidP="00895E89">
      <w:pPr>
        <w:pStyle w:val="24"/>
        <w:framePr w:w="10670" w:h="13811" w:hRule="exact" w:wrap="none" w:vAnchor="page" w:hAnchor="page" w:x="618" w:y="1246"/>
        <w:shd w:val="clear" w:color="auto" w:fill="auto"/>
        <w:tabs>
          <w:tab w:val="left" w:pos="2564"/>
        </w:tabs>
        <w:spacing w:before="0"/>
        <w:ind w:left="740" w:firstLine="0"/>
      </w:pPr>
      <w:r>
        <w:t>1.</w:t>
      </w:r>
      <w:r w:rsidR="00CB27FD">
        <w:t>12.4</w:t>
      </w:r>
      <w:hyperlink w:anchor="bookmark94" w:tooltip="Current Document">
        <w:r w:rsidR="00CB27FD">
          <w:t>.Описание существующих проблем надежного и эффективного снабжения топливом</w:t>
        </w:r>
      </w:hyperlink>
    </w:p>
    <w:p w14:paraId="555D4816" w14:textId="77777777" w:rsidR="00343A9B" w:rsidRDefault="00ED08B2">
      <w:pPr>
        <w:pStyle w:val="24"/>
        <w:framePr w:w="10670" w:h="13811" w:hRule="exact" w:wrap="none" w:vAnchor="page" w:hAnchor="page" w:x="618" w:y="1246"/>
        <w:shd w:val="clear" w:color="auto" w:fill="auto"/>
        <w:tabs>
          <w:tab w:val="left" w:leader="dot" w:pos="10358"/>
        </w:tabs>
        <w:spacing w:before="0"/>
        <w:ind w:left="20" w:firstLine="0"/>
      </w:pPr>
      <w:r>
        <w:t>действующих систем теплоснабжения</w:t>
      </w:r>
      <w:r>
        <w:tab/>
      </w:r>
      <w:r w:rsidR="009548C9">
        <w:t>.</w:t>
      </w:r>
      <w:r>
        <w:t>53</w:t>
      </w:r>
    </w:p>
    <w:p w14:paraId="76A35DF0" w14:textId="77777777" w:rsidR="00343A9B" w:rsidRDefault="00ED08B2">
      <w:pPr>
        <w:pStyle w:val="24"/>
        <w:framePr w:w="10670" w:h="13811" w:hRule="exact" w:wrap="none" w:vAnchor="page" w:hAnchor="page" w:x="618" w:y="1246"/>
        <w:numPr>
          <w:ilvl w:val="0"/>
          <w:numId w:val="6"/>
        </w:numPr>
        <w:shd w:val="clear" w:color="auto" w:fill="auto"/>
        <w:tabs>
          <w:tab w:val="left" w:pos="1581"/>
          <w:tab w:val="left" w:leader="dot" w:pos="10358"/>
        </w:tabs>
        <w:spacing w:before="0" w:line="250" w:lineRule="exact"/>
        <w:ind w:left="20" w:right="40" w:firstLine="720"/>
        <w:jc w:val="left"/>
      </w:pPr>
      <w:r>
        <w:t>Анализ предписаний надзорных органов об устранении нарушений, влияющих на безопасность и надежность системы теплоснабжения</w:t>
      </w:r>
      <w:r>
        <w:tab/>
      </w:r>
      <w:r w:rsidR="009548C9">
        <w:t>.</w:t>
      </w:r>
      <w:r>
        <w:t>53</w:t>
      </w:r>
    </w:p>
    <w:p w14:paraId="7457BA3E" w14:textId="77777777" w:rsidR="00343A9B" w:rsidRDefault="00ED08B2">
      <w:pPr>
        <w:pStyle w:val="24"/>
        <w:framePr w:w="10670" w:h="13811" w:hRule="exact" w:wrap="none" w:vAnchor="page" w:hAnchor="page" w:x="618" w:y="1246"/>
        <w:shd w:val="clear" w:color="auto" w:fill="auto"/>
        <w:tabs>
          <w:tab w:val="right" w:leader="dot" w:pos="10623"/>
        </w:tabs>
        <w:spacing w:before="0" w:line="250" w:lineRule="exact"/>
        <w:ind w:left="20" w:right="40" w:firstLine="720"/>
        <w:jc w:val="left"/>
      </w:pPr>
      <w:r>
        <w:t xml:space="preserve">Глава 2. Существующее и перспективное потребление тепловой энергии на цели теплоснабжения </w:t>
      </w:r>
      <w:r>
        <w:tab/>
        <w:t>53</w:t>
      </w:r>
    </w:p>
    <w:p w14:paraId="6490D8AD" w14:textId="77777777" w:rsidR="00343A9B" w:rsidRDefault="00ED08B2">
      <w:pPr>
        <w:pStyle w:val="26"/>
        <w:framePr w:wrap="none" w:vAnchor="page" w:hAnchor="page" w:x="11001" w:y="15392"/>
        <w:shd w:val="clear" w:color="auto" w:fill="auto"/>
        <w:spacing w:line="210" w:lineRule="exact"/>
        <w:ind w:left="20"/>
      </w:pPr>
      <w:r>
        <w:t>4</w:t>
      </w:r>
    </w:p>
    <w:p w14:paraId="23D5644D"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4C75B6B0" w14:textId="77777777" w:rsidR="00343A9B" w:rsidRDefault="008D57E4">
      <w:pPr>
        <w:pStyle w:val="90"/>
        <w:framePr w:w="10666" w:h="13855" w:hRule="exact" w:wrap="none" w:vAnchor="page" w:hAnchor="page" w:x="621" w:y="1246"/>
        <w:numPr>
          <w:ilvl w:val="0"/>
          <w:numId w:val="7"/>
        </w:numPr>
        <w:shd w:val="clear" w:color="auto" w:fill="auto"/>
        <w:tabs>
          <w:tab w:val="left" w:pos="1168"/>
          <w:tab w:val="left" w:leader="dot" w:pos="10357"/>
        </w:tabs>
        <w:spacing w:line="250" w:lineRule="exact"/>
        <w:ind w:left="20" w:firstLine="700"/>
      </w:pPr>
      <w:hyperlink w:anchor="bookmark95" w:tooltip="Current Document">
        <w:r w:rsidR="00CB27FD">
          <w:t>Данные базового уровня потребления тепла на цели теплоснабжения</w:t>
        </w:r>
        <w:r w:rsidR="00CB27FD">
          <w:tab/>
          <w:t>5</w:t>
        </w:r>
      </w:hyperlink>
      <w:r w:rsidR="00CB27FD">
        <w:t>3</w:t>
      </w:r>
    </w:p>
    <w:p w14:paraId="5AEE5A2C" w14:textId="77777777" w:rsidR="00343A9B" w:rsidRDefault="008D57E4">
      <w:pPr>
        <w:pStyle w:val="90"/>
        <w:framePr w:w="10666" w:h="13855" w:hRule="exact" w:wrap="none" w:vAnchor="page" w:hAnchor="page" w:x="621" w:y="1246"/>
        <w:numPr>
          <w:ilvl w:val="0"/>
          <w:numId w:val="7"/>
        </w:numPr>
        <w:shd w:val="clear" w:color="auto" w:fill="auto"/>
        <w:tabs>
          <w:tab w:val="left" w:pos="1168"/>
          <w:tab w:val="left" w:pos="1169"/>
        </w:tabs>
        <w:spacing w:line="250" w:lineRule="exact"/>
        <w:ind w:left="20" w:right="20" w:firstLine="700"/>
        <w:jc w:val="left"/>
      </w:pPr>
      <w:hyperlink w:anchor="bookmark96" w:tooltip="Current Document">
        <w:r w:rsidR="00CB27FD">
          <w:t>Прогнозы приростов площади строительных фондов, сгруппированные по расчетным</w:t>
        </w:r>
      </w:hyperlink>
      <w:r w:rsidR="00CB27FD">
        <w:t xml:space="preserve"> </w:t>
      </w:r>
      <w:hyperlink w:anchor="bookmark96" w:tooltip="Current Document">
        <w:r w:rsidR="00CB27FD">
          <w:t>элементам территориального деления и по зонам действия источников тепловой энергии с разделением</w:t>
        </w:r>
      </w:hyperlink>
      <w:r w:rsidR="00CB27FD">
        <w:t xml:space="preserve"> </w:t>
      </w:r>
      <w:hyperlink w:anchor="bookmark96" w:tooltip="Current Document">
        <w:r w:rsidR="00CB27FD">
          <w:t>объектов строительства на многоквартирные дома, жилые дома, индивидуальные жилые дома,</w:t>
        </w:r>
      </w:hyperlink>
      <w:r w:rsidR="00CB27FD">
        <w:t xml:space="preserve"> </w:t>
      </w:r>
      <w:hyperlink w:anchor="bookmark96" w:tooltip="Current Document">
        <w:r w:rsidR="00CB27FD">
          <w:t>общественные здания, производственные здания промышленных предприятий, на ка</w:t>
        </w:r>
        <w:r w:rsidR="003E2F74">
          <w:t>ж</w:t>
        </w:r>
        <w:r w:rsidR="00CB27FD">
          <w:t>дом этапе</w:t>
        </w:r>
      </w:hyperlink>
      <w:r w:rsidR="00CB27FD">
        <w:t xml:space="preserve"> </w:t>
      </w:r>
      <w:r w:rsidR="003E2F74">
        <w:t>………………………………………       53</w:t>
      </w:r>
    </w:p>
    <w:p w14:paraId="05063AD5" w14:textId="77777777" w:rsidR="00343A9B" w:rsidRDefault="008D57E4">
      <w:pPr>
        <w:pStyle w:val="90"/>
        <w:framePr w:w="10666" w:h="13855" w:hRule="exact" w:wrap="none" w:vAnchor="page" w:hAnchor="page" w:x="621" w:y="1246"/>
        <w:numPr>
          <w:ilvl w:val="0"/>
          <w:numId w:val="7"/>
        </w:numPr>
        <w:shd w:val="clear" w:color="auto" w:fill="auto"/>
        <w:tabs>
          <w:tab w:val="left" w:pos="1168"/>
        </w:tabs>
        <w:spacing w:line="250" w:lineRule="exact"/>
        <w:ind w:left="20" w:right="20" w:firstLine="700"/>
      </w:pPr>
      <w:hyperlink w:anchor="bookmark97" w:tooltip="Current Document">
        <w:r w:rsidR="00CB27FD">
          <w:t>Прогнозы перспективных удельных расходов тепловой энергии на отопление, вентиляцию и</w:t>
        </w:r>
      </w:hyperlink>
      <w:r w:rsidR="00CB27FD">
        <w:t xml:space="preserve"> </w:t>
      </w:r>
      <w:hyperlink w:anchor="bookmark97" w:tooltip="Current Document">
        <w:r w:rsidR="00CB27FD">
          <w:t>горячее водоснабжение, согласованных с требованиями к энергетической эффективности объектов</w:t>
        </w:r>
      </w:hyperlink>
      <w:r w:rsidR="00CB27FD">
        <w:t xml:space="preserve"> </w:t>
      </w:r>
      <w:hyperlink w:anchor="bookmark97" w:tooltip="Current Document">
        <w:r w:rsidR="00CB27FD">
          <w:t>теплопотребления, устанавливаемых в соответствии с законодательством Российской Федерации</w:t>
        </w:r>
        <w:r w:rsidR="003E2F74">
          <w:t>……………………………………</w:t>
        </w:r>
        <w:r w:rsidR="009548C9">
          <w:t>..</w:t>
        </w:r>
        <w:r w:rsidR="003E2F74">
          <w:t>..</w:t>
        </w:r>
        <w:r w:rsidR="00CB27FD">
          <w:t xml:space="preserve"> 5</w:t>
        </w:r>
      </w:hyperlink>
      <w:r w:rsidR="00CB27FD">
        <w:t>3</w:t>
      </w:r>
    </w:p>
    <w:p w14:paraId="5B0B9F9F" w14:textId="77777777" w:rsidR="00343A9B" w:rsidRDefault="008D57E4">
      <w:pPr>
        <w:pStyle w:val="90"/>
        <w:framePr w:w="10666" w:h="13855" w:hRule="exact" w:wrap="none" w:vAnchor="page" w:hAnchor="page" w:x="621" w:y="1246"/>
        <w:numPr>
          <w:ilvl w:val="0"/>
          <w:numId w:val="7"/>
        </w:numPr>
        <w:shd w:val="clear" w:color="auto" w:fill="auto"/>
        <w:tabs>
          <w:tab w:val="left" w:pos="1168"/>
        </w:tabs>
        <w:spacing w:line="250" w:lineRule="exact"/>
        <w:ind w:left="20" w:firstLine="700"/>
      </w:pPr>
      <w:hyperlink w:anchor="bookmark98" w:tooltip="Current Document">
        <w:r w:rsidR="00CB27FD">
          <w:t>Прогнозы приростов объемов потребления тепловой энергии (мощности) и теплоносителя с</w:t>
        </w:r>
      </w:hyperlink>
    </w:p>
    <w:p w14:paraId="67F770F9" w14:textId="77777777" w:rsidR="00343A9B" w:rsidRDefault="008D57E4">
      <w:pPr>
        <w:pStyle w:val="90"/>
        <w:framePr w:w="10666" w:h="13855" w:hRule="exact" w:wrap="none" w:vAnchor="page" w:hAnchor="page" w:x="621" w:y="1246"/>
        <w:shd w:val="clear" w:color="auto" w:fill="auto"/>
        <w:tabs>
          <w:tab w:val="left" w:leader="dot" w:pos="10357"/>
        </w:tabs>
        <w:spacing w:line="250" w:lineRule="exact"/>
        <w:ind w:left="20" w:right="20"/>
      </w:pPr>
      <w:hyperlink w:anchor="bookmark98" w:tooltip="Current Document">
        <w:r w:rsidR="00CB27FD">
          <w:t>разделением по видам теплопотребления в каждом расчетном элементе территориального деления и в</w:t>
        </w:r>
      </w:hyperlink>
      <w:r w:rsidR="00CB27FD">
        <w:t xml:space="preserve"> </w:t>
      </w:r>
      <w:hyperlink w:anchor="bookmark98" w:tooltip="Current Document">
        <w:r w:rsidR="00CB27FD">
          <w:t>зоне действия</w:t>
        </w:r>
        <w:r w:rsidR="00CB27FD">
          <w:tab/>
          <w:t>5</w:t>
        </w:r>
      </w:hyperlink>
      <w:r w:rsidR="00CB27FD">
        <w:t>4</w:t>
      </w:r>
    </w:p>
    <w:p w14:paraId="1AB5F4F9" w14:textId="77777777" w:rsidR="00343A9B" w:rsidRDefault="008D57E4">
      <w:pPr>
        <w:pStyle w:val="90"/>
        <w:framePr w:w="10666" w:h="13855" w:hRule="exact" w:wrap="none" w:vAnchor="page" w:hAnchor="page" w:x="621" w:y="1246"/>
        <w:numPr>
          <w:ilvl w:val="0"/>
          <w:numId w:val="7"/>
        </w:numPr>
        <w:shd w:val="clear" w:color="auto" w:fill="auto"/>
        <w:tabs>
          <w:tab w:val="left" w:pos="1168"/>
        </w:tabs>
        <w:spacing w:line="250" w:lineRule="exact"/>
        <w:ind w:left="20" w:firstLine="700"/>
      </w:pPr>
      <w:hyperlink w:anchor="bookmark99" w:tooltip="Current Document">
        <w:r w:rsidR="00CB27FD">
          <w:t>Прогнозы приростов объемов потребления тепловой энергии (мощности) и теплоносителя</w:t>
        </w:r>
      </w:hyperlink>
    </w:p>
    <w:p w14:paraId="5183B93E" w14:textId="77777777" w:rsidR="00343A9B" w:rsidRDefault="008D57E4">
      <w:pPr>
        <w:pStyle w:val="90"/>
        <w:framePr w:w="10666" w:h="13855" w:hRule="exact" w:wrap="none" w:vAnchor="page" w:hAnchor="page" w:x="621" w:y="1246"/>
        <w:shd w:val="clear" w:color="auto" w:fill="auto"/>
        <w:tabs>
          <w:tab w:val="left" w:leader="dot" w:pos="10357"/>
        </w:tabs>
        <w:spacing w:line="250" w:lineRule="exact"/>
        <w:ind w:left="20" w:right="20"/>
      </w:pPr>
      <w:hyperlink w:anchor="bookmark99" w:tooltip="Current Document">
        <w:r w:rsidR="00CB27FD">
          <w:t>объектами, расположенными в производственных зонах, при условии возможных изменений</w:t>
        </w:r>
      </w:hyperlink>
      <w:r w:rsidR="00CB27FD">
        <w:t xml:space="preserve"> </w:t>
      </w:r>
      <w:hyperlink w:anchor="bookmark99" w:tooltip="Current Document">
        <w:r w:rsidR="00CB27FD">
          <w:t>производственных зон и их перепрофилирования и приростов объемов потребления тепловой энергии</w:t>
        </w:r>
      </w:hyperlink>
      <w:r w:rsidR="00CB27FD">
        <w:t xml:space="preserve"> </w:t>
      </w:r>
      <w:hyperlink w:anchor="bookmark99" w:tooltip="Current Document">
        <w:r w:rsidR="00CB27FD">
          <w:t>(мощности) производственными объектами с разделением по видам теплопотребления и по видам</w:t>
        </w:r>
      </w:hyperlink>
      <w:r w:rsidR="00CB27FD">
        <w:t xml:space="preserve"> </w:t>
      </w:r>
      <w:hyperlink w:anchor="bookmark99" w:tooltip="Current Document">
        <w:r w:rsidR="00CB27FD">
          <w:t>теплоносителя (горячая вода и пар) в зоне действия каждого из существующих или предлагаемых для</w:t>
        </w:r>
      </w:hyperlink>
      <w:r w:rsidR="00CB27FD">
        <w:t xml:space="preserve"> </w:t>
      </w:r>
      <w:hyperlink w:anchor="bookmark99" w:tooltip="Current Document">
        <w:r w:rsidR="00CB27FD">
          <w:t>строительства источников тепловой энергии на каждом этапе</w:t>
        </w:r>
        <w:r w:rsidR="00CB27FD">
          <w:tab/>
          <w:t>5</w:t>
        </w:r>
      </w:hyperlink>
      <w:r w:rsidR="00CB27FD">
        <w:t>4</w:t>
      </w:r>
    </w:p>
    <w:p w14:paraId="45664F9F" w14:textId="77777777" w:rsidR="00343A9B" w:rsidRDefault="008D57E4">
      <w:pPr>
        <w:pStyle w:val="90"/>
        <w:framePr w:w="10666" w:h="13855" w:hRule="exact" w:wrap="none" w:vAnchor="page" w:hAnchor="page" w:x="621" w:y="1246"/>
        <w:shd w:val="clear" w:color="auto" w:fill="auto"/>
        <w:tabs>
          <w:tab w:val="left" w:leader="dot" w:pos="10357"/>
        </w:tabs>
        <w:spacing w:line="250" w:lineRule="exact"/>
        <w:ind w:left="20" w:firstLine="700"/>
      </w:pPr>
      <w:hyperlink w:anchor="bookmark100" w:tooltip="Current Document">
        <w:r w:rsidR="00CB27FD">
          <w:t>Глава 3. Электронная модель системы теплоснабжения поселения</w:t>
        </w:r>
        <w:r w:rsidR="00CB27FD">
          <w:tab/>
          <w:t>5</w:t>
        </w:r>
      </w:hyperlink>
      <w:r w:rsidR="00CB27FD">
        <w:t>5</w:t>
      </w:r>
    </w:p>
    <w:p w14:paraId="01096746" w14:textId="77777777" w:rsidR="00343A9B" w:rsidRDefault="008D57E4">
      <w:pPr>
        <w:pStyle w:val="90"/>
        <w:framePr w:w="10666" w:h="13855" w:hRule="exact" w:wrap="none" w:vAnchor="page" w:hAnchor="page" w:x="621" w:y="1246"/>
        <w:shd w:val="clear" w:color="auto" w:fill="auto"/>
        <w:tabs>
          <w:tab w:val="left" w:leader="dot" w:pos="10357"/>
        </w:tabs>
        <w:spacing w:line="250" w:lineRule="exact"/>
        <w:ind w:left="20" w:right="20" w:firstLine="700"/>
        <w:jc w:val="left"/>
      </w:pPr>
      <w:hyperlink w:anchor="bookmark101" w:tooltip="Current Document">
        <w:r w:rsidR="00CB27FD">
          <w:t>Глава 4. Существующие и перспективные балансы тепловой мощности источников тепловой</w:t>
        </w:r>
      </w:hyperlink>
      <w:r w:rsidR="00CB27FD">
        <w:t xml:space="preserve"> </w:t>
      </w:r>
      <w:hyperlink w:anchor="bookmark101" w:tooltip="Current Document">
        <w:r w:rsidR="00CB27FD">
          <w:t>энергии и тепловой нагрузки потребителей</w:t>
        </w:r>
        <w:r w:rsidR="00CB27FD">
          <w:tab/>
          <w:t>5</w:t>
        </w:r>
      </w:hyperlink>
      <w:r w:rsidR="00CB27FD">
        <w:t>5</w:t>
      </w:r>
    </w:p>
    <w:p w14:paraId="60CB9A1B" w14:textId="77777777" w:rsidR="00343A9B" w:rsidRDefault="008D57E4">
      <w:pPr>
        <w:pStyle w:val="90"/>
        <w:framePr w:w="10666" w:h="13855" w:hRule="exact" w:wrap="none" w:vAnchor="page" w:hAnchor="page" w:x="621" w:y="1246"/>
        <w:numPr>
          <w:ilvl w:val="0"/>
          <w:numId w:val="8"/>
        </w:numPr>
        <w:shd w:val="clear" w:color="auto" w:fill="auto"/>
        <w:tabs>
          <w:tab w:val="left" w:pos="1168"/>
        </w:tabs>
        <w:spacing w:line="250" w:lineRule="exact"/>
        <w:ind w:left="20" w:right="20" w:firstLine="700"/>
      </w:pPr>
      <w:hyperlink w:anchor="bookmark102" w:tooltip="Current Document">
        <w:r w:rsidR="00CB27FD">
          <w:t>Балансы существующей на базовый период схемы теплоснабжения (актуализации схемы</w:t>
        </w:r>
      </w:hyperlink>
      <w:r w:rsidR="00CB27FD">
        <w:t xml:space="preserve"> </w:t>
      </w:r>
      <w:hyperlink w:anchor="bookmark102" w:tooltip="Current Document">
        <w:r w:rsidR="00CB27FD">
          <w:t>теплоснабжения) тепловой мощности и перспективной тепловой нагрузки в каждой из зон действия</w:t>
        </w:r>
      </w:hyperlink>
      <w:r w:rsidR="00CB27FD">
        <w:t xml:space="preserve"> </w:t>
      </w:r>
      <w:hyperlink w:anchor="bookmark102" w:tooltip="Current Document">
        <w:r w:rsidR="00CB27FD">
          <w:t>источников тепловой энергии с определением резервов (дефицитов) существующей располагаемой</w:t>
        </w:r>
      </w:hyperlink>
      <w:r w:rsidR="00CB27FD">
        <w:t xml:space="preserve"> </w:t>
      </w:r>
      <w:hyperlink w:anchor="bookmark102" w:tooltip="Current Document">
        <w:r w:rsidR="00CB27FD">
          <w:t>тепловой мощности источников тепловой энергии, устанавливаемых на основании величины расчетной</w:t>
        </w:r>
      </w:hyperlink>
      <w:r w:rsidR="00CB27FD">
        <w:t xml:space="preserve"> </w:t>
      </w:r>
      <w:hyperlink w:anchor="bookmark102" w:tooltip="Current Document">
        <w:r w:rsidR="00CB27FD">
          <w:t>тепловой нагрузки, а в ценовых зонах теплоснабжения - балансы существующей на базовый</w:t>
        </w:r>
        <w:r w:rsidR="00665F6C">
          <w:t xml:space="preserve"> </w:t>
        </w:r>
        <w:r w:rsidR="00CB27FD">
          <w:t>период схемы</w:t>
        </w:r>
      </w:hyperlink>
      <w:r w:rsidR="00CB27FD">
        <w:t xml:space="preserve"> </w:t>
      </w:r>
      <w:hyperlink w:anchor="bookmark102" w:tooltip="Current Document">
        <w:r w:rsidR="00CB27FD">
          <w:t>теплоснабжения (актуализации схемы теплоснабжения) тепловой мощности и перспективной тепловой</w:t>
        </w:r>
      </w:hyperlink>
      <w:r w:rsidR="00CB27FD">
        <w:t xml:space="preserve"> </w:t>
      </w:r>
      <w:hyperlink w:anchor="bookmark102" w:tooltip="Current Document">
        <w:r w:rsidR="00CB27FD">
          <w:t>нагрузки в каждой системе теплоснабжения с указанием сведений о значениях существующей и</w:t>
        </w:r>
      </w:hyperlink>
      <w:r w:rsidR="00CB27FD">
        <w:t xml:space="preserve"> </w:t>
      </w:r>
      <w:hyperlink w:anchor="bookmark102" w:tooltip="Current Document">
        <w:r w:rsidR="00CB27FD">
          <w:t>перспективной тепловой мощности источников тепловой энергии, находящихся в государственной или</w:t>
        </w:r>
      </w:hyperlink>
      <w:r w:rsidR="00CB27FD">
        <w:t xml:space="preserve"> </w:t>
      </w:r>
      <w:hyperlink w:anchor="bookmark102" w:tooltip="Current Document">
        <w:r w:rsidR="00CB27FD">
          <w:t>муниципальной собственности и являющихся объектами концессионных соглашений или договоров</w:t>
        </w:r>
      </w:hyperlink>
      <w:r w:rsidR="00CB27FD">
        <w:t xml:space="preserve"> </w:t>
      </w:r>
      <w:hyperlink w:anchor="bookmark102" w:tooltip="Current Document">
        <w:r w:rsidR="00CB27FD">
          <w:t>аренды 5</w:t>
        </w:r>
      </w:hyperlink>
      <w:r w:rsidR="00CB27FD">
        <w:t>5</w:t>
      </w:r>
    </w:p>
    <w:p w14:paraId="7DE3E80E" w14:textId="77777777" w:rsidR="00343A9B" w:rsidRDefault="008D57E4" w:rsidP="00665F6C">
      <w:pPr>
        <w:pStyle w:val="90"/>
        <w:framePr w:w="10666" w:h="13855" w:hRule="exact" w:wrap="none" w:vAnchor="page" w:hAnchor="page" w:x="621" w:y="1246"/>
        <w:numPr>
          <w:ilvl w:val="0"/>
          <w:numId w:val="8"/>
        </w:numPr>
        <w:shd w:val="clear" w:color="auto" w:fill="auto"/>
        <w:tabs>
          <w:tab w:val="left" w:pos="1168"/>
        </w:tabs>
        <w:spacing w:line="250" w:lineRule="exact"/>
        <w:ind w:left="20" w:right="20" w:firstLine="700"/>
      </w:pPr>
      <w:hyperlink w:anchor="bookmark103" w:tooltip="Current Document">
        <w:r w:rsidR="00CB27FD">
          <w:t>Гидравлический расчет передачи теплоносителя для каждого магистрального вывода с</w:t>
        </w:r>
        <w:r w:rsidR="00665F6C">
          <w:t xml:space="preserve"> </w:t>
        </w:r>
        <w:r w:rsidR="00CB27FD">
          <w:t>целью</w:t>
        </w:r>
      </w:hyperlink>
      <w:r w:rsidR="00CB27FD">
        <w:t xml:space="preserve"> </w:t>
      </w:r>
      <w:hyperlink w:anchor="bookmark103" w:tooltip="Current Document">
        <w:r w:rsidR="00CB27FD">
          <w:t>определения возможности (невозможности) обеспечения тепловой энергией существующих и</w:t>
        </w:r>
      </w:hyperlink>
      <w:r w:rsidR="00CB27FD">
        <w:t xml:space="preserve"> </w:t>
      </w:r>
      <w:hyperlink w:anchor="bookmark103" w:tooltip="Current Document">
        <w:r w:rsidR="00CB27FD">
          <w:t>перспективных потребителей, присоединенных к тепловой сети от каждого источника тепловой энергии</w:t>
        </w:r>
      </w:hyperlink>
      <w:r w:rsidR="00665F6C">
        <w:t>…………………………56</w:t>
      </w:r>
    </w:p>
    <w:p w14:paraId="2B4A5C1F" w14:textId="77777777" w:rsidR="00343A9B" w:rsidRDefault="008D57E4">
      <w:pPr>
        <w:pStyle w:val="90"/>
        <w:framePr w:w="10666" w:h="13855" w:hRule="exact" w:wrap="none" w:vAnchor="page" w:hAnchor="page" w:x="621" w:y="1246"/>
        <w:numPr>
          <w:ilvl w:val="0"/>
          <w:numId w:val="8"/>
        </w:numPr>
        <w:shd w:val="clear" w:color="auto" w:fill="auto"/>
        <w:tabs>
          <w:tab w:val="left" w:pos="1168"/>
        </w:tabs>
        <w:spacing w:line="250" w:lineRule="exact"/>
        <w:ind w:left="20" w:firstLine="700"/>
      </w:pPr>
      <w:hyperlink w:anchor="bookmark104" w:tooltip="Current Document">
        <w:r w:rsidR="00CB27FD">
          <w:t>Выводы о резервах (дефицитах) существующей системы теплоснабжения при обеспечении</w:t>
        </w:r>
      </w:hyperlink>
    </w:p>
    <w:p w14:paraId="5EBCCEA0" w14:textId="77777777" w:rsidR="00343A9B" w:rsidRDefault="00ED08B2">
      <w:pPr>
        <w:pStyle w:val="24"/>
        <w:framePr w:w="10666" w:h="13855" w:hRule="exact" w:wrap="none" w:vAnchor="page" w:hAnchor="page" w:x="621" w:y="1246"/>
        <w:shd w:val="clear" w:color="auto" w:fill="auto"/>
        <w:tabs>
          <w:tab w:val="left" w:leader="dot" w:pos="10357"/>
        </w:tabs>
        <w:spacing w:before="0" w:line="250" w:lineRule="exact"/>
        <w:ind w:left="20" w:firstLine="0"/>
      </w:pPr>
      <w:r>
        <w:t>перспективной тепловой нагрузки потребителей</w:t>
      </w:r>
      <w:r>
        <w:tab/>
        <w:t>56</w:t>
      </w:r>
    </w:p>
    <w:p w14:paraId="0C4FC744" w14:textId="77777777" w:rsidR="00343A9B" w:rsidRDefault="00ED08B2">
      <w:pPr>
        <w:pStyle w:val="24"/>
        <w:framePr w:w="10666" w:h="13855" w:hRule="exact" w:wrap="none" w:vAnchor="page" w:hAnchor="page" w:x="621" w:y="1246"/>
        <w:shd w:val="clear" w:color="auto" w:fill="auto"/>
        <w:tabs>
          <w:tab w:val="left" w:leader="dot" w:pos="10357"/>
        </w:tabs>
        <w:spacing w:before="0" w:line="250" w:lineRule="exact"/>
        <w:ind w:left="20" w:firstLine="700"/>
      </w:pPr>
      <w:r>
        <w:t>Глава 5. Мастер план развития систем теплоснабжения поселения</w:t>
      </w:r>
      <w:r>
        <w:tab/>
        <w:t>56</w:t>
      </w:r>
    </w:p>
    <w:p w14:paraId="6B9C27D5" w14:textId="77777777" w:rsidR="00343A9B" w:rsidRDefault="008D57E4">
      <w:pPr>
        <w:pStyle w:val="24"/>
        <w:framePr w:w="10666" w:h="13855" w:hRule="exact" w:wrap="none" w:vAnchor="page" w:hAnchor="page" w:x="621" w:y="1246"/>
        <w:numPr>
          <w:ilvl w:val="0"/>
          <w:numId w:val="9"/>
        </w:numPr>
        <w:shd w:val="clear" w:color="auto" w:fill="auto"/>
        <w:tabs>
          <w:tab w:val="left" w:pos="1168"/>
        </w:tabs>
        <w:spacing w:before="0" w:line="250" w:lineRule="exact"/>
        <w:ind w:left="20" w:firstLine="700"/>
      </w:pPr>
      <w:hyperlink w:anchor="bookmark105" w:tooltip="Current Document">
        <w:r w:rsidR="00CB27FD">
          <w:t>Описание вариантов (не менее двух) перспективного развития систем теплоснабжения</w:t>
        </w:r>
      </w:hyperlink>
    </w:p>
    <w:p w14:paraId="60B1160E" w14:textId="77777777" w:rsidR="00343A9B" w:rsidRDefault="00ED08B2">
      <w:pPr>
        <w:pStyle w:val="24"/>
        <w:framePr w:w="10666" w:h="13855" w:hRule="exact" w:wrap="none" w:vAnchor="page" w:hAnchor="page" w:x="621" w:y="1246"/>
        <w:shd w:val="clear" w:color="auto" w:fill="auto"/>
        <w:tabs>
          <w:tab w:val="right" w:leader="dot" w:pos="10636"/>
        </w:tabs>
        <w:spacing w:before="0" w:line="250" w:lineRule="exact"/>
        <w:ind w:left="20" w:right="20" w:firstLine="0"/>
      </w:pPr>
      <w:r>
        <w:t>поселения (в случае их изменения относительно ранее принятого варианта развития систем теплоснабжения в утвер</w:t>
      </w:r>
      <w:r w:rsidR="00665F6C">
        <w:t>ж</w:t>
      </w:r>
      <w:r>
        <w:t>денной в установленном порядке схеме теплоснабжения)</w:t>
      </w:r>
      <w:r>
        <w:tab/>
        <w:t>56</w:t>
      </w:r>
    </w:p>
    <w:p w14:paraId="04A804B6" w14:textId="77777777" w:rsidR="00343A9B" w:rsidRDefault="008D57E4">
      <w:pPr>
        <w:pStyle w:val="24"/>
        <w:framePr w:w="10666" w:h="13855" w:hRule="exact" w:wrap="none" w:vAnchor="page" w:hAnchor="page" w:x="621" w:y="1246"/>
        <w:numPr>
          <w:ilvl w:val="0"/>
          <w:numId w:val="9"/>
        </w:numPr>
        <w:shd w:val="clear" w:color="auto" w:fill="auto"/>
        <w:tabs>
          <w:tab w:val="left" w:pos="1320"/>
        </w:tabs>
        <w:spacing w:before="0" w:line="254" w:lineRule="exact"/>
        <w:ind w:left="20" w:firstLine="700"/>
      </w:pPr>
      <w:hyperlink w:anchor="bookmark106" w:tooltip="Current Document">
        <w:r w:rsidR="00CB27FD">
          <w:t>Технико-экономическое сравнение вариантов перспективного развития систем</w:t>
        </w:r>
      </w:hyperlink>
    </w:p>
    <w:p w14:paraId="3CC963A1" w14:textId="77777777" w:rsidR="00343A9B" w:rsidRDefault="00ED08B2">
      <w:pPr>
        <w:pStyle w:val="24"/>
        <w:framePr w:w="10666" w:h="13855" w:hRule="exact" w:wrap="none" w:vAnchor="page" w:hAnchor="page" w:x="621" w:y="1246"/>
        <w:shd w:val="clear" w:color="auto" w:fill="auto"/>
        <w:tabs>
          <w:tab w:val="left" w:leader="dot" w:pos="10337"/>
        </w:tabs>
        <w:spacing w:before="0" w:line="254" w:lineRule="exact"/>
        <w:ind w:firstLine="0"/>
      </w:pPr>
      <w:r>
        <w:t>теплоснабжения</w:t>
      </w:r>
      <w:r>
        <w:tab/>
      </w:r>
      <w:r w:rsidR="009548C9">
        <w:t>.</w:t>
      </w:r>
      <w:r>
        <w:t>57</w:t>
      </w:r>
    </w:p>
    <w:p w14:paraId="14FFE318" w14:textId="77777777" w:rsidR="00343A9B" w:rsidRDefault="008D57E4">
      <w:pPr>
        <w:pStyle w:val="90"/>
        <w:framePr w:w="10666" w:h="13855" w:hRule="exact" w:wrap="none" w:vAnchor="page" w:hAnchor="page" w:x="621" w:y="1246"/>
        <w:numPr>
          <w:ilvl w:val="0"/>
          <w:numId w:val="9"/>
        </w:numPr>
        <w:shd w:val="clear" w:color="auto" w:fill="auto"/>
        <w:tabs>
          <w:tab w:val="left" w:pos="1320"/>
        </w:tabs>
        <w:spacing w:line="254" w:lineRule="exact"/>
        <w:ind w:left="20" w:firstLine="700"/>
      </w:pPr>
      <w:hyperlink w:anchor="bookmark107" w:tooltip="Current Document">
        <w:r w:rsidR="00CB27FD">
          <w:t>Обоснование выбора приоритетного варианта перспективного развития систем</w:t>
        </w:r>
      </w:hyperlink>
    </w:p>
    <w:p w14:paraId="37B7CDC3" w14:textId="77777777" w:rsidR="00343A9B" w:rsidRDefault="008D57E4">
      <w:pPr>
        <w:pStyle w:val="90"/>
        <w:framePr w:w="10666" w:h="13855" w:hRule="exact" w:wrap="none" w:vAnchor="page" w:hAnchor="page" w:x="621" w:y="1246"/>
        <w:shd w:val="clear" w:color="auto" w:fill="auto"/>
        <w:tabs>
          <w:tab w:val="left" w:leader="dot" w:pos="10357"/>
        </w:tabs>
        <w:spacing w:line="254" w:lineRule="exact"/>
        <w:ind w:left="20" w:right="20"/>
      </w:pPr>
      <w:hyperlink w:anchor="bookmark107" w:tooltip="Current Document">
        <w:r w:rsidR="00CB27FD">
          <w:t>теплоснабжения поселения на основе анализа ценовых (тарифных) последствий для потребителей, а в</w:t>
        </w:r>
      </w:hyperlink>
      <w:r w:rsidR="00CB27FD">
        <w:t xml:space="preserve"> </w:t>
      </w:r>
      <w:hyperlink w:anchor="bookmark107" w:tooltip="Current Document">
        <w:r w:rsidR="00CB27FD">
          <w:t>ценовых зонах теплоснабжения - на основе анализа ценовых (тарифных) последствий для потребителей,</w:t>
        </w:r>
      </w:hyperlink>
      <w:r w:rsidR="00CB27FD">
        <w:t xml:space="preserve"> </w:t>
      </w:r>
      <w:hyperlink w:anchor="bookmark107" w:tooltip="Current Document">
        <w:r w:rsidR="00CB27FD">
          <w:t>возникших при осуществлении регулируемых видов деятельности, и индикаторов развития систем</w:t>
        </w:r>
      </w:hyperlink>
      <w:r w:rsidR="00CB27FD">
        <w:t xml:space="preserve"> </w:t>
      </w:r>
      <w:hyperlink w:anchor="bookmark107" w:tooltip="Current Document">
        <w:r w:rsidR="00CB27FD">
          <w:t>теплоснабжения поселения</w:t>
        </w:r>
        <w:r w:rsidR="00CB27FD">
          <w:tab/>
          <w:t>5</w:t>
        </w:r>
      </w:hyperlink>
      <w:r w:rsidR="00CB27FD">
        <w:t>8</w:t>
      </w:r>
    </w:p>
    <w:p w14:paraId="215D749A" w14:textId="77777777" w:rsidR="00343A9B" w:rsidRDefault="00ED08B2">
      <w:pPr>
        <w:pStyle w:val="90"/>
        <w:framePr w:w="10666" w:h="13855" w:hRule="exact" w:wrap="none" w:vAnchor="page" w:hAnchor="page" w:x="621" w:y="1246"/>
        <w:shd w:val="clear" w:color="auto" w:fill="auto"/>
        <w:tabs>
          <w:tab w:val="left" w:leader="dot" w:pos="10357"/>
        </w:tabs>
        <w:spacing w:line="254" w:lineRule="exact"/>
        <w:ind w:left="20" w:right="20" w:firstLine="700"/>
      </w:pPr>
      <w: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w:t>
      </w:r>
      <w:r w:rsidR="00665F6C">
        <w:t>жи</w:t>
      </w:r>
      <w:r>
        <w:t>мах</w:t>
      </w:r>
      <w:r>
        <w:tab/>
        <w:t>59</w:t>
      </w:r>
    </w:p>
    <w:p w14:paraId="194F0BB8" w14:textId="77777777" w:rsidR="00343A9B" w:rsidRDefault="00ED08B2">
      <w:pPr>
        <w:pStyle w:val="90"/>
        <w:framePr w:w="10666" w:h="13855" w:hRule="exact" w:wrap="none" w:vAnchor="page" w:hAnchor="page" w:x="621" w:y="1246"/>
        <w:numPr>
          <w:ilvl w:val="0"/>
          <w:numId w:val="10"/>
        </w:numPr>
        <w:shd w:val="clear" w:color="auto" w:fill="auto"/>
        <w:tabs>
          <w:tab w:val="left" w:pos="1168"/>
        </w:tabs>
        <w:spacing w:line="250" w:lineRule="exact"/>
        <w:ind w:left="20" w:right="20" w:firstLine="700"/>
      </w:pPr>
      <w:r>
        <w:t>Расчет</w:t>
      </w:r>
      <w:hyperlink w:anchor="bookmark108" w:tooltip="Current Document">
        <w:r>
          <w:t>ная величина нормативных потерь (в ценовых зонах теплоснабжения - расчетную</w:t>
        </w:r>
      </w:hyperlink>
      <w:r>
        <w:t xml:space="preserve"> </w:t>
      </w:r>
      <w:hyperlink w:anchor="bookmark108" w:tooltip="Current Document">
        <w:r>
          <w:t>величину плановых потерь, определяемых в соответствии с методическими указаниями по разработке</w:t>
        </w:r>
      </w:hyperlink>
      <w:r>
        <w:t xml:space="preserve"> </w:t>
      </w:r>
      <w:hyperlink w:anchor="bookmark108" w:tooltip="Current Document">
        <w:r>
          <w:t>схем теплоснабжения) теплоносителя в тепловых сетях в зонах действия источников тепловой энергии</w:t>
        </w:r>
      </w:hyperlink>
      <w:r w:rsidR="00665F6C">
        <w:t>………………59</w:t>
      </w:r>
    </w:p>
    <w:p w14:paraId="0881482C" w14:textId="77777777" w:rsidR="00343A9B" w:rsidRDefault="00ED08B2">
      <w:pPr>
        <w:pStyle w:val="26"/>
        <w:framePr w:wrap="none" w:vAnchor="page" w:hAnchor="page" w:x="11008" w:y="15382"/>
        <w:shd w:val="clear" w:color="auto" w:fill="auto"/>
        <w:spacing w:line="210" w:lineRule="exact"/>
        <w:ind w:left="20"/>
      </w:pPr>
      <w:r>
        <w:t>5</w:t>
      </w:r>
    </w:p>
    <w:p w14:paraId="62BA678B"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24233C1B" w14:textId="77777777" w:rsidR="00343A9B" w:rsidRDefault="008D57E4">
      <w:pPr>
        <w:pStyle w:val="90"/>
        <w:framePr w:w="10675" w:h="13496" w:hRule="exact" w:wrap="none" w:vAnchor="page" w:hAnchor="page" w:x="622" w:y="1639"/>
        <w:numPr>
          <w:ilvl w:val="0"/>
          <w:numId w:val="10"/>
        </w:numPr>
        <w:shd w:val="clear" w:color="auto" w:fill="auto"/>
        <w:tabs>
          <w:tab w:val="left" w:pos="1286"/>
        </w:tabs>
        <w:spacing w:line="250" w:lineRule="exact"/>
        <w:ind w:left="20" w:firstLine="720"/>
      </w:pPr>
      <w:hyperlink w:anchor="bookmark109" w:tooltip="Current Document">
        <w:r w:rsidR="00CB27FD">
          <w:t>Максимальный и среднечасовой расход теплоносителя (расход сетевой воды) на горячее</w:t>
        </w:r>
      </w:hyperlink>
    </w:p>
    <w:p w14:paraId="76C58DE7" w14:textId="77777777" w:rsidR="00343A9B" w:rsidRDefault="008D57E4">
      <w:pPr>
        <w:pStyle w:val="90"/>
        <w:framePr w:w="10675" w:h="13496" w:hRule="exact" w:wrap="none" w:vAnchor="page" w:hAnchor="page" w:x="622" w:y="1639"/>
        <w:shd w:val="clear" w:color="auto" w:fill="auto"/>
        <w:tabs>
          <w:tab w:val="left" w:leader="dot" w:pos="10359"/>
        </w:tabs>
        <w:spacing w:line="250" w:lineRule="exact"/>
        <w:ind w:left="20" w:right="20"/>
      </w:pPr>
      <w:hyperlink w:anchor="bookmark109" w:tooltip="Current Document">
        <w:r w:rsidR="00CB27FD">
          <w:t>водоснабжение потребителей и исполнением открытой системы теплоснабжения в зоне действия каждого</w:t>
        </w:r>
      </w:hyperlink>
      <w:r w:rsidR="00CB27FD">
        <w:t xml:space="preserve"> </w:t>
      </w:r>
      <w:hyperlink w:anchor="bookmark109" w:tooltip="Current Document">
        <w:r w:rsidR="00CB27FD">
          <w:t>источника тепловой энергии, рассчитываемый с учетом прогнозных сроков перевода потребителей,</w:t>
        </w:r>
      </w:hyperlink>
      <w:r w:rsidR="00CB27FD">
        <w:t xml:space="preserve"> </w:t>
      </w:r>
      <w:hyperlink w:anchor="bookmark109" w:tooltip="Current Document">
        <w:r w:rsidR="00CB27FD">
          <w:t>подключенных к открытой системе теплоснабжения (горячего водоснабжения), на закрытую систему</w:t>
        </w:r>
      </w:hyperlink>
      <w:r w:rsidR="00CB27FD">
        <w:t xml:space="preserve"> </w:t>
      </w:r>
      <w:hyperlink w:anchor="bookmark109" w:tooltip="Current Document">
        <w:r w:rsidR="00CB27FD">
          <w:t>горячего водоснабжения</w:t>
        </w:r>
        <w:r w:rsidR="00CB27FD">
          <w:tab/>
          <w:t>5</w:t>
        </w:r>
      </w:hyperlink>
      <w:r w:rsidR="00CB27FD">
        <w:t>9</w:t>
      </w:r>
    </w:p>
    <w:p w14:paraId="13E1DCAB" w14:textId="77777777" w:rsidR="00343A9B" w:rsidRDefault="00ED08B2">
      <w:pPr>
        <w:pStyle w:val="24"/>
        <w:framePr w:w="10675" w:h="13496" w:hRule="exact" w:wrap="none" w:vAnchor="page" w:hAnchor="page" w:x="622" w:y="1639"/>
        <w:numPr>
          <w:ilvl w:val="0"/>
          <w:numId w:val="10"/>
        </w:numPr>
        <w:shd w:val="clear" w:color="auto" w:fill="auto"/>
        <w:tabs>
          <w:tab w:val="left" w:pos="1286"/>
          <w:tab w:val="left" w:leader="dot" w:pos="10359"/>
        </w:tabs>
        <w:spacing w:before="0" w:line="200" w:lineRule="exact"/>
        <w:ind w:left="20" w:firstLine="720"/>
      </w:pPr>
      <w:r>
        <w:t>Сведения о наличии баков-аккумуляторов</w:t>
      </w:r>
      <w:r>
        <w:tab/>
        <w:t>59</w:t>
      </w:r>
    </w:p>
    <w:p w14:paraId="5ADB4870" w14:textId="77777777" w:rsidR="00343A9B" w:rsidRDefault="008D57E4">
      <w:pPr>
        <w:pStyle w:val="24"/>
        <w:framePr w:w="10675" w:h="13496" w:hRule="exact" w:wrap="none" w:vAnchor="page" w:hAnchor="page" w:x="622" w:y="1639"/>
        <w:numPr>
          <w:ilvl w:val="0"/>
          <w:numId w:val="10"/>
        </w:numPr>
        <w:shd w:val="clear" w:color="auto" w:fill="auto"/>
        <w:tabs>
          <w:tab w:val="left" w:pos="1286"/>
        </w:tabs>
        <w:spacing w:before="0" w:line="250" w:lineRule="exact"/>
        <w:ind w:left="20" w:firstLine="720"/>
      </w:pPr>
      <w:hyperlink w:anchor="bookmark110" w:tooltip="Current Document">
        <w:r w:rsidR="00CB27FD">
          <w:t>Нормативный и фактический часовой расход подпиточной воды в зоне действия</w:t>
        </w:r>
      </w:hyperlink>
    </w:p>
    <w:p w14:paraId="2976D2FF" w14:textId="77777777" w:rsidR="00343A9B" w:rsidRDefault="00ED08B2">
      <w:pPr>
        <w:pStyle w:val="24"/>
        <w:framePr w:w="10675" w:h="13496" w:hRule="exact" w:wrap="none" w:vAnchor="page" w:hAnchor="page" w:x="622" w:y="1639"/>
        <w:shd w:val="clear" w:color="auto" w:fill="auto"/>
        <w:tabs>
          <w:tab w:val="left" w:leader="dot" w:pos="10359"/>
        </w:tabs>
        <w:spacing w:before="0" w:line="250" w:lineRule="exact"/>
        <w:ind w:left="20" w:firstLine="0"/>
      </w:pPr>
      <w:r>
        <w:t>источников тепловой энергии</w:t>
      </w:r>
      <w:r>
        <w:tab/>
        <w:t>59</w:t>
      </w:r>
    </w:p>
    <w:p w14:paraId="4E89401A" w14:textId="77777777" w:rsidR="00343A9B" w:rsidRDefault="008D57E4">
      <w:pPr>
        <w:pStyle w:val="24"/>
        <w:framePr w:w="10675" w:h="13496" w:hRule="exact" w:wrap="none" w:vAnchor="page" w:hAnchor="page" w:x="622" w:y="1639"/>
        <w:numPr>
          <w:ilvl w:val="0"/>
          <w:numId w:val="10"/>
        </w:numPr>
        <w:shd w:val="clear" w:color="auto" w:fill="auto"/>
        <w:tabs>
          <w:tab w:val="left" w:pos="1286"/>
        </w:tabs>
        <w:spacing w:before="0" w:line="250" w:lineRule="exact"/>
        <w:ind w:left="20" w:firstLine="720"/>
      </w:pPr>
      <w:hyperlink w:anchor="bookmark111" w:tooltip="Current Document">
        <w:r w:rsidR="00CB27FD">
          <w:t>Существующий и перспективный баланс производительности водоподготовительных</w:t>
        </w:r>
      </w:hyperlink>
    </w:p>
    <w:p w14:paraId="026CF985" w14:textId="77777777" w:rsidR="00343A9B" w:rsidRDefault="00ED08B2">
      <w:pPr>
        <w:pStyle w:val="24"/>
        <w:framePr w:w="10675" w:h="13496" w:hRule="exact" w:wrap="none" w:vAnchor="page" w:hAnchor="page" w:x="622" w:y="1639"/>
        <w:shd w:val="clear" w:color="auto" w:fill="auto"/>
        <w:tabs>
          <w:tab w:val="left" w:leader="dot" w:pos="10359"/>
        </w:tabs>
        <w:spacing w:before="0" w:line="250" w:lineRule="exact"/>
        <w:ind w:left="20" w:firstLine="0"/>
      </w:pPr>
      <w:r>
        <w:t>установок и потерь теплоносителя с учетом развития систем теплоснабжения</w:t>
      </w:r>
      <w:r>
        <w:tab/>
        <w:t>60</w:t>
      </w:r>
    </w:p>
    <w:p w14:paraId="29AD0F27" w14:textId="77777777" w:rsidR="00343A9B" w:rsidRDefault="00ED08B2">
      <w:pPr>
        <w:pStyle w:val="24"/>
        <w:framePr w:w="10675" w:h="13496" w:hRule="exact" w:wrap="none" w:vAnchor="page" w:hAnchor="page" w:x="622" w:y="1639"/>
        <w:shd w:val="clear" w:color="auto" w:fill="auto"/>
        <w:tabs>
          <w:tab w:val="right" w:leader="dot" w:pos="10638"/>
        </w:tabs>
        <w:spacing w:before="0" w:line="250" w:lineRule="exact"/>
        <w:ind w:left="20" w:right="20" w:firstLine="720"/>
      </w:pPr>
      <w:r>
        <w:t>Глава 7. Предложения по строительству, реконструкции, техническому перевооружению и (или) модернизации источников тепловой энергии</w:t>
      </w:r>
      <w:r>
        <w:tab/>
        <w:t>60</w:t>
      </w:r>
    </w:p>
    <w:p w14:paraId="6F2B089C" w14:textId="77777777" w:rsidR="00343A9B" w:rsidRDefault="008D57E4">
      <w:pPr>
        <w:pStyle w:val="24"/>
        <w:framePr w:w="10675" w:h="13496" w:hRule="exact" w:wrap="none" w:vAnchor="page" w:hAnchor="page" w:x="622" w:y="1639"/>
        <w:numPr>
          <w:ilvl w:val="0"/>
          <w:numId w:val="11"/>
        </w:numPr>
        <w:shd w:val="clear" w:color="auto" w:fill="auto"/>
        <w:tabs>
          <w:tab w:val="left" w:pos="1286"/>
        </w:tabs>
        <w:spacing w:before="0" w:line="250" w:lineRule="exact"/>
        <w:ind w:left="20" w:firstLine="720"/>
      </w:pPr>
      <w:hyperlink w:anchor="bookmark112" w:tooltip="Current Document">
        <w:r w:rsidR="00CB27FD">
          <w:t>Описание условий организации централизованного теплоснабжения, индивидуального</w:t>
        </w:r>
      </w:hyperlink>
    </w:p>
    <w:p w14:paraId="60F6376A" w14:textId="77777777" w:rsidR="00343A9B" w:rsidRDefault="00ED08B2">
      <w:pPr>
        <w:pStyle w:val="24"/>
        <w:framePr w:w="10675" w:h="13496" w:hRule="exact" w:wrap="none" w:vAnchor="page" w:hAnchor="page" w:x="622" w:y="1639"/>
        <w:shd w:val="clear" w:color="auto" w:fill="auto"/>
        <w:tabs>
          <w:tab w:val="left" w:leader="dot" w:pos="10359"/>
        </w:tabs>
        <w:spacing w:before="0" w:line="250" w:lineRule="exact"/>
        <w:ind w:left="20" w:firstLine="0"/>
      </w:pPr>
      <w:r>
        <w:t>теплоснабжения, а также поквартирного отопления</w:t>
      </w:r>
      <w:r>
        <w:tab/>
        <w:t>60</w:t>
      </w:r>
    </w:p>
    <w:p w14:paraId="60B8C954" w14:textId="77777777" w:rsidR="00343A9B" w:rsidRDefault="008D57E4">
      <w:pPr>
        <w:pStyle w:val="90"/>
        <w:framePr w:w="10675" w:h="13496" w:hRule="exact" w:wrap="none" w:vAnchor="page" w:hAnchor="page" w:x="622" w:y="1639"/>
        <w:numPr>
          <w:ilvl w:val="0"/>
          <w:numId w:val="11"/>
        </w:numPr>
        <w:shd w:val="clear" w:color="auto" w:fill="auto"/>
        <w:tabs>
          <w:tab w:val="left" w:pos="1286"/>
        </w:tabs>
        <w:spacing w:line="250" w:lineRule="exact"/>
        <w:ind w:left="20" w:firstLine="720"/>
      </w:pPr>
      <w:hyperlink w:anchor="bookmark113" w:tooltip="Current Document">
        <w:r w:rsidR="00CB27FD">
          <w:t>Описание текущей ситуации, связанной с ранее принятыми в соответствии с</w:t>
        </w:r>
      </w:hyperlink>
    </w:p>
    <w:p w14:paraId="2C1083F8" w14:textId="77777777" w:rsidR="00343A9B" w:rsidRDefault="008D57E4">
      <w:pPr>
        <w:pStyle w:val="90"/>
        <w:framePr w:w="10675" w:h="13496" w:hRule="exact" w:wrap="none" w:vAnchor="page" w:hAnchor="page" w:x="622" w:y="1639"/>
        <w:shd w:val="clear" w:color="auto" w:fill="auto"/>
        <w:tabs>
          <w:tab w:val="left" w:leader="dot" w:pos="10359"/>
        </w:tabs>
        <w:spacing w:line="250" w:lineRule="exact"/>
        <w:ind w:left="20" w:right="20"/>
      </w:pPr>
      <w:hyperlink w:anchor="bookmark113" w:tooltip="Current Document">
        <w:r w:rsidR="00CB27FD">
          <w:t>законодательством РФ об электроэнергетике решениями об отнесении генерирующих объектов к</w:t>
        </w:r>
      </w:hyperlink>
      <w:r w:rsidR="00CB27FD">
        <w:t xml:space="preserve"> </w:t>
      </w:r>
      <w:hyperlink w:anchor="bookmark113" w:tooltip="Current Document">
        <w:r w:rsidR="00CB27FD">
          <w:t>генерирующим объектам, мощность которых поставляется в выну</w:t>
        </w:r>
        <w:r w:rsidR="00665F6C">
          <w:t>ж</w:t>
        </w:r>
        <w:r w:rsidR="00CB27FD">
          <w:t>денном режиме в целях обеспечения</w:t>
        </w:r>
      </w:hyperlink>
      <w:r w:rsidR="00CB27FD">
        <w:t xml:space="preserve"> </w:t>
      </w:r>
      <w:hyperlink w:anchor="bookmark113" w:tooltip="Current Document">
        <w:r w:rsidR="00CB27FD">
          <w:t>надежного теплоснабжения потребителей</w:t>
        </w:r>
        <w:r w:rsidR="00CB27FD">
          <w:tab/>
          <w:t>6</w:t>
        </w:r>
      </w:hyperlink>
      <w:r w:rsidR="00CB27FD">
        <w:t>0</w:t>
      </w:r>
    </w:p>
    <w:p w14:paraId="10A37C84" w14:textId="77777777" w:rsidR="00343A9B" w:rsidRDefault="008D57E4">
      <w:pPr>
        <w:pStyle w:val="90"/>
        <w:framePr w:w="10675" w:h="13496" w:hRule="exact" w:wrap="none" w:vAnchor="page" w:hAnchor="page" w:x="622" w:y="1639"/>
        <w:numPr>
          <w:ilvl w:val="0"/>
          <w:numId w:val="11"/>
        </w:numPr>
        <w:shd w:val="clear" w:color="auto" w:fill="auto"/>
        <w:tabs>
          <w:tab w:val="left" w:pos="1858"/>
        </w:tabs>
        <w:spacing w:line="250" w:lineRule="exact"/>
        <w:ind w:left="20" w:right="20" w:firstLine="720"/>
      </w:pPr>
      <w:hyperlink w:anchor="bookmark114" w:tooltip="Current Document">
        <w:r w:rsidR="00CB27FD">
          <w:t>Анализ</w:t>
        </w:r>
        <w:r w:rsidR="00CB27FD">
          <w:tab/>
          <w:t>надежности и качества теплоснабжения для случаев отнесения генерирующего объекта</w:t>
        </w:r>
      </w:hyperlink>
      <w:r w:rsidR="00CB27FD">
        <w:t xml:space="preserve"> </w:t>
      </w:r>
      <w:hyperlink w:anchor="bookmark114" w:tooltip="Current Document">
        <w:r w:rsidR="00CB27FD">
          <w:t>к объектам, вывод которых из эксплуатации может привести к нарушению надежности теплоснабжения</w:t>
        </w:r>
      </w:hyperlink>
      <w:r w:rsidR="00CB27FD">
        <w:t xml:space="preserve"> </w:t>
      </w:r>
      <w:hyperlink w:anchor="bookmark114" w:tooltip="Current Document">
        <w:r w:rsidR="00CB27FD">
          <w:t>(при отнесении такого генерирующего объекта к объектам, электрическая мощность которых</w:t>
        </w:r>
      </w:hyperlink>
      <w:r w:rsidR="00CB27FD">
        <w:t xml:space="preserve"> </w:t>
      </w:r>
      <w:hyperlink w:anchor="bookmark114" w:tooltip="Current Document">
        <w:r w:rsidR="00CB27FD">
          <w:t>поставляется в выну</w:t>
        </w:r>
        <w:r w:rsidR="00665F6C">
          <w:t>ж</w:t>
        </w:r>
        <w:r w:rsidR="00CB27FD">
          <w:t>денном ре</w:t>
        </w:r>
        <w:r w:rsidR="00665F6C">
          <w:t>ж</w:t>
        </w:r>
        <w:r w:rsidR="00CB27FD">
          <w:t>име в целях обеспечения наде</w:t>
        </w:r>
        <w:r w:rsidR="00665F6C">
          <w:t>ж</w:t>
        </w:r>
        <w:r w:rsidR="00CB27FD">
          <w:t>ного теплоснабжения потребителей, в</w:t>
        </w:r>
      </w:hyperlink>
      <w:r w:rsidR="00CB27FD">
        <w:t xml:space="preserve"> </w:t>
      </w:r>
      <w:hyperlink w:anchor="bookmark114" w:tooltip="Current Document">
        <w:r w:rsidR="00CB27FD">
          <w:t>соответствующем году долгосрочного конкурентного отбора мощности на оптовом рынке электрической</w:t>
        </w:r>
      </w:hyperlink>
      <w:r w:rsidR="00CB27FD">
        <w:t xml:space="preserve"> </w:t>
      </w:r>
      <w:hyperlink w:anchor="bookmark114" w:tooltip="Current Document">
        <w:r w:rsidR="00CB27FD">
          <w:t>энергии (мощности) на соответствующий период), в соответствии с методическими указаниями по</w:t>
        </w:r>
      </w:hyperlink>
      <w:r w:rsidR="00CB27FD">
        <w:t xml:space="preserve"> </w:t>
      </w:r>
      <w:hyperlink w:anchor="bookmark114" w:tooltip="Current Document">
        <w:r w:rsidR="00CB27FD">
          <w:t>разработке схем теплоснабжения</w:t>
        </w:r>
        <w:r w:rsidR="009548C9">
          <w:t>….</w:t>
        </w:r>
        <w:r w:rsidR="00CB27FD">
          <w:t xml:space="preserve"> 6</w:t>
        </w:r>
      </w:hyperlink>
      <w:r w:rsidR="00CB27FD">
        <w:t>1</w:t>
      </w:r>
    </w:p>
    <w:p w14:paraId="6AEC8900" w14:textId="77777777" w:rsidR="00343A9B" w:rsidRDefault="008D57E4">
      <w:pPr>
        <w:pStyle w:val="90"/>
        <w:framePr w:w="10675" w:h="13496" w:hRule="exact" w:wrap="none" w:vAnchor="page" w:hAnchor="page" w:x="622" w:y="1639"/>
        <w:numPr>
          <w:ilvl w:val="0"/>
          <w:numId w:val="11"/>
        </w:numPr>
        <w:shd w:val="clear" w:color="auto" w:fill="auto"/>
        <w:tabs>
          <w:tab w:val="left" w:pos="1858"/>
        </w:tabs>
        <w:spacing w:line="250" w:lineRule="exact"/>
        <w:ind w:left="20" w:firstLine="720"/>
      </w:pPr>
      <w:hyperlink w:anchor="bookmark115" w:tooltip="Current Document">
        <w:r w:rsidR="00CB27FD">
          <w:t>Обоснование предлагаемых для строительства источников тепловой энергии,</w:t>
        </w:r>
      </w:hyperlink>
    </w:p>
    <w:p w14:paraId="0F50B5EC" w14:textId="77777777" w:rsidR="00343A9B" w:rsidRDefault="008D57E4">
      <w:pPr>
        <w:pStyle w:val="90"/>
        <w:framePr w:w="10675" w:h="13496" w:hRule="exact" w:wrap="none" w:vAnchor="page" w:hAnchor="page" w:x="622" w:y="1639"/>
        <w:shd w:val="clear" w:color="auto" w:fill="auto"/>
        <w:tabs>
          <w:tab w:val="left" w:leader="dot" w:pos="10359"/>
        </w:tabs>
        <w:spacing w:line="250" w:lineRule="exact"/>
        <w:ind w:left="20" w:right="20"/>
      </w:pPr>
      <w:hyperlink w:anchor="bookmark115" w:tooltip="Current Document">
        <w:r w:rsidR="00CB27FD">
          <w:t>функционирующих в ре</w:t>
        </w:r>
        <w:r w:rsidR="00665F6C">
          <w:t>ж</w:t>
        </w:r>
        <w:r w:rsidR="00CB27FD">
          <w:t>име комбинированной выработки электрической и тепловой энергии, для</w:t>
        </w:r>
      </w:hyperlink>
      <w:r w:rsidR="00CB27FD">
        <w:t xml:space="preserve"> </w:t>
      </w:r>
      <w:hyperlink w:anchor="bookmark115" w:tooltip="Current Document">
        <w:r w:rsidR="00CB27FD">
          <w:t>обеспечения перспективных тепловых нагрузок, выполненное в порядке, установленном методическими</w:t>
        </w:r>
      </w:hyperlink>
      <w:r w:rsidR="00CB27FD">
        <w:t xml:space="preserve"> </w:t>
      </w:r>
      <w:hyperlink w:anchor="bookmark115" w:tooltip="Current Document">
        <w:r w:rsidR="00CB27FD">
          <w:t>указаниями по разработке схем теплоснабжения</w:t>
        </w:r>
        <w:r w:rsidR="00CB27FD">
          <w:tab/>
          <w:t>6</w:t>
        </w:r>
      </w:hyperlink>
      <w:r w:rsidR="00CB27FD">
        <w:t>1</w:t>
      </w:r>
    </w:p>
    <w:p w14:paraId="265FC806" w14:textId="77777777" w:rsidR="00343A9B" w:rsidRDefault="008D57E4">
      <w:pPr>
        <w:pStyle w:val="90"/>
        <w:framePr w:w="10675" w:h="13496" w:hRule="exact" w:wrap="none" w:vAnchor="page" w:hAnchor="page" w:x="622" w:y="1639"/>
        <w:numPr>
          <w:ilvl w:val="0"/>
          <w:numId w:val="11"/>
        </w:numPr>
        <w:shd w:val="clear" w:color="auto" w:fill="auto"/>
        <w:tabs>
          <w:tab w:val="left" w:pos="1286"/>
        </w:tabs>
        <w:spacing w:line="254" w:lineRule="exact"/>
        <w:ind w:left="20" w:firstLine="720"/>
      </w:pPr>
      <w:hyperlink w:anchor="bookmark116" w:tooltip="Current Document">
        <w:r w:rsidR="00CB27FD">
          <w:t>Обоснование предлагаемых для реконструкции и (или) модернизации действующих</w:t>
        </w:r>
      </w:hyperlink>
    </w:p>
    <w:p w14:paraId="438944E1" w14:textId="77777777" w:rsidR="00343A9B" w:rsidRDefault="008D57E4">
      <w:pPr>
        <w:pStyle w:val="90"/>
        <w:framePr w:w="10675" w:h="13496" w:hRule="exact" w:wrap="none" w:vAnchor="page" w:hAnchor="page" w:x="622" w:y="1639"/>
        <w:shd w:val="clear" w:color="auto" w:fill="auto"/>
        <w:tabs>
          <w:tab w:val="left" w:leader="dot" w:pos="10359"/>
        </w:tabs>
        <w:spacing w:line="254" w:lineRule="exact"/>
        <w:ind w:left="20" w:right="20"/>
      </w:pPr>
      <w:hyperlink w:anchor="bookmark116" w:tooltip="Current Document">
        <w:r w:rsidR="00CB27FD">
          <w:t>источников тепловой энергии, функционирующих в режиме комбинированной выработки электрической</w:t>
        </w:r>
      </w:hyperlink>
      <w:r w:rsidR="00CB27FD">
        <w:t xml:space="preserve"> </w:t>
      </w:r>
      <w:hyperlink w:anchor="bookmark116" w:tooltip="Current Document">
        <w:r w:rsidR="00CB27FD">
          <w:t>и тепловой энергии, для обеспечения перспективных приростов тепловых нагрузок, выполненное в</w:t>
        </w:r>
      </w:hyperlink>
      <w:r w:rsidR="00CB27FD">
        <w:t xml:space="preserve"> </w:t>
      </w:r>
      <w:hyperlink w:anchor="bookmark116" w:tooltip="Current Document">
        <w:r w:rsidR="00CB27FD">
          <w:t>порядке, установленном методическими указаниями по разработке схем теплоснабжения</w:t>
        </w:r>
        <w:r w:rsidR="00CB27FD">
          <w:tab/>
          <w:t>6</w:t>
        </w:r>
      </w:hyperlink>
      <w:r w:rsidR="00CB27FD">
        <w:t>1</w:t>
      </w:r>
    </w:p>
    <w:p w14:paraId="04243625" w14:textId="77777777" w:rsidR="00343A9B" w:rsidRDefault="00ED08B2">
      <w:pPr>
        <w:pStyle w:val="90"/>
        <w:framePr w:w="10675" w:h="13496" w:hRule="exact" w:wrap="none" w:vAnchor="page" w:hAnchor="page" w:x="622" w:y="1639"/>
        <w:shd w:val="clear" w:color="auto" w:fill="auto"/>
        <w:tabs>
          <w:tab w:val="left" w:leader="dot" w:pos="10359"/>
        </w:tabs>
        <w:spacing w:line="254" w:lineRule="exact"/>
        <w:ind w:left="20" w:right="20" w:firstLine="720"/>
      </w:pPr>
      <w:r>
        <w:t>7.6</w:t>
      </w:r>
      <w:hyperlink w:anchor="bookmark117" w:tooltip="Current Document">
        <w:r>
          <w:t>.Обоснование предложений по переоборудованию котельных в источники тепловой энергии,</w:t>
        </w:r>
      </w:hyperlink>
      <w:r>
        <w:t xml:space="preserve"> </w:t>
      </w:r>
      <w:hyperlink w:anchor="bookmark117" w:tooltip="Current Document">
        <w:r>
          <w:t>функционирующие в режиме комбинированной выработки электрической и тепловой энергии, с</w:t>
        </w:r>
      </w:hyperlink>
      <w:r>
        <w:t xml:space="preserve"> </w:t>
      </w:r>
      <w:hyperlink w:anchor="bookmark117" w:tooltip="Current Document">
        <w:r>
          <w:t>выработкой электроэнергии на собственные ну</w:t>
        </w:r>
        <w:r w:rsidR="00665F6C">
          <w:t>ж</w:t>
        </w:r>
        <w:r>
          <w:t>ды теплоснабжающей организации в отношении</w:t>
        </w:r>
      </w:hyperlink>
      <w:r>
        <w:t xml:space="preserve"> </w:t>
      </w:r>
      <w:hyperlink w:anchor="bookmark117" w:tooltip="Current Document">
        <w:r>
          <w:t>источника тепловой энергии, на базе существующих и перспективных тепловых нагрузок</w:t>
        </w:r>
        <w:r>
          <w:tab/>
          <w:t>6</w:t>
        </w:r>
      </w:hyperlink>
      <w:r>
        <w:t>1</w:t>
      </w:r>
    </w:p>
    <w:p w14:paraId="7C3DEB13" w14:textId="77777777" w:rsidR="00343A9B" w:rsidRDefault="008D57E4">
      <w:pPr>
        <w:pStyle w:val="90"/>
        <w:framePr w:w="10675" w:h="13496" w:hRule="exact" w:wrap="none" w:vAnchor="page" w:hAnchor="page" w:x="622" w:y="1639"/>
        <w:numPr>
          <w:ilvl w:val="0"/>
          <w:numId w:val="12"/>
        </w:numPr>
        <w:shd w:val="clear" w:color="auto" w:fill="auto"/>
        <w:tabs>
          <w:tab w:val="left" w:pos="1286"/>
        </w:tabs>
        <w:spacing w:line="250" w:lineRule="exact"/>
        <w:ind w:left="20" w:right="20" w:firstLine="720"/>
      </w:pPr>
      <w:hyperlink w:anchor="bookmark118" w:tooltip="Current Document">
        <w:r w:rsidR="00CB27FD">
          <w:t>Обоснование предлагаемых для реконструкции и (или) модернизации котельных с</w:t>
        </w:r>
      </w:hyperlink>
      <w:r w:rsidR="00CB27FD">
        <w:t xml:space="preserve"> </w:t>
      </w:r>
      <w:hyperlink w:anchor="bookmark118" w:tooltip="Current Document">
        <w:r w:rsidR="00CB27FD">
          <w:t>увеличением зоны их действия путем включения в нее зон действия существующих источников тепловой</w:t>
        </w:r>
      </w:hyperlink>
      <w:r w:rsidR="00CB27FD">
        <w:t xml:space="preserve"> </w:t>
      </w:r>
      <w:hyperlink w:anchor="bookmark118" w:tooltip="Current Document">
        <w:r w:rsidR="00CB27FD">
          <w:t>энергии</w:t>
        </w:r>
        <w:r w:rsidR="009548C9">
          <w:t>…………..</w:t>
        </w:r>
        <w:r w:rsidR="00CB27FD">
          <w:t xml:space="preserve"> 61</w:t>
        </w:r>
      </w:hyperlink>
    </w:p>
    <w:p w14:paraId="6E703C99" w14:textId="77777777" w:rsidR="00343A9B" w:rsidRDefault="008D57E4">
      <w:pPr>
        <w:pStyle w:val="90"/>
        <w:framePr w:w="10675" w:h="13496" w:hRule="exact" w:wrap="none" w:vAnchor="page" w:hAnchor="page" w:x="622" w:y="1639"/>
        <w:numPr>
          <w:ilvl w:val="0"/>
          <w:numId w:val="12"/>
        </w:numPr>
        <w:shd w:val="clear" w:color="auto" w:fill="auto"/>
        <w:tabs>
          <w:tab w:val="left" w:pos="1286"/>
        </w:tabs>
        <w:spacing w:line="250" w:lineRule="exact"/>
        <w:ind w:left="20" w:firstLine="720"/>
      </w:pPr>
      <w:hyperlink w:anchor="bookmark119" w:tooltip="Current Document">
        <w:r w:rsidR="00CB27FD">
          <w:t>Обоснование предлагаемых для перевода в пиковый режим работы котельны</w:t>
        </w:r>
      </w:hyperlink>
      <w:r w:rsidR="00CB27FD">
        <w:t>х</w:t>
      </w:r>
      <w:hyperlink w:anchor="bookmark119" w:tooltip="Current Document">
        <w:r w:rsidR="00CB27FD">
          <w:t xml:space="preserve"> по отношению</w:t>
        </w:r>
      </w:hyperlink>
    </w:p>
    <w:p w14:paraId="62D1ADCB" w14:textId="77777777" w:rsidR="00343A9B" w:rsidRDefault="008D57E4">
      <w:pPr>
        <w:pStyle w:val="90"/>
        <w:framePr w:w="10675" w:h="13496" w:hRule="exact" w:wrap="none" w:vAnchor="page" w:hAnchor="page" w:x="622" w:y="1639"/>
        <w:shd w:val="clear" w:color="auto" w:fill="auto"/>
        <w:tabs>
          <w:tab w:val="left" w:leader="dot" w:pos="10359"/>
        </w:tabs>
        <w:spacing w:line="250" w:lineRule="exact"/>
        <w:ind w:left="20" w:right="20"/>
      </w:pPr>
      <w:hyperlink w:anchor="bookmark119" w:tooltip="Current Document">
        <w:r w:rsidR="00CB27FD">
          <w:t>к источникам тепловой энергии, функционирующим в режиме комбинированной выработки</w:t>
        </w:r>
      </w:hyperlink>
      <w:r w:rsidR="00CB27FD">
        <w:t xml:space="preserve"> </w:t>
      </w:r>
      <w:hyperlink w:anchor="bookmark119" w:tooltip="Current Document">
        <w:r w:rsidR="00CB27FD">
          <w:t>электрической и тепловой энергии</w:t>
        </w:r>
        <w:r w:rsidR="00CB27FD">
          <w:tab/>
          <w:t>6</w:t>
        </w:r>
      </w:hyperlink>
      <w:r w:rsidR="00CB27FD">
        <w:t>1</w:t>
      </w:r>
    </w:p>
    <w:p w14:paraId="21053A76" w14:textId="77777777" w:rsidR="00343A9B" w:rsidRDefault="008D57E4">
      <w:pPr>
        <w:pStyle w:val="90"/>
        <w:framePr w:w="10675" w:h="13496" w:hRule="exact" w:wrap="none" w:vAnchor="page" w:hAnchor="page" w:x="622" w:y="1639"/>
        <w:numPr>
          <w:ilvl w:val="0"/>
          <w:numId w:val="12"/>
        </w:numPr>
        <w:shd w:val="clear" w:color="auto" w:fill="auto"/>
        <w:tabs>
          <w:tab w:val="left" w:pos="1286"/>
        </w:tabs>
        <w:spacing w:line="250" w:lineRule="exact"/>
        <w:ind w:left="20" w:right="20" w:firstLine="720"/>
      </w:pPr>
      <w:hyperlink w:anchor="bookmark120" w:tooltip="Current Document">
        <w:r w:rsidR="00CB27FD">
          <w:t>Обоснование предложений по расширению зон действия действующих источников тепловой</w:t>
        </w:r>
      </w:hyperlink>
      <w:r w:rsidR="00CB27FD">
        <w:t xml:space="preserve"> </w:t>
      </w:r>
      <w:hyperlink w:anchor="bookmark120" w:tooltip="Current Document">
        <w:r w:rsidR="00CB27FD">
          <w:t>энергии, функционирующих в режиме комбинированной выработки электрической и тепловой энергии</w:t>
        </w:r>
      </w:hyperlink>
      <w:r w:rsidR="009548C9">
        <w:t>……….62</w:t>
      </w:r>
    </w:p>
    <w:p w14:paraId="60A0820E" w14:textId="77777777" w:rsidR="00343A9B" w:rsidRDefault="00343A9B" w:rsidP="009548C9">
      <w:pPr>
        <w:pStyle w:val="90"/>
        <w:framePr w:w="10675" w:h="13496" w:hRule="exact" w:wrap="none" w:vAnchor="page" w:hAnchor="page" w:x="622" w:y="1639"/>
        <w:shd w:val="clear" w:color="auto" w:fill="auto"/>
        <w:spacing w:line="250" w:lineRule="exact"/>
        <w:jc w:val="left"/>
      </w:pPr>
    </w:p>
    <w:p w14:paraId="08AA2DFA" w14:textId="77777777" w:rsidR="00343A9B" w:rsidRDefault="008D57E4">
      <w:pPr>
        <w:pStyle w:val="90"/>
        <w:framePr w:w="10675" w:h="13496" w:hRule="exact" w:wrap="none" w:vAnchor="page" w:hAnchor="page" w:x="622" w:y="1639"/>
        <w:numPr>
          <w:ilvl w:val="0"/>
          <w:numId w:val="12"/>
        </w:numPr>
        <w:shd w:val="clear" w:color="auto" w:fill="auto"/>
        <w:tabs>
          <w:tab w:val="left" w:pos="1286"/>
        </w:tabs>
        <w:ind w:left="20" w:firstLine="720"/>
      </w:pPr>
      <w:hyperlink w:anchor="bookmark121" w:tooltip="Current Document">
        <w:r w:rsidR="00CB27FD">
          <w:t>Обоснование предлагаемых для вывода в резерв и (или) вывода из эксплуатации котельн</w:t>
        </w:r>
      </w:hyperlink>
      <w:r w:rsidR="00CB27FD">
        <w:t>ых</w:t>
      </w:r>
    </w:p>
    <w:p w14:paraId="03B28FF7" w14:textId="77777777" w:rsidR="00343A9B" w:rsidRDefault="008D57E4">
      <w:pPr>
        <w:pStyle w:val="90"/>
        <w:framePr w:w="10675" w:h="13496" w:hRule="exact" w:wrap="none" w:vAnchor="page" w:hAnchor="page" w:x="622" w:y="1639"/>
        <w:shd w:val="clear" w:color="auto" w:fill="auto"/>
        <w:tabs>
          <w:tab w:val="left" w:leader="dot" w:pos="10359"/>
        </w:tabs>
        <w:ind w:left="20"/>
      </w:pPr>
      <w:hyperlink w:anchor="bookmark121" w:tooltip="Current Document">
        <w:r w:rsidR="00CB27FD">
          <w:t>при передаче тепловых нагрузок на другие источники тепловой энергии</w:t>
        </w:r>
        <w:r w:rsidR="00CB27FD">
          <w:tab/>
          <w:t>6</w:t>
        </w:r>
      </w:hyperlink>
      <w:r w:rsidR="00CB27FD">
        <w:t>2</w:t>
      </w:r>
    </w:p>
    <w:p w14:paraId="7449966C" w14:textId="77777777" w:rsidR="00343A9B" w:rsidRDefault="008D57E4">
      <w:pPr>
        <w:pStyle w:val="90"/>
        <w:framePr w:w="10675" w:h="13496" w:hRule="exact" w:wrap="none" w:vAnchor="page" w:hAnchor="page" w:x="622" w:y="1639"/>
        <w:numPr>
          <w:ilvl w:val="0"/>
          <w:numId w:val="12"/>
        </w:numPr>
        <w:shd w:val="clear" w:color="auto" w:fill="auto"/>
        <w:tabs>
          <w:tab w:val="left" w:pos="1286"/>
        </w:tabs>
        <w:ind w:left="20" w:firstLine="720"/>
      </w:pPr>
      <w:hyperlink w:anchor="bookmark122" w:tooltip="Current Document">
        <w:r w:rsidR="00CB27FD">
          <w:t>Обоснование организации индивидуального теплоснабжения в зонах застройки поселения</w:t>
        </w:r>
      </w:hyperlink>
    </w:p>
    <w:p w14:paraId="461CA711" w14:textId="77777777" w:rsidR="00343A9B" w:rsidRDefault="008D57E4">
      <w:pPr>
        <w:pStyle w:val="90"/>
        <w:framePr w:w="10675" w:h="13496" w:hRule="exact" w:wrap="none" w:vAnchor="page" w:hAnchor="page" w:x="622" w:y="1639"/>
        <w:shd w:val="clear" w:color="auto" w:fill="auto"/>
        <w:tabs>
          <w:tab w:val="left" w:leader="dot" w:pos="10359"/>
        </w:tabs>
        <w:ind w:left="20"/>
      </w:pPr>
      <w:hyperlink w:anchor="bookmark122" w:tooltip="Current Document">
        <w:r w:rsidR="00CB27FD">
          <w:t xml:space="preserve">малоэтажными </w:t>
        </w:r>
        <w:r w:rsidR="00665F6C">
          <w:t>ж</w:t>
        </w:r>
        <w:r w:rsidR="00CB27FD">
          <w:t>илыми зданиями</w:t>
        </w:r>
        <w:r w:rsidR="00CB27FD">
          <w:tab/>
          <w:t>6</w:t>
        </w:r>
      </w:hyperlink>
      <w:r w:rsidR="00CB27FD">
        <w:t>2</w:t>
      </w:r>
    </w:p>
    <w:p w14:paraId="54421E80" w14:textId="77777777" w:rsidR="00343A9B" w:rsidRDefault="008D57E4">
      <w:pPr>
        <w:pStyle w:val="90"/>
        <w:framePr w:w="10675" w:h="13496" w:hRule="exact" w:wrap="none" w:vAnchor="page" w:hAnchor="page" w:x="622" w:y="1639"/>
        <w:numPr>
          <w:ilvl w:val="0"/>
          <w:numId w:val="12"/>
        </w:numPr>
        <w:shd w:val="clear" w:color="auto" w:fill="auto"/>
        <w:tabs>
          <w:tab w:val="left" w:pos="1286"/>
        </w:tabs>
        <w:ind w:left="20" w:right="20" w:firstLine="720"/>
      </w:pPr>
      <w:hyperlink w:anchor="bookmark123" w:tooltip="Current Document">
        <w:r w:rsidR="00CB27FD">
          <w:t>Обоснование перспективных балансов производства и потребления тепловой мощности</w:t>
        </w:r>
      </w:hyperlink>
      <w:r w:rsidR="00CB27FD">
        <w:t xml:space="preserve"> </w:t>
      </w:r>
      <w:hyperlink w:anchor="bookmark123" w:tooltip="Current Document">
        <w:r w:rsidR="00CB27FD">
          <w:t>источников тепловой энергии и теплоносителя и присоединенной тепловой нагрузки в каждой из систем</w:t>
        </w:r>
      </w:hyperlink>
      <w:r w:rsidR="00665F6C">
        <w:t xml:space="preserve"> теплоснабжения поселения ………………………………………………………………………………………………………………………….62</w:t>
      </w:r>
    </w:p>
    <w:p w14:paraId="079900DA" w14:textId="77777777" w:rsidR="00343A9B" w:rsidRDefault="00ED08B2">
      <w:pPr>
        <w:pStyle w:val="26"/>
        <w:framePr w:wrap="none" w:vAnchor="page" w:hAnchor="page" w:x="11009" w:y="15500"/>
        <w:shd w:val="clear" w:color="auto" w:fill="auto"/>
        <w:spacing w:line="210" w:lineRule="exact"/>
        <w:ind w:left="20"/>
      </w:pPr>
      <w:r>
        <w:t>6</w:t>
      </w:r>
    </w:p>
    <w:p w14:paraId="13C25156"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20B7152E" w14:textId="77777777" w:rsidR="00343A9B" w:rsidRDefault="008D57E4">
      <w:pPr>
        <w:pStyle w:val="90"/>
        <w:framePr w:w="10675" w:h="13495" w:hRule="exact" w:wrap="none" w:vAnchor="page" w:hAnchor="page" w:x="622" w:y="1502"/>
        <w:numPr>
          <w:ilvl w:val="0"/>
          <w:numId w:val="12"/>
        </w:numPr>
        <w:shd w:val="clear" w:color="auto" w:fill="auto"/>
        <w:tabs>
          <w:tab w:val="left" w:pos="1263"/>
        </w:tabs>
        <w:spacing w:line="250" w:lineRule="exact"/>
        <w:ind w:left="20" w:firstLine="720"/>
      </w:pPr>
      <w:hyperlink w:anchor="bookmark124" w:tooltip="Current Document">
        <w:r w:rsidR="00CB27FD">
          <w:t>Анализ целесообразности ввода новых и реконструкции и (или) модернизации</w:t>
        </w:r>
      </w:hyperlink>
    </w:p>
    <w:p w14:paraId="2AB43D62" w14:textId="77777777" w:rsidR="00343A9B" w:rsidRDefault="00ED08B2">
      <w:pPr>
        <w:pStyle w:val="24"/>
        <w:framePr w:w="10675" w:h="13495" w:hRule="exact" w:wrap="none" w:vAnchor="page" w:hAnchor="page" w:x="622" w:y="1502"/>
        <w:shd w:val="clear" w:color="auto" w:fill="auto"/>
        <w:tabs>
          <w:tab w:val="right" w:leader="dot" w:pos="10631"/>
        </w:tabs>
        <w:spacing w:before="0" w:line="250" w:lineRule="exact"/>
        <w:ind w:left="20" w:right="40" w:firstLine="0"/>
      </w:pPr>
      <w:r>
        <w:t>существующих источников тепловой энергии с использованием возобновляемых источников энергии, а также местных видов топлива</w:t>
      </w:r>
      <w:r>
        <w:tab/>
        <w:t>62</w:t>
      </w:r>
    </w:p>
    <w:p w14:paraId="5FA3B0DE" w14:textId="77777777" w:rsidR="00343A9B" w:rsidRDefault="008D57E4">
      <w:pPr>
        <w:pStyle w:val="24"/>
        <w:framePr w:w="10675" w:h="13495" w:hRule="exact" w:wrap="none" w:vAnchor="page" w:hAnchor="page" w:x="622" w:y="1502"/>
        <w:numPr>
          <w:ilvl w:val="0"/>
          <w:numId w:val="12"/>
        </w:numPr>
        <w:shd w:val="clear" w:color="auto" w:fill="auto"/>
        <w:tabs>
          <w:tab w:val="left" w:pos="1263"/>
        </w:tabs>
        <w:spacing w:before="0"/>
        <w:ind w:left="20" w:right="40" w:firstLine="720"/>
        <w:jc w:val="left"/>
      </w:pPr>
      <w:hyperlink w:anchor="bookmark125" w:tooltip="Current Document">
        <w:r w:rsidR="00CB27FD">
          <w:t>Обоснование организации теплоснабжения в производственных зонах на территории</w:t>
        </w:r>
      </w:hyperlink>
      <w:r w:rsidR="00CB27FD">
        <w:t xml:space="preserve"> </w:t>
      </w:r>
      <w:hyperlink w:anchor="bookmark125" w:tooltip="Current Document">
        <w:r w:rsidR="00CB27FD">
          <w:t>поселения</w:t>
        </w:r>
        <w:r w:rsidR="00665F6C">
          <w:t>...</w:t>
        </w:r>
        <w:r w:rsidR="00CB27FD">
          <w:t xml:space="preserve"> 62</w:t>
        </w:r>
      </w:hyperlink>
    </w:p>
    <w:p w14:paraId="25C50D71" w14:textId="77777777" w:rsidR="00343A9B" w:rsidRDefault="00ED08B2">
      <w:pPr>
        <w:pStyle w:val="24"/>
        <w:framePr w:w="10675" w:h="13495" w:hRule="exact" w:wrap="none" w:vAnchor="page" w:hAnchor="page" w:x="622" w:y="1502"/>
        <w:numPr>
          <w:ilvl w:val="0"/>
          <w:numId w:val="12"/>
        </w:numPr>
        <w:shd w:val="clear" w:color="auto" w:fill="auto"/>
        <w:tabs>
          <w:tab w:val="left" w:pos="1263"/>
          <w:tab w:val="left" w:leader="dot" w:pos="10342"/>
        </w:tabs>
        <w:spacing w:before="0"/>
        <w:ind w:left="20" w:firstLine="720"/>
      </w:pPr>
      <w:r>
        <w:t>Результаты расчетов радиуса эффективного теплоснабжения</w:t>
      </w:r>
      <w:r>
        <w:tab/>
      </w:r>
      <w:r w:rsidR="009548C9">
        <w:t>.</w:t>
      </w:r>
      <w:r>
        <w:t>62</w:t>
      </w:r>
    </w:p>
    <w:p w14:paraId="13A164E5" w14:textId="77777777" w:rsidR="00343A9B" w:rsidRDefault="00ED08B2">
      <w:pPr>
        <w:pStyle w:val="24"/>
        <w:framePr w:w="10675" w:h="13495" w:hRule="exact" w:wrap="none" w:vAnchor="page" w:hAnchor="page" w:x="622" w:y="1502"/>
        <w:shd w:val="clear" w:color="auto" w:fill="auto"/>
        <w:spacing w:before="0"/>
        <w:ind w:left="20" w:firstLine="720"/>
      </w:pPr>
      <w:r>
        <w:t>Глава 8. Предложения по строительству, реконструкции и (или) модернизации тепловых сетей</w:t>
      </w:r>
    </w:p>
    <w:p w14:paraId="31A86B8D" w14:textId="77777777" w:rsidR="00343A9B" w:rsidRDefault="00ED08B2">
      <w:pPr>
        <w:pStyle w:val="24"/>
        <w:framePr w:w="10675" w:h="13495" w:hRule="exact" w:wrap="none" w:vAnchor="page" w:hAnchor="page" w:x="622" w:y="1502"/>
        <w:shd w:val="clear" w:color="auto" w:fill="auto"/>
        <w:tabs>
          <w:tab w:val="left" w:leader="dot" w:pos="10342"/>
        </w:tabs>
        <w:spacing w:before="0"/>
        <w:ind w:left="20" w:firstLine="720"/>
      </w:pPr>
      <w:r>
        <w:tab/>
      </w:r>
      <w:r w:rsidR="009548C9">
        <w:t>.</w:t>
      </w:r>
      <w:r>
        <w:t>63</w:t>
      </w:r>
    </w:p>
    <w:p w14:paraId="2532C934" w14:textId="77777777" w:rsidR="00343A9B" w:rsidRDefault="008D57E4">
      <w:pPr>
        <w:pStyle w:val="24"/>
        <w:framePr w:w="10675" w:h="13495" w:hRule="exact" w:wrap="none" w:vAnchor="page" w:hAnchor="page" w:x="622" w:y="1502"/>
        <w:numPr>
          <w:ilvl w:val="0"/>
          <w:numId w:val="13"/>
        </w:numPr>
        <w:shd w:val="clear" w:color="auto" w:fill="auto"/>
        <w:tabs>
          <w:tab w:val="left" w:pos="1263"/>
        </w:tabs>
        <w:spacing w:before="0"/>
        <w:ind w:left="20" w:firstLine="720"/>
      </w:pPr>
      <w:hyperlink w:anchor="bookmark126" w:tooltip="Current Document">
        <w:r w:rsidR="00CB27FD">
          <w:t>Предложения по строительству, реконструкции и (или) модернизации тепловых сетей,</w:t>
        </w:r>
      </w:hyperlink>
    </w:p>
    <w:p w14:paraId="285DA696" w14:textId="77777777" w:rsidR="00343A9B" w:rsidRDefault="00ED08B2">
      <w:pPr>
        <w:pStyle w:val="24"/>
        <w:framePr w:w="10675" w:h="13495" w:hRule="exact" w:wrap="none" w:vAnchor="page" w:hAnchor="page" w:x="622" w:y="1502"/>
        <w:shd w:val="clear" w:color="auto" w:fill="auto"/>
        <w:tabs>
          <w:tab w:val="right" w:leader="dot" w:pos="10631"/>
        </w:tabs>
        <w:spacing w:before="0"/>
        <w:ind w:left="20" w:right="40" w:firstLine="0"/>
      </w:pPr>
      <w:r>
        <w:t>обеспечивающих перераспределение тепловой нагрузки из зон с дефицитом тепловой мощности в зоны с избытком тепловой</w:t>
      </w:r>
      <w:r>
        <w:tab/>
        <w:t>63</w:t>
      </w:r>
    </w:p>
    <w:p w14:paraId="2BCC820A" w14:textId="77777777" w:rsidR="00343A9B" w:rsidRDefault="008D57E4">
      <w:pPr>
        <w:pStyle w:val="24"/>
        <w:framePr w:w="10675" w:h="13495" w:hRule="exact" w:wrap="none" w:vAnchor="page" w:hAnchor="page" w:x="622" w:y="1502"/>
        <w:numPr>
          <w:ilvl w:val="0"/>
          <w:numId w:val="13"/>
        </w:numPr>
        <w:shd w:val="clear" w:color="auto" w:fill="auto"/>
        <w:tabs>
          <w:tab w:val="left" w:pos="1263"/>
        </w:tabs>
        <w:spacing w:before="0"/>
        <w:ind w:left="20" w:firstLine="720"/>
      </w:pPr>
      <w:hyperlink w:anchor="bookmark127" w:tooltip="Current Document">
        <w:r w:rsidR="00CB27FD">
          <w:t>Предложения по строительству тепловых сетей для обеспечения перспективных приростов</w:t>
        </w:r>
      </w:hyperlink>
    </w:p>
    <w:p w14:paraId="5FA5804A" w14:textId="77777777" w:rsidR="00343A9B" w:rsidRDefault="00ED08B2">
      <w:pPr>
        <w:pStyle w:val="24"/>
        <w:framePr w:w="10675" w:h="13495" w:hRule="exact" w:wrap="none" w:vAnchor="page" w:hAnchor="page" w:x="622" w:y="1502"/>
        <w:shd w:val="clear" w:color="auto" w:fill="auto"/>
        <w:tabs>
          <w:tab w:val="right" w:leader="dot" w:pos="10631"/>
        </w:tabs>
        <w:spacing w:before="0"/>
        <w:ind w:left="20" w:right="40" w:firstLine="0"/>
      </w:pPr>
      <w:r>
        <w:t>тепловой нагрузки под жилищную, комплексную или производственную застройку во вновь осваиваемых районах поселения</w:t>
      </w:r>
      <w:r>
        <w:tab/>
        <w:t>63</w:t>
      </w:r>
    </w:p>
    <w:p w14:paraId="6B377BBC" w14:textId="77777777" w:rsidR="00343A9B" w:rsidRDefault="008D57E4">
      <w:pPr>
        <w:pStyle w:val="24"/>
        <w:framePr w:w="10675" w:h="13495" w:hRule="exact" w:wrap="none" w:vAnchor="page" w:hAnchor="page" w:x="622" w:y="1502"/>
        <w:numPr>
          <w:ilvl w:val="0"/>
          <w:numId w:val="13"/>
        </w:numPr>
        <w:shd w:val="clear" w:color="auto" w:fill="auto"/>
        <w:tabs>
          <w:tab w:val="left" w:pos="1263"/>
        </w:tabs>
        <w:spacing w:before="0"/>
        <w:ind w:left="20" w:firstLine="720"/>
      </w:pPr>
      <w:hyperlink w:anchor="bookmark128" w:tooltip="Current Document">
        <w:r w:rsidR="00CB27FD">
          <w:t>Предложения по строительству тепловых сетей, обеспечивающих условия, при наличии</w:t>
        </w:r>
      </w:hyperlink>
    </w:p>
    <w:p w14:paraId="4A92C7DE" w14:textId="77777777" w:rsidR="00343A9B" w:rsidRDefault="00ED08B2">
      <w:pPr>
        <w:pStyle w:val="24"/>
        <w:framePr w:w="10675" w:h="13495" w:hRule="exact" w:wrap="none" w:vAnchor="page" w:hAnchor="page" w:x="622" w:y="1502"/>
        <w:shd w:val="clear" w:color="auto" w:fill="auto"/>
        <w:tabs>
          <w:tab w:val="right" w:leader="dot" w:pos="10631"/>
        </w:tabs>
        <w:spacing w:before="0"/>
        <w:ind w:left="20" w:right="40" w:firstLine="0"/>
      </w:pPr>
      <w:r>
        <w:t>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tab/>
        <w:t>63</w:t>
      </w:r>
    </w:p>
    <w:p w14:paraId="7C0A7120" w14:textId="77777777" w:rsidR="00343A9B" w:rsidRDefault="008D57E4">
      <w:pPr>
        <w:pStyle w:val="24"/>
        <w:framePr w:w="10675" w:h="13495" w:hRule="exact" w:wrap="none" w:vAnchor="page" w:hAnchor="page" w:x="622" w:y="1502"/>
        <w:numPr>
          <w:ilvl w:val="0"/>
          <w:numId w:val="13"/>
        </w:numPr>
        <w:shd w:val="clear" w:color="auto" w:fill="auto"/>
        <w:tabs>
          <w:tab w:val="left" w:pos="1263"/>
        </w:tabs>
        <w:spacing w:before="0"/>
        <w:ind w:left="20" w:firstLine="720"/>
      </w:pPr>
      <w:hyperlink w:anchor="bookmark129" w:tooltip="Current Document">
        <w:r w:rsidR="00CB27FD">
          <w:t>Предложения по строительству, реконструкции и (или) модернизации тепловых сетей для</w:t>
        </w:r>
      </w:hyperlink>
    </w:p>
    <w:p w14:paraId="37A2E4E4" w14:textId="77777777" w:rsidR="00343A9B" w:rsidRDefault="00ED08B2">
      <w:pPr>
        <w:pStyle w:val="24"/>
        <w:framePr w:w="10675" w:h="13495" w:hRule="exact" w:wrap="none" w:vAnchor="page" w:hAnchor="page" w:x="622" w:y="1502"/>
        <w:shd w:val="clear" w:color="auto" w:fill="auto"/>
        <w:tabs>
          <w:tab w:val="right" w:leader="dot" w:pos="10631"/>
        </w:tabs>
        <w:spacing w:before="0"/>
        <w:ind w:left="20" w:right="40" w:firstLine="0"/>
      </w:pPr>
      <w:r>
        <w:t>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tab/>
        <w:t>63</w:t>
      </w:r>
    </w:p>
    <w:p w14:paraId="7F33D9DD" w14:textId="77777777" w:rsidR="00343A9B" w:rsidRDefault="008D57E4">
      <w:pPr>
        <w:pStyle w:val="24"/>
        <w:framePr w:w="10675" w:h="13495" w:hRule="exact" w:wrap="none" w:vAnchor="page" w:hAnchor="page" w:x="622" w:y="1502"/>
        <w:numPr>
          <w:ilvl w:val="0"/>
          <w:numId w:val="13"/>
        </w:numPr>
        <w:shd w:val="clear" w:color="auto" w:fill="auto"/>
        <w:tabs>
          <w:tab w:val="left" w:pos="1263"/>
        </w:tabs>
        <w:spacing w:before="0"/>
        <w:ind w:left="20" w:firstLine="720"/>
      </w:pPr>
      <w:hyperlink w:anchor="bookmark130" w:tooltip="Current Document">
        <w:r w:rsidR="00CB27FD">
          <w:t>Предложения по строительству тепловых сетей для обеспечения нормативной надежности</w:t>
        </w:r>
      </w:hyperlink>
    </w:p>
    <w:p w14:paraId="0339E7BA" w14:textId="77777777" w:rsidR="00343A9B" w:rsidRDefault="00ED08B2">
      <w:pPr>
        <w:pStyle w:val="24"/>
        <w:framePr w:w="10675" w:h="13495" w:hRule="exact" w:wrap="none" w:vAnchor="page" w:hAnchor="page" w:x="622" w:y="1502"/>
        <w:shd w:val="clear" w:color="auto" w:fill="auto"/>
        <w:tabs>
          <w:tab w:val="left" w:leader="dot" w:pos="10322"/>
        </w:tabs>
        <w:spacing w:before="0"/>
        <w:ind w:firstLine="0"/>
      </w:pPr>
      <w:r>
        <w:t>теплоснабжения</w:t>
      </w:r>
      <w:r>
        <w:tab/>
      </w:r>
      <w:r w:rsidR="009548C9">
        <w:t>.</w:t>
      </w:r>
      <w:r>
        <w:t>63</w:t>
      </w:r>
    </w:p>
    <w:p w14:paraId="5F7B8889" w14:textId="77777777" w:rsidR="00343A9B" w:rsidRDefault="008D57E4">
      <w:pPr>
        <w:pStyle w:val="24"/>
        <w:framePr w:w="10675" w:h="13495" w:hRule="exact" w:wrap="none" w:vAnchor="page" w:hAnchor="page" w:x="622" w:y="1502"/>
        <w:numPr>
          <w:ilvl w:val="0"/>
          <w:numId w:val="13"/>
        </w:numPr>
        <w:shd w:val="clear" w:color="auto" w:fill="auto"/>
        <w:tabs>
          <w:tab w:val="left" w:pos="1263"/>
        </w:tabs>
        <w:spacing w:before="0"/>
        <w:ind w:left="20" w:firstLine="720"/>
      </w:pPr>
      <w:hyperlink w:anchor="bookmark131" w:tooltip="Current Document">
        <w:r w:rsidR="00CB27FD">
          <w:t>Предложения по реконструкции и (или) модернизации тепловых сетей с увеличением</w:t>
        </w:r>
      </w:hyperlink>
    </w:p>
    <w:p w14:paraId="2131D1EE" w14:textId="77777777" w:rsidR="00343A9B" w:rsidRDefault="00ED08B2">
      <w:pPr>
        <w:pStyle w:val="24"/>
        <w:framePr w:w="10675" w:h="13495" w:hRule="exact" w:wrap="none" w:vAnchor="page" w:hAnchor="page" w:x="622" w:y="1502"/>
        <w:shd w:val="clear" w:color="auto" w:fill="auto"/>
        <w:tabs>
          <w:tab w:val="left" w:leader="dot" w:pos="10342"/>
        </w:tabs>
        <w:spacing w:before="0"/>
        <w:ind w:left="20" w:firstLine="0"/>
      </w:pPr>
      <w:r>
        <w:t>диаметра трубопроводов для обеспечения перспективных приростов тепловой нагрузки</w:t>
      </w:r>
      <w:r>
        <w:tab/>
      </w:r>
      <w:r w:rsidR="009548C9">
        <w:t>.</w:t>
      </w:r>
      <w:r>
        <w:t>64</w:t>
      </w:r>
    </w:p>
    <w:p w14:paraId="0F4F5FFF" w14:textId="77777777" w:rsidR="00343A9B" w:rsidRDefault="008D57E4">
      <w:pPr>
        <w:pStyle w:val="24"/>
        <w:framePr w:w="10675" w:h="13495" w:hRule="exact" w:wrap="none" w:vAnchor="page" w:hAnchor="page" w:x="622" w:y="1502"/>
        <w:numPr>
          <w:ilvl w:val="0"/>
          <w:numId w:val="13"/>
        </w:numPr>
        <w:shd w:val="clear" w:color="auto" w:fill="auto"/>
        <w:tabs>
          <w:tab w:val="left" w:pos="1263"/>
        </w:tabs>
        <w:spacing w:before="0" w:line="254" w:lineRule="exact"/>
        <w:ind w:left="20" w:firstLine="720"/>
      </w:pPr>
      <w:hyperlink w:anchor="bookmark132" w:tooltip="Current Document">
        <w:r w:rsidR="00CB27FD">
          <w:t>Предложения по реконструкции и (или) модернизации тепловых сетей, подлежащих замене в</w:t>
        </w:r>
      </w:hyperlink>
    </w:p>
    <w:p w14:paraId="73226684" w14:textId="77777777" w:rsidR="00343A9B" w:rsidRDefault="00ED08B2">
      <w:pPr>
        <w:pStyle w:val="24"/>
        <w:framePr w:w="10675" w:h="13495" w:hRule="exact" w:wrap="none" w:vAnchor="page" w:hAnchor="page" w:x="622" w:y="1502"/>
        <w:shd w:val="clear" w:color="auto" w:fill="auto"/>
        <w:tabs>
          <w:tab w:val="left" w:leader="dot" w:pos="10342"/>
        </w:tabs>
        <w:spacing w:before="0" w:line="254" w:lineRule="exact"/>
        <w:ind w:left="20" w:firstLine="0"/>
      </w:pPr>
      <w:r>
        <w:t>связи с исчерпанием эксплуатационного ресурса</w:t>
      </w:r>
      <w:r>
        <w:tab/>
      </w:r>
      <w:r w:rsidR="009548C9">
        <w:t>64</w:t>
      </w:r>
    </w:p>
    <w:p w14:paraId="09C3CE97" w14:textId="77777777" w:rsidR="00343A9B" w:rsidRDefault="008D57E4">
      <w:pPr>
        <w:pStyle w:val="24"/>
        <w:framePr w:w="10675" w:h="13495" w:hRule="exact" w:wrap="none" w:vAnchor="page" w:hAnchor="page" w:x="622" w:y="1502"/>
        <w:numPr>
          <w:ilvl w:val="0"/>
          <w:numId w:val="13"/>
        </w:numPr>
        <w:shd w:val="clear" w:color="auto" w:fill="auto"/>
        <w:tabs>
          <w:tab w:val="left" w:pos="1263"/>
        </w:tabs>
        <w:spacing w:before="0" w:line="254" w:lineRule="exact"/>
        <w:ind w:left="20" w:firstLine="720"/>
      </w:pPr>
      <w:hyperlink w:anchor="bookmark133" w:tooltip="Current Document">
        <w:r w:rsidR="00CB27FD">
          <w:t>Предложения по строительству, реконструкции и (или) модернизации насосных станций</w:t>
        </w:r>
        <w:r w:rsidR="00665F6C">
          <w:t>………..</w:t>
        </w:r>
        <w:r w:rsidR="00CB27FD">
          <w:t>. 64</w:t>
        </w:r>
      </w:hyperlink>
    </w:p>
    <w:p w14:paraId="37D93B6A" w14:textId="77777777" w:rsidR="00343A9B" w:rsidRDefault="008D57E4">
      <w:pPr>
        <w:pStyle w:val="24"/>
        <w:framePr w:w="10675" w:h="13495" w:hRule="exact" w:wrap="none" w:vAnchor="page" w:hAnchor="page" w:x="622" w:y="1502"/>
        <w:shd w:val="clear" w:color="auto" w:fill="auto"/>
        <w:spacing w:before="0" w:line="254" w:lineRule="exact"/>
        <w:ind w:left="20" w:firstLine="720"/>
      </w:pPr>
      <w:hyperlink w:anchor="bookmark134" w:tooltip="Current Document">
        <w:r w:rsidR="00CB27FD">
          <w:t>Глава 9. Предложения по переводу открытых систем теплоснабжения (горячего водоснабжения) в</w:t>
        </w:r>
      </w:hyperlink>
    </w:p>
    <w:p w14:paraId="23C93311" w14:textId="77777777" w:rsidR="00343A9B" w:rsidRDefault="00ED08B2">
      <w:pPr>
        <w:pStyle w:val="24"/>
        <w:framePr w:w="10675" w:h="13495" w:hRule="exact" w:wrap="none" w:vAnchor="page" w:hAnchor="page" w:x="622" w:y="1502"/>
        <w:shd w:val="clear" w:color="auto" w:fill="auto"/>
        <w:tabs>
          <w:tab w:val="left" w:leader="dot" w:pos="10342"/>
        </w:tabs>
        <w:spacing w:before="0" w:line="254" w:lineRule="exact"/>
        <w:ind w:left="20" w:firstLine="0"/>
      </w:pPr>
      <w:r>
        <w:t>закрытые системы горячего водоснабжения</w:t>
      </w:r>
      <w:r>
        <w:tab/>
        <w:t>64</w:t>
      </w:r>
    </w:p>
    <w:p w14:paraId="78B8D9AE" w14:textId="77777777" w:rsidR="00343A9B" w:rsidRDefault="008D57E4">
      <w:pPr>
        <w:pStyle w:val="90"/>
        <w:framePr w:w="10675" w:h="13495" w:hRule="exact" w:wrap="none" w:vAnchor="page" w:hAnchor="page" w:x="622" w:y="1502"/>
        <w:numPr>
          <w:ilvl w:val="0"/>
          <w:numId w:val="14"/>
        </w:numPr>
        <w:shd w:val="clear" w:color="auto" w:fill="auto"/>
        <w:tabs>
          <w:tab w:val="left" w:pos="1263"/>
        </w:tabs>
        <w:spacing w:line="254" w:lineRule="exact"/>
        <w:ind w:left="20" w:firstLine="720"/>
      </w:pPr>
      <w:hyperlink w:anchor="bookmark135" w:tooltip="Current Document">
        <w:r w:rsidR="00CB27FD">
          <w:t>Технико-экономическое обоснование предложений по типам присоединений</w:t>
        </w:r>
      </w:hyperlink>
    </w:p>
    <w:p w14:paraId="6683E57D" w14:textId="77777777" w:rsidR="00343A9B" w:rsidRDefault="008D57E4">
      <w:pPr>
        <w:pStyle w:val="90"/>
        <w:framePr w:w="10675" w:h="13495" w:hRule="exact" w:wrap="none" w:vAnchor="page" w:hAnchor="page" w:x="622" w:y="1502"/>
        <w:shd w:val="clear" w:color="auto" w:fill="auto"/>
        <w:tabs>
          <w:tab w:val="left" w:leader="dot" w:pos="10342"/>
        </w:tabs>
        <w:spacing w:line="254" w:lineRule="exact"/>
        <w:ind w:left="20" w:right="40"/>
      </w:pPr>
      <w:hyperlink w:anchor="bookmark135" w:tooltip="Current Document">
        <w:r w:rsidR="00CB27FD">
          <w:t>теплопотребляющих установок потребителей к тепловым сетям, обеспечивающим перевод потребителей,</w:t>
        </w:r>
      </w:hyperlink>
      <w:r w:rsidR="00CB27FD">
        <w:t xml:space="preserve"> </w:t>
      </w:r>
      <w:hyperlink w:anchor="bookmark135" w:tooltip="Current Document">
        <w:r w:rsidR="00CB27FD">
          <w:t>подключенных к открытой системе теплоснабжения (горячего водоснабжения), на закрытую систему</w:t>
        </w:r>
      </w:hyperlink>
      <w:r w:rsidR="00CB27FD">
        <w:t xml:space="preserve"> </w:t>
      </w:r>
      <w:hyperlink w:anchor="bookmark135" w:tooltip="Current Document">
        <w:r w:rsidR="00CB27FD">
          <w:t>горячего водоснабжения</w:t>
        </w:r>
        <w:r w:rsidR="00CB27FD">
          <w:tab/>
          <w:t>6</w:t>
        </w:r>
      </w:hyperlink>
      <w:r w:rsidR="00CB27FD">
        <w:t>4</w:t>
      </w:r>
    </w:p>
    <w:p w14:paraId="6D07E139" w14:textId="77777777" w:rsidR="00343A9B" w:rsidRDefault="008D57E4">
      <w:pPr>
        <w:pStyle w:val="90"/>
        <w:framePr w:w="10675" w:h="13495" w:hRule="exact" w:wrap="none" w:vAnchor="page" w:hAnchor="page" w:x="622" w:y="1502"/>
        <w:numPr>
          <w:ilvl w:val="0"/>
          <w:numId w:val="14"/>
        </w:numPr>
        <w:shd w:val="clear" w:color="auto" w:fill="auto"/>
        <w:tabs>
          <w:tab w:val="left" w:pos="1263"/>
        </w:tabs>
        <w:spacing w:line="254" w:lineRule="exact"/>
        <w:ind w:left="20" w:firstLine="720"/>
      </w:pPr>
      <w:hyperlink w:anchor="bookmark136" w:tooltip="Current Document">
        <w:r w:rsidR="00CB27FD">
          <w:t>Выбор и обоснование метода регулирования отпуска тепловой энергии от источника</w:t>
        </w:r>
      </w:hyperlink>
    </w:p>
    <w:p w14:paraId="6258285D" w14:textId="77777777" w:rsidR="00343A9B" w:rsidRDefault="00ED08B2">
      <w:pPr>
        <w:pStyle w:val="24"/>
        <w:framePr w:w="10675" w:h="13495" w:hRule="exact" w:wrap="none" w:vAnchor="page" w:hAnchor="page" w:x="622" w:y="1502"/>
        <w:shd w:val="clear" w:color="auto" w:fill="auto"/>
        <w:tabs>
          <w:tab w:val="left" w:leader="dot" w:pos="10342"/>
        </w:tabs>
        <w:spacing w:before="0" w:line="254" w:lineRule="exact"/>
        <w:ind w:left="20" w:firstLine="0"/>
      </w:pPr>
      <w:r>
        <w:t>тепловой энергии</w:t>
      </w:r>
      <w:r>
        <w:tab/>
      </w:r>
      <w:r w:rsidR="009548C9">
        <w:t>.</w:t>
      </w:r>
      <w:r>
        <w:t>64</w:t>
      </w:r>
    </w:p>
    <w:p w14:paraId="6B115DE9" w14:textId="77777777" w:rsidR="00343A9B" w:rsidRDefault="008D57E4">
      <w:pPr>
        <w:pStyle w:val="24"/>
        <w:framePr w:w="10675" w:h="13495" w:hRule="exact" w:wrap="none" w:vAnchor="page" w:hAnchor="page" w:x="622" w:y="1502"/>
        <w:numPr>
          <w:ilvl w:val="0"/>
          <w:numId w:val="14"/>
        </w:numPr>
        <w:shd w:val="clear" w:color="auto" w:fill="auto"/>
        <w:tabs>
          <w:tab w:val="left" w:pos="1263"/>
        </w:tabs>
        <w:spacing w:before="0" w:line="254" w:lineRule="exact"/>
        <w:ind w:left="20" w:firstLine="720"/>
      </w:pPr>
      <w:hyperlink w:anchor="bookmark137" w:tooltip="Current Document">
        <w:r w:rsidR="00CB27FD">
          <w:t>Предложения по реконструкции тепловых сетей для обеспечения передачи тепловой энергии</w:t>
        </w:r>
      </w:hyperlink>
    </w:p>
    <w:p w14:paraId="144CA397" w14:textId="77777777" w:rsidR="00343A9B" w:rsidRDefault="00ED08B2">
      <w:pPr>
        <w:pStyle w:val="24"/>
        <w:framePr w:w="10675" w:h="13495" w:hRule="exact" w:wrap="none" w:vAnchor="page" w:hAnchor="page" w:x="622" w:y="1502"/>
        <w:shd w:val="clear" w:color="auto" w:fill="auto"/>
        <w:tabs>
          <w:tab w:val="right" w:leader="dot" w:pos="10631"/>
        </w:tabs>
        <w:spacing w:before="0" w:line="254" w:lineRule="exact"/>
        <w:ind w:left="20" w:right="40" w:firstLine="0"/>
      </w:pPr>
      <w:r>
        <w:t>при переходе от открытой системы теплоснабжения (горячего водоснабжения) к закрытой системе горячего водоснабжения</w:t>
      </w:r>
      <w:r>
        <w:tab/>
        <w:t>64</w:t>
      </w:r>
    </w:p>
    <w:p w14:paraId="5B2C99B7" w14:textId="77777777" w:rsidR="00343A9B" w:rsidRDefault="00ED08B2">
      <w:pPr>
        <w:pStyle w:val="24"/>
        <w:framePr w:w="10675" w:h="13495" w:hRule="exact" w:wrap="none" w:vAnchor="page" w:hAnchor="page" w:x="622" w:y="1502"/>
        <w:shd w:val="clear" w:color="auto" w:fill="auto"/>
        <w:tabs>
          <w:tab w:val="left" w:leader="dot" w:pos="10342"/>
        </w:tabs>
        <w:spacing w:before="0" w:line="254" w:lineRule="exact"/>
        <w:ind w:left="20" w:firstLine="720"/>
      </w:pPr>
      <w:r>
        <w:t>Глава 10. Перспективные топливные балансы</w:t>
      </w:r>
      <w:r>
        <w:tab/>
      </w:r>
      <w:r w:rsidR="009548C9">
        <w:t>.</w:t>
      </w:r>
      <w:r>
        <w:t>65</w:t>
      </w:r>
    </w:p>
    <w:p w14:paraId="5911F4B8" w14:textId="77777777" w:rsidR="00343A9B" w:rsidRDefault="008D57E4">
      <w:pPr>
        <w:pStyle w:val="90"/>
        <w:framePr w:w="10675" w:h="13495" w:hRule="exact" w:wrap="none" w:vAnchor="page" w:hAnchor="page" w:x="622" w:y="1502"/>
        <w:numPr>
          <w:ilvl w:val="0"/>
          <w:numId w:val="15"/>
        </w:numPr>
        <w:shd w:val="clear" w:color="auto" w:fill="auto"/>
        <w:tabs>
          <w:tab w:val="left" w:pos="1263"/>
        </w:tabs>
        <w:spacing w:line="250" w:lineRule="exact"/>
        <w:ind w:left="20" w:right="40" w:firstLine="720"/>
        <w:jc w:val="left"/>
      </w:pPr>
      <w:hyperlink w:anchor="bookmark138" w:tooltip="Current Document">
        <w:r w:rsidR="00CB27FD">
          <w:t>Расчеты по каждому источнику тепловой энергии перспективных максимальных часовых</w:t>
        </w:r>
        <w:r w:rsidR="00665F6C">
          <w:t xml:space="preserve">  </w:t>
        </w:r>
        <w:r w:rsidR="00CB27FD">
          <w:t>и</w:t>
        </w:r>
      </w:hyperlink>
      <w:r w:rsidR="00CB27FD">
        <w:t xml:space="preserve"> </w:t>
      </w:r>
      <w:hyperlink w:anchor="bookmark138" w:tooltip="Current Document">
        <w:r w:rsidR="00CB27FD">
          <w:t>годовых расходов основного вида топлива для зимнего и летнего периодов, необходимого для</w:t>
        </w:r>
        <w:r w:rsidR="00665F6C">
          <w:t xml:space="preserve">  </w:t>
        </w:r>
        <w:r w:rsidR="00CB27FD">
          <w:t>обеспечения</w:t>
        </w:r>
      </w:hyperlink>
      <w:r w:rsidR="00CB27FD">
        <w:t xml:space="preserve"> </w:t>
      </w:r>
      <w:hyperlink w:anchor="bookmark138" w:tooltip="Current Document">
        <w:r w:rsidR="00CB27FD">
          <w:t>нормативного функционирования источников тепловой энергии на территории поселения</w:t>
        </w:r>
      </w:hyperlink>
      <w:r w:rsidR="00CB27FD">
        <w:t xml:space="preserve"> </w:t>
      </w:r>
      <w:hyperlink w:anchor="bookmark138" w:tooltip="Current Document">
        <w:r w:rsidR="00665F6C">
          <w:t>……………………….</w:t>
        </w:r>
        <w:r w:rsidR="00CB27FD">
          <w:t>6</w:t>
        </w:r>
      </w:hyperlink>
      <w:r w:rsidR="00CB27FD">
        <w:t>5</w:t>
      </w:r>
    </w:p>
    <w:p w14:paraId="20E61E9F" w14:textId="77777777" w:rsidR="00343A9B" w:rsidRDefault="008D57E4">
      <w:pPr>
        <w:pStyle w:val="90"/>
        <w:framePr w:w="10675" w:h="13495" w:hRule="exact" w:wrap="none" w:vAnchor="page" w:hAnchor="page" w:x="622" w:y="1502"/>
        <w:numPr>
          <w:ilvl w:val="0"/>
          <w:numId w:val="15"/>
        </w:numPr>
        <w:shd w:val="clear" w:color="auto" w:fill="auto"/>
        <w:tabs>
          <w:tab w:val="left" w:pos="1263"/>
        </w:tabs>
        <w:spacing w:line="250" w:lineRule="exact"/>
        <w:ind w:left="20" w:right="40" w:firstLine="720"/>
        <w:jc w:val="left"/>
      </w:pPr>
      <w:hyperlink w:anchor="bookmark139" w:tooltip="Current Document">
        <w:r w:rsidR="00CB27FD">
          <w:t>Результаты расчетов по ка</w:t>
        </w:r>
        <w:r w:rsidR="00665F6C">
          <w:t>ж</w:t>
        </w:r>
        <w:r w:rsidR="00CB27FD">
          <w:t>дому источнику тепловой энергии нормативных запасов</w:t>
        </w:r>
      </w:hyperlink>
      <w:r w:rsidR="00CB27FD">
        <w:t xml:space="preserve"> </w:t>
      </w:r>
      <w:hyperlink w:anchor="bookmark139" w:tooltip="Current Document">
        <w:r w:rsidR="00CB27FD">
          <w:t xml:space="preserve">топлива </w:t>
        </w:r>
        <w:r w:rsidR="00665F6C">
          <w:t>…..</w:t>
        </w:r>
        <w:r w:rsidR="00CB27FD">
          <w:t>6</w:t>
        </w:r>
      </w:hyperlink>
      <w:r w:rsidR="00CB27FD">
        <w:t>5</w:t>
      </w:r>
    </w:p>
    <w:p w14:paraId="37318331" w14:textId="77777777" w:rsidR="00343A9B" w:rsidRDefault="008D57E4">
      <w:pPr>
        <w:pStyle w:val="90"/>
        <w:framePr w:w="10675" w:h="13495" w:hRule="exact" w:wrap="none" w:vAnchor="page" w:hAnchor="page" w:x="622" w:y="1502"/>
        <w:numPr>
          <w:ilvl w:val="0"/>
          <w:numId w:val="15"/>
        </w:numPr>
        <w:shd w:val="clear" w:color="auto" w:fill="auto"/>
        <w:tabs>
          <w:tab w:val="left" w:pos="1263"/>
        </w:tabs>
        <w:spacing w:line="254" w:lineRule="exact"/>
        <w:ind w:left="20" w:firstLine="720"/>
      </w:pPr>
      <w:hyperlink w:anchor="bookmark140" w:tooltip="Current Document">
        <w:r w:rsidR="00CB27FD">
          <w:t>Вид топлива, потребляемый источником тепловой энергии, в том числе с использованием</w:t>
        </w:r>
      </w:hyperlink>
    </w:p>
    <w:p w14:paraId="0182C8F2" w14:textId="77777777" w:rsidR="00343A9B" w:rsidRDefault="008D57E4">
      <w:pPr>
        <w:pStyle w:val="90"/>
        <w:framePr w:w="10675" w:h="13495" w:hRule="exact" w:wrap="none" w:vAnchor="page" w:hAnchor="page" w:x="622" w:y="1502"/>
        <w:shd w:val="clear" w:color="auto" w:fill="auto"/>
        <w:tabs>
          <w:tab w:val="left" w:leader="dot" w:pos="10342"/>
        </w:tabs>
        <w:spacing w:line="254" w:lineRule="exact"/>
        <w:ind w:left="20"/>
      </w:pPr>
      <w:hyperlink w:anchor="bookmark140" w:tooltip="Current Document">
        <w:r w:rsidR="00CB27FD">
          <w:t>возобновляемых источников энергии и местных видов топлива</w:t>
        </w:r>
        <w:r w:rsidR="00CB27FD">
          <w:tab/>
        </w:r>
        <w:r w:rsidR="009548C9">
          <w:t>.</w:t>
        </w:r>
        <w:r w:rsidR="00CB27FD">
          <w:t>6</w:t>
        </w:r>
      </w:hyperlink>
      <w:r w:rsidR="00CB27FD">
        <w:t>5</w:t>
      </w:r>
    </w:p>
    <w:p w14:paraId="11638CBC" w14:textId="77777777" w:rsidR="00343A9B" w:rsidRDefault="008D57E4">
      <w:pPr>
        <w:pStyle w:val="90"/>
        <w:framePr w:w="10675" w:h="13495" w:hRule="exact" w:wrap="none" w:vAnchor="page" w:hAnchor="page" w:x="622" w:y="1502"/>
        <w:numPr>
          <w:ilvl w:val="0"/>
          <w:numId w:val="15"/>
        </w:numPr>
        <w:shd w:val="clear" w:color="auto" w:fill="auto"/>
        <w:tabs>
          <w:tab w:val="left" w:pos="1263"/>
        </w:tabs>
        <w:spacing w:line="254" w:lineRule="exact"/>
        <w:ind w:left="20" w:right="40" w:firstLine="720"/>
      </w:pPr>
      <w:hyperlink w:anchor="bookmark141" w:tooltip="Current Document">
        <w:r w:rsidR="00CB27FD">
          <w:t>Виды топлива (в случае, если топливом является уголь, - вид ископаемого угля в</w:t>
        </w:r>
      </w:hyperlink>
      <w:r w:rsidR="00CB27FD">
        <w:t xml:space="preserve"> </w:t>
      </w:r>
      <w:hyperlink w:anchor="bookmark141" w:tooltip="Current Document">
        <w:r w:rsidR="00CB27FD">
          <w:t>соответствии с Межгосударственным стандартом ГОСТ 25543-2013 "Угли бурые, каменные и антрациты.</w:t>
        </w:r>
      </w:hyperlink>
      <w:r w:rsidR="00CB27FD">
        <w:t xml:space="preserve"> </w:t>
      </w:r>
      <w:hyperlink w:anchor="bookmark141" w:tooltip="Current Document">
        <w:r w:rsidR="00CB27FD">
          <w:t>Классификация по генетическим и технологическим параметрам"), их долю и значение низшей теплоты</w:t>
        </w:r>
      </w:hyperlink>
      <w:r w:rsidR="00CB27FD">
        <w:t xml:space="preserve"> </w:t>
      </w:r>
      <w:hyperlink w:anchor="bookmark141" w:tooltip="Current Document">
        <w:r w:rsidR="00CB27FD">
          <w:t>сгорания топлива, используемые для производства тепловой энергии по каждой системе теплоснабжения</w:t>
        </w:r>
      </w:hyperlink>
      <w:r w:rsidR="00665F6C">
        <w:t>…………………………….65</w:t>
      </w:r>
    </w:p>
    <w:p w14:paraId="331AD134" w14:textId="77777777" w:rsidR="00343A9B" w:rsidRDefault="00343A9B">
      <w:pPr>
        <w:pStyle w:val="90"/>
        <w:framePr w:w="10675" w:h="13495" w:hRule="exact" w:wrap="none" w:vAnchor="page" w:hAnchor="page" w:x="622" w:y="1502"/>
        <w:shd w:val="clear" w:color="auto" w:fill="auto"/>
        <w:spacing w:line="254" w:lineRule="exact"/>
        <w:ind w:left="1340"/>
        <w:jc w:val="left"/>
      </w:pPr>
    </w:p>
    <w:p w14:paraId="26D8931E" w14:textId="77777777" w:rsidR="00343A9B" w:rsidRDefault="00ED08B2">
      <w:pPr>
        <w:pStyle w:val="26"/>
        <w:framePr w:wrap="none" w:vAnchor="page" w:hAnchor="page" w:x="11009" w:y="15363"/>
        <w:shd w:val="clear" w:color="auto" w:fill="auto"/>
        <w:spacing w:line="210" w:lineRule="exact"/>
        <w:ind w:left="20"/>
      </w:pPr>
      <w:r>
        <w:t>7</w:t>
      </w:r>
    </w:p>
    <w:p w14:paraId="5D90B236"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311AEAE" w14:textId="77777777" w:rsidR="00343A9B" w:rsidRDefault="008D57E4">
      <w:pPr>
        <w:pStyle w:val="90"/>
        <w:framePr w:w="10666" w:h="13877" w:hRule="exact" w:wrap="none" w:vAnchor="page" w:hAnchor="page" w:x="627" w:y="1324"/>
        <w:numPr>
          <w:ilvl w:val="0"/>
          <w:numId w:val="15"/>
        </w:numPr>
        <w:shd w:val="clear" w:color="auto" w:fill="auto"/>
        <w:tabs>
          <w:tab w:val="left" w:pos="1339"/>
        </w:tabs>
        <w:ind w:left="20" w:firstLine="720"/>
      </w:pPr>
      <w:hyperlink w:anchor="bookmark142" w:tooltip="Current Document">
        <w:r w:rsidR="00CB27FD">
          <w:t>Преобладающий в поселении вид топлива, определяемый по совокупности всех систем</w:t>
        </w:r>
      </w:hyperlink>
    </w:p>
    <w:p w14:paraId="2866F7F8" w14:textId="77777777" w:rsidR="00343A9B" w:rsidRDefault="00ED08B2">
      <w:pPr>
        <w:pStyle w:val="24"/>
        <w:framePr w:w="10666" w:h="13877" w:hRule="exact" w:wrap="none" w:vAnchor="page" w:hAnchor="page" w:x="627" w:y="1324"/>
        <w:shd w:val="clear" w:color="auto" w:fill="auto"/>
        <w:tabs>
          <w:tab w:val="left" w:leader="dot" w:pos="10360"/>
        </w:tabs>
        <w:spacing w:before="0"/>
        <w:ind w:left="20" w:firstLine="0"/>
      </w:pPr>
      <w:r>
        <w:t>теплоснабжения, находящихся в соответствующем поселении</w:t>
      </w:r>
      <w:r>
        <w:tab/>
        <w:t>65</w:t>
      </w:r>
    </w:p>
    <w:p w14:paraId="1143A5C3" w14:textId="77777777" w:rsidR="00343A9B" w:rsidRDefault="008D57E4">
      <w:pPr>
        <w:pStyle w:val="4b"/>
        <w:framePr w:w="10666" w:h="13877" w:hRule="exact" w:wrap="none" w:vAnchor="page" w:hAnchor="page" w:x="627" w:y="1324"/>
        <w:numPr>
          <w:ilvl w:val="0"/>
          <w:numId w:val="15"/>
        </w:numPr>
        <w:shd w:val="clear" w:color="auto" w:fill="auto"/>
        <w:tabs>
          <w:tab w:val="left" w:pos="1339"/>
          <w:tab w:val="left" w:leader="dot" w:pos="10360"/>
        </w:tabs>
        <w:spacing w:before="0"/>
        <w:ind w:left="20" w:firstLine="720"/>
      </w:pPr>
      <w:hyperlink w:anchor="bookmark67" w:tooltip="Current Document">
        <w:r w:rsidR="00CB27FD">
          <w:rPr>
            <w:rStyle w:val="23"/>
            <w:b/>
            <w:bCs/>
          </w:rPr>
          <w:t>Приоритетное направление развития топливного баланса поселения</w:t>
        </w:r>
        <w:r w:rsidR="00CB27FD">
          <w:rPr>
            <w:rStyle w:val="23"/>
            <w:b/>
            <w:bCs/>
          </w:rPr>
          <w:tab/>
          <w:t>65</w:t>
        </w:r>
      </w:hyperlink>
    </w:p>
    <w:p w14:paraId="6B3AD3F2" w14:textId="77777777" w:rsidR="00343A9B" w:rsidRDefault="00ED08B2">
      <w:pPr>
        <w:pStyle w:val="24"/>
        <w:framePr w:w="10666" w:h="13877" w:hRule="exact" w:wrap="none" w:vAnchor="page" w:hAnchor="page" w:x="627" w:y="1324"/>
        <w:shd w:val="clear" w:color="auto" w:fill="auto"/>
        <w:tabs>
          <w:tab w:val="left" w:leader="dot" w:pos="10360"/>
        </w:tabs>
        <w:spacing w:before="0"/>
        <w:ind w:left="20" w:firstLine="720"/>
      </w:pPr>
      <w:r>
        <w:t>Глава 11. Оценка надежности теплоснабжения</w:t>
      </w:r>
      <w:r>
        <w:tab/>
        <w:t>66</w:t>
      </w:r>
    </w:p>
    <w:p w14:paraId="4AE1EE43" w14:textId="77777777" w:rsidR="00343A9B" w:rsidRDefault="008D57E4">
      <w:pPr>
        <w:pStyle w:val="4b"/>
        <w:framePr w:w="10666" w:h="13877" w:hRule="exact" w:wrap="none" w:vAnchor="page" w:hAnchor="page" w:x="627" w:y="1324"/>
        <w:numPr>
          <w:ilvl w:val="0"/>
          <w:numId w:val="16"/>
        </w:numPr>
        <w:shd w:val="clear" w:color="auto" w:fill="auto"/>
        <w:tabs>
          <w:tab w:val="left" w:pos="1339"/>
        </w:tabs>
        <w:spacing w:before="0"/>
        <w:ind w:left="20" w:firstLine="720"/>
      </w:pPr>
      <w:hyperlink w:anchor="bookmark143" w:tooltip="Current Document">
        <w:r w:rsidR="00CB27FD">
          <w:rPr>
            <w:rStyle w:val="23"/>
            <w:b/>
            <w:bCs/>
          </w:rPr>
          <w:t>Перспективные показатели надежности, определяемых числом нарушений в подаче</w:t>
        </w:r>
      </w:hyperlink>
    </w:p>
    <w:p w14:paraId="587E6A36" w14:textId="77777777" w:rsidR="00343A9B" w:rsidRDefault="00ED08B2">
      <w:pPr>
        <w:pStyle w:val="24"/>
        <w:framePr w:w="10666" w:h="13877" w:hRule="exact" w:wrap="none" w:vAnchor="page" w:hAnchor="page" w:x="627" w:y="1324"/>
        <w:shd w:val="clear" w:color="auto" w:fill="auto"/>
        <w:tabs>
          <w:tab w:val="left" w:leader="dot" w:pos="10360"/>
        </w:tabs>
        <w:spacing w:before="0"/>
        <w:ind w:left="20" w:firstLine="0"/>
      </w:pPr>
      <w:r>
        <w:t>тепловой энергии</w:t>
      </w:r>
      <w:r>
        <w:tab/>
        <w:t>66</w:t>
      </w:r>
    </w:p>
    <w:p w14:paraId="04BD8CB6" w14:textId="77777777" w:rsidR="00343A9B" w:rsidRDefault="008D57E4">
      <w:pPr>
        <w:pStyle w:val="24"/>
        <w:framePr w:w="10666" w:h="13877" w:hRule="exact" w:wrap="none" w:vAnchor="page" w:hAnchor="page" w:x="627" w:y="1324"/>
        <w:numPr>
          <w:ilvl w:val="0"/>
          <w:numId w:val="16"/>
        </w:numPr>
        <w:shd w:val="clear" w:color="auto" w:fill="auto"/>
        <w:tabs>
          <w:tab w:val="left" w:pos="1339"/>
        </w:tabs>
        <w:spacing w:before="0"/>
        <w:ind w:left="20" w:right="40" w:firstLine="720"/>
      </w:pPr>
      <w:hyperlink w:anchor="bookmark145" w:tooltip="Current Document">
        <w:r w:rsidR="00CB27FD">
          <w:t>Методы и результаты обработки данных по отказам участков тепловых сетей (аварийным</w:t>
        </w:r>
      </w:hyperlink>
      <w:r w:rsidR="00CB27FD">
        <w:t xml:space="preserve"> </w:t>
      </w:r>
      <w:hyperlink w:anchor="bookmark145" w:tooltip="Current Document">
        <w:r w:rsidR="00CB27FD">
          <w:t>ситуациям), средней частоты отказов участков тепловых сетей в каждой системе теплоснабжения</w:t>
        </w:r>
        <w:r w:rsidR="00665F6C">
          <w:t>………………</w:t>
        </w:r>
        <w:r w:rsidR="00CB27FD">
          <w:t xml:space="preserve"> 6</w:t>
        </w:r>
      </w:hyperlink>
      <w:r w:rsidR="00CB27FD">
        <w:t>6</w:t>
      </w:r>
    </w:p>
    <w:p w14:paraId="76CBD597" w14:textId="77777777" w:rsidR="00343A9B" w:rsidRDefault="008D57E4">
      <w:pPr>
        <w:pStyle w:val="24"/>
        <w:framePr w:w="10666" w:h="13877" w:hRule="exact" w:wrap="none" w:vAnchor="page" w:hAnchor="page" w:x="627" w:y="1324"/>
        <w:numPr>
          <w:ilvl w:val="0"/>
          <w:numId w:val="16"/>
        </w:numPr>
        <w:shd w:val="clear" w:color="auto" w:fill="auto"/>
        <w:tabs>
          <w:tab w:val="left" w:pos="1339"/>
        </w:tabs>
        <w:spacing w:before="0"/>
        <w:ind w:left="20" w:firstLine="720"/>
      </w:pPr>
      <w:hyperlink w:anchor="bookmark147" w:tooltip="Current Document">
        <w:r w:rsidR="00CB27FD">
          <w:t>Методы и результаты обработки данных по восстановлениям отказавших участков</w:t>
        </w:r>
      </w:hyperlink>
    </w:p>
    <w:p w14:paraId="04CDF9E5" w14:textId="77777777" w:rsidR="00343A9B" w:rsidRDefault="00ED08B2">
      <w:pPr>
        <w:pStyle w:val="24"/>
        <w:framePr w:w="10666" w:h="13877" w:hRule="exact" w:wrap="none" w:vAnchor="page" w:hAnchor="page" w:x="627" w:y="1324"/>
        <w:shd w:val="clear" w:color="auto" w:fill="auto"/>
        <w:tabs>
          <w:tab w:val="right" w:leader="dot" w:pos="10669"/>
        </w:tabs>
        <w:spacing w:before="0" w:after="184"/>
        <w:ind w:left="20" w:right="40" w:firstLine="0"/>
      </w:pPr>
      <w:r>
        <w:t>тепловых сетей, среднее время восстановление отказавших участков тепловой сети в каждой системе теплоснабжени</w:t>
      </w:r>
      <w:r w:rsidR="00665F6C">
        <w:t>я………………………………………………………………………………………………………………</w:t>
      </w:r>
      <w:r w:rsidR="009548C9">
        <w:t>.</w:t>
      </w:r>
      <w:r w:rsidR="00665F6C">
        <w:t>….</w:t>
      </w:r>
      <w:r>
        <w:t>67</w:t>
      </w:r>
    </w:p>
    <w:p w14:paraId="6CF8795D" w14:textId="77777777" w:rsidR="00343A9B" w:rsidRDefault="008D57E4">
      <w:pPr>
        <w:pStyle w:val="4b"/>
        <w:framePr w:w="10666" w:h="13877" w:hRule="exact" w:wrap="none" w:vAnchor="page" w:hAnchor="page" w:x="627" w:y="1324"/>
        <w:numPr>
          <w:ilvl w:val="0"/>
          <w:numId w:val="16"/>
        </w:numPr>
        <w:shd w:val="clear" w:color="auto" w:fill="auto"/>
        <w:tabs>
          <w:tab w:val="left" w:pos="1339"/>
        </w:tabs>
        <w:spacing w:before="0" w:line="254" w:lineRule="exact"/>
        <w:ind w:left="20" w:right="40" w:firstLine="720"/>
      </w:pPr>
      <w:hyperlink w:anchor="bookmark152" w:tooltip="Current Document">
        <w:r w:rsidR="00CB27FD">
          <w:rPr>
            <w:rStyle w:val="23"/>
            <w:b/>
            <w:bCs/>
          </w:rPr>
          <w:t xml:space="preserve">Результаты оценки вероятности отказа и безотказной работы системы теплоснабжения по отношению к потребителям, присоединенным к магистральным и распределительным теплопроводам </w:t>
        </w:r>
        <w:r w:rsidR="00665F6C">
          <w:rPr>
            <w:rStyle w:val="23"/>
            <w:b/>
            <w:bCs/>
          </w:rPr>
          <w:t>………..</w:t>
        </w:r>
        <w:r w:rsidR="00CB27FD">
          <w:rPr>
            <w:rStyle w:val="23"/>
            <w:b/>
            <w:bCs/>
          </w:rPr>
          <w:t>69</w:t>
        </w:r>
      </w:hyperlink>
    </w:p>
    <w:p w14:paraId="1354E750" w14:textId="77777777" w:rsidR="00343A9B" w:rsidRDefault="008D57E4">
      <w:pPr>
        <w:pStyle w:val="24"/>
        <w:framePr w:w="10666" w:h="13877" w:hRule="exact" w:wrap="none" w:vAnchor="page" w:hAnchor="page" w:x="627" w:y="1324"/>
        <w:numPr>
          <w:ilvl w:val="0"/>
          <w:numId w:val="16"/>
        </w:numPr>
        <w:shd w:val="clear" w:color="auto" w:fill="auto"/>
        <w:tabs>
          <w:tab w:val="left" w:pos="1339"/>
        </w:tabs>
        <w:spacing w:before="0"/>
        <w:ind w:left="20" w:right="40" w:firstLine="720"/>
      </w:pPr>
      <w:hyperlink w:anchor="bookmark153" w:tooltip="Current Document">
        <w:r w:rsidR="00CB27FD">
          <w:t>Результаты оценки коэффициентов готовности теплопроводов к несению тепловой</w:t>
        </w:r>
      </w:hyperlink>
      <w:r w:rsidR="00CB27FD">
        <w:t xml:space="preserve"> </w:t>
      </w:r>
      <w:hyperlink w:anchor="bookmark153" w:tooltip="Current Document">
        <w:r w:rsidR="00CB27FD">
          <w:t>нагрузки</w:t>
        </w:r>
        <w:r w:rsidR="00665F6C">
          <w:t>…..</w:t>
        </w:r>
        <w:r w:rsidR="00CB27FD">
          <w:t xml:space="preserve"> 70</w:t>
        </w:r>
      </w:hyperlink>
    </w:p>
    <w:p w14:paraId="3B3AABB9" w14:textId="77777777" w:rsidR="00343A9B" w:rsidRDefault="008D57E4">
      <w:pPr>
        <w:pStyle w:val="24"/>
        <w:framePr w:w="10666" w:h="13877" w:hRule="exact" w:wrap="none" w:vAnchor="page" w:hAnchor="page" w:x="627" w:y="1324"/>
        <w:numPr>
          <w:ilvl w:val="0"/>
          <w:numId w:val="16"/>
        </w:numPr>
        <w:shd w:val="clear" w:color="auto" w:fill="auto"/>
        <w:tabs>
          <w:tab w:val="left" w:pos="1339"/>
        </w:tabs>
        <w:spacing w:before="0"/>
        <w:ind w:left="20" w:firstLine="720"/>
      </w:pPr>
      <w:hyperlink w:anchor="bookmark155" w:tooltip="Current Document">
        <w:r w:rsidR="00CB27FD">
          <w:t>Результат оценки недоотпуска тепловой энергии по причине отказов и простоев тепловых</w:t>
        </w:r>
      </w:hyperlink>
    </w:p>
    <w:p w14:paraId="54DAB2DF" w14:textId="77777777" w:rsidR="00343A9B" w:rsidRDefault="00ED08B2">
      <w:pPr>
        <w:pStyle w:val="24"/>
        <w:framePr w:w="10666" w:h="13877" w:hRule="exact" w:wrap="none" w:vAnchor="page" w:hAnchor="page" w:x="627" w:y="1324"/>
        <w:shd w:val="clear" w:color="auto" w:fill="auto"/>
        <w:tabs>
          <w:tab w:val="left" w:leader="dot" w:pos="10360"/>
        </w:tabs>
        <w:spacing w:before="0"/>
        <w:ind w:left="20" w:firstLine="0"/>
      </w:pPr>
      <w:r>
        <w:t>сетей и источников тепловой энергии</w:t>
      </w:r>
      <w:r>
        <w:tab/>
        <w:t>70</w:t>
      </w:r>
    </w:p>
    <w:p w14:paraId="650CE69B" w14:textId="77777777" w:rsidR="00343A9B" w:rsidRDefault="008D57E4">
      <w:pPr>
        <w:pStyle w:val="4b"/>
        <w:framePr w:w="10666" w:h="13877" w:hRule="exact" w:wrap="none" w:vAnchor="page" w:hAnchor="page" w:x="627" w:y="1324"/>
        <w:numPr>
          <w:ilvl w:val="0"/>
          <w:numId w:val="16"/>
        </w:numPr>
        <w:shd w:val="clear" w:color="auto" w:fill="auto"/>
        <w:tabs>
          <w:tab w:val="left" w:pos="1339"/>
        </w:tabs>
        <w:spacing w:before="0"/>
        <w:ind w:left="20" w:firstLine="720"/>
      </w:pPr>
      <w:hyperlink w:anchor="bookmark157" w:tooltip="Current Document">
        <w:r w:rsidR="00CB27FD">
          <w:rPr>
            <w:rStyle w:val="23"/>
            <w:b/>
            <w:bCs/>
          </w:rPr>
          <w:t>Применение на источниках тепловой энергии рациональных тепловых схем с</w:t>
        </w:r>
      </w:hyperlink>
    </w:p>
    <w:p w14:paraId="3AF7C118" w14:textId="77777777" w:rsidR="00343A9B" w:rsidRDefault="00ED08B2">
      <w:pPr>
        <w:pStyle w:val="24"/>
        <w:framePr w:w="10666" w:h="13877" w:hRule="exact" w:wrap="none" w:vAnchor="page" w:hAnchor="page" w:x="627" w:y="1324"/>
        <w:shd w:val="clear" w:color="auto" w:fill="auto"/>
        <w:tabs>
          <w:tab w:val="right" w:leader="dot" w:pos="10669"/>
        </w:tabs>
        <w:spacing w:before="0"/>
        <w:ind w:left="20" w:right="40" w:firstLine="0"/>
      </w:pPr>
      <w:r>
        <w:t>дублированными связями и новых технологий, обеспечивающих нормативную готовность энергетического оборудования</w:t>
      </w:r>
      <w:r w:rsidR="00665F6C">
        <w:t>………………………………………………………………………………………………………………………</w:t>
      </w:r>
      <w:r>
        <w:t>71</w:t>
      </w:r>
    </w:p>
    <w:p w14:paraId="4DB78810" w14:textId="77777777" w:rsidR="00343A9B" w:rsidRDefault="008D57E4">
      <w:pPr>
        <w:pStyle w:val="4b"/>
        <w:framePr w:w="10666" w:h="13877" w:hRule="exact" w:wrap="none" w:vAnchor="page" w:hAnchor="page" w:x="627" w:y="1324"/>
        <w:numPr>
          <w:ilvl w:val="0"/>
          <w:numId w:val="16"/>
        </w:numPr>
        <w:shd w:val="clear" w:color="auto" w:fill="auto"/>
        <w:tabs>
          <w:tab w:val="left" w:pos="1339"/>
          <w:tab w:val="left" w:leader="dot" w:pos="10360"/>
        </w:tabs>
        <w:spacing w:before="0" w:line="200" w:lineRule="exact"/>
        <w:ind w:left="20" w:firstLine="720"/>
      </w:pPr>
      <w:hyperlink w:anchor="bookmark160" w:tooltip="Current Document">
        <w:r w:rsidR="00CB27FD">
          <w:rPr>
            <w:rStyle w:val="23"/>
            <w:b/>
            <w:bCs/>
          </w:rPr>
          <w:t>Установка резервного оборудования</w:t>
        </w:r>
        <w:r w:rsidR="00CB27FD">
          <w:rPr>
            <w:rStyle w:val="23"/>
            <w:b/>
            <w:bCs/>
          </w:rPr>
          <w:tab/>
        </w:r>
        <w:r w:rsidR="00665F6C">
          <w:rPr>
            <w:rStyle w:val="23"/>
            <w:b/>
            <w:bCs/>
          </w:rPr>
          <w:t xml:space="preserve"> </w:t>
        </w:r>
        <w:r w:rsidR="00CB27FD">
          <w:rPr>
            <w:rStyle w:val="23"/>
            <w:b/>
            <w:bCs/>
          </w:rPr>
          <w:t>71</w:t>
        </w:r>
      </w:hyperlink>
    </w:p>
    <w:p w14:paraId="14EBBF8E" w14:textId="77777777" w:rsidR="00343A9B" w:rsidRDefault="008D57E4">
      <w:pPr>
        <w:pStyle w:val="24"/>
        <w:framePr w:w="10666" w:h="13877" w:hRule="exact" w:wrap="none" w:vAnchor="page" w:hAnchor="page" w:x="627" w:y="1324"/>
        <w:numPr>
          <w:ilvl w:val="0"/>
          <w:numId w:val="16"/>
        </w:numPr>
        <w:shd w:val="clear" w:color="auto" w:fill="auto"/>
        <w:tabs>
          <w:tab w:val="left" w:pos="1339"/>
        </w:tabs>
        <w:spacing w:before="0" w:line="250" w:lineRule="exact"/>
        <w:ind w:left="20" w:firstLine="720"/>
      </w:pPr>
      <w:hyperlink w:anchor="bookmark161" w:tooltip="Current Document">
        <w:r w:rsidR="00CB27FD">
          <w:t>Организация совместной работы нескольких источников тепловой энергии на единую</w:t>
        </w:r>
      </w:hyperlink>
    </w:p>
    <w:p w14:paraId="33207A16" w14:textId="77777777" w:rsidR="00343A9B" w:rsidRDefault="00ED08B2">
      <w:pPr>
        <w:pStyle w:val="24"/>
        <w:framePr w:w="10666" w:h="13877" w:hRule="exact" w:wrap="none" w:vAnchor="page" w:hAnchor="page" w:x="627" w:y="1324"/>
        <w:shd w:val="clear" w:color="auto" w:fill="auto"/>
        <w:tabs>
          <w:tab w:val="left" w:leader="dot" w:pos="10360"/>
        </w:tabs>
        <w:spacing w:before="0" w:line="250" w:lineRule="exact"/>
        <w:ind w:left="20" w:firstLine="0"/>
      </w:pPr>
      <w:r>
        <w:t>тепловую сеть</w:t>
      </w:r>
      <w:r>
        <w:tab/>
      </w:r>
      <w:r w:rsidR="00665F6C">
        <w:t xml:space="preserve"> </w:t>
      </w:r>
      <w:r>
        <w:t>71</w:t>
      </w:r>
    </w:p>
    <w:p w14:paraId="7FF86D1D" w14:textId="77777777" w:rsidR="00343A9B" w:rsidRDefault="008D57E4">
      <w:pPr>
        <w:pStyle w:val="4b"/>
        <w:framePr w:w="10666" w:h="13877" w:hRule="exact" w:wrap="none" w:vAnchor="page" w:hAnchor="page" w:x="627" w:y="1324"/>
        <w:numPr>
          <w:ilvl w:val="0"/>
          <w:numId w:val="16"/>
        </w:numPr>
        <w:shd w:val="clear" w:color="auto" w:fill="auto"/>
        <w:tabs>
          <w:tab w:val="left" w:pos="1339"/>
          <w:tab w:val="right" w:leader="dot" w:pos="10669"/>
        </w:tabs>
        <w:spacing w:before="0" w:line="200" w:lineRule="exact"/>
        <w:ind w:left="20" w:firstLine="720"/>
      </w:pPr>
      <w:hyperlink w:anchor="bookmark164" w:tooltip="Current Document">
        <w:r w:rsidR="00CB27FD">
          <w:rPr>
            <w:rStyle w:val="23"/>
            <w:b/>
            <w:bCs/>
          </w:rPr>
          <w:t>Резервирование тепловых сетей смежных районов</w:t>
        </w:r>
        <w:r w:rsidR="00CB27FD">
          <w:rPr>
            <w:rStyle w:val="23"/>
            <w:b/>
            <w:bCs/>
          </w:rPr>
          <w:tab/>
          <w:t>71</w:t>
        </w:r>
      </w:hyperlink>
    </w:p>
    <w:p w14:paraId="787EEA8B" w14:textId="77777777" w:rsidR="00343A9B" w:rsidRDefault="008D57E4">
      <w:pPr>
        <w:pStyle w:val="4b"/>
        <w:framePr w:w="10666" w:h="13877" w:hRule="exact" w:wrap="none" w:vAnchor="page" w:hAnchor="page" w:x="627" w:y="1324"/>
        <w:numPr>
          <w:ilvl w:val="0"/>
          <w:numId w:val="16"/>
        </w:numPr>
        <w:shd w:val="clear" w:color="auto" w:fill="auto"/>
        <w:tabs>
          <w:tab w:val="left" w:pos="1339"/>
          <w:tab w:val="right" w:leader="dot" w:pos="10669"/>
        </w:tabs>
        <w:spacing w:before="0"/>
        <w:ind w:left="20" w:firstLine="720"/>
      </w:pPr>
      <w:hyperlink w:anchor="bookmark166" w:tooltip="Current Document">
        <w:r w:rsidR="00CB27FD">
          <w:rPr>
            <w:rStyle w:val="23"/>
            <w:b/>
            <w:bCs/>
          </w:rPr>
          <w:t>Устройство резервных насосных станций</w:t>
        </w:r>
        <w:r w:rsidR="00CB27FD">
          <w:rPr>
            <w:rStyle w:val="23"/>
            <w:b/>
            <w:bCs/>
          </w:rPr>
          <w:tab/>
          <w:t>71</w:t>
        </w:r>
      </w:hyperlink>
    </w:p>
    <w:p w14:paraId="37F8BDD3" w14:textId="77777777" w:rsidR="00343A9B" w:rsidRDefault="008D57E4">
      <w:pPr>
        <w:pStyle w:val="4b"/>
        <w:framePr w:w="10666" w:h="13877" w:hRule="exact" w:wrap="none" w:vAnchor="page" w:hAnchor="page" w:x="627" w:y="1324"/>
        <w:numPr>
          <w:ilvl w:val="0"/>
          <w:numId w:val="16"/>
        </w:numPr>
        <w:shd w:val="clear" w:color="auto" w:fill="auto"/>
        <w:tabs>
          <w:tab w:val="left" w:pos="1339"/>
          <w:tab w:val="right" w:leader="dot" w:pos="10669"/>
        </w:tabs>
        <w:spacing w:before="0"/>
        <w:ind w:left="20" w:firstLine="720"/>
      </w:pPr>
      <w:hyperlink w:anchor="bookmark168" w:tooltip="Current Document">
        <w:r w:rsidR="00CB27FD">
          <w:rPr>
            <w:rStyle w:val="23"/>
            <w:b/>
            <w:bCs/>
          </w:rPr>
          <w:t>Установка баков-аккумуляторов</w:t>
        </w:r>
        <w:r w:rsidR="00CB27FD">
          <w:rPr>
            <w:rStyle w:val="23"/>
            <w:b/>
            <w:bCs/>
          </w:rPr>
          <w:tab/>
          <w:t>71</w:t>
        </w:r>
      </w:hyperlink>
    </w:p>
    <w:p w14:paraId="5C970DB5" w14:textId="77777777" w:rsidR="00343A9B" w:rsidRDefault="008D57E4">
      <w:pPr>
        <w:pStyle w:val="24"/>
        <w:framePr w:w="10666" w:h="13877" w:hRule="exact" w:wrap="none" w:vAnchor="page" w:hAnchor="page" w:x="627" w:y="1324"/>
        <w:shd w:val="clear" w:color="auto" w:fill="auto"/>
        <w:spacing w:before="0"/>
        <w:ind w:left="20" w:firstLine="720"/>
      </w:pPr>
      <w:hyperlink w:anchor="bookmark169" w:tooltip="Current Document">
        <w:r w:rsidR="00CB27FD">
          <w:t>Глава 12. Обоснование инвестиций в строительство, реконструкцию и техническое</w:t>
        </w:r>
      </w:hyperlink>
    </w:p>
    <w:p w14:paraId="29F5D297" w14:textId="77777777" w:rsidR="00343A9B" w:rsidRDefault="00ED08B2">
      <w:pPr>
        <w:pStyle w:val="24"/>
        <w:framePr w:w="10666" w:h="13877" w:hRule="exact" w:wrap="none" w:vAnchor="page" w:hAnchor="page" w:x="627" w:y="1324"/>
        <w:shd w:val="clear" w:color="auto" w:fill="auto"/>
        <w:tabs>
          <w:tab w:val="left" w:leader="dot" w:pos="10340"/>
        </w:tabs>
        <w:spacing w:before="0"/>
        <w:ind w:firstLine="0"/>
      </w:pPr>
      <w:r>
        <w:t>перевооружение</w:t>
      </w:r>
      <w:r>
        <w:tab/>
        <w:t>72</w:t>
      </w:r>
    </w:p>
    <w:p w14:paraId="569CABAB" w14:textId="77777777" w:rsidR="00343A9B" w:rsidRDefault="008D57E4">
      <w:pPr>
        <w:pStyle w:val="24"/>
        <w:framePr w:w="10666" w:h="13877" w:hRule="exact" w:wrap="none" w:vAnchor="page" w:hAnchor="page" w:x="627" w:y="1324"/>
        <w:numPr>
          <w:ilvl w:val="1"/>
          <w:numId w:val="16"/>
        </w:numPr>
        <w:shd w:val="clear" w:color="auto" w:fill="auto"/>
        <w:tabs>
          <w:tab w:val="left" w:pos="1339"/>
        </w:tabs>
        <w:spacing w:before="0"/>
        <w:ind w:left="20" w:right="40" w:firstLine="720"/>
      </w:pPr>
      <w:hyperlink w:anchor="bookmark170" w:tooltip="Current Document">
        <w:r w:rsidR="00CB27FD">
          <w:t>Оценка финансовых потребностей для осуществления строительства, реконструкции,</w:t>
        </w:r>
      </w:hyperlink>
      <w:r w:rsidR="00CB27FD">
        <w:t xml:space="preserve"> </w:t>
      </w:r>
      <w:hyperlink w:anchor="bookmark170" w:tooltip="Current Document">
        <w:r w:rsidR="00CB27FD">
          <w:t>технического перевооружения и (или) модернизации источников тепловой энергии и тепловых сетей72</w:t>
        </w:r>
      </w:hyperlink>
    </w:p>
    <w:p w14:paraId="53729D88" w14:textId="77777777" w:rsidR="00343A9B" w:rsidRDefault="008D57E4">
      <w:pPr>
        <w:pStyle w:val="24"/>
        <w:framePr w:w="10666" w:h="13877" w:hRule="exact" w:wrap="none" w:vAnchor="page" w:hAnchor="page" w:x="627" w:y="1324"/>
        <w:numPr>
          <w:ilvl w:val="1"/>
          <w:numId w:val="16"/>
        </w:numPr>
        <w:shd w:val="clear" w:color="auto" w:fill="auto"/>
        <w:tabs>
          <w:tab w:val="left" w:pos="1339"/>
        </w:tabs>
        <w:spacing w:before="0" w:line="250" w:lineRule="exact"/>
        <w:ind w:left="20" w:firstLine="720"/>
      </w:pPr>
      <w:hyperlink w:anchor="bookmark171" w:tooltip="Current Document">
        <w:r w:rsidR="00CB27FD">
          <w:t>Обоснованные предложения по источникам инвестиций, обеспечивающих финансовые</w:t>
        </w:r>
      </w:hyperlink>
    </w:p>
    <w:p w14:paraId="6F123F26" w14:textId="77777777" w:rsidR="00343A9B" w:rsidRDefault="008D57E4">
      <w:pPr>
        <w:pStyle w:val="4b"/>
        <w:framePr w:w="10666" w:h="13877" w:hRule="exact" w:wrap="none" w:vAnchor="page" w:hAnchor="page" w:x="627" w:y="1324"/>
        <w:shd w:val="clear" w:color="auto" w:fill="auto"/>
        <w:tabs>
          <w:tab w:val="right" w:leader="dot" w:pos="10669"/>
        </w:tabs>
        <w:spacing w:before="0" w:line="250" w:lineRule="exact"/>
        <w:ind w:left="20" w:right="40" w:firstLine="0"/>
      </w:pPr>
      <w:hyperlink w:anchor="bookmark187" w:tooltip="Current Document">
        <w:r w:rsidR="00CB27FD">
          <w:rPr>
            <w:rStyle w:val="23"/>
            <w:b/>
            <w:bCs/>
          </w:rPr>
          <w:t>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9548C9">
          <w:rPr>
            <w:rStyle w:val="23"/>
            <w:b/>
            <w:bCs/>
          </w:rPr>
          <w:t>…………………………………………………………..</w:t>
        </w:r>
        <w:r w:rsidR="00CB27FD">
          <w:rPr>
            <w:rStyle w:val="23"/>
            <w:b/>
            <w:bCs/>
          </w:rPr>
          <w:t>72</w:t>
        </w:r>
      </w:hyperlink>
    </w:p>
    <w:p w14:paraId="2A0D7F5B" w14:textId="77777777" w:rsidR="00343A9B" w:rsidRDefault="00ED08B2">
      <w:pPr>
        <w:pStyle w:val="24"/>
        <w:framePr w:w="10666" w:h="13877" w:hRule="exact" w:wrap="none" w:vAnchor="page" w:hAnchor="page" w:x="627" w:y="1324"/>
        <w:numPr>
          <w:ilvl w:val="1"/>
          <w:numId w:val="16"/>
        </w:numPr>
        <w:shd w:val="clear" w:color="auto" w:fill="auto"/>
        <w:tabs>
          <w:tab w:val="left" w:pos="1339"/>
          <w:tab w:val="left" w:leader="dot" w:pos="10360"/>
        </w:tabs>
        <w:spacing w:before="0" w:line="254" w:lineRule="exact"/>
        <w:ind w:left="20" w:firstLine="720"/>
      </w:pPr>
      <w:r>
        <w:t>Расчеты экономической эффективности инвестиций</w:t>
      </w:r>
      <w:r>
        <w:tab/>
        <w:t>72</w:t>
      </w:r>
    </w:p>
    <w:p w14:paraId="62DB84EC" w14:textId="77777777" w:rsidR="00343A9B" w:rsidRDefault="008D57E4">
      <w:pPr>
        <w:pStyle w:val="24"/>
        <w:framePr w:w="10666" w:h="13877" w:hRule="exact" w:wrap="none" w:vAnchor="page" w:hAnchor="page" w:x="627" w:y="1324"/>
        <w:numPr>
          <w:ilvl w:val="1"/>
          <w:numId w:val="16"/>
        </w:numPr>
        <w:shd w:val="clear" w:color="auto" w:fill="auto"/>
        <w:tabs>
          <w:tab w:val="left" w:pos="1339"/>
        </w:tabs>
        <w:spacing w:before="0" w:line="254" w:lineRule="exact"/>
        <w:ind w:left="20" w:firstLine="720"/>
      </w:pPr>
      <w:hyperlink w:anchor="bookmark172" w:tooltip="Current Document">
        <w:r w:rsidR="00CB27FD">
          <w:t>Расчеты ценовых (тарифных) последствий для потребителей при реализации программ</w:t>
        </w:r>
      </w:hyperlink>
    </w:p>
    <w:p w14:paraId="1A873AC9" w14:textId="77777777" w:rsidR="00343A9B" w:rsidRDefault="00ED08B2">
      <w:pPr>
        <w:pStyle w:val="24"/>
        <w:framePr w:w="10666" w:h="13877" w:hRule="exact" w:wrap="none" w:vAnchor="page" w:hAnchor="page" w:x="627" w:y="1324"/>
        <w:shd w:val="clear" w:color="auto" w:fill="auto"/>
        <w:tabs>
          <w:tab w:val="left" w:leader="dot" w:pos="10360"/>
        </w:tabs>
        <w:spacing w:before="0" w:line="254" w:lineRule="exact"/>
        <w:ind w:left="20" w:firstLine="0"/>
      </w:pPr>
      <w:r>
        <w:t>строительства, реконструкции и технического перевооружения систем теплоснабжения</w:t>
      </w:r>
      <w:r>
        <w:tab/>
        <w:t>73</w:t>
      </w:r>
    </w:p>
    <w:p w14:paraId="50E6FDD2" w14:textId="77777777" w:rsidR="00343A9B" w:rsidRDefault="00ED08B2">
      <w:pPr>
        <w:pStyle w:val="24"/>
        <w:framePr w:w="10666" w:h="13877" w:hRule="exact" w:wrap="none" w:vAnchor="page" w:hAnchor="page" w:x="627" w:y="1324"/>
        <w:shd w:val="clear" w:color="auto" w:fill="auto"/>
        <w:tabs>
          <w:tab w:val="left" w:leader="dot" w:pos="10360"/>
        </w:tabs>
        <w:spacing w:before="0" w:line="254" w:lineRule="exact"/>
        <w:ind w:left="20" w:firstLine="720"/>
      </w:pPr>
      <w:r>
        <w:t>Глава 13. Индикаторы развития систем теплоснабжения поселения</w:t>
      </w:r>
      <w:r>
        <w:tab/>
        <w:t>73</w:t>
      </w:r>
    </w:p>
    <w:p w14:paraId="48A44219" w14:textId="77777777" w:rsidR="00343A9B" w:rsidRDefault="00ED08B2">
      <w:pPr>
        <w:pStyle w:val="24"/>
        <w:framePr w:w="10666" w:h="13877" w:hRule="exact" w:wrap="none" w:vAnchor="page" w:hAnchor="page" w:x="627" w:y="1324"/>
        <w:shd w:val="clear" w:color="auto" w:fill="auto"/>
        <w:tabs>
          <w:tab w:val="left" w:leader="dot" w:pos="10360"/>
        </w:tabs>
        <w:spacing w:before="0" w:line="254" w:lineRule="exact"/>
        <w:ind w:left="20" w:firstLine="720"/>
      </w:pPr>
      <w:r>
        <w:t>Глава 14. Ценовые (тарифные) последствия</w:t>
      </w:r>
      <w:r>
        <w:tab/>
        <w:t>76</w:t>
      </w:r>
    </w:p>
    <w:p w14:paraId="608886A2" w14:textId="77777777" w:rsidR="00343A9B" w:rsidRDefault="008D57E4">
      <w:pPr>
        <w:pStyle w:val="4b"/>
        <w:framePr w:w="10666" w:h="13877" w:hRule="exact" w:wrap="none" w:vAnchor="page" w:hAnchor="page" w:x="627" w:y="1324"/>
        <w:numPr>
          <w:ilvl w:val="0"/>
          <w:numId w:val="17"/>
        </w:numPr>
        <w:shd w:val="clear" w:color="auto" w:fill="auto"/>
        <w:tabs>
          <w:tab w:val="left" w:pos="1339"/>
        </w:tabs>
        <w:spacing w:before="0" w:line="245" w:lineRule="exact"/>
        <w:ind w:left="20" w:firstLine="720"/>
      </w:pPr>
      <w:hyperlink w:anchor="bookmark173" w:tooltip="Current Document">
        <w:r w:rsidR="00CB27FD">
          <w:rPr>
            <w:rStyle w:val="23"/>
            <w:b/>
            <w:bCs/>
          </w:rPr>
          <w:t>Тарифно-балансовые расчеты модели теплоснабжения потребителей по каждой системе</w:t>
        </w:r>
      </w:hyperlink>
    </w:p>
    <w:p w14:paraId="70A1CE9D" w14:textId="77777777" w:rsidR="00343A9B" w:rsidRDefault="00ED08B2">
      <w:pPr>
        <w:pStyle w:val="24"/>
        <w:framePr w:w="10666" w:h="13877" w:hRule="exact" w:wrap="none" w:vAnchor="page" w:hAnchor="page" w:x="627" w:y="1324"/>
        <w:shd w:val="clear" w:color="auto" w:fill="auto"/>
        <w:tabs>
          <w:tab w:val="left" w:leader="dot" w:pos="10340"/>
        </w:tabs>
        <w:spacing w:before="0" w:line="245" w:lineRule="exact"/>
        <w:ind w:firstLine="0"/>
      </w:pPr>
      <w:r>
        <w:t>теплоснабжения</w:t>
      </w:r>
      <w:r>
        <w:tab/>
        <w:t>76</w:t>
      </w:r>
    </w:p>
    <w:p w14:paraId="0A804E1B" w14:textId="77777777" w:rsidR="00343A9B" w:rsidRDefault="008D57E4">
      <w:pPr>
        <w:pStyle w:val="24"/>
        <w:framePr w:w="10666" w:h="13877" w:hRule="exact" w:wrap="none" w:vAnchor="page" w:hAnchor="page" w:x="627" w:y="1324"/>
        <w:numPr>
          <w:ilvl w:val="0"/>
          <w:numId w:val="17"/>
        </w:numPr>
        <w:shd w:val="clear" w:color="auto" w:fill="auto"/>
        <w:tabs>
          <w:tab w:val="left" w:pos="1339"/>
        </w:tabs>
        <w:spacing w:before="0"/>
        <w:ind w:left="20" w:firstLine="720"/>
      </w:pPr>
      <w:hyperlink w:anchor="bookmark175" w:tooltip="Current Document">
        <w:r w:rsidR="00CB27FD">
          <w:t>Тарифно-балансовые расчеты модели теплоснабжения потребителей по ка</w:t>
        </w:r>
        <w:r w:rsidR="00665F6C">
          <w:t>ж</w:t>
        </w:r>
        <w:r w:rsidR="00CB27FD">
          <w:t>дой единой</w:t>
        </w:r>
      </w:hyperlink>
    </w:p>
    <w:p w14:paraId="77411907" w14:textId="77777777" w:rsidR="00343A9B" w:rsidRDefault="00ED08B2">
      <w:pPr>
        <w:pStyle w:val="24"/>
        <w:framePr w:w="10666" w:h="13877" w:hRule="exact" w:wrap="none" w:vAnchor="page" w:hAnchor="page" w:x="627" w:y="1324"/>
        <w:shd w:val="clear" w:color="auto" w:fill="auto"/>
        <w:tabs>
          <w:tab w:val="left" w:leader="dot" w:pos="10360"/>
        </w:tabs>
        <w:spacing w:before="0"/>
        <w:ind w:left="20" w:firstLine="0"/>
      </w:pPr>
      <w:r>
        <w:t>теплоснабжающей организации</w:t>
      </w:r>
      <w:r>
        <w:tab/>
        <w:t>76</w:t>
      </w:r>
    </w:p>
    <w:p w14:paraId="176A1CBA" w14:textId="77777777" w:rsidR="00343A9B" w:rsidRDefault="008D57E4">
      <w:pPr>
        <w:pStyle w:val="4b"/>
        <w:framePr w:w="10666" w:h="13877" w:hRule="exact" w:wrap="none" w:vAnchor="page" w:hAnchor="page" w:x="627" w:y="1324"/>
        <w:numPr>
          <w:ilvl w:val="0"/>
          <w:numId w:val="17"/>
        </w:numPr>
        <w:shd w:val="clear" w:color="auto" w:fill="auto"/>
        <w:tabs>
          <w:tab w:val="left" w:pos="1339"/>
          <w:tab w:val="center" w:pos="8118"/>
          <w:tab w:val="right" w:pos="10669"/>
        </w:tabs>
        <w:spacing w:before="0"/>
        <w:ind w:left="20" w:firstLine="720"/>
      </w:pPr>
      <w:hyperlink w:anchor="bookmark176" w:tooltip="Current Document">
        <w:r w:rsidR="00CB27FD">
          <w:rPr>
            <w:rStyle w:val="23"/>
            <w:b/>
            <w:bCs/>
          </w:rPr>
          <w:t>Результаты оценки ценовых (тарифных) последствий</w:t>
        </w:r>
        <w:r w:rsidR="00CB27FD">
          <w:rPr>
            <w:rStyle w:val="23"/>
            <w:b/>
            <w:bCs/>
          </w:rPr>
          <w:tab/>
          <w:t>реализации проектов</w:t>
        </w:r>
        <w:r w:rsidR="00CB27FD">
          <w:rPr>
            <w:rStyle w:val="23"/>
            <w:b/>
            <w:bCs/>
          </w:rPr>
          <w:tab/>
          <w:t>схемы</w:t>
        </w:r>
      </w:hyperlink>
    </w:p>
    <w:p w14:paraId="5CDCD6B9" w14:textId="77777777" w:rsidR="00343A9B" w:rsidRDefault="00ED08B2">
      <w:pPr>
        <w:pStyle w:val="24"/>
        <w:framePr w:w="10666" w:h="13877" w:hRule="exact" w:wrap="none" w:vAnchor="page" w:hAnchor="page" w:x="627" w:y="1324"/>
        <w:shd w:val="clear" w:color="auto" w:fill="auto"/>
        <w:tabs>
          <w:tab w:val="left" w:leader="dot" w:pos="10360"/>
        </w:tabs>
        <w:spacing w:before="0"/>
        <w:ind w:left="20" w:firstLine="0"/>
      </w:pPr>
      <w:r>
        <w:t>теплоснабжения на основании разработанных тарифно-балансовых моделей</w:t>
      </w:r>
      <w:r>
        <w:tab/>
        <w:t>76</w:t>
      </w:r>
    </w:p>
    <w:p w14:paraId="1F26582B" w14:textId="77777777" w:rsidR="00343A9B" w:rsidRDefault="00ED08B2">
      <w:pPr>
        <w:pStyle w:val="24"/>
        <w:framePr w:w="10666" w:h="13877" w:hRule="exact" w:wrap="none" w:vAnchor="page" w:hAnchor="page" w:x="627" w:y="1324"/>
        <w:shd w:val="clear" w:color="auto" w:fill="auto"/>
        <w:tabs>
          <w:tab w:val="left" w:leader="dot" w:pos="10360"/>
        </w:tabs>
        <w:spacing w:before="0"/>
        <w:ind w:left="20" w:firstLine="720"/>
      </w:pPr>
      <w:r>
        <w:t>Глава 15. Реестр единых теплоснабжающих организаций</w:t>
      </w:r>
      <w:r>
        <w:tab/>
        <w:t>77</w:t>
      </w:r>
    </w:p>
    <w:p w14:paraId="1D111EBF" w14:textId="77777777" w:rsidR="00343A9B" w:rsidRDefault="008D57E4">
      <w:pPr>
        <w:pStyle w:val="24"/>
        <w:framePr w:w="10666" w:h="13877" w:hRule="exact" w:wrap="none" w:vAnchor="page" w:hAnchor="page" w:x="627" w:y="1324"/>
        <w:numPr>
          <w:ilvl w:val="0"/>
          <w:numId w:val="18"/>
        </w:numPr>
        <w:shd w:val="clear" w:color="auto" w:fill="auto"/>
        <w:tabs>
          <w:tab w:val="left" w:pos="1339"/>
        </w:tabs>
        <w:spacing w:before="0"/>
        <w:ind w:left="20" w:firstLine="720"/>
      </w:pPr>
      <w:hyperlink w:anchor="bookmark179" w:tooltip="Current Document">
        <w:r w:rsidR="00CB27FD">
          <w:t>Реестр систем теплоснабжения, содержащий перечень теплоснабжающих организаций,</w:t>
        </w:r>
      </w:hyperlink>
    </w:p>
    <w:p w14:paraId="34D556E9" w14:textId="77777777" w:rsidR="00343A9B" w:rsidRDefault="00ED08B2">
      <w:pPr>
        <w:pStyle w:val="24"/>
        <w:framePr w:w="10666" w:h="13877" w:hRule="exact" w:wrap="none" w:vAnchor="page" w:hAnchor="page" w:x="627" w:y="1324"/>
        <w:shd w:val="clear" w:color="auto" w:fill="auto"/>
        <w:tabs>
          <w:tab w:val="left" w:leader="dot" w:pos="10360"/>
        </w:tabs>
        <w:spacing w:before="0"/>
        <w:ind w:left="20" w:firstLine="0"/>
      </w:pPr>
      <w:r>
        <w:t>действующих в каждой системе теплоснабжения, расположенных в границах поселения</w:t>
      </w:r>
      <w:r>
        <w:tab/>
        <w:t>77</w:t>
      </w:r>
    </w:p>
    <w:p w14:paraId="7773F418" w14:textId="77777777" w:rsidR="00343A9B" w:rsidRDefault="008D57E4">
      <w:pPr>
        <w:pStyle w:val="24"/>
        <w:framePr w:w="10666" w:h="13877" w:hRule="exact" w:wrap="none" w:vAnchor="page" w:hAnchor="page" w:x="627" w:y="1324"/>
        <w:numPr>
          <w:ilvl w:val="0"/>
          <w:numId w:val="18"/>
        </w:numPr>
        <w:shd w:val="clear" w:color="auto" w:fill="auto"/>
        <w:tabs>
          <w:tab w:val="left" w:pos="1339"/>
        </w:tabs>
        <w:spacing w:before="0"/>
        <w:ind w:left="20" w:firstLine="720"/>
      </w:pPr>
      <w:hyperlink w:anchor="bookmark180" w:tooltip="Current Document">
        <w:r w:rsidR="00CB27FD">
          <w:t>Реестр единых теплоснабжающих организаций, содержащий перечень систем</w:t>
        </w:r>
      </w:hyperlink>
    </w:p>
    <w:p w14:paraId="3668398D" w14:textId="77777777" w:rsidR="00343A9B" w:rsidRDefault="00ED08B2">
      <w:pPr>
        <w:pStyle w:val="24"/>
        <w:framePr w:w="10666" w:h="13877" w:hRule="exact" w:wrap="none" w:vAnchor="page" w:hAnchor="page" w:x="627" w:y="1324"/>
        <w:shd w:val="clear" w:color="auto" w:fill="auto"/>
        <w:tabs>
          <w:tab w:val="left" w:leader="dot" w:pos="10360"/>
        </w:tabs>
        <w:spacing w:before="0"/>
        <w:ind w:left="20" w:firstLine="0"/>
      </w:pPr>
      <w:r>
        <w:t>теплоснабжения, входящих в состав единой теплоснабжающей организации</w:t>
      </w:r>
      <w:r>
        <w:tab/>
        <w:t>77</w:t>
      </w:r>
    </w:p>
    <w:p w14:paraId="5774A160" w14:textId="77777777" w:rsidR="00343A9B" w:rsidRDefault="008D57E4">
      <w:pPr>
        <w:pStyle w:val="24"/>
        <w:framePr w:w="10666" w:h="13877" w:hRule="exact" w:wrap="none" w:vAnchor="page" w:hAnchor="page" w:x="627" w:y="1324"/>
        <w:numPr>
          <w:ilvl w:val="0"/>
          <w:numId w:val="18"/>
        </w:numPr>
        <w:shd w:val="clear" w:color="auto" w:fill="auto"/>
        <w:tabs>
          <w:tab w:val="left" w:pos="1339"/>
          <w:tab w:val="center" w:pos="7450"/>
          <w:tab w:val="center" w:pos="8118"/>
        </w:tabs>
        <w:spacing w:before="0"/>
        <w:ind w:left="20" w:firstLine="720"/>
      </w:pPr>
      <w:hyperlink w:anchor="bookmark181" w:tooltip="Current Document">
        <w:r w:rsidR="00CB27FD">
          <w:t>Основания, в том числе критерии, в соответствии</w:t>
        </w:r>
        <w:r w:rsidR="00CB27FD">
          <w:tab/>
          <w:t>с</w:t>
        </w:r>
        <w:r w:rsidR="00CB27FD">
          <w:tab/>
          <w:t>которыми теплоснабжающе</w:t>
        </w:r>
      </w:hyperlink>
      <w:r w:rsidR="00CB27FD">
        <w:t>й</w:t>
      </w:r>
    </w:p>
    <w:p w14:paraId="305FC0D5" w14:textId="77777777" w:rsidR="00343A9B" w:rsidRDefault="00ED08B2">
      <w:pPr>
        <w:pStyle w:val="24"/>
        <w:framePr w:w="10666" w:h="13877" w:hRule="exact" w:wrap="none" w:vAnchor="page" w:hAnchor="page" w:x="627" w:y="1324"/>
        <w:shd w:val="clear" w:color="auto" w:fill="auto"/>
        <w:tabs>
          <w:tab w:val="left" w:leader="dot" w:pos="10360"/>
        </w:tabs>
        <w:spacing w:before="0"/>
        <w:ind w:left="20" w:firstLine="0"/>
      </w:pPr>
      <w:r>
        <w:t>организации присвоен статус единой теплоснабжающей организации</w:t>
      </w:r>
      <w:r>
        <w:tab/>
        <w:t>77</w:t>
      </w:r>
    </w:p>
    <w:p w14:paraId="647586DD" w14:textId="77777777" w:rsidR="00343A9B" w:rsidRDefault="00ED08B2">
      <w:pPr>
        <w:pStyle w:val="32"/>
        <w:framePr w:wrap="none" w:vAnchor="page" w:hAnchor="page" w:x="11019" w:y="15471"/>
        <w:shd w:val="clear" w:color="auto" w:fill="auto"/>
        <w:spacing w:line="200" w:lineRule="exact"/>
        <w:ind w:left="20"/>
        <w:jc w:val="left"/>
      </w:pPr>
      <w:r>
        <w:t>8</w:t>
      </w:r>
    </w:p>
    <w:p w14:paraId="0BC3C42D"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049976F" w14:textId="77777777" w:rsidR="00343A9B" w:rsidRDefault="008D57E4">
      <w:pPr>
        <w:pStyle w:val="4b"/>
        <w:framePr w:w="10661" w:h="4791" w:hRule="exact" w:wrap="none" w:vAnchor="page" w:hAnchor="page" w:x="629" w:y="1360"/>
        <w:numPr>
          <w:ilvl w:val="0"/>
          <w:numId w:val="18"/>
        </w:numPr>
        <w:shd w:val="clear" w:color="auto" w:fill="auto"/>
        <w:tabs>
          <w:tab w:val="left" w:pos="1282"/>
          <w:tab w:val="left" w:leader="dot" w:pos="10351"/>
        </w:tabs>
        <w:spacing w:before="0" w:line="250" w:lineRule="exact"/>
        <w:ind w:left="20" w:right="40" w:firstLine="720"/>
        <w:jc w:val="left"/>
      </w:pPr>
      <w:hyperlink w:anchor="bookmark183" w:tooltip="Current Document">
        <w:r w:rsidR="00CB27FD">
          <w:rPr>
            <w:rStyle w:val="23"/>
            <w:b/>
            <w:bCs/>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CB27FD">
          <w:rPr>
            <w:rStyle w:val="23"/>
            <w:b/>
            <w:bCs/>
          </w:rPr>
          <w:tab/>
          <w:t>78</w:t>
        </w:r>
      </w:hyperlink>
    </w:p>
    <w:p w14:paraId="52437A27" w14:textId="77777777" w:rsidR="00343A9B" w:rsidRDefault="008D57E4">
      <w:pPr>
        <w:pStyle w:val="4b"/>
        <w:framePr w:w="10661" w:h="4791" w:hRule="exact" w:wrap="none" w:vAnchor="page" w:hAnchor="page" w:x="629" w:y="1360"/>
        <w:shd w:val="clear" w:color="auto" w:fill="auto"/>
        <w:tabs>
          <w:tab w:val="left" w:leader="dot" w:pos="10351"/>
        </w:tabs>
        <w:spacing w:before="0" w:line="250" w:lineRule="exact"/>
        <w:ind w:left="720" w:firstLine="0"/>
      </w:pPr>
      <w:hyperlink w:anchor="bookmark186" w:tooltip="Current Document">
        <w:r w:rsidR="00CB27FD">
          <w:rPr>
            <w:rStyle w:val="23"/>
            <w:b/>
            <w:bCs/>
          </w:rPr>
          <w:t>Глава 16. Реестр мероприятий схемы теплоснабжения</w:t>
        </w:r>
        <w:r w:rsidR="00CB27FD">
          <w:rPr>
            <w:rStyle w:val="23"/>
            <w:b/>
            <w:bCs/>
          </w:rPr>
          <w:tab/>
          <w:t>78</w:t>
        </w:r>
      </w:hyperlink>
    </w:p>
    <w:p w14:paraId="01B21BB0" w14:textId="77777777" w:rsidR="00343A9B" w:rsidRDefault="008D57E4">
      <w:pPr>
        <w:pStyle w:val="24"/>
        <w:framePr w:w="10661" w:h="4791" w:hRule="exact" w:wrap="none" w:vAnchor="page" w:hAnchor="page" w:x="629" w:y="1360"/>
        <w:numPr>
          <w:ilvl w:val="0"/>
          <w:numId w:val="19"/>
        </w:numPr>
        <w:shd w:val="clear" w:color="auto" w:fill="auto"/>
        <w:tabs>
          <w:tab w:val="left" w:pos="1282"/>
        </w:tabs>
        <w:spacing w:before="0"/>
        <w:ind w:left="720" w:firstLine="0"/>
      </w:pPr>
      <w:hyperlink w:anchor="bookmark184" w:tooltip="Current Document">
        <w:r w:rsidR="00CB27FD">
          <w:t>Перечень мероприятий по строительству, реконструкции, техническому перевооружению и</w:t>
        </w:r>
      </w:hyperlink>
    </w:p>
    <w:p w14:paraId="28DCE988" w14:textId="77777777" w:rsidR="00343A9B" w:rsidRDefault="00ED08B2">
      <w:pPr>
        <w:pStyle w:val="24"/>
        <w:framePr w:w="10661" w:h="4791" w:hRule="exact" w:wrap="none" w:vAnchor="page" w:hAnchor="page" w:x="629" w:y="1360"/>
        <w:shd w:val="clear" w:color="auto" w:fill="auto"/>
        <w:tabs>
          <w:tab w:val="left" w:leader="dot" w:pos="10351"/>
        </w:tabs>
        <w:spacing w:before="0"/>
        <w:ind w:left="20" w:firstLine="0"/>
      </w:pPr>
      <w:r>
        <w:t>(или) модернизации источников тепловой энергии</w:t>
      </w:r>
      <w:r>
        <w:tab/>
        <w:t>78</w:t>
      </w:r>
    </w:p>
    <w:p w14:paraId="3DF7E1E6" w14:textId="77777777" w:rsidR="00343A9B" w:rsidRDefault="008D57E4">
      <w:pPr>
        <w:pStyle w:val="24"/>
        <w:framePr w:w="10661" w:h="4791" w:hRule="exact" w:wrap="none" w:vAnchor="page" w:hAnchor="page" w:x="629" w:y="1360"/>
        <w:numPr>
          <w:ilvl w:val="0"/>
          <w:numId w:val="19"/>
        </w:numPr>
        <w:shd w:val="clear" w:color="auto" w:fill="auto"/>
        <w:tabs>
          <w:tab w:val="left" w:pos="1282"/>
        </w:tabs>
        <w:spacing w:before="0"/>
        <w:ind w:left="720" w:firstLine="0"/>
      </w:pPr>
      <w:hyperlink w:anchor="bookmark188" w:tooltip="Current Document">
        <w:r w:rsidR="00CB27FD">
          <w:t>Перечень мероприятий по строительству, реконструкции, техническому перевооружению и</w:t>
        </w:r>
      </w:hyperlink>
    </w:p>
    <w:p w14:paraId="69A1F6B7" w14:textId="77777777" w:rsidR="00343A9B" w:rsidRDefault="00ED08B2">
      <w:pPr>
        <w:pStyle w:val="24"/>
        <w:framePr w:w="10661" w:h="4791" w:hRule="exact" w:wrap="none" w:vAnchor="page" w:hAnchor="page" w:x="629" w:y="1360"/>
        <w:shd w:val="clear" w:color="auto" w:fill="auto"/>
        <w:tabs>
          <w:tab w:val="left" w:leader="dot" w:pos="10351"/>
        </w:tabs>
        <w:spacing w:before="0"/>
        <w:ind w:left="20" w:firstLine="0"/>
      </w:pPr>
      <w:r>
        <w:t>(или) модернизации тепловых сетей и сооружений на них</w:t>
      </w:r>
      <w:r>
        <w:tab/>
        <w:t>79</w:t>
      </w:r>
    </w:p>
    <w:p w14:paraId="0582B33C" w14:textId="77777777" w:rsidR="00343A9B" w:rsidRDefault="008D57E4">
      <w:pPr>
        <w:pStyle w:val="24"/>
        <w:framePr w:w="10661" w:h="4791" w:hRule="exact" w:wrap="none" w:vAnchor="page" w:hAnchor="page" w:x="629" w:y="1360"/>
        <w:numPr>
          <w:ilvl w:val="0"/>
          <w:numId w:val="19"/>
        </w:numPr>
        <w:shd w:val="clear" w:color="auto" w:fill="auto"/>
        <w:tabs>
          <w:tab w:val="left" w:pos="1282"/>
        </w:tabs>
        <w:spacing w:before="0"/>
        <w:ind w:left="720" w:firstLine="0"/>
      </w:pPr>
      <w:hyperlink w:anchor="bookmark189" w:tooltip="Current Document">
        <w:r w:rsidR="00CB27FD">
          <w:t>Перечень мероприятий, обеспечивающих переход от открытых систем теплоснабжения</w:t>
        </w:r>
      </w:hyperlink>
    </w:p>
    <w:p w14:paraId="0222B5BB" w14:textId="77777777" w:rsidR="00343A9B" w:rsidRDefault="00ED08B2">
      <w:pPr>
        <w:pStyle w:val="24"/>
        <w:framePr w:w="10661" w:h="4791" w:hRule="exact" w:wrap="none" w:vAnchor="page" w:hAnchor="page" w:x="629" w:y="1360"/>
        <w:shd w:val="clear" w:color="auto" w:fill="auto"/>
        <w:tabs>
          <w:tab w:val="left" w:leader="dot" w:pos="10351"/>
        </w:tabs>
        <w:spacing w:before="0" w:after="60"/>
        <w:ind w:left="20" w:firstLine="0"/>
      </w:pPr>
      <w:r>
        <w:t>(горячего водоснабжения) на закрытые системы горячего водоснабжения</w:t>
      </w:r>
      <w:r>
        <w:tab/>
        <w:t>79</w:t>
      </w:r>
    </w:p>
    <w:p w14:paraId="1DFB79B7" w14:textId="6429D583" w:rsidR="000D52A7" w:rsidRDefault="00ED08B2" w:rsidP="00F17AF3">
      <w:pPr>
        <w:framePr w:w="10661" w:h="4791" w:hRule="exact" w:wrap="none" w:vAnchor="page" w:hAnchor="page" w:x="629" w:y="1360"/>
        <w:rPr>
          <w:rFonts w:ascii="Times New Roman" w:hAnsi="Times New Roman" w:cs="Times New Roman"/>
          <w:b/>
          <w:sz w:val="20"/>
          <w:szCs w:val="20"/>
        </w:rPr>
      </w:pPr>
      <w:r>
        <w:rPr>
          <w:rFonts w:ascii="Times New Roman" w:hAnsi="Times New Roman" w:cs="Times New Roman"/>
          <w:b/>
          <w:bCs/>
          <w:sz w:val="20"/>
          <w:szCs w:val="20"/>
        </w:rPr>
        <w:t xml:space="preserve">              </w:t>
      </w:r>
      <w:r w:rsidRPr="00F17AF3">
        <w:rPr>
          <w:rFonts w:ascii="Times New Roman" w:hAnsi="Times New Roman" w:cs="Times New Roman"/>
          <w:b/>
          <w:bCs/>
          <w:sz w:val="20"/>
          <w:szCs w:val="20"/>
        </w:rPr>
        <w:t>Глава 17</w:t>
      </w:r>
      <w:r w:rsidR="00E0023A">
        <w:rPr>
          <w:rFonts w:ascii="Times New Roman" w:hAnsi="Times New Roman" w:cs="Times New Roman"/>
          <w:b/>
          <w:bCs/>
          <w:sz w:val="20"/>
          <w:szCs w:val="20"/>
        </w:rPr>
        <w:t>.</w:t>
      </w:r>
      <w:r w:rsidRPr="00F17AF3">
        <w:rPr>
          <w:rFonts w:ascii="Times New Roman" w:hAnsi="Times New Roman" w:cs="Times New Roman"/>
          <w:b/>
          <w:sz w:val="20"/>
          <w:szCs w:val="20"/>
        </w:rPr>
        <w:t xml:space="preserve"> П</w:t>
      </w:r>
      <w:r>
        <w:rPr>
          <w:rFonts w:ascii="Times New Roman" w:hAnsi="Times New Roman" w:cs="Times New Roman"/>
          <w:b/>
          <w:sz w:val="20"/>
          <w:szCs w:val="20"/>
        </w:rPr>
        <w:t xml:space="preserve">лан </w:t>
      </w:r>
      <w:r w:rsidRPr="00F17AF3">
        <w:rPr>
          <w:rFonts w:ascii="Times New Roman" w:hAnsi="Times New Roman" w:cs="Times New Roman"/>
          <w:b/>
          <w:sz w:val="20"/>
          <w:szCs w:val="20"/>
        </w:rPr>
        <w:t>действий  по ликвидации последствий аварийных ситуаций в системе теплоснабжения следствий аварийных ситуаций в системе теплоснабжен</w:t>
      </w:r>
      <w:r>
        <w:rPr>
          <w:rFonts w:ascii="Times New Roman" w:hAnsi="Times New Roman" w:cs="Times New Roman"/>
          <w:b/>
          <w:sz w:val="20"/>
          <w:szCs w:val="20"/>
        </w:rPr>
        <w:t>ия………………     ……………………………………. ……….79</w:t>
      </w:r>
    </w:p>
    <w:p w14:paraId="783C7018" w14:textId="444F39CD" w:rsidR="000D52A7" w:rsidRPr="000D52A7" w:rsidRDefault="00CB27FD" w:rsidP="000D52A7">
      <w:pPr>
        <w:framePr w:w="10661" w:h="4791" w:hRule="exact" w:wrap="none" w:vAnchor="page" w:hAnchor="page" w:x="629" w:y="1360"/>
        <w:shd w:val="clear" w:color="auto" w:fill="FFFFFF"/>
        <w:spacing w:after="120" w:line="259" w:lineRule="auto"/>
        <w:textAlignment w:val="baseline"/>
        <w:rPr>
          <w:rFonts w:ascii="Times New Roman" w:hAnsi="Times New Roman"/>
          <w:b/>
          <w:color w:val="auto"/>
          <w:sz w:val="20"/>
          <w:szCs w:val="20"/>
        </w:rPr>
      </w:pPr>
      <w:r>
        <w:tab/>
      </w:r>
      <w:r w:rsidR="000D52A7" w:rsidRPr="000D52A7">
        <w:rPr>
          <w:rFonts w:ascii="Times New Roman" w:eastAsiaTheme="minorHAnsi" w:hAnsi="Times New Roman"/>
          <w:b/>
          <w:color w:val="auto"/>
          <w:sz w:val="20"/>
          <w:szCs w:val="20"/>
        </w:rPr>
        <w:t>Глава. 18. Сценарий о проведении комплексной противоаварийной тренировки в МКП «Каменский центр коммунальных услуг»…………………………………………………….………………</w:t>
      </w:r>
      <w:r w:rsidR="000D52A7">
        <w:rPr>
          <w:rFonts w:ascii="Times New Roman" w:eastAsiaTheme="minorHAnsi" w:hAnsi="Times New Roman"/>
          <w:b/>
          <w:color w:val="auto"/>
          <w:sz w:val="20"/>
          <w:szCs w:val="20"/>
        </w:rPr>
        <w:t>…………………………………..</w:t>
      </w:r>
      <w:r w:rsidR="000D52A7" w:rsidRPr="000D52A7">
        <w:rPr>
          <w:rFonts w:ascii="Times New Roman" w:eastAsiaTheme="minorHAnsi" w:hAnsi="Times New Roman"/>
          <w:b/>
          <w:color w:val="auto"/>
          <w:sz w:val="20"/>
          <w:szCs w:val="20"/>
        </w:rPr>
        <w:t>…..82</w:t>
      </w:r>
    </w:p>
    <w:p w14:paraId="08A26B81" w14:textId="41A54207" w:rsidR="00343A9B" w:rsidRPr="00F17AF3" w:rsidRDefault="00343A9B" w:rsidP="00F17AF3">
      <w:pPr>
        <w:framePr w:w="10661" w:h="4791" w:hRule="exact" w:wrap="none" w:vAnchor="page" w:hAnchor="page" w:x="629" w:y="1360"/>
        <w:rPr>
          <w:rFonts w:ascii="Times New Roman" w:hAnsi="Times New Roman" w:cs="Times New Roman"/>
          <w:b/>
          <w:sz w:val="22"/>
          <w:szCs w:val="22"/>
        </w:rPr>
      </w:pPr>
    </w:p>
    <w:p w14:paraId="5A02D98E" w14:textId="77777777" w:rsidR="00343A9B" w:rsidRDefault="00ED08B2">
      <w:pPr>
        <w:pStyle w:val="26"/>
        <w:framePr w:wrap="none" w:vAnchor="page" w:hAnchor="page" w:x="11012" w:y="15500"/>
        <w:shd w:val="clear" w:color="auto" w:fill="auto"/>
        <w:spacing w:line="210" w:lineRule="exact"/>
        <w:ind w:left="20"/>
      </w:pPr>
      <w:r>
        <w:t>9</w:t>
      </w:r>
    </w:p>
    <w:p w14:paraId="3A60F511"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4A66B96" w14:textId="77777777" w:rsidR="00343A9B" w:rsidRDefault="00ED08B2">
      <w:pPr>
        <w:pStyle w:val="26"/>
        <w:framePr w:wrap="none" w:vAnchor="page" w:hAnchor="page" w:x="5149" w:y="1289"/>
        <w:shd w:val="clear" w:color="auto" w:fill="auto"/>
        <w:spacing w:line="210" w:lineRule="exact"/>
        <w:ind w:left="20"/>
      </w:pPr>
      <w:r>
        <w:lastRenderedPageBreak/>
        <w:t>Определения</w:t>
      </w:r>
    </w:p>
    <w:p w14:paraId="6F7A2E3C" w14:textId="77777777" w:rsidR="00343A9B" w:rsidRDefault="00ED08B2">
      <w:pPr>
        <w:pStyle w:val="41"/>
        <w:framePr w:w="10579" w:h="557" w:hRule="exact" w:wrap="none" w:vAnchor="page" w:hAnchor="page" w:x="637" w:y="1836"/>
        <w:shd w:val="clear" w:color="auto" w:fill="auto"/>
        <w:spacing w:after="10" w:line="210" w:lineRule="exact"/>
      </w:pPr>
      <w:r>
        <w:t>Специальные термины и их определения, применяемые в настоящей работе, представлены в таблице 1.</w:t>
      </w:r>
    </w:p>
    <w:p w14:paraId="3D4C9E58" w14:textId="77777777" w:rsidR="00343A9B" w:rsidRDefault="00ED08B2">
      <w:pPr>
        <w:pStyle w:val="100"/>
        <w:framePr w:w="10579" w:h="557" w:hRule="exact" w:wrap="none" w:vAnchor="page" w:hAnchor="page" w:x="637" w:y="1836"/>
        <w:shd w:val="clear" w:color="auto" w:fill="auto"/>
        <w:spacing w:before="0" w:after="0" w:line="220" w:lineRule="exact"/>
      </w:pPr>
      <w:r>
        <w:t>Таблица 1. Термины и определения</w:t>
      </w:r>
    </w:p>
    <w:tbl>
      <w:tblPr>
        <w:tblOverlap w:val="never"/>
        <w:tblW w:w="0" w:type="auto"/>
        <w:tblLayout w:type="fixed"/>
        <w:tblCellMar>
          <w:left w:w="10" w:type="dxa"/>
          <w:right w:w="10" w:type="dxa"/>
        </w:tblCellMar>
        <w:tblLook w:val="04A0" w:firstRow="1" w:lastRow="0" w:firstColumn="1" w:lastColumn="0" w:noHBand="0" w:noVBand="1"/>
      </w:tblPr>
      <w:tblGrid>
        <w:gridCol w:w="2420"/>
        <w:gridCol w:w="7632"/>
      </w:tblGrid>
      <w:tr w:rsidR="005A57E3" w14:paraId="74B308C7" w14:textId="77777777" w:rsidTr="00BC28B6">
        <w:trPr>
          <w:trHeight w:hRule="exact" w:val="288"/>
        </w:trPr>
        <w:tc>
          <w:tcPr>
            <w:tcW w:w="2420" w:type="dxa"/>
            <w:tcBorders>
              <w:top w:val="single" w:sz="4" w:space="0" w:color="auto"/>
              <w:left w:val="single" w:sz="4" w:space="0" w:color="auto"/>
            </w:tcBorders>
            <w:shd w:val="clear" w:color="auto" w:fill="FFFFFF"/>
          </w:tcPr>
          <w:p w14:paraId="3F637B32" w14:textId="77777777" w:rsidR="00343A9B" w:rsidRDefault="00ED08B2">
            <w:pPr>
              <w:pStyle w:val="41"/>
              <w:framePr w:w="10051" w:h="12552" w:wrap="none" w:vAnchor="page" w:hAnchor="page" w:x="920" w:y="2652"/>
              <w:shd w:val="clear" w:color="auto" w:fill="auto"/>
              <w:spacing w:after="0" w:line="210" w:lineRule="exact"/>
            </w:pPr>
            <w:r>
              <w:rPr>
                <w:rStyle w:val="0pt"/>
              </w:rPr>
              <w:t>Термины</w:t>
            </w:r>
          </w:p>
        </w:tc>
        <w:tc>
          <w:tcPr>
            <w:tcW w:w="7632" w:type="dxa"/>
            <w:tcBorders>
              <w:top w:val="single" w:sz="4" w:space="0" w:color="auto"/>
              <w:left w:val="single" w:sz="4" w:space="0" w:color="auto"/>
              <w:right w:val="single" w:sz="4" w:space="0" w:color="auto"/>
            </w:tcBorders>
            <w:shd w:val="clear" w:color="auto" w:fill="FFFFFF"/>
          </w:tcPr>
          <w:p w14:paraId="667A1636" w14:textId="77777777" w:rsidR="00343A9B" w:rsidRDefault="00ED08B2">
            <w:pPr>
              <w:pStyle w:val="41"/>
              <w:framePr w:w="10051" w:h="12552" w:wrap="none" w:vAnchor="page" w:hAnchor="page" w:x="920" w:y="2652"/>
              <w:shd w:val="clear" w:color="auto" w:fill="auto"/>
              <w:spacing w:after="0" w:line="210" w:lineRule="exact"/>
            </w:pPr>
            <w:r>
              <w:rPr>
                <w:rStyle w:val="0pt"/>
              </w:rPr>
              <w:t>Определения</w:t>
            </w:r>
          </w:p>
        </w:tc>
      </w:tr>
      <w:tr w:rsidR="005A57E3" w14:paraId="1CF0356C" w14:textId="77777777" w:rsidTr="00BC28B6">
        <w:trPr>
          <w:trHeight w:hRule="exact" w:val="566"/>
        </w:trPr>
        <w:tc>
          <w:tcPr>
            <w:tcW w:w="2420" w:type="dxa"/>
            <w:tcBorders>
              <w:top w:val="single" w:sz="4" w:space="0" w:color="auto"/>
              <w:left w:val="single" w:sz="4" w:space="0" w:color="auto"/>
            </w:tcBorders>
            <w:shd w:val="clear" w:color="auto" w:fill="FFFFFF"/>
          </w:tcPr>
          <w:p w14:paraId="1364C177" w14:textId="77777777" w:rsidR="00343A9B" w:rsidRDefault="00ED08B2">
            <w:pPr>
              <w:pStyle w:val="41"/>
              <w:framePr w:w="10051" w:h="12552" w:wrap="none" w:vAnchor="page" w:hAnchor="page" w:x="920" w:y="2652"/>
              <w:shd w:val="clear" w:color="auto" w:fill="auto"/>
              <w:spacing w:after="0" w:line="210" w:lineRule="exact"/>
            </w:pPr>
            <w:r>
              <w:rPr>
                <w:rStyle w:val="1"/>
              </w:rPr>
              <w:t>Теплоснабжение</w:t>
            </w:r>
          </w:p>
        </w:tc>
        <w:tc>
          <w:tcPr>
            <w:tcW w:w="7632" w:type="dxa"/>
            <w:tcBorders>
              <w:top w:val="single" w:sz="4" w:space="0" w:color="auto"/>
              <w:left w:val="single" w:sz="4" w:space="0" w:color="auto"/>
              <w:right w:val="single" w:sz="4" w:space="0" w:color="auto"/>
            </w:tcBorders>
            <w:shd w:val="clear" w:color="auto" w:fill="FFFFFF"/>
          </w:tcPr>
          <w:p w14:paraId="1B5EBFC9" w14:textId="77777777" w:rsidR="00343A9B" w:rsidRDefault="00ED08B2">
            <w:pPr>
              <w:pStyle w:val="41"/>
              <w:framePr w:w="10051" w:h="12552" w:wrap="none" w:vAnchor="page" w:hAnchor="page" w:x="920" w:y="2652"/>
              <w:shd w:val="clear" w:color="auto" w:fill="auto"/>
              <w:spacing w:after="0" w:line="264" w:lineRule="exact"/>
              <w:ind w:left="120"/>
              <w:jc w:val="left"/>
            </w:pPr>
            <w:r>
              <w:rPr>
                <w:rStyle w:val="1"/>
              </w:rPr>
              <w:t>Обеспечение потребителей тепловой энергии тепловой энергией, теплоносителем, в том числе поддержание мощности</w:t>
            </w:r>
          </w:p>
        </w:tc>
      </w:tr>
      <w:tr w:rsidR="005A57E3" w14:paraId="36B53D03" w14:textId="77777777" w:rsidTr="00BC28B6">
        <w:trPr>
          <w:trHeight w:hRule="exact" w:val="1114"/>
        </w:trPr>
        <w:tc>
          <w:tcPr>
            <w:tcW w:w="2420" w:type="dxa"/>
            <w:tcBorders>
              <w:top w:val="single" w:sz="4" w:space="0" w:color="auto"/>
              <w:left w:val="single" w:sz="4" w:space="0" w:color="auto"/>
            </w:tcBorders>
            <w:shd w:val="clear" w:color="auto" w:fill="FFFFFF"/>
          </w:tcPr>
          <w:p w14:paraId="463E3AF0" w14:textId="77777777" w:rsidR="00BC28B6" w:rsidRDefault="00ED08B2" w:rsidP="00BC28B6">
            <w:pPr>
              <w:pStyle w:val="41"/>
              <w:framePr w:w="10051" w:h="12552" w:wrap="none" w:vAnchor="page" w:hAnchor="page" w:x="920" w:y="2652"/>
              <w:shd w:val="clear" w:color="auto" w:fill="auto"/>
              <w:spacing w:line="210" w:lineRule="exact"/>
              <w:ind w:left="120"/>
              <w:jc w:val="left"/>
            </w:pPr>
            <w:r>
              <w:rPr>
                <w:rStyle w:val="1"/>
              </w:rPr>
              <w:t>Система</w:t>
            </w:r>
          </w:p>
          <w:p w14:paraId="5C67E6B2" w14:textId="77777777" w:rsidR="00343A9B" w:rsidRDefault="00ED08B2" w:rsidP="00BC28B6">
            <w:pPr>
              <w:pStyle w:val="41"/>
              <w:framePr w:w="10051" w:h="12552" w:wrap="none" w:vAnchor="page" w:hAnchor="page" w:x="920" w:y="2652"/>
              <w:shd w:val="clear" w:color="auto" w:fill="auto"/>
              <w:spacing w:line="210" w:lineRule="exact"/>
              <w:ind w:left="120"/>
              <w:jc w:val="left"/>
            </w:pPr>
            <w:r>
              <w:rPr>
                <w:rStyle w:val="1"/>
              </w:rPr>
              <w:t>теплоснабжения</w:t>
            </w:r>
          </w:p>
        </w:tc>
        <w:tc>
          <w:tcPr>
            <w:tcW w:w="7632" w:type="dxa"/>
            <w:tcBorders>
              <w:top w:val="single" w:sz="4" w:space="0" w:color="auto"/>
              <w:left w:val="single" w:sz="4" w:space="0" w:color="auto"/>
              <w:right w:val="single" w:sz="4" w:space="0" w:color="auto"/>
            </w:tcBorders>
            <w:shd w:val="clear" w:color="auto" w:fill="FFFFFF"/>
          </w:tcPr>
          <w:p w14:paraId="190A2EE1" w14:textId="77777777" w:rsidR="00343A9B" w:rsidRDefault="00ED08B2">
            <w:pPr>
              <w:pStyle w:val="41"/>
              <w:framePr w:w="10051" w:h="12552" w:wrap="none" w:vAnchor="page" w:hAnchor="page" w:x="920" w:y="2652"/>
              <w:shd w:val="clear" w:color="auto" w:fill="auto"/>
              <w:spacing w:after="0" w:line="274" w:lineRule="exact"/>
              <w:ind w:left="120"/>
              <w:jc w:val="left"/>
            </w:pPr>
            <w:r>
              <w:rPr>
                <w:rStyle w:val="1"/>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5A57E3" w14:paraId="259714E7" w14:textId="77777777" w:rsidTr="00BC28B6">
        <w:trPr>
          <w:trHeight w:hRule="exact" w:val="562"/>
        </w:trPr>
        <w:tc>
          <w:tcPr>
            <w:tcW w:w="2420" w:type="dxa"/>
            <w:tcBorders>
              <w:top w:val="single" w:sz="4" w:space="0" w:color="auto"/>
              <w:left w:val="single" w:sz="4" w:space="0" w:color="auto"/>
            </w:tcBorders>
            <w:shd w:val="clear" w:color="auto" w:fill="FFFFFF"/>
          </w:tcPr>
          <w:p w14:paraId="61F27CAC" w14:textId="77777777" w:rsidR="00343A9B" w:rsidRDefault="00ED08B2">
            <w:pPr>
              <w:pStyle w:val="41"/>
              <w:framePr w:w="10051" w:h="12552" w:wrap="none" w:vAnchor="page" w:hAnchor="page" w:x="920" w:y="2652"/>
              <w:shd w:val="clear" w:color="auto" w:fill="auto"/>
              <w:spacing w:after="0" w:line="259" w:lineRule="exact"/>
              <w:ind w:left="120"/>
              <w:jc w:val="left"/>
            </w:pPr>
            <w:r>
              <w:rPr>
                <w:rStyle w:val="1"/>
              </w:rPr>
              <w:t>Источник тепловой энергии</w:t>
            </w:r>
          </w:p>
        </w:tc>
        <w:tc>
          <w:tcPr>
            <w:tcW w:w="7632" w:type="dxa"/>
            <w:tcBorders>
              <w:top w:val="single" w:sz="4" w:space="0" w:color="auto"/>
              <w:left w:val="single" w:sz="4" w:space="0" w:color="auto"/>
              <w:right w:val="single" w:sz="4" w:space="0" w:color="auto"/>
            </w:tcBorders>
            <w:shd w:val="clear" w:color="auto" w:fill="FFFFFF"/>
          </w:tcPr>
          <w:p w14:paraId="2EA5B17F" w14:textId="77777777" w:rsidR="00343A9B" w:rsidRDefault="00ED08B2">
            <w:pPr>
              <w:pStyle w:val="41"/>
              <w:framePr w:w="10051" w:h="12552" w:wrap="none" w:vAnchor="page" w:hAnchor="page" w:x="920" w:y="2652"/>
              <w:shd w:val="clear" w:color="auto" w:fill="auto"/>
              <w:spacing w:after="0" w:line="210" w:lineRule="exact"/>
              <w:ind w:left="120"/>
              <w:jc w:val="left"/>
            </w:pPr>
            <w:r>
              <w:rPr>
                <w:rStyle w:val="1"/>
              </w:rPr>
              <w:t>Устройство, предназначенное для производства тепловой энергии</w:t>
            </w:r>
          </w:p>
        </w:tc>
      </w:tr>
      <w:tr w:rsidR="005A57E3" w14:paraId="23256FEC" w14:textId="77777777" w:rsidTr="00BC28B6">
        <w:trPr>
          <w:trHeight w:hRule="exact" w:val="1666"/>
        </w:trPr>
        <w:tc>
          <w:tcPr>
            <w:tcW w:w="2420" w:type="dxa"/>
            <w:tcBorders>
              <w:top w:val="single" w:sz="4" w:space="0" w:color="auto"/>
              <w:left w:val="single" w:sz="4" w:space="0" w:color="auto"/>
            </w:tcBorders>
            <w:shd w:val="clear" w:color="auto" w:fill="FFFFFF"/>
          </w:tcPr>
          <w:p w14:paraId="3009AB80" w14:textId="77777777" w:rsidR="00343A9B" w:rsidRDefault="00ED08B2">
            <w:pPr>
              <w:pStyle w:val="41"/>
              <w:framePr w:w="10051" w:h="12552" w:wrap="none" w:vAnchor="page" w:hAnchor="page" w:x="920" w:y="2652"/>
              <w:shd w:val="clear" w:color="auto" w:fill="auto"/>
              <w:spacing w:after="0" w:line="274" w:lineRule="exact"/>
              <w:jc w:val="both"/>
            </w:pPr>
            <w:r>
              <w:rPr>
                <w:rStyle w:val="1"/>
              </w:rPr>
              <w:t>Базовый режим работы источника тепловой энергии</w:t>
            </w:r>
          </w:p>
        </w:tc>
        <w:tc>
          <w:tcPr>
            <w:tcW w:w="7632" w:type="dxa"/>
            <w:tcBorders>
              <w:top w:val="single" w:sz="4" w:space="0" w:color="auto"/>
              <w:left w:val="single" w:sz="4" w:space="0" w:color="auto"/>
              <w:right w:val="single" w:sz="4" w:space="0" w:color="auto"/>
            </w:tcBorders>
            <w:shd w:val="clear" w:color="auto" w:fill="FFFFFF"/>
          </w:tcPr>
          <w:p w14:paraId="7E050F35" w14:textId="77777777" w:rsidR="00343A9B" w:rsidRDefault="00ED08B2">
            <w:pPr>
              <w:pStyle w:val="41"/>
              <w:framePr w:w="10051" w:h="12552" w:wrap="none" w:vAnchor="page" w:hAnchor="page" w:x="920" w:y="2652"/>
              <w:shd w:val="clear" w:color="auto" w:fill="auto"/>
              <w:spacing w:after="0" w:line="274" w:lineRule="exact"/>
              <w:ind w:left="120"/>
              <w:jc w:val="left"/>
            </w:pPr>
            <w:r>
              <w:rPr>
                <w:rStyle w:val="1"/>
              </w:rPr>
              <w:t>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tc>
      </w:tr>
      <w:tr w:rsidR="005A57E3" w14:paraId="7D6E890E" w14:textId="77777777" w:rsidTr="00BC28B6">
        <w:trPr>
          <w:trHeight w:hRule="exact" w:val="835"/>
        </w:trPr>
        <w:tc>
          <w:tcPr>
            <w:tcW w:w="2420" w:type="dxa"/>
            <w:tcBorders>
              <w:top w:val="single" w:sz="4" w:space="0" w:color="auto"/>
              <w:left w:val="single" w:sz="4" w:space="0" w:color="auto"/>
            </w:tcBorders>
            <w:shd w:val="clear" w:color="auto" w:fill="FFFFFF"/>
          </w:tcPr>
          <w:p w14:paraId="6E437A63" w14:textId="77777777" w:rsidR="00343A9B" w:rsidRDefault="00ED08B2">
            <w:pPr>
              <w:pStyle w:val="41"/>
              <w:framePr w:w="10051" w:h="12552" w:wrap="none" w:vAnchor="page" w:hAnchor="page" w:x="920" w:y="2652"/>
              <w:shd w:val="clear" w:color="auto" w:fill="auto"/>
              <w:spacing w:after="0" w:line="274" w:lineRule="exact"/>
              <w:jc w:val="both"/>
            </w:pPr>
            <w:r>
              <w:rPr>
                <w:rStyle w:val="1"/>
              </w:rPr>
              <w:t>Пиковый режим работы источника тепловой энергии</w:t>
            </w:r>
          </w:p>
        </w:tc>
        <w:tc>
          <w:tcPr>
            <w:tcW w:w="7632" w:type="dxa"/>
            <w:tcBorders>
              <w:top w:val="single" w:sz="4" w:space="0" w:color="auto"/>
              <w:left w:val="single" w:sz="4" w:space="0" w:color="auto"/>
              <w:right w:val="single" w:sz="4" w:space="0" w:color="auto"/>
            </w:tcBorders>
            <w:shd w:val="clear" w:color="auto" w:fill="FFFFFF"/>
          </w:tcPr>
          <w:p w14:paraId="2DBB1703" w14:textId="77777777" w:rsidR="00343A9B" w:rsidRDefault="00ED08B2">
            <w:pPr>
              <w:pStyle w:val="41"/>
              <w:framePr w:w="10051" w:h="12552" w:wrap="none" w:vAnchor="page" w:hAnchor="page" w:x="920" w:y="2652"/>
              <w:shd w:val="clear" w:color="auto" w:fill="auto"/>
              <w:spacing w:after="0" w:line="274" w:lineRule="exact"/>
              <w:ind w:left="120"/>
              <w:jc w:val="left"/>
            </w:pPr>
            <w:r>
              <w:rPr>
                <w:rStyle w:val="1"/>
              </w:rPr>
              <w:t>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tc>
      </w:tr>
      <w:tr w:rsidR="005A57E3" w14:paraId="53EEE71C" w14:textId="77777777" w:rsidTr="00BC28B6">
        <w:trPr>
          <w:trHeight w:hRule="exact" w:val="2491"/>
        </w:trPr>
        <w:tc>
          <w:tcPr>
            <w:tcW w:w="2420" w:type="dxa"/>
            <w:tcBorders>
              <w:top w:val="single" w:sz="4" w:space="0" w:color="auto"/>
              <w:left w:val="single" w:sz="4" w:space="0" w:color="auto"/>
            </w:tcBorders>
            <w:shd w:val="clear" w:color="auto" w:fill="FFFFFF"/>
          </w:tcPr>
          <w:p w14:paraId="148CDC6B" w14:textId="77777777" w:rsidR="00343A9B" w:rsidRDefault="00ED08B2" w:rsidP="00BC28B6">
            <w:pPr>
              <w:pStyle w:val="41"/>
              <w:framePr w:w="10051" w:h="12552" w:wrap="none" w:vAnchor="page" w:hAnchor="page" w:x="920" w:y="2652"/>
              <w:shd w:val="clear" w:color="auto" w:fill="auto"/>
              <w:spacing w:after="0" w:line="274" w:lineRule="exact"/>
              <w:ind w:left="120"/>
              <w:jc w:val="both"/>
            </w:pPr>
            <w:r>
              <w:rPr>
                <w:rStyle w:val="1"/>
              </w:rPr>
              <w:t>Единая</w:t>
            </w:r>
          </w:p>
          <w:p w14:paraId="7AF0B1EF" w14:textId="77777777" w:rsidR="00343A9B" w:rsidRDefault="00ED08B2" w:rsidP="00BC28B6">
            <w:pPr>
              <w:pStyle w:val="41"/>
              <w:framePr w:w="10051" w:h="12552" w:wrap="none" w:vAnchor="page" w:hAnchor="page" w:x="920" w:y="2652"/>
              <w:shd w:val="clear" w:color="auto" w:fill="auto"/>
              <w:spacing w:after="0" w:line="274" w:lineRule="exact"/>
              <w:ind w:left="120"/>
              <w:jc w:val="both"/>
            </w:pPr>
            <w:r>
              <w:rPr>
                <w:rStyle w:val="1"/>
              </w:rPr>
              <w:t>теплоснабжающая организация в системе</w:t>
            </w:r>
          </w:p>
          <w:p w14:paraId="7EE71F72" w14:textId="77777777" w:rsidR="00343A9B" w:rsidRDefault="00ED08B2" w:rsidP="00BC28B6">
            <w:pPr>
              <w:pStyle w:val="41"/>
              <w:framePr w:w="10051" w:h="12552" w:wrap="none" w:vAnchor="page" w:hAnchor="page" w:x="920" w:y="2652"/>
              <w:shd w:val="clear" w:color="auto" w:fill="auto"/>
              <w:spacing w:after="0" w:line="274" w:lineRule="exact"/>
              <w:jc w:val="both"/>
            </w:pPr>
            <w:r>
              <w:rPr>
                <w:rStyle w:val="1"/>
              </w:rPr>
              <w:t xml:space="preserve">теплоснабжения (далее </w:t>
            </w:r>
            <w:r w:rsidR="00BC28B6">
              <w:rPr>
                <w:rStyle w:val="1"/>
              </w:rPr>
              <w:t>–</w:t>
            </w:r>
            <w:r>
              <w:rPr>
                <w:rStyle w:val="1"/>
              </w:rPr>
              <w:t xml:space="preserve"> единая</w:t>
            </w:r>
            <w:r w:rsidR="00BC28B6">
              <w:rPr>
                <w:rStyle w:val="1"/>
              </w:rPr>
              <w:t xml:space="preserve"> </w:t>
            </w:r>
            <w:r>
              <w:rPr>
                <w:rStyle w:val="1"/>
              </w:rPr>
              <w:t>теплоснабжающая организация)</w:t>
            </w:r>
          </w:p>
        </w:tc>
        <w:tc>
          <w:tcPr>
            <w:tcW w:w="7632" w:type="dxa"/>
            <w:tcBorders>
              <w:top w:val="single" w:sz="4" w:space="0" w:color="auto"/>
              <w:left w:val="single" w:sz="4" w:space="0" w:color="auto"/>
              <w:right w:val="single" w:sz="4" w:space="0" w:color="auto"/>
            </w:tcBorders>
            <w:shd w:val="clear" w:color="auto" w:fill="FFFFFF"/>
          </w:tcPr>
          <w:p w14:paraId="03AE61E9" w14:textId="77777777" w:rsidR="00343A9B" w:rsidRDefault="00ED08B2">
            <w:pPr>
              <w:pStyle w:val="41"/>
              <w:framePr w:w="10051" w:h="12552" w:wrap="none" w:vAnchor="page" w:hAnchor="page" w:x="920" w:y="2652"/>
              <w:shd w:val="clear" w:color="auto" w:fill="auto"/>
              <w:spacing w:after="0" w:line="274" w:lineRule="exact"/>
              <w:ind w:left="120"/>
              <w:jc w:val="left"/>
            </w:pPr>
            <w:r>
              <w:rPr>
                <w:rStyle w:val="1"/>
              </w:rPr>
              <w:t>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tc>
      </w:tr>
      <w:tr w:rsidR="005A57E3" w14:paraId="4065470C" w14:textId="77777777" w:rsidTr="00BC28B6">
        <w:trPr>
          <w:trHeight w:hRule="exact" w:val="1392"/>
        </w:trPr>
        <w:tc>
          <w:tcPr>
            <w:tcW w:w="2420" w:type="dxa"/>
            <w:tcBorders>
              <w:top w:val="single" w:sz="4" w:space="0" w:color="auto"/>
              <w:left w:val="single" w:sz="4" w:space="0" w:color="auto"/>
            </w:tcBorders>
            <w:shd w:val="clear" w:color="auto" w:fill="FFFFFF"/>
          </w:tcPr>
          <w:p w14:paraId="0F24F13F" w14:textId="77777777" w:rsidR="00343A9B" w:rsidRDefault="00ED08B2" w:rsidP="00BC28B6">
            <w:pPr>
              <w:pStyle w:val="41"/>
              <w:framePr w:w="10051" w:h="12552" w:wrap="none" w:vAnchor="page" w:hAnchor="page" w:x="920" w:y="2652"/>
              <w:shd w:val="clear" w:color="auto" w:fill="auto"/>
              <w:spacing w:after="0" w:line="274" w:lineRule="exact"/>
              <w:ind w:left="120"/>
              <w:jc w:val="left"/>
            </w:pPr>
            <w:r>
              <w:rPr>
                <w:rStyle w:val="1"/>
              </w:rPr>
              <w:t>Радиус</w:t>
            </w:r>
            <w:r w:rsidR="00BC28B6">
              <w:t xml:space="preserve"> </w:t>
            </w:r>
            <w:r>
              <w:rPr>
                <w:rStyle w:val="1"/>
              </w:rPr>
              <w:t>эффективного</w:t>
            </w:r>
          </w:p>
          <w:p w14:paraId="1747A9B9" w14:textId="77777777" w:rsidR="00343A9B" w:rsidRDefault="00ED08B2">
            <w:pPr>
              <w:pStyle w:val="41"/>
              <w:framePr w:w="10051" w:h="12552" w:wrap="none" w:vAnchor="page" w:hAnchor="page" w:x="920" w:y="2652"/>
              <w:shd w:val="clear" w:color="auto" w:fill="auto"/>
              <w:spacing w:after="0" w:line="274" w:lineRule="exact"/>
            </w:pPr>
            <w:r>
              <w:rPr>
                <w:rStyle w:val="1"/>
              </w:rPr>
              <w:t>теплоснабжения</w:t>
            </w:r>
          </w:p>
        </w:tc>
        <w:tc>
          <w:tcPr>
            <w:tcW w:w="7632" w:type="dxa"/>
            <w:tcBorders>
              <w:top w:val="single" w:sz="4" w:space="0" w:color="auto"/>
              <w:left w:val="single" w:sz="4" w:space="0" w:color="auto"/>
              <w:right w:val="single" w:sz="4" w:space="0" w:color="auto"/>
            </w:tcBorders>
            <w:shd w:val="clear" w:color="auto" w:fill="FFFFFF"/>
          </w:tcPr>
          <w:p w14:paraId="3346DBA6" w14:textId="77777777" w:rsidR="00343A9B" w:rsidRDefault="00ED08B2">
            <w:pPr>
              <w:pStyle w:val="41"/>
              <w:framePr w:w="10051" w:h="12552" w:wrap="none" w:vAnchor="page" w:hAnchor="page" w:x="920" w:y="2652"/>
              <w:shd w:val="clear" w:color="auto" w:fill="auto"/>
              <w:spacing w:after="0" w:line="274" w:lineRule="exact"/>
              <w:ind w:left="120"/>
              <w:jc w:val="left"/>
            </w:pPr>
            <w:r>
              <w:rPr>
                <w:rStyle w:val="1"/>
              </w:rPr>
              <w:t>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tc>
      </w:tr>
      <w:tr w:rsidR="005A57E3" w14:paraId="6272CBA5" w14:textId="77777777" w:rsidTr="00BC28B6">
        <w:trPr>
          <w:trHeight w:hRule="exact" w:val="1114"/>
        </w:trPr>
        <w:tc>
          <w:tcPr>
            <w:tcW w:w="2420" w:type="dxa"/>
            <w:tcBorders>
              <w:top w:val="single" w:sz="4" w:space="0" w:color="auto"/>
              <w:left w:val="single" w:sz="4" w:space="0" w:color="auto"/>
            </w:tcBorders>
            <w:shd w:val="clear" w:color="auto" w:fill="FFFFFF"/>
          </w:tcPr>
          <w:p w14:paraId="086365BD" w14:textId="77777777" w:rsidR="00343A9B" w:rsidRDefault="00ED08B2" w:rsidP="00BC28B6">
            <w:pPr>
              <w:pStyle w:val="41"/>
              <w:framePr w:w="10051" w:h="12552" w:wrap="none" w:vAnchor="page" w:hAnchor="page" w:x="920" w:y="2652"/>
              <w:shd w:val="clear" w:color="auto" w:fill="auto"/>
              <w:spacing w:after="0" w:line="210" w:lineRule="exact"/>
              <w:jc w:val="left"/>
            </w:pPr>
            <w:r>
              <w:rPr>
                <w:rStyle w:val="1"/>
              </w:rPr>
              <w:t xml:space="preserve"> </w:t>
            </w:r>
            <w:r w:rsidR="00CB27FD">
              <w:rPr>
                <w:rStyle w:val="1"/>
              </w:rPr>
              <w:t>Тепловая сеть</w:t>
            </w:r>
          </w:p>
        </w:tc>
        <w:tc>
          <w:tcPr>
            <w:tcW w:w="7632" w:type="dxa"/>
            <w:tcBorders>
              <w:top w:val="single" w:sz="4" w:space="0" w:color="auto"/>
              <w:left w:val="single" w:sz="4" w:space="0" w:color="auto"/>
              <w:right w:val="single" w:sz="4" w:space="0" w:color="auto"/>
            </w:tcBorders>
            <w:shd w:val="clear" w:color="auto" w:fill="FFFFFF"/>
          </w:tcPr>
          <w:p w14:paraId="6842B6FC" w14:textId="77777777" w:rsidR="00343A9B" w:rsidRDefault="00ED08B2">
            <w:pPr>
              <w:pStyle w:val="41"/>
              <w:framePr w:w="10051" w:h="12552" w:wrap="none" w:vAnchor="page" w:hAnchor="page" w:x="920" w:y="2652"/>
              <w:shd w:val="clear" w:color="auto" w:fill="auto"/>
              <w:spacing w:after="0" w:line="274" w:lineRule="exact"/>
              <w:ind w:left="120"/>
              <w:jc w:val="left"/>
            </w:pPr>
            <w:r>
              <w:rPr>
                <w:rStyle w:val="1"/>
              </w:rPr>
              <w:t>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tc>
      </w:tr>
      <w:tr w:rsidR="005A57E3" w14:paraId="47193889" w14:textId="77777777" w:rsidTr="00BC28B6">
        <w:trPr>
          <w:trHeight w:hRule="exact" w:val="562"/>
        </w:trPr>
        <w:tc>
          <w:tcPr>
            <w:tcW w:w="2420" w:type="dxa"/>
            <w:tcBorders>
              <w:top w:val="single" w:sz="4" w:space="0" w:color="auto"/>
              <w:left w:val="single" w:sz="4" w:space="0" w:color="auto"/>
            </w:tcBorders>
            <w:shd w:val="clear" w:color="auto" w:fill="FFFFFF"/>
          </w:tcPr>
          <w:p w14:paraId="68FB5A92" w14:textId="77777777" w:rsidR="00343A9B" w:rsidRDefault="00ED08B2">
            <w:pPr>
              <w:pStyle w:val="41"/>
              <w:framePr w:w="10051" w:h="12552" w:wrap="none" w:vAnchor="page" w:hAnchor="page" w:x="920" w:y="2652"/>
              <w:shd w:val="clear" w:color="auto" w:fill="auto"/>
              <w:spacing w:after="0" w:line="264" w:lineRule="exact"/>
              <w:ind w:left="120"/>
              <w:jc w:val="left"/>
            </w:pPr>
            <w:r>
              <w:rPr>
                <w:rStyle w:val="1"/>
              </w:rPr>
              <w:t>Тепловая мощность (далее - мощность)</w:t>
            </w:r>
          </w:p>
        </w:tc>
        <w:tc>
          <w:tcPr>
            <w:tcW w:w="7632" w:type="dxa"/>
            <w:tcBorders>
              <w:top w:val="single" w:sz="4" w:space="0" w:color="auto"/>
              <w:left w:val="single" w:sz="4" w:space="0" w:color="auto"/>
              <w:right w:val="single" w:sz="4" w:space="0" w:color="auto"/>
            </w:tcBorders>
            <w:shd w:val="clear" w:color="auto" w:fill="FFFFFF"/>
          </w:tcPr>
          <w:p w14:paraId="0DCE86E2" w14:textId="77777777" w:rsidR="00343A9B" w:rsidRDefault="00ED08B2">
            <w:pPr>
              <w:pStyle w:val="41"/>
              <w:framePr w:w="10051" w:h="12552" w:wrap="none" w:vAnchor="page" w:hAnchor="page" w:x="920" w:y="2652"/>
              <w:shd w:val="clear" w:color="auto" w:fill="auto"/>
              <w:spacing w:after="0" w:line="259" w:lineRule="exact"/>
              <w:ind w:left="120"/>
              <w:jc w:val="left"/>
            </w:pPr>
            <w:r>
              <w:rPr>
                <w:rStyle w:val="1"/>
              </w:rPr>
              <w:t>Количество тепловой энергии, которое может быть произведено и (или) передано по тепловым сетям за единицу времени</w:t>
            </w:r>
          </w:p>
        </w:tc>
      </w:tr>
      <w:tr w:rsidR="005A57E3" w14:paraId="144DA66F" w14:textId="77777777" w:rsidTr="00BC28B6">
        <w:trPr>
          <w:trHeight w:hRule="exact" w:val="562"/>
        </w:trPr>
        <w:tc>
          <w:tcPr>
            <w:tcW w:w="2420" w:type="dxa"/>
            <w:tcBorders>
              <w:top w:val="single" w:sz="4" w:space="0" w:color="auto"/>
              <w:left w:val="single" w:sz="4" w:space="0" w:color="auto"/>
            </w:tcBorders>
            <w:shd w:val="clear" w:color="auto" w:fill="FFFFFF"/>
          </w:tcPr>
          <w:p w14:paraId="2D9AAE98" w14:textId="77777777" w:rsidR="00343A9B" w:rsidRDefault="00ED08B2">
            <w:pPr>
              <w:pStyle w:val="41"/>
              <w:framePr w:w="10051" w:h="12552" w:wrap="none" w:vAnchor="page" w:hAnchor="page" w:x="920" w:y="2652"/>
              <w:shd w:val="clear" w:color="auto" w:fill="auto"/>
              <w:spacing w:after="0" w:line="210" w:lineRule="exact"/>
            </w:pPr>
            <w:r>
              <w:rPr>
                <w:rStyle w:val="1"/>
              </w:rPr>
              <w:t>Тепловая нагрузка</w:t>
            </w:r>
          </w:p>
        </w:tc>
        <w:tc>
          <w:tcPr>
            <w:tcW w:w="7632" w:type="dxa"/>
            <w:tcBorders>
              <w:top w:val="single" w:sz="4" w:space="0" w:color="auto"/>
              <w:left w:val="single" w:sz="4" w:space="0" w:color="auto"/>
              <w:right w:val="single" w:sz="4" w:space="0" w:color="auto"/>
            </w:tcBorders>
            <w:shd w:val="clear" w:color="auto" w:fill="FFFFFF"/>
          </w:tcPr>
          <w:p w14:paraId="2228DA5B" w14:textId="77777777" w:rsidR="00343A9B" w:rsidRDefault="00ED08B2">
            <w:pPr>
              <w:pStyle w:val="41"/>
              <w:framePr w:w="10051" w:h="12552" w:wrap="none" w:vAnchor="page" w:hAnchor="page" w:x="920" w:y="2652"/>
              <w:shd w:val="clear" w:color="auto" w:fill="auto"/>
              <w:spacing w:after="0" w:line="264" w:lineRule="exact"/>
              <w:ind w:left="120"/>
              <w:jc w:val="left"/>
            </w:pPr>
            <w:r>
              <w:rPr>
                <w:rStyle w:val="1"/>
              </w:rPr>
              <w:t>Количество тепловой энергии, которое может быть принято потребителем тепловой энергии за единицу времени</w:t>
            </w:r>
          </w:p>
        </w:tc>
      </w:tr>
      <w:tr w:rsidR="005A57E3" w14:paraId="6737EF2E" w14:textId="77777777" w:rsidTr="00BC28B6">
        <w:trPr>
          <w:trHeight w:hRule="exact" w:val="1402"/>
        </w:trPr>
        <w:tc>
          <w:tcPr>
            <w:tcW w:w="2420" w:type="dxa"/>
            <w:tcBorders>
              <w:top w:val="single" w:sz="4" w:space="0" w:color="auto"/>
              <w:left w:val="single" w:sz="4" w:space="0" w:color="auto"/>
              <w:bottom w:val="single" w:sz="4" w:space="0" w:color="auto"/>
            </w:tcBorders>
            <w:shd w:val="clear" w:color="auto" w:fill="FFFFFF"/>
          </w:tcPr>
          <w:p w14:paraId="01F6ADD8" w14:textId="77777777" w:rsidR="00343A9B" w:rsidRDefault="00ED08B2">
            <w:pPr>
              <w:pStyle w:val="41"/>
              <w:framePr w:w="10051" w:h="12552" w:wrap="none" w:vAnchor="page" w:hAnchor="page" w:x="920" w:y="2652"/>
              <w:shd w:val="clear" w:color="auto" w:fill="auto"/>
              <w:spacing w:after="0" w:line="274" w:lineRule="exact"/>
              <w:ind w:left="120"/>
              <w:jc w:val="left"/>
            </w:pPr>
            <w:r>
              <w:rPr>
                <w:rStyle w:val="1"/>
              </w:rPr>
              <w:t>Потребитель тепловой энергии (далее потребитель)</w:t>
            </w:r>
          </w:p>
        </w:tc>
        <w:tc>
          <w:tcPr>
            <w:tcW w:w="7632" w:type="dxa"/>
            <w:tcBorders>
              <w:top w:val="single" w:sz="4" w:space="0" w:color="auto"/>
              <w:left w:val="single" w:sz="4" w:space="0" w:color="auto"/>
              <w:bottom w:val="single" w:sz="4" w:space="0" w:color="auto"/>
              <w:right w:val="single" w:sz="4" w:space="0" w:color="auto"/>
            </w:tcBorders>
            <w:shd w:val="clear" w:color="auto" w:fill="FFFFFF"/>
          </w:tcPr>
          <w:p w14:paraId="6F77EFD0" w14:textId="77777777" w:rsidR="00343A9B" w:rsidRDefault="00ED08B2">
            <w:pPr>
              <w:pStyle w:val="41"/>
              <w:framePr w:w="10051" w:h="12552" w:wrap="none" w:vAnchor="page" w:hAnchor="page" w:x="920" w:y="2652"/>
              <w:shd w:val="clear" w:color="auto" w:fill="auto"/>
              <w:spacing w:after="0" w:line="269" w:lineRule="exact"/>
              <w:ind w:left="120"/>
              <w:jc w:val="left"/>
            </w:pPr>
            <w:r>
              <w:rPr>
                <w:rStyle w:val="1"/>
              </w:rPr>
              <w:t>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tc>
      </w:tr>
    </w:tbl>
    <w:p w14:paraId="67DFA8C7" w14:textId="77777777" w:rsidR="00343A9B" w:rsidRDefault="00ED08B2">
      <w:pPr>
        <w:pStyle w:val="32"/>
        <w:framePr w:wrap="none" w:vAnchor="page" w:hAnchor="page" w:x="11024" w:y="15319"/>
        <w:shd w:val="clear" w:color="auto" w:fill="auto"/>
        <w:spacing w:line="200" w:lineRule="exact"/>
        <w:ind w:left="20"/>
        <w:jc w:val="left"/>
      </w:pPr>
      <w:r>
        <w:t>10</w:t>
      </w:r>
    </w:p>
    <w:p w14:paraId="0A5AB7CF" w14:textId="77777777" w:rsidR="00343A9B" w:rsidRDefault="00343A9B">
      <w:pPr>
        <w:rPr>
          <w:sz w:val="2"/>
          <w:szCs w:val="2"/>
        </w:rPr>
        <w:sectPr w:rsidR="00343A9B">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420"/>
        <w:gridCol w:w="7632"/>
      </w:tblGrid>
      <w:tr w:rsidR="005A57E3" w14:paraId="184EAA34" w14:textId="77777777" w:rsidTr="00BC28B6">
        <w:trPr>
          <w:trHeight w:hRule="exact" w:val="288"/>
        </w:trPr>
        <w:tc>
          <w:tcPr>
            <w:tcW w:w="2420" w:type="dxa"/>
            <w:tcBorders>
              <w:top w:val="single" w:sz="4" w:space="0" w:color="auto"/>
              <w:left w:val="single" w:sz="4" w:space="0" w:color="auto"/>
            </w:tcBorders>
            <w:shd w:val="clear" w:color="auto" w:fill="FFFFFF"/>
          </w:tcPr>
          <w:p w14:paraId="554A27AF" w14:textId="77777777" w:rsidR="00343A9B" w:rsidRDefault="00ED08B2" w:rsidP="00BC28B6">
            <w:pPr>
              <w:pStyle w:val="41"/>
              <w:framePr w:w="10051" w:h="13939" w:wrap="none" w:vAnchor="page" w:hAnchor="page" w:x="796" w:y="1270"/>
              <w:shd w:val="clear" w:color="auto" w:fill="auto"/>
              <w:spacing w:after="0" w:line="210" w:lineRule="exact"/>
            </w:pPr>
            <w:r>
              <w:rPr>
                <w:rStyle w:val="0pt"/>
              </w:rPr>
              <w:lastRenderedPageBreak/>
              <w:t>Термины</w:t>
            </w:r>
          </w:p>
        </w:tc>
        <w:tc>
          <w:tcPr>
            <w:tcW w:w="7632" w:type="dxa"/>
            <w:tcBorders>
              <w:top w:val="single" w:sz="4" w:space="0" w:color="auto"/>
              <w:left w:val="single" w:sz="4" w:space="0" w:color="auto"/>
              <w:right w:val="single" w:sz="4" w:space="0" w:color="auto"/>
            </w:tcBorders>
            <w:shd w:val="clear" w:color="auto" w:fill="FFFFFF"/>
          </w:tcPr>
          <w:p w14:paraId="18E15A37" w14:textId="77777777" w:rsidR="00343A9B" w:rsidRDefault="00ED08B2" w:rsidP="00BC28B6">
            <w:pPr>
              <w:pStyle w:val="41"/>
              <w:framePr w:w="10051" w:h="13939" w:wrap="none" w:vAnchor="page" w:hAnchor="page" w:x="796" w:y="1270"/>
              <w:shd w:val="clear" w:color="auto" w:fill="auto"/>
              <w:spacing w:after="0" w:line="210" w:lineRule="exact"/>
            </w:pPr>
            <w:r>
              <w:rPr>
                <w:rStyle w:val="0pt"/>
              </w:rPr>
              <w:t>Определения</w:t>
            </w:r>
          </w:p>
        </w:tc>
      </w:tr>
      <w:tr w:rsidR="005A57E3" w14:paraId="11F78B94" w14:textId="77777777" w:rsidTr="00BC28B6">
        <w:trPr>
          <w:trHeight w:hRule="exact" w:val="562"/>
        </w:trPr>
        <w:tc>
          <w:tcPr>
            <w:tcW w:w="2420" w:type="dxa"/>
            <w:tcBorders>
              <w:top w:val="single" w:sz="4" w:space="0" w:color="auto"/>
              <w:left w:val="single" w:sz="4" w:space="0" w:color="auto"/>
            </w:tcBorders>
            <w:shd w:val="clear" w:color="auto" w:fill="FFFFFF"/>
          </w:tcPr>
          <w:p w14:paraId="1CE4458A" w14:textId="77777777" w:rsidR="00343A9B" w:rsidRDefault="00ED08B2" w:rsidP="00BC28B6">
            <w:pPr>
              <w:pStyle w:val="41"/>
              <w:framePr w:w="10051" w:h="13939" w:wrap="none" w:vAnchor="page" w:hAnchor="page" w:x="796" w:y="1270"/>
              <w:shd w:val="clear" w:color="auto" w:fill="auto"/>
              <w:spacing w:after="120" w:line="210" w:lineRule="exact"/>
              <w:jc w:val="left"/>
            </w:pPr>
            <w:r>
              <w:rPr>
                <w:rStyle w:val="1"/>
              </w:rPr>
              <w:t>Теплопотребляющая</w:t>
            </w:r>
          </w:p>
          <w:p w14:paraId="7C4C7EE5" w14:textId="77777777" w:rsidR="00343A9B" w:rsidRDefault="00ED08B2" w:rsidP="00BC28B6">
            <w:pPr>
              <w:pStyle w:val="41"/>
              <w:framePr w:w="10051" w:h="13939" w:wrap="none" w:vAnchor="page" w:hAnchor="page" w:x="796" w:y="1270"/>
              <w:shd w:val="clear" w:color="auto" w:fill="auto"/>
              <w:spacing w:before="120" w:after="0" w:line="210" w:lineRule="exact"/>
              <w:ind w:left="120"/>
              <w:jc w:val="left"/>
            </w:pPr>
            <w:r>
              <w:rPr>
                <w:rStyle w:val="1"/>
              </w:rPr>
              <w:t>установка</w:t>
            </w:r>
          </w:p>
        </w:tc>
        <w:tc>
          <w:tcPr>
            <w:tcW w:w="7632" w:type="dxa"/>
            <w:tcBorders>
              <w:top w:val="single" w:sz="4" w:space="0" w:color="auto"/>
              <w:left w:val="single" w:sz="4" w:space="0" w:color="auto"/>
              <w:right w:val="single" w:sz="4" w:space="0" w:color="auto"/>
            </w:tcBorders>
            <w:shd w:val="clear" w:color="auto" w:fill="FFFFFF"/>
          </w:tcPr>
          <w:p w14:paraId="1DAD0723" w14:textId="77777777" w:rsidR="00343A9B" w:rsidRDefault="00ED08B2" w:rsidP="00BC28B6">
            <w:pPr>
              <w:pStyle w:val="41"/>
              <w:framePr w:w="10051" w:h="13939" w:wrap="none" w:vAnchor="page" w:hAnchor="page" w:x="796" w:y="1270"/>
              <w:shd w:val="clear" w:color="auto" w:fill="auto"/>
              <w:spacing w:after="0" w:line="259" w:lineRule="exact"/>
              <w:ind w:left="120"/>
              <w:jc w:val="left"/>
            </w:pPr>
            <w:r>
              <w:rPr>
                <w:rStyle w:val="1"/>
              </w:rPr>
              <w:t>Устройство, предназначенное для использования тепловой энергии, теплоносителя для нужд потребителя тепловой энергии</w:t>
            </w:r>
          </w:p>
        </w:tc>
      </w:tr>
      <w:tr w:rsidR="005A57E3" w14:paraId="5E67AC8D" w14:textId="77777777" w:rsidTr="00BC28B6">
        <w:trPr>
          <w:trHeight w:hRule="exact" w:val="2218"/>
        </w:trPr>
        <w:tc>
          <w:tcPr>
            <w:tcW w:w="2420" w:type="dxa"/>
            <w:tcBorders>
              <w:top w:val="single" w:sz="4" w:space="0" w:color="auto"/>
              <w:left w:val="single" w:sz="4" w:space="0" w:color="auto"/>
            </w:tcBorders>
            <w:shd w:val="clear" w:color="auto" w:fill="FFFFFF"/>
          </w:tcPr>
          <w:p w14:paraId="60B279A4" w14:textId="77777777" w:rsidR="00343A9B" w:rsidRDefault="00ED08B2" w:rsidP="00BC28B6">
            <w:pPr>
              <w:pStyle w:val="41"/>
              <w:framePr w:w="10051" w:h="13939" w:wrap="none" w:vAnchor="page" w:hAnchor="page" w:x="796" w:y="1270"/>
              <w:shd w:val="clear" w:color="auto" w:fill="auto"/>
              <w:spacing w:after="0" w:line="274" w:lineRule="exact"/>
              <w:jc w:val="left"/>
            </w:pPr>
            <w:r>
              <w:rPr>
                <w:rStyle w:val="1"/>
              </w:rPr>
              <w:t xml:space="preserve"> </w:t>
            </w:r>
            <w:r w:rsidR="00CB27FD">
              <w:rPr>
                <w:rStyle w:val="1"/>
              </w:rPr>
              <w:t>Инвестиционная</w:t>
            </w:r>
          </w:p>
          <w:p w14:paraId="39F1705B" w14:textId="77777777" w:rsidR="00343A9B" w:rsidRDefault="00ED08B2" w:rsidP="00BC28B6">
            <w:pPr>
              <w:pStyle w:val="41"/>
              <w:framePr w:w="10051" w:h="13939" w:wrap="none" w:vAnchor="page" w:hAnchor="page" w:x="796" w:y="1270"/>
              <w:shd w:val="clear" w:color="auto" w:fill="auto"/>
              <w:spacing w:after="0" w:line="274" w:lineRule="exact"/>
              <w:jc w:val="left"/>
            </w:pPr>
            <w:r>
              <w:rPr>
                <w:rStyle w:val="1"/>
              </w:rPr>
              <w:t xml:space="preserve"> п</w:t>
            </w:r>
            <w:r w:rsidR="00CB27FD">
              <w:rPr>
                <w:rStyle w:val="1"/>
              </w:rPr>
              <w:t>рограмма</w:t>
            </w:r>
            <w:r>
              <w:t xml:space="preserve"> </w:t>
            </w:r>
            <w:r w:rsidR="00CB27FD">
              <w:rPr>
                <w:rStyle w:val="1"/>
              </w:rPr>
              <w:t>организации,</w:t>
            </w:r>
          </w:p>
          <w:p w14:paraId="7E701C7C" w14:textId="77777777" w:rsidR="00343A9B" w:rsidRDefault="00ED08B2" w:rsidP="00BC28B6">
            <w:pPr>
              <w:pStyle w:val="41"/>
              <w:framePr w:w="10051" w:h="13939" w:wrap="none" w:vAnchor="page" w:hAnchor="page" w:x="796" w:y="1270"/>
              <w:shd w:val="clear" w:color="auto" w:fill="auto"/>
              <w:spacing w:after="0" w:line="274" w:lineRule="exact"/>
              <w:jc w:val="left"/>
            </w:pPr>
            <w:r>
              <w:rPr>
                <w:rStyle w:val="1"/>
              </w:rPr>
              <w:t xml:space="preserve"> </w:t>
            </w:r>
            <w:r w:rsidR="00CB27FD">
              <w:rPr>
                <w:rStyle w:val="1"/>
              </w:rPr>
              <w:t>осуществляющей</w:t>
            </w:r>
          </w:p>
          <w:p w14:paraId="2E01C18D" w14:textId="77777777" w:rsidR="00343A9B" w:rsidRDefault="00ED08B2" w:rsidP="00BC28B6">
            <w:pPr>
              <w:pStyle w:val="41"/>
              <w:framePr w:w="10051" w:h="13939" w:wrap="none" w:vAnchor="page" w:hAnchor="page" w:x="796" w:y="1270"/>
              <w:shd w:val="clear" w:color="auto" w:fill="auto"/>
              <w:spacing w:after="0" w:line="274" w:lineRule="exact"/>
              <w:jc w:val="left"/>
            </w:pPr>
            <w:r>
              <w:rPr>
                <w:rStyle w:val="1"/>
              </w:rPr>
              <w:t xml:space="preserve"> </w:t>
            </w:r>
            <w:r w:rsidR="00CB27FD">
              <w:rPr>
                <w:rStyle w:val="1"/>
              </w:rPr>
              <w:t>регулируемые виды</w:t>
            </w:r>
          </w:p>
          <w:p w14:paraId="146B057C" w14:textId="77777777" w:rsidR="00343A9B" w:rsidRDefault="00ED08B2" w:rsidP="00BC28B6">
            <w:pPr>
              <w:pStyle w:val="41"/>
              <w:framePr w:w="10051" w:h="13939" w:wrap="none" w:vAnchor="page" w:hAnchor="page" w:x="796" w:y="1270"/>
              <w:shd w:val="clear" w:color="auto" w:fill="auto"/>
              <w:spacing w:after="0" w:line="274" w:lineRule="exact"/>
              <w:jc w:val="left"/>
            </w:pPr>
            <w:r>
              <w:rPr>
                <w:rStyle w:val="1"/>
              </w:rPr>
              <w:t xml:space="preserve"> </w:t>
            </w:r>
            <w:r w:rsidR="00CB27FD">
              <w:rPr>
                <w:rStyle w:val="1"/>
              </w:rPr>
              <w:t>деятельности в</w:t>
            </w:r>
            <w:r>
              <w:t xml:space="preserve"> </w:t>
            </w:r>
            <w:r w:rsidR="00CB27FD">
              <w:rPr>
                <w:rStyle w:val="1"/>
              </w:rPr>
              <w:t>сфере</w:t>
            </w:r>
            <w:r>
              <w:t xml:space="preserve"> </w:t>
            </w:r>
            <w:r w:rsidR="00CB27FD">
              <w:rPr>
                <w:rStyle w:val="1"/>
              </w:rPr>
              <w:t>теплоснабжения</w:t>
            </w:r>
          </w:p>
        </w:tc>
        <w:tc>
          <w:tcPr>
            <w:tcW w:w="7632" w:type="dxa"/>
            <w:tcBorders>
              <w:top w:val="single" w:sz="4" w:space="0" w:color="auto"/>
              <w:left w:val="single" w:sz="4" w:space="0" w:color="auto"/>
              <w:right w:val="single" w:sz="4" w:space="0" w:color="auto"/>
            </w:tcBorders>
            <w:shd w:val="clear" w:color="auto" w:fill="FFFFFF"/>
          </w:tcPr>
          <w:p w14:paraId="68BE0F8E"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Программа финансирования мероприятий организации, осуществляющей регулируемые виды деятельности в сфере теплоснабжения, строительства, капитального ремонта,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tc>
      </w:tr>
      <w:tr w:rsidR="005A57E3" w14:paraId="31FC2B05" w14:textId="77777777" w:rsidTr="00BC28B6">
        <w:trPr>
          <w:trHeight w:hRule="exact" w:val="2218"/>
        </w:trPr>
        <w:tc>
          <w:tcPr>
            <w:tcW w:w="2420" w:type="dxa"/>
            <w:tcBorders>
              <w:top w:val="single" w:sz="4" w:space="0" w:color="auto"/>
              <w:left w:val="single" w:sz="4" w:space="0" w:color="auto"/>
            </w:tcBorders>
            <w:shd w:val="clear" w:color="auto" w:fill="FFFFFF"/>
          </w:tcPr>
          <w:p w14:paraId="4A5381A0" w14:textId="77777777" w:rsidR="00343A9B" w:rsidRDefault="00ED08B2" w:rsidP="00BC28B6">
            <w:pPr>
              <w:pStyle w:val="41"/>
              <w:framePr w:w="10051" w:h="13939" w:wrap="none" w:vAnchor="page" w:hAnchor="page" w:x="796" w:y="1270"/>
              <w:shd w:val="clear" w:color="auto" w:fill="auto"/>
              <w:spacing w:after="0" w:line="269" w:lineRule="exact"/>
              <w:ind w:left="120"/>
              <w:jc w:val="left"/>
            </w:pPr>
            <w:r>
              <w:rPr>
                <w:rStyle w:val="1"/>
              </w:rPr>
              <w:t xml:space="preserve"> </w:t>
            </w:r>
            <w:r w:rsidR="00BC28B6">
              <w:rPr>
                <w:rStyle w:val="1"/>
              </w:rPr>
              <w:t>Т</w:t>
            </w:r>
            <w:r>
              <w:rPr>
                <w:rStyle w:val="1"/>
              </w:rPr>
              <w:t>еплоснабжающая организация</w:t>
            </w:r>
          </w:p>
        </w:tc>
        <w:tc>
          <w:tcPr>
            <w:tcW w:w="7632" w:type="dxa"/>
            <w:tcBorders>
              <w:top w:val="single" w:sz="4" w:space="0" w:color="auto"/>
              <w:left w:val="single" w:sz="4" w:space="0" w:color="auto"/>
              <w:right w:val="single" w:sz="4" w:space="0" w:color="auto"/>
            </w:tcBorders>
            <w:shd w:val="clear" w:color="auto" w:fill="FFFFFF"/>
          </w:tcPr>
          <w:p w14:paraId="00A0C041"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5A57E3" w14:paraId="43ACFCEA" w14:textId="77777777" w:rsidTr="00BC28B6">
        <w:trPr>
          <w:trHeight w:hRule="exact" w:val="840"/>
        </w:trPr>
        <w:tc>
          <w:tcPr>
            <w:tcW w:w="2420" w:type="dxa"/>
            <w:tcBorders>
              <w:top w:val="single" w:sz="4" w:space="0" w:color="auto"/>
              <w:left w:val="single" w:sz="4" w:space="0" w:color="auto"/>
            </w:tcBorders>
            <w:shd w:val="clear" w:color="auto" w:fill="FFFFFF"/>
          </w:tcPr>
          <w:p w14:paraId="320B3B81" w14:textId="77777777" w:rsidR="00343A9B" w:rsidRDefault="00ED08B2" w:rsidP="00BC28B6">
            <w:pPr>
              <w:pStyle w:val="41"/>
              <w:framePr w:w="10051" w:h="13939" w:wrap="none" w:vAnchor="page" w:hAnchor="page" w:x="796" w:y="1270"/>
              <w:shd w:val="clear" w:color="auto" w:fill="auto"/>
              <w:spacing w:after="120" w:line="210" w:lineRule="exact"/>
              <w:jc w:val="left"/>
            </w:pPr>
            <w:r>
              <w:rPr>
                <w:rStyle w:val="1"/>
              </w:rPr>
              <w:t>Теплосетевая</w:t>
            </w:r>
          </w:p>
          <w:p w14:paraId="73F69D4A" w14:textId="77777777" w:rsidR="00343A9B" w:rsidRDefault="00ED08B2" w:rsidP="00BC28B6">
            <w:pPr>
              <w:pStyle w:val="41"/>
              <w:framePr w:w="10051" w:h="13939" w:wrap="none" w:vAnchor="page" w:hAnchor="page" w:x="796" w:y="1270"/>
              <w:shd w:val="clear" w:color="auto" w:fill="auto"/>
              <w:spacing w:before="120" w:after="0" w:line="210" w:lineRule="exact"/>
              <w:jc w:val="left"/>
            </w:pPr>
            <w:r>
              <w:rPr>
                <w:rStyle w:val="1"/>
              </w:rPr>
              <w:t>организация</w:t>
            </w:r>
          </w:p>
        </w:tc>
        <w:tc>
          <w:tcPr>
            <w:tcW w:w="7632" w:type="dxa"/>
            <w:tcBorders>
              <w:top w:val="single" w:sz="4" w:space="0" w:color="auto"/>
              <w:left w:val="single" w:sz="4" w:space="0" w:color="auto"/>
              <w:right w:val="single" w:sz="4" w:space="0" w:color="auto"/>
            </w:tcBorders>
            <w:shd w:val="clear" w:color="auto" w:fill="FFFFFF"/>
          </w:tcPr>
          <w:p w14:paraId="56FD04C6" w14:textId="77777777" w:rsidR="00343A9B" w:rsidRDefault="00ED08B2" w:rsidP="00BC28B6">
            <w:pPr>
              <w:pStyle w:val="41"/>
              <w:framePr w:w="10051" w:h="13939" w:wrap="none" w:vAnchor="page" w:hAnchor="page" w:x="796" w:y="1270"/>
              <w:shd w:val="clear" w:color="auto" w:fill="auto"/>
              <w:spacing w:after="0" w:line="269" w:lineRule="exact"/>
              <w:ind w:left="120"/>
              <w:jc w:val="left"/>
            </w:pPr>
            <w:r>
              <w:rPr>
                <w:rStyle w:val="1"/>
              </w:rPr>
              <w:t>Организация, оказывающая услуги по передаче тепловой энергии (данное положение применяется к регулированию исходных отношений с участием индивидуальных предпринимателей)</w:t>
            </w:r>
          </w:p>
        </w:tc>
      </w:tr>
      <w:tr w:rsidR="005A57E3" w14:paraId="228DD12E" w14:textId="77777777" w:rsidTr="00BC28B6">
        <w:trPr>
          <w:trHeight w:hRule="exact" w:val="557"/>
        </w:trPr>
        <w:tc>
          <w:tcPr>
            <w:tcW w:w="2420" w:type="dxa"/>
            <w:tcBorders>
              <w:top w:val="single" w:sz="4" w:space="0" w:color="auto"/>
              <w:left w:val="single" w:sz="4" w:space="0" w:color="auto"/>
            </w:tcBorders>
            <w:shd w:val="clear" w:color="auto" w:fill="FFFFFF"/>
          </w:tcPr>
          <w:p w14:paraId="5E6F86CE" w14:textId="77777777" w:rsidR="00343A9B" w:rsidRDefault="00ED08B2" w:rsidP="00BC28B6">
            <w:pPr>
              <w:pStyle w:val="41"/>
              <w:framePr w:w="10051" w:h="13939" w:wrap="none" w:vAnchor="page" w:hAnchor="page" w:x="796" w:y="1270"/>
              <w:shd w:val="clear" w:color="auto" w:fill="auto"/>
              <w:spacing w:line="210" w:lineRule="exact"/>
              <w:ind w:left="120"/>
              <w:jc w:val="left"/>
            </w:pPr>
            <w:r>
              <w:rPr>
                <w:rStyle w:val="1"/>
              </w:rPr>
              <w:t>Надежность</w:t>
            </w:r>
          </w:p>
          <w:p w14:paraId="779378F4" w14:textId="77777777" w:rsidR="00343A9B" w:rsidRDefault="00ED08B2" w:rsidP="00BC28B6">
            <w:pPr>
              <w:pStyle w:val="41"/>
              <w:framePr w:w="10051" w:h="13939" w:wrap="none" w:vAnchor="page" w:hAnchor="page" w:x="796" w:y="1270"/>
              <w:shd w:val="clear" w:color="auto" w:fill="auto"/>
              <w:spacing w:before="60" w:after="0" w:line="210" w:lineRule="exact"/>
              <w:jc w:val="left"/>
            </w:pPr>
            <w:r>
              <w:rPr>
                <w:rStyle w:val="1"/>
              </w:rPr>
              <w:t xml:space="preserve"> </w:t>
            </w:r>
            <w:r w:rsidR="00CB27FD">
              <w:rPr>
                <w:rStyle w:val="1"/>
              </w:rPr>
              <w:t>теплоснабжения</w:t>
            </w:r>
          </w:p>
        </w:tc>
        <w:tc>
          <w:tcPr>
            <w:tcW w:w="7632" w:type="dxa"/>
            <w:tcBorders>
              <w:top w:val="single" w:sz="4" w:space="0" w:color="auto"/>
              <w:left w:val="single" w:sz="4" w:space="0" w:color="auto"/>
              <w:right w:val="single" w:sz="4" w:space="0" w:color="auto"/>
            </w:tcBorders>
            <w:shd w:val="clear" w:color="auto" w:fill="FFFFFF"/>
          </w:tcPr>
          <w:p w14:paraId="6F942CF6" w14:textId="77777777" w:rsidR="00343A9B" w:rsidRDefault="00ED08B2" w:rsidP="00BC28B6">
            <w:pPr>
              <w:pStyle w:val="41"/>
              <w:framePr w:w="10051" w:h="13939" w:wrap="none" w:vAnchor="page" w:hAnchor="page" w:x="796" w:y="1270"/>
              <w:shd w:val="clear" w:color="auto" w:fill="auto"/>
              <w:spacing w:after="0" w:line="269" w:lineRule="exact"/>
              <w:ind w:left="120"/>
              <w:jc w:val="left"/>
            </w:pPr>
            <w:r>
              <w:rPr>
                <w:rStyle w:val="1"/>
              </w:rPr>
              <w:t>Характеристика состояния системы теплоснабжения, при котором обеспечиваются качество и безопасность теплоснабжения</w:t>
            </w:r>
          </w:p>
        </w:tc>
      </w:tr>
      <w:tr w:rsidR="005A57E3" w14:paraId="7D25DEA1" w14:textId="77777777" w:rsidTr="00BC28B6">
        <w:trPr>
          <w:trHeight w:hRule="exact" w:val="1118"/>
        </w:trPr>
        <w:tc>
          <w:tcPr>
            <w:tcW w:w="2420" w:type="dxa"/>
            <w:tcBorders>
              <w:top w:val="single" w:sz="4" w:space="0" w:color="auto"/>
              <w:left w:val="single" w:sz="4" w:space="0" w:color="auto"/>
            </w:tcBorders>
            <w:shd w:val="clear" w:color="auto" w:fill="FFFFFF"/>
          </w:tcPr>
          <w:p w14:paraId="359E9645" w14:textId="77777777" w:rsidR="00343A9B" w:rsidRDefault="00ED08B2" w:rsidP="00BC28B6">
            <w:pPr>
              <w:pStyle w:val="41"/>
              <w:framePr w:w="10051" w:h="13939" w:wrap="none" w:vAnchor="page" w:hAnchor="page" w:x="796" w:y="1270"/>
              <w:shd w:val="clear" w:color="auto" w:fill="auto"/>
              <w:spacing w:after="0" w:line="210" w:lineRule="exact"/>
              <w:ind w:left="120"/>
              <w:jc w:val="left"/>
            </w:pPr>
            <w:r>
              <w:rPr>
                <w:rStyle w:val="1"/>
              </w:rPr>
              <w:t>Живучесть</w:t>
            </w:r>
          </w:p>
        </w:tc>
        <w:tc>
          <w:tcPr>
            <w:tcW w:w="7632" w:type="dxa"/>
            <w:tcBorders>
              <w:top w:val="single" w:sz="4" w:space="0" w:color="auto"/>
              <w:left w:val="single" w:sz="4" w:space="0" w:color="auto"/>
              <w:right w:val="single" w:sz="4" w:space="0" w:color="auto"/>
            </w:tcBorders>
            <w:shd w:val="clear" w:color="auto" w:fill="FFFFFF"/>
          </w:tcPr>
          <w:p w14:paraId="1FF7B6A0" w14:textId="77777777" w:rsidR="00343A9B" w:rsidRDefault="00ED08B2" w:rsidP="00BC28B6">
            <w:pPr>
              <w:pStyle w:val="41"/>
              <w:framePr w:w="10051" w:h="13939" w:wrap="none" w:vAnchor="page" w:hAnchor="page" w:x="796" w:y="1270"/>
              <w:shd w:val="clear" w:color="auto" w:fill="auto"/>
              <w:spacing w:after="0" w:line="278" w:lineRule="exact"/>
              <w:ind w:left="120"/>
              <w:jc w:val="left"/>
            </w:pPr>
            <w:r>
              <w:rPr>
                <w:rStyle w:val="1"/>
              </w:rPr>
              <w:t>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tc>
      </w:tr>
      <w:tr w:rsidR="005A57E3" w14:paraId="3789B184" w14:textId="77777777" w:rsidTr="00BC28B6">
        <w:trPr>
          <w:trHeight w:hRule="exact" w:val="835"/>
        </w:trPr>
        <w:tc>
          <w:tcPr>
            <w:tcW w:w="2420" w:type="dxa"/>
            <w:tcBorders>
              <w:top w:val="single" w:sz="4" w:space="0" w:color="auto"/>
              <w:left w:val="single" w:sz="4" w:space="0" w:color="auto"/>
            </w:tcBorders>
            <w:shd w:val="clear" w:color="auto" w:fill="FFFFFF"/>
          </w:tcPr>
          <w:p w14:paraId="30DAC3C5" w14:textId="77777777" w:rsidR="00343A9B" w:rsidRDefault="00ED08B2" w:rsidP="00BC28B6">
            <w:pPr>
              <w:pStyle w:val="41"/>
              <w:framePr w:w="10051" w:h="13939" w:wrap="none" w:vAnchor="page" w:hAnchor="page" w:x="796" w:y="1270"/>
              <w:shd w:val="clear" w:color="auto" w:fill="auto"/>
              <w:spacing w:after="0" w:line="274" w:lineRule="exact"/>
              <w:jc w:val="left"/>
            </w:pPr>
            <w:r>
              <w:rPr>
                <w:rStyle w:val="1"/>
              </w:rPr>
              <w:t>Зона действия</w:t>
            </w:r>
          </w:p>
          <w:p w14:paraId="53952B04" w14:textId="77777777" w:rsidR="00343A9B" w:rsidRDefault="00ED08B2" w:rsidP="00BC28B6">
            <w:pPr>
              <w:pStyle w:val="41"/>
              <w:framePr w:w="10051" w:h="13939" w:wrap="none" w:vAnchor="page" w:hAnchor="page" w:x="796" w:y="1270"/>
              <w:shd w:val="clear" w:color="auto" w:fill="auto"/>
              <w:spacing w:after="0" w:line="274" w:lineRule="exact"/>
              <w:jc w:val="left"/>
            </w:pPr>
            <w:r>
              <w:rPr>
                <w:rStyle w:val="1"/>
              </w:rPr>
              <w:t>системы</w:t>
            </w:r>
          </w:p>
          <w:p w14:paraId="1CA0191D" w14:textId="77777777" w:rsidR="00343A9B" w:rsidRDefault="00ED08B2" w:rsidP="00BC28B6">
            <w:pPr>
              <w:pStyle w:val="41"/>
              <w:framePr w:w="10051" w:h="13939" w:wrap="none" w:vAnchor="page" w:hAnchor="page" w:x="796" w:y="1270"/>
              <w:shd w:val="clear" w:color="auto" w:fill="auto"/>
              <w:spacing w:after="0" w:line="274" w:lineRule="exact"/>
              <w:jc w:val="left"/>
            </w:pPr>
            <w:r>
              <w:rPr>
                <w:rStyle w:val="1"/>
              </w:rPr>
              <w:t>теплоснабжения</w:t>
            </w:r>
          </w:p>
        </w:tc>
        <w:tc>
          <w:tcPr>
            <w:tcW w:w="7632" w:type="dxa"/>
            <w:tcBorders>
              <w:top w:val="single" w:sz="4" w:space="0" w:color="auto"/>
              <w:left w:val="single" w:sz="4" w:space="0" w:color="auto"/>
              <w:right w:val="single" w:sz="4" w:space="0" w:color="auto"/>
            </w:tcBorders>
            <w:shd w:val="clear" w:color="auto" w:fill="FFFFFF"/>
          </w:tcPr>
          <w:p w14:paraId="44F02D26" w14:textId="77777777" w:rsidR="00343A9B" w:rsidRDefault="00ED08B2" w:rsidP="00BC28B6">
            <w:pPr>
              <w:pStyle w:val="41"/>
              <w:framePr w:w="10051" w:h="13939" w:wrap="none" w:vAnchor="page" w:hAnchor="page" w:x="796" w:y="1270"/>
              <w:shd w:val="clear" w:color="auto" w:fill="auto"/>
              <w:spacing w:after="0" w:line="269" w:lineRule="exact"/>
              <w:ind w:left="120"/>
              <w:jc w:val="left"/>
            </w:pPr>
            <w:r>
              <w:rPr>
                <w:rStyle w:val="1"/>
              </w:rPr>
              <w:t>Территория поселения или ее часть, границы которой устанавливаются по наиболее удаленным точкам подключения</w:t>
            </w:r>
          </w:p>
          <w:p w14:paraId="4D00ECCF" w14:textId="77777777" w:rsidR="00343A9B" w:rsidRDefault="00ED08B2" w:rsidP="00BC28B6">
            <w:pPr>
              <w:pStyle w:val="41"/>
              <w:framePr w:w="10051" w:h="13939" w:wrap="none" w:vAnchor="page" w:hAnchor="page" w:x="796" w:y="1270"/>
              <w:shd w:val="clear" w:color="auto" w:fill="auto"/>
              <w:spacing w:after="0" w:line="269" w:lineRule="exact"/>
              <w:ind w:left="120"/>
              <w:jc w:val="left"/>
            </w:pPr>
            <w:r>
              <w:rPr>
                <w:rStyle w:val="1"/>
              </w:rPr>
              <w:t>потребителей к тепловым сетям, входящим в систему теплоснабжения</w:t>
            </w:r>
          </w:p>
        </w:tc>
      </w:tr>
      <w:tr w:rsidR="005A57E3" w14:paraId="0BA90FA1" w14:textId="77777777" w:rsidTr="00BC28B6">
        <w:trPr>
          <w:trHeight w:hRule="exact" w:val="840"/>
        </w:trPr>
        <w:tc>
          <w:tcPr>
            <w:tcW w:w="2420" w:type="dxa"/>
            <w:tcBorders>
              <w:top w:val="single" w:sz="4" w:space="0" w:color="auto"/>
              <w:left w:val="single" w:sz="4" w:space="0" w:color="auto"/>
            </w:tcBorders>
            <w:shd w:val="clear" w:color="auto" w:fill="FFFFFF"/>
          </w:tcPr>
          <w:p w14:paraId="386BF982" w14:textId="77777777" w:rsidR="00343A9B" w:rsidRDefault="00ED08B2" w:rsidP="00BC28B6">
            <w:pPr>
              <w:pStyle w:val="41"/>
              <w:framePr w:w="10051" w:h="13939" w:wrap="none" w:vAnchor="page" w:hAnchor="page" w:x="796" w:y="1270"/>
              <w:shd w:val="clear" w:color="auto" w:fill="auto"/>
              <w:spacing w:after="0" w:line="269" w:lineRule="exact"/>
              <w:ind w:left="120"/>
              <w:jc w:val="left"/>
            </w:pPr>
            <w:r>
              <w:rPr>
                <w:rStyle w:val="1"/>
              </w:rPr>
              <w:t>Зона действия источника тепловой энергии</w:t>
            </w:r>
          </w:p>
        </w:tc>
        <w:tc>
          <w:tcPr>
            <w:tcW w:w="7632" w:type="dxa"/>
            <w:tcBorders>
              <w:top w:val="single" w:sz="4" w:space="0" w:color="auto"/>
              <w:left w:val="single" w:sz="4" w:space="0" w:color="auto"/>
              <w:right w:val="single" w:sz="4" w:space="0" w:color="auto"/>
            </w:tcBorders>
            <w:shd w:val="clear" w:color="auto" w:fill="FFFFFF"/>
          </w:tcPr>
          <w:p w14:paraId="214FC0ED" w14:textId="77777777" w:rsidR="00343A9B" w:rsidRDefault="00ED08B2" w:rsidP="00BC28B6">
            <w:pPr>
              <w:pStyle w:val="41"/>
              <w:framePr w:w="10051" w:h="13939" w:wrap="none" w:vAnchor="page" w:hAnchor="page" w:x="796" w:y="1270"/>
              <w:shd w:val="clear" w:color="auto" w:fill="auto"/>
              <w:spacing w:after="0" w:line="269" w:lineRule="exact"/>
              <w:ind w:left="120"/>
              <w:jc w:val="left"/>
            </w:pPr>
            <w:r>
              <w:rPr>
                <w:rStyle w:val="1"/>
              </w:rPr>
              <w:t>Территория поселения или ее часть, границы которой устанавливаются закрытыми секционирующими задвижками тепловой сети системы теплоснабжения</w:t>
            </w:r>
          </w:p>
        </w:tc>
      </w:tr>
      <w:tr w:rsidR="005A57E3" w14:paraId="74765FE5" w14:textId="77777777" w:rsidTr="00BC28B6">
        <w:trPr>
          <w:trHeight w:hRule="exact" w:val="1114"/>
        </w:trPr>
        <w:tc>
          <w:tcPr>
            <w:tcW w:w="2420" w:type="dxa"/>
            <w:tcBorders>
              <w:top w:val="single" w:sz="4" w:space="0" w:color="auto"/>
              <w:left w:val="single" w:sz="4" w:space="0" w:color="auto"/>
            </w:tcBorders>
            <w:shd w:val="clear" w:color="auto" w:fill="FFFFFF"/>
          </w:tcPr>
          <w:p w14:paraId="6FC94A8F" w14:textId="77777777" w:rsidR="00343A9B" w:rsidRDefault="00ED08B2" w:rsidP="00BC28B6">
            <w:pPr>
              <w:pStyle w:val="41"/>
              <w:framePr w:w="10051" w:h="13939" w:wrap="none" w:vAnchor="page" w:hAnchor="page" w:x="796" w:y="1270"/>
              <w:shd w:val="clear" w:color="auto" w:fill="auto"/>
              <w:spacing w:after="0" w:line="269" w:lineRule="exact"/>
              <w:ind w:left="120"/>
              <w:jc w:val="left"/>
            </w:pPr>
            <w:r>
              <w:rPr>
                <w:rStyle w:val="1"/>
              </w:rPr>
              <w:t>Установленная мощность</w:t>
            </w:r>
          </w:p>
          <w:p w14:paraId="183E3D33" w14:textId="77777777" w:rsidR="00343A9B" w:rsidRDefault="00ED08B2" w:rsidP="00BC28B6">
            <w:pPr>
              <w:pStyle w:val="41"/>
              <w:framePr w:w="10051" w:h="13939" w:wrap="none" w:vAnchor="page" w:hAnchor="page" w:x="796" w:y="1270"/>
              <w:shd w:val="clear" w:color="auto" w:fill="auto"/>
              <w:spacing w:after="0" w:line="269" w:lineRule="exact"/>
              <w:ind w:left="120"/>
              <w:jc w:val="left"/>
            </w:pPr>
            <w:r>
              <w:rPr>
                <w:rStyle w:val="1"/>
              </w:rPr>
              <w:t>источника тепловой энергии</w:t>
            </w:r>
          </w:p>
        </w:tc>
        <w:tc>
          <w:tcPr>
            <w:tcW w:w="7632" w:type="dxa"/>
            <w:tcBorders>
              <w:top w:val="single" w:sz="4" w:space="0" w:color="auto"/>
              <w:left w:val="single" w:sz="4" w:space="0" w:color="auto"/>
              <w:right w:val="single" w:sz="4" w:space="0" w:color="auto"/>
            </w:tcBorders>
            <w:shd w:val="clear" w:color="auto" w:fill="FFFFFF"/>
          </w:tcPr>
          <w:p w14:paraId="26BE7AB6"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5A57E3" w14:paraId="1D871E77" w14:textId="77777777" w:rsidTr="00BC28B6">
        <w:trPr>
          <w:trHeight w:hRule="exact" w:val="1666"/>
        </w:trPr>
        <w:tc>
          <w:tcPr>
            <w:tcW w:w="2420" w:type="dxa"/>
            <w:tcBorders>
              <w:top w:val="single" w:sz="4" w:space="0" w:color="auto"/>
              <w:left w:val="single" w:sz="4" w:space="0" w:color="auto"/>
            </w:tcBorders>
            <w:shd w:val="clear" w:color="auto" w:fill="FFFFFF"/>
          </w:tcPr>
          <w:p w14:paraId="7C49D4D7" w14:textId="77777777" w:rsidR="00343A9B" w:rsidRDefault="00ED08B2" w:rsidP="00BC28B6">
            <w:pPr>
              <w:pStyle w:val="41"/>
              <w:framePr w:w="10051" w:h="13939" w:wrap="none" w:vAnchor="page" w:hAnchor="page" w:x="796" w:y="1270"/>
              <w:shd w:val="clear" w:color="auto" w:fill="auto"/>
              <w:spacing w:after="0" w:line="274" w:lineRule="exact"/>
            </w:pPr>
            <w:r>
              <w:rPr>
                <w:rStyle w:val="1"/>
              </w:rPr>
              <w:t>Располагаемая</w:t>
            </w:r>
          </w:p>
          <w:p w14:paraId="377737AA"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мощность</w:t>
            </w:r>
          </w:p>
          <w:p w14:paraId="739F3C76"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источника тепловой энергии</w:t>
            </w:r>
          </w:p>
        </w:tc>
        <w:tc>
          <w:tcPr>
            <w:tcW w:w="7632" w:type="dxa"/>
            <w:tcBorders>
              <w:top w:val="single" w:sz="4" w:space="0" w:color="auto"/>
              <w:left w:val="single" w:sz="4" w:space="0" w:color="auto"/>
              <w:right w:val="single" w:sz="4" w:space="0" w:color="auto"/>
            </w:tcBorders>
            <w:shd w:val="clear" w:color="auto" w:fill="FFFFFF"/>
          </w:tcPr>
          <w:p w14:paraId="3EDF748D"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5A57E3" w14:paraId="39E2D54B" w14:textId="77777777" w:rsidTr="00BC28B6">
        <w:trPr>
          <w:trHeight w:hRule="exact" w:val="835"/>
        </w:trPr>
        <w:tc>
          <w:tcPr>
            <w:tcW w:w="2420" w:type="dxa"/>
            <w:tcBorders>
              <w:top w:val="single" w:sz="4" w:space="0" w:color="auto"/>
              <w:left w:val="single" w:sz="4" w:space="0" w:color="auto"/>
            </w:tcBorders>
            <w:shd w:val="clear" w:color="auto" w:fill="FFFFFF"/>
          </w:tcPr>
          <w:p w14:paraId="63A87B84"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Мощность источника тепловой энергии нетто</w:t>
            </w:r>
          </w:p>
        </w:tc>
        <w:tc>
          <w:tcPr>
            <w:tcW w:w="7632" w:type="dxa"/>
            <w:tcBorders>
              <w:top w:val="single" w:sz="4" w:space="0" w:color="auto"/>
              <w:left w:val="single" w:sz="4" w:space="0" w:color="auto"/>
              <w:right w:val="single" w:sz="4" w:space="0" w:color="auto"/>
            </w:tcBorders>
            <w:shd w:val="clear" w:color="auto" w:fill="FFFFFF"/>
          </w:tcPr>
          <w:p w14:paraId="5197714F"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5A57E3" w14:paraId="381E4256" w14:textId="77777777" w:rsidTr="00BC28B6">
        <w:trPr>
          <w:trHeight w:hRule="exact" w:val="850"/>
        </w:trPr>
        <w:tc>
          <w:tcPr>
            <w:tcW w:w="2420" w:type="dxa"/>
            <w:tcBorders>
              <w:top w:val="single" w:sz="4" w:space="0" w:color="auto"/>
              <w:left w:val="single" w:sz="4" w:space="0" w:color="auto"/>
              <w:bottom w:val="single" w:sz="4" w:space="0" w:color="auto"/>
            </w:tcBorders>
            <w:shd w:val="clear" w:color="auto" w:fill="FFFFFF"/>
          </w:tcPr>
          <w:p w14:paraId="4E1D5FCF"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Топливно</w:t>
            </w:r>
            <w:r>
              <w:rPr>
                <w:rStyle w:val="1"/>
              </w:rPr>
              <w:softHyphen/>
              <w:t>энергетический</w:t>
            </w:r>
          </w:p>
          <w:p w14:paraId="57F15F91"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баланс</w:t>
            </w:r>
          </w:p>
        </w:tc>
        <w:tc>
          <w:tcPr>
            <w:tcW w:w="7632" w:type="dxa"/>
            <w:tcBorders>
              <w:top w:val="single" w:sz="4" w:space="0" w:color="auto"/>
              <w:left w:val="single" w:sz="4" w:space="0" w:color="auto"/>
              <w:bottom w:val="single" w:sz="4" w:space="0" w:color="auto"/>
              <w:right w:val="single" w:sz="4" w:space="0" w:color="auto"/>
            </w:tcBorders>
            <w:shd w:val="clear" w:color="auto" w:fill="FFFFFF"/>
          </w:tcPr>
          <w:p w14:paraId="61EC0F92" w14:textId="77777777" w:rsidR="00343A9B" w:rsidRDefault="00ED08B2" w:rsidP="00BC28B6">
            <w:pPr>
              <w:pStyle w:val="41"/>
              <w:framePr w:w="10051" w:h="13939" w:wrap="none" w:vAnchor="page" w:hAnchor="page" w:x="796" w:y="1270"/>
              <w:shd w:val="clear" w:color="auto" w:fill="auto"/>
              <w:spacing w:after="0" w:line="274" w:lineRule="exact"/>
              <w:ind w:left="120"/>
              <w:jc w:val="left"/>
            </w:pPr>
            <w:r>
              <w:rPr>
                <w:rStyle w:val="1"/>
              </w:rPr>
              <w:t>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w:t>
            </w:r>
          </w:p>
        </w:tc>
      </w:tr>
    </w:tbl>
    <w:p w14:paraId="7BE39F1A" w14:textId="77777777" w:rsidR="00343A9B" w:rsidRDefault="00ED08B2">
      <w:pPr>
        <w:pStyle w:val="32"/>
        <w:framePr w:wrap="none" w:vAnchor="page" w:hAnchor="page" w:x="10877" w:y="15339"/>
        <w:shd w:val="clear" w:color="auto" w:fill="auto"/>
        <w:spacing w:line="200" w:lineRule="exact"/>
        <w:ind w:left="20"/>
        <w:jc w:val="left"/>
      </w:pPr>
      <w:r>
        <w:t>11</w:t>
      </w:r>
    </w:p>
    <w:p w14:paraId="665B9BAF" w14:textId="77777777" w:rsidR="00343A9B" w:rsidRDefault="00343A9B">
      <w:pPr>
        <w:rPr>
          <w:sz w:val="2"/>
          <w:szCs w:val="2"/>
        </w:rPr>
        <w:sectPr w:rsidR="00343A9B">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362"/>
        <w:gridCol w:w="7690"/>
      </w:tblGrid>
      <w:tr w:rsidR="005A57E3" w14:paraId="5C85D78B" w14:textId="77777777">
        <w:trPr>
          <w:trHeight w:hRule="exact" w:val="288"/>
        </w:trPr>
        <w:tc>
          <w:tcPr>
            <w:tcW w:w="2362" w:type="dxa"/>
            <w:tcBorders>
              <w:top w:val="single" w:sz="4" w:space="0" w:color="auto"/>
              <w:left w:val="single" w:sz="4" w:space="0" w:color="auto"/>
            </w:tcBorders>
            <w:shd w:val="clear" w:color="auto" w:fill="FFFFFF"/>
          </w:tcPr>
          <w:p w14:paraId="6370707F" w14:textId="77777777" w:rsidR="00343A9B" w:rsidRDefault="00ED08B2">
            <w:pPr>
              <w:pStyle w:val="41"/>
              <w:framePr w:w="10051" w:h="4205" w:wrap="none" w:vAnchor="page" w:hAnchor="page" w:x="773" w:y="1299"/>
              <w:shd w:val="clear" w:color="auto" w:fill="auto"/>
              <w:spacing w:after="0" w:line="210" w:lineRule="exact"/>
            </w:pPr>
            <w:r>
              <w:rPr>
                <w:rStyle w:val="0pt"/>
              </w:rPr>
              <w:lastRenderedPageBreak/>
              <w:t>Термины</w:t>
            </w:r>
          </w:p>
        </w:tc>
        <w:tc>
          <w:tcPr>
            <w:tcW w:w="7690" w:type="dxa"/>
            <w:tcBorders>
              <w:top w:val="single" w:sz="4" w:space="0" w:color="auto"/>
              <w:left w:val="single" w:sz="4" w:space="0" w:color="auto"/>
              <w:right w:val="single" w:sz="4" w:space="0" w:color="auto"/>
            </w:tcBorders>
            <w:shd w:val="clear" w:color="auto" w:fill="FFFFFF"/>
          </w:tcPr>
          <w:p w14:paraId="6B98B5DD" w14:textId="77777777" w:rsidR="00343A9B" w:rsidRDefault="00ED08B2">
            <w:pPr>
              <w:pStyle w:val="41"/>
              <w:framePr w:w="10051" w:h="4205" w:wrap="none" w:vAnchor="page" w:hAnchor="page" w:x="773" w:y="1299"/>
              <w:shd w:val="clear" w:color="auto" w:fill="auto"/>
              <w:spacing w:after="0" w:line="210" w:lineRule="exact"/>
            </w:pPr>
            <w:r>
              <w:rPr>
                <w:rStyle w:val="0pt"/>
              </w:rPr>
              <w:t>Определения</w:t>
            </w:r>
          </w:p>
        </w:tc>
      </w:tr>
      <w:tr w:rsidR="005A57E3" w14:paraId="5C187570" w14:textId="77777777">
        <w:trPr>
          <w:trHeight w:hRule="exact" w:val="1114"/>
        </w:trPr>
        <w:tc>
          <w:tcPr>
            <w:tcW w:w="2362" w:type="dxa"/>
            <w:tcBorders>
              <w:top w:val="single" w:sz="4" w:space="0" w:color="auto"/>
              <w:left w:val="single" w:sz="4" w:space="0" w:color="auto"/>
            </w:tcBorders>
            <w:shd w:val="clear" w:color="auto" w:fill="FFFFFF"/>
          </w:tcPr>
          <w:p w14:paraId="15AADDDE" w14:textId="77777777" w:rsidR="00343A9B" w:rsidRDefault="00343A9B">
            <w:pPr>
              <w:framePr w:w="10051" w:h="4205" w:wrap="none" w:vAnchor="page" w:hAnchor="page" w:x="773" w:y="1299"/>
              <w:rPr>
                <w:sz w:val="10"/>
                <w:szCs w:val="10"/>
              </w:rPr>
            </w:pPr>
          </w:p>
        </w:tc>
        <w:tc>
          <w:tcPr>
            <w:tcW w:w="7690" w:type="dxa"/>
            <w:tcBorders>
              <w:top w:val="single" w:sz="4" w:space="0" w:color="auto"/>
              <w:left w:val="single" w:sz="4" w:space="0" w:color="auto"/>
              <w:right w:val="single" w:sz="4" w:space="0" w:color="auto"/>
            </w:tcBorders>
            <w:shd w:val="clear" w:color="auto" w:fill="FFFFFF"/>
          </w:tcPr>
          <w:p w14:paraId="570E567A" w14:textId="77777777" w:rsidR="00343A9B" w:rsidRDefault="00ED08B2">
            <w:pPr>
              <w:pStyle w:val="41"/>
              <w:framePr w:w="10051" w:h="4205" w:wrap="none" w:vAnchor="page" w:hAnchor="page" w:x="773" w:y="1299"/>
              <w:shd w:val="clear" w:color="auto" w:fill="auto"/>
              <w:spacing w:after="0" w:line="269" w:lineRule="exact"/>
              <w:ind w:left="120"/>
              <w:jc w:val="left"/>
            </w:pPr>
            <w:r>
              <w:rPr>
                <w:rStyle w:val="1"/>
              </w:rPr>
              <w:t>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tc>
      </w:tr>
      <w:tr w:rsidR="005A57E3" w14:paraId="043B1DFE" w14:textId="77777777">
        <w:trPr>
          <w:trHeight w:hRule="exact" w:val="1114"/>
        </w:trPr>
        <w:tc>
          <w:tcPr>
            <w:tcW w:w="2362" w:type="dxa"/>
            <w:tcBorders>
              <w:top w:val="single" w:sz="4" w:space="0" w:color="auto"/>
              <w:left w:val="single" w:sz="4" w:space="0" w:color="auto"/>
            </w:tcBorders>
            <w:shd w:val="clear" w:color="auto" w:fill="FFFFFF"/>
          </w:tcPr>
          <w:p w14:paraId="315E31D7" w14:textId="77777777" w:rsidR="00343A9B" w:rsidRDefault="00ED08B2">
            <w:pPr>
              <w:pStyle w:val="41"/>
              <w:framePr w:w="10051" w:h="4205" w:wrap="none" w:vAnchor="page" w:hAnchor="page" w:x="773" w:y="1299"/>
              <w:shd w:val="clear" w:color="auto" w:fill="auto"/>
              <w:spacing w:after="0" w:line="274" w:lineRule="exact"/>
              <w:ind w:left="120"/>
              <w:jc w:val="left"/>
            </w:pPr>
            <w:r>
              <w:rPr>
                <w:rStyle w:val="1"/>
              </w:rPr>
              <w:t>Комбинированная выработка электрической и тепловой энергии</w:t>
            </w:r>
          </w:p>
        </w:tc>
        <w:tc>
          <w:tcPr>
            <w:tcW w:w="7690" w:type="dxa"/>
            <w:tcBorders>
              <w:top w:val="single" w:sz="4" w:space="0" w:color="auto"/>
              <w:left w:val="single" w:sz="4" w:space="0" w:color="auto"/>
              <w:right w:val="single" w:sz="4" w:space="0" w:color="auto"/>
            </w:tcBorders>
            <w:shd w:val="clear" w:color="auto" w:fill="FFFFFF"/>
          </w:tcPr>
          <w:p w14:paraId="05AACB04" w14:textId="77777777" w:rsidR="00343A9B" w:rsidRDefault="00ED08B2">
            <w:pPr>
              <w:pStyle w:val="41"/>
              <w:framePr w:w="10051" w:h="4205" w:wrap="none" w:vAnchor="page" w:hAnchor="page" w:x="773" w:y="1299"/>
              <w:shd w:val="clear" w:color="auto" w:fill="auto"/>
              <w:spacing w:after="0" w:line="274" w:lineRule="exact"/>
              <w:ind w:left="120"/>
              <w:jc w:val="left"/>
            </w:pPr>
            <w:r>
              <w:rPr>
                <w:rStyle w:val="1"/>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5A57E3" w14:paraId="58864DAC" w14:textId="77777777">
        <w:trPr>
          <w:trHeight w:hRule="exact" w:val="840"/>
        </w:trPr>
        <w:tc>
          <w:tcPr>
            <w:tcW w:w="2362" w:type="dxa"/>
            <w:tcBorders>
              <w:top w:val="single" w:sz="4" w:space="0" w:color="auto"/>
              <w:left w:val="single" w:sz="4" w:space="0" w:color="auto"/>
            </w:tcBorders>
            <w:shd w:val="clear" w:color="auto" w:fill="FFFFFF"/>
          </w:tcPr>
          <w:p w14:paraId="6AFA3BF7" w14:textId="77777777" w:rsidR="00343A9B" w:rsidRDefault="00ED08B2" w:rsidP="00BC28B6">
            <w:pPr>
              <w:pStyle w:val="41"/>
              <w:framePr w:w="10051" w:h="4205" w:wrap="none" w:vAnchor="page" w:hAnchor="page" w:x="773" w:y="1299"/>
              <w:shd w:val="clear" w:color="auto" w:fill="auto"/>
              <w:spacing w:line="210" w:lineRule="exact"/>
              <w:jc w:val="left"/>
            </w:pPr>
            <w:r>
              <w:rPr>
                <w:rStyle w:val="1"/>
              </w:rPr>
              <w:t xml:space="preserve">   </w:t>
            </w:r>
            <w:r w:rsidR="00CB27FD">
              <w:rPr>
                <w:rStyle w:val="1"/>
              </w:rPr>
              <w:t>Теплосетевые</w:t>
            </w:r>
          </w:p>
          <w:p w14:paraId="1CDB5065" w14:textId="77777777" w:rsidR="00343A9B" w:rsidRDefault="00ED08B2">
            <w:pPr>
              <w:pStyle w:val="41"/>
              <w:framePr w:w="10051" w:h="4205" w:wrap="none" w:vAnchor="page" w:hAnchor="page" w:x="773" w:y="1299"/>
              <w:shd w:val="clear" w:color="auto" w:fill="auto"/>
              <w:spacing w:before="60" w:after="0" w:line="210" w:lineRule="exact"/>
              <w:ind w:left="120"/>
              <w:jc w:val="left"/>
            </w:pPr>
            <w:r>
              <w:rPr>
                <w:rStyle w:val="1"/>
              </w:rPr>
              <w:t>объекты</w:t>
            </w:r>
          </w:p>
        </w:tc>
        <w:tc>
          <w:tcPr>
            <w:tcW w:w="7690" w:type="dxa"/>
            <w:tcBorders>
              <w:top w:val="single" w:sz="4" w:space="0" w:color="auto"/>
              <w:left w:val="single" w:sz="4" w:space="0" w:color="auto"/>
              <w:right w:val="single" w:sz="4" w:space="0" w:color="auto"/>
            </w:tcBorders>
            <w:shd w:val="clear" w:color="auto" w:fill="FFFFFF"/>
          </w:tcPr>
          <w:p w14:paraId="24A7E844" w14:textId="77777777" w:rsidR="00343A9B" w:rsidRDefault="00ED08B2">
            <w:pPr>
              <w:pStyle w:val="41"/>
              <w:framePr w:w="10051" w:h="4205" w:wrap="none" w:vAnchor="page" w:hAnchor="page" w:x="773" w:y="1299"/>
              <w:shd w:val="clear" w:color="auto" w:fill="auto"/>
              <w:spacing w:after="0" w:line="269" w:lineRule="exact"/>
              <w:ind w:left="120"/>
              <w:jc w:val="left"/>
            </w:pPr>
            <w:r>
              <w:rPr>
                <w:rStyle w:val="1"/>
              </w:rPr>
              <w:t>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tc>
      </w:tr>
      <w:tr w:rsidR="005A57E3" w14:paraId="79D776C4" w14:textId="77777777">
        <w:trPr>
          <w:trHeight w:hRule="exact" w:val="850"/>
        </w:trPr>
        <w:tc>
          <w:tcPr>
            <w:tcW w:w="2362" w:type="dxa"/>
            <w:tcBorders>
              <w:top w:val="single" w:sz="4" w:space="0" w:color="auto"/>
              <w:left w:val="single" w:sz="4" w:space="0" w:color="auto"/>
              <w:bottom w:val="single" w:sz="4" w:space="0" w:color="auto"/>
            </w:tcBorders>
            <w:shd w:val="clear" w:color="auto" w:fill="FFFFFF"/>
          </w:tcPr>
          <w:p w14:paraId="335E9893" w14:textId="77777777" w:rsidR="00343A9B" w:rsidRDefault="00ED08B2" w:rsidP="00BC28B6">
            <w:pPr>
              <w:pStyle w:val="41"/>
              <w:framePr w:w="10051" w:h="4205" w:wrap="none" w:vAnchor="page" w:hAnchor="page" w:x="773" w:y="1299"/>
              <w:shd w:val="clear" w:color="auto" w:fill="auto"/>
              <w:spacing w:after="0" w:line="274" w:lineRule="exact"/>
              <w:jc w:val="left"/>
            </w:pPr>
            <w:r>
              <w:rPr>
                <w:rStyle w:val="1"/>
              </w:rPr>
              <w:t xml:space="preserve">    </w:t>
            </w:r>
            <w:r w:rsidR="00CB27FD">
              <w:rPr>
                <w:rStyle w:val="1"/>
              </w:rPr>
              <w:t>Расчетный элемент</w:t>
            </w:r>
          </w:p>
          <w:p w14:paraId="4F10181E" w14:textId="77777777" w:rsidR="00343A9B" w:rsidRDefault="00ED08B2" w:rsidP="00BC28B6">
            <w:pPr>
              <w:pStyle w:val="41"/>
              <w:framePr w:w="10051" w:h="4205" w:wrap="none" w:vAnchor="page" w:hAnchor="page" w:x="773" w:y="1299"/>
              <w:shd w:val="clear" w:color="auto" w:fill="auto"/>
              <w:spacing w:after="0" w:line="274" w:lineRule="exact"/>
              <w:jc w:val="left"/>
            </w:pPr>
            <w:r>
              <w:rPr>
                <w:rStyle w:val="1"/>
              </w:rPr>
              <w:t xml:space="preserve">   </w:t>
            </w:r>
            <w:r w:rsidR="00CB27FD">
              <w:rPr>
                <w:rStyle w:val="1"/>
              </w:rPr>
              <w:t>территориального</w:t>
            </w:r>
          </w:p>
          <w:p w14:paraId="377A1323" w14:textId="77777777" w:rsidR="00343A9B" w:rsidRDefault="00ED08B2">
            <w:pPr>
              <w:pStyle w:val="41"/>
              <w:framePr w:w="10051" w:h="4205" w:wrap="none" w:vAnchor="page" w:hAnchor="page" w:x="773" w:y="1299"/>
              <w:shd w:val="clear" w:color="auto" w:fill="auto"/>
              <w:spacing w:after="0" w:line="274" w:lineRule="exact"/>
              <w:ind w:left="120"/>
              <w:jc w:val="left"/>
            </w:pPr>
            <w:r>
              <w:rPr>
                <w:rStyle w:val="1"/>
              </w:rPr>
              <w:t xml:space="preserve"> </w:t>
            </w:r>
            <w:r w:rsidR="00CB27FD">
              <w:rPr>
                <w:rStyle w:val="1"/>
              </w:rPr>
              <w:t>деления</w:t>
            </w:r>
          </w:p>
        </w:tc>
        <w:tc>
          <w:tcPr>
            <w:tcW w:w="7690" w:type="dxa"/>
            <w:tcBorders>
              <w:top w:val="single" w:sz="4" w:space="0" w:color="auto"/>
              <w:left w:val="single" w:sz="4" w:space="0" w:color="auto"/>
              <w:bottom w:val="single" w:sz="4" w:space="0" w:color="auto"/>
              <w:right w:val="single" w:sz="4" w:space="0" w:color="auto"/>
            </w:tcBorders>
            <w:shd w:val="clear" w:color="auto" w:fill="FFFFFF"/>
          </w:tcPr>
          <w:p w14:paraId="613CF031" w14:textId="77777777" w:rsidR="00343A9B" w:rsidRDefault="00ED08B2">
            <w:pPr>
              <w:pStyle w:val="41"/>
              <w:framePr w:w="10051" w:h="4205" w:wrap="none" w:vAnchor="page" w:hAnchor="page" w:x="773" w:y="1299"/>
              <w:shd w:val="clear" w:color="auto" w:fill="auto"/>
              <w:spacing w:after="0" w:line="269" w:lineRule="exact"/>
              <w:ind w:left="120"/>
              <w:jc w:val="left"/>
            </w:pPr>
            <w:r>
              <w:rPr>
                <w:rStyle w:val="1"/>
              </w:rPr>
              <w:t>Территория поселения или ее часть, принятая для целей разработки схемы теплоснабжения в неизменяемых границах на весь срок действия схемы теплоснабжения</w:t>
            </w:r>
          </w:p>
        </w:tc>
      </w:tr>
    </w:tbl>
    <w:p w14:paraId="59F43DC7" w14:textId="77777777" w:rsidR="00343A9B" w:rsidRDefault="00ED08B2">
      <w:pPr>
        <w:pStyle w:val="32"/>
        <w:framePr w:wrap="none" w:vAnchor="page" w:hAnchor="page" w:x="10877" w:y="15368"/>
        <w:shd w:val="clear" w:color="auto" w:fill="auto"/>
        <w:spacing w:line="200" w:lineRule="exact"/>
        <w:ind w:left="20"/>
        <w:jc w:val="left"/>
      </w:pPr>
      <w:r>
        <w:t>12</w:t>
      </w:r>
    </w:p>
    <w:p w14:paraId="09F2EFCF"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47E69CFC" w14:textId="77777777" w:rsidR="00343A9B" w:rsidRDefault="00ED08B2">
      <w:pPr>
        <w:pStyle w:val="80"/>
        <w:framePr w:wrap="none" w:vAnchor="page" w:hAnchor="page" w:x="615" w:y="1506"/>
        <w:shd w:val="clear" w:color="auto" w:fill="auto"/>
        <w:spacing w:after="0" w:line="210" w:lineRule="exact"/>
        <w:ind w:left="5160"/>
        <w:jc w:val="left"/>
      </w:pPr>
      <w:r>
        <w:lastRenderedPageBreak/>
        <w:t>Введение</w:t>
      </w:r>
    </w:p>
    <w:p w14:paraId="75213FA4" w14:textId="77777777" w:rsidR="00343A9B" w:rsidRDefault="00ED08B2">
      <w:pPr>
        <w:pStyle w:val="41"/>
        <w:framePr w:w="10680" w:h="5031" w:hRule="exact" w:wrap="none" w:vAnchor="page" w:hAnchor="page" w:x="615" w:y="1997"/>
        <w:shd w:val="clear" w:color="auto" w:fill="auto"/>
        <w:spacing w:after="0" w:line="274" w:lineRule="exact"/>
        <w:ind w:left="20" w:right="20" w:firstLine="720"/>
        <w:jc w:val="both"/>
      </w:pPr>
      <w:r>
        <w:t>Проект актуализации схемы теплоснабжения Каменского городского поселения Каменского муниципального района Воронежской области на период с 202</w:t>
      </w:r>
      <w:r w:rsidR="00CB38C8">
        <w:t>4</w:t>
      </w:r>
      <w:r>
        <w:t xml:space="preserve"> по 2038 года разработан в соответствии с требованиями действующих нормативно-правовых актов.</w:t>
      </w:r>
    </w:p>
    <w:p w14:paraId="17937D74" w14:textId="77777777" w:rsidR="00343A9B" w:rsidRDefault="00ED08B2">
      <w:pPr>
        <w:pStyle w:val="41"/>
        <w:framePr w:w="10680" w:h="5031" w:hRule="exact" w:wrap="none" w:vAnchor="page" w:hAnchor="page" w:x="615" w:y="1997"/>
        <w:shd w:val="clear" w:color="auto" w:fill="auto"/>
        <w:spacing w:after="0" w:line="274" w:lineRule="exact"/>
        <w:ind w:left="20" w:right="20" w:firstLine="720"/>
        <w:jc w:val="both"/>
      </w:pPr>
      <w:r>
        <w:t>Состав и структура схемы теплоснабжения удовлетворяют требованиям Федерального закона Российской Федерации от 27 июля 2010 г. № 190-ФЗ "О теплоснабжении" (с изменениями и дополнениями) и требованиям, утвержденным постановлением Правительства Российской Федерации от 22 февраля 2012 г. № 154 "О требованиях к схемам теплоснабжения, порядку их разработки и утверждения" (с изменениями на 10 января 2023 года).</w:t>
      </w:r>
    </w:p>
    <w:p w14:paraId="10407CD2" w14:textId="77777777" w:rsidR="00343A9B" w:rsidRDefault="00ED08B2">
      <w:pPr>
        <w:pStyle w:val="41"/>
        <w:framePr w:w="10680" w:h="5031" w:hRule="exact" w:wrap="none" w:vAnchor="page" w:hAnchor="page" w:x="615" w:y="1997"/>
        <w:shd w:val="clear" w:color="auto" w:fill="auto"/>
        <w:spacing w:after="0" w:line="274" w:lineRule="exact"/>
        <w:ind w:left="20" w:right="20" w:firstLine="720"/>
        <w:jc w:val="both"/>
      </w:pPr>
      <w:r>
        <w:t>Схема теплоснабжения является документом, регулирующим развитие теплоэнергетической отрасли населенного пункта в соответствии с планами его перспективного развития, принятыми в документах территориального планирования, а также с учетом требований действующих федеральных, региональных и местных нормативно-правовых актов.</w:t>
      </w:r>
    </w:p>
    <w:p w14:paraId="1501482D" w14:textId="77777777" w:rsidR="00343A9B" w:rsidRDefault="00ED08B2">
      <w:pPr>
        <w:pStyle w:val="41"/>
        <w:framePr w:w="10680" w:h="5031" w:hRule="exact" w:wrap="none" w:vAnchor="page" w:hAnchor="page" w:x="615" w:y="1997"/>
        <w:shd w:val="clear" w:color="auto" w:fill="auto"/>
        <w:spacing w:after="0" w:line="274" w:lineRule="exact"/>
        <w:ind w:left="20" w:right="20" w:firstLine="720"/>
        <w:jc w:val="both"/>
      </w:pPr>
      <w:r>
        <w:t>Схема теплоснабжения содержит предпроектные материалы по обоснованию развития систем теплоснабжения для эффективного и безопасного функционирования и служит защите интересов потребителей тепловой энергии.</w:t>
      </w:r>
    </w:p>
    <w:p w14:paraId="6D3AAF8D" w14:textId="77777777" w:rsidR="00343A9B" w:rsidRDefault="00ED08B2">
      <w:pPr>
        <w:pStyle w:val="41"/>
        <w:framePr w:w="10680" w:h="5031" w:hRule="exact" w:wrap="none" w:vAnchor="page" w:hAnchor="page" w:x="615" w:y="1997"/>
        <w:shd w:val="clear" w:color="auto" w:fill="auto"/>
        <w:spacing w:after="0" w:line="274" w:lineRule="exact"/>
        <w:ind w:left="20" w:right="20" w:firstLine="720"/>
        <w:jc w:val="both"/>
      </w:pPr>
      <w:r>
        <w:t>В качестве исходной информации при выполнении работы использованы материалы, предоставленные заказчиком и ресурсоснабжающими организациями, действующими на территории городского поселения.</w:t>
      </w:r>
    </w:p>
    <w:p w14:paraId="7F6D9FD1" w14:textId="77777777" w:rsidR="00343A9B" w:rsidRDefault="00ED08B2">
      <w:pPr>
        <w:pStyle w:val="26"/>
        <w:framePr w:wrap="none" w:vAnchor="page" w:hAnchor="page" w:x="11026" w:y="15531"/>
        <w:shd w:val="clear" w:color="auto" w:fill="auto"/>
        <w:spacing w:line="210" w:lineRule="exact"/>
        <w:ind w:left="20"/>
      </w:pPr>
      <w:r>
        <w:t>13</w:t>
      </w:r>
    </w:p>
    <w:p w14:paraId="2B990ED6"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29DAEF9A" w14:textId="77777777" w:rsidR="00343A9B" w:rsidRDefault="00ED08B2">
      <w:pPr>
        <w:pStyle w:val="12"/>
        <w:framePr w:w="10670" w:h="13583" w:hRule="exact" w:wrap="none" w:vAnchor="page" w:hAnchor="page" w:x="632" w:y="1245"/>
        <w:shd w:val="clear" w:color="auto" w:fill="auto"/>
        <w:spacing w:after="252" w:line="260" w:lineRule="exact"/>
        <w:ind w:left="2220"/>
      </w:pPr>
      <w:bookmarkStart w:id="1" w:name="bookmark0"/>
      <w:r>
        <w:lastRenderedPageBreak/>
        <w:t>Общая характеристика Каменского городского поселения</w:t>
      </w:r>
      <w:bookmarkEnd w:id="1"/>
    </w:p>
    <w:p w14:paraId="4F26A1D7" w14:textId="77777777" w:rsidR="00343A9B" w:rsidRDefault="00ED08B2">
      <w:pPr>
        <w:pStyle w:val="41"/>
        <w:framePr w:w="10670" w:h="13583" w:hRule="exact" w:wrap="none" w:vAnchor="page" w:hAnchor="page" w:x="632" w:y="1245"/>
        <w:shd w:val="clear" w:color="auto" w:fill="auto"/>
        <w:spacing w:after="0" w:line="274" w:lineRule="exact"/>
        <w:ind w:left="20" w:right="20" w:firstLine="700"/>
        <w:jc w:val="both"/>
      </w:pPr>
      <w:r>
        <w:t>Каменское городское поселение располагается в центральной части Каменского муниципального района Воронежской области. Поселок городского типа Каменка является административным центром. Населенный пункт пересекают автомобильные дороги общего пользования регионального значения: В38-0 «Воронеж-Луганск», 14-11 «Каменка-Тхоревка-Дальнее Стояново», 18-11 «Каменка-Марки», В26-0 «Каменка-Подгоренский». С северо-запада на юго-восток поселение пересекает железная дорога «Лиски-Миллерово» со станцией Евдаково.</w:t>
      </w:r>
    </w:p>
    <w:p w14:paraId="181B861B" w14:textId="77777777" w:rsidR="00343A9B" w:rsidRDefault="00ED08B2">
      <w:pPr>
        <w:pStyle w:val="41"/>
        <w:framePr w:w="10670" w:h="13583" w:hRule="exact" w:wrap="none" w:vAnchor="page" w:hAnchor="page" w:x="632" w:y="1245"/>
        <w:shd w:val="clear" w:color="auto" w:fill="auto"/>
        <w:spacing w:after="0" w:line="274" w:lineRule="exact"/>
        <w:ind w:left="20" w:right="20" w:firstLine="700"/>
        <w:jc w:val="both"/>
      </w:pPr>
      <w:r>
        <w:t>Каменское городское поселение на севере граничит с Евдаковским сельским поселением, на востоке с Волчанским, на юго-востоке с Сончинским сельским поселением, на юге с Трехстенским сельским поселением, на юго-западе и западе с Тхоревским сельским поселением. Каменка расположена на вершине трех балок - русел рек Ольховатка, Гнилая Россошь и Марки.</w:t>
      </w:r>
    </w:p>
    <w:p w14:paraId="72F47AD8" w14:textId="77777777" w:rsidR="00343A9B" w:rsidRDefault="00ED08B2">
      <w:pPr>
        <w:pStyle w:val="41"/>
        <w:framePr w:w="10670" w:h="13583" w:hRule="exact" w:wrap="none" w:vAnchor="page" w:hAnchor="page" w:x="632" w:y="1245"/>
        <w:shd w:val="clear" w:color="auto" w:fill="auto"/>
        <w:spacing w:after="0" w:line="274" w:lineRule="exact"/>
        <w:ind w:left="20" w:right="20" w:firstLine="700"/>
        <w:jc w:val="both"/>
      </w:pPr>
      <w:r>
        <w:t>Территория Каменского городского поселения располагается в пределах Воронежской кристаллического массива, являющегося частью Восточно-Европейской платформы. На размытой поверхности кристаллического фундамента залегают девонские отложения, перекрытые меловой системой, а также палеогеновыми, неогеновыми и четвертичными образованиями. Комплекс покровных отложений представлен лессовидными суглинками и супесями и в меньшей степени песками. На территории поселения выявлен комплекс экзогенных геологических процессов: эрозионный, оползневой, суффозионно-карстовый. Овражная эрозия приурочена к склонам водоразделов и речных террас, сложенных легко размываемыми горными породами.</w:t>
      </w:r>
    </w:p>
    <w:p w14:paraId="2819A3C9" w14:textId="77777777" w:rsidR="00343A9B" w:rsidRDefault="00ED08B2">
      <w:pPr>
        <w:pStyle w:val="41"/>
        <w:framePr w:w="10670" w:h="13583" w:hRule="exact" w:wrap="none" w:vAnchor="page" w:hAnchor="page" w:x="632" w:y="1245"/>
        <w:shd w:val="clear" w:color="auto" w:fill="auto"/>
        <w:spacing w:after="240" w:line="274" w:lineRule="exact"/>
        <w:ind w:left="20" w:right="20" w:firstLine="700"/>
        <w:jc w:val="both"/>
      </w:pPr>
      <w:r>
        <w:t>Климат на территории Каменского городского поселения умеренно-континентальный с жарким и сухим летом и умеренно холодной зимой с устойчивым снежным покровом и хорошо выраженными переходными сезонами. Среднегодовая температура воздуха составляет +6,1°С, средние из абсолютных минимальных температур составляют -28°С. Годовая сумма осадков на территории составляет 450-500 мм. Территория относится к зоне недостаточного увлажнения, что обусловлено достаточно высокой испаряемостью в теплый период. В течении года преобладают средние скорости ветра.</w:t>
      </w:r>
    </w:p>
    <w:p w14:paraId="7AAD1E79" w14:textId="77777777" w:rsidR="00343A9B" w:rsidRDefault="00ED08B2">
      <w:pPr>
        <w:pStyle w:val="41"/>
        <w:framePr w:w="10670" w:h="13583" w:hRule="exact" w:wrap="none" w:vAnchor="page" w:hAnchor="page" w:x="632" w:y="1245"/>
        <w:shd w:val="clear" w:color="auto" w:fill="auto"/>
        <w:spacing w:after="0" w:line="274" w:lineRule="exact"/>
        <w:ind w:left="20" w:right="20" w:firstLine="700"/>
        <w:jc w:val="both"/>
      </w:pPr>
      <w:r>
        <w:t>В состав земель Каменского городского поселения входят земельные участки, отнесенные к следующим территориальным зонам:</w:t>
      </w:r>
    </w:p>
    <w:p w14:paraId="5E76FA99" w14:textId="77777777" w:rsidR="00343A9B" w:rsidRDefault="00ED08B2">
      <w:pPr>
        <w:pStyle w:val="41"/>
        <w:framePr w:w="10670" w:h="13583" w:hRule="exact" w:wrap="none" w:vAnchor="page" w:hAnchor="page" w:x="632" w:y="1245"/>
        <w:numPr>
          <w:ilvl w:val="0"/>
          <w:numId w:val="21"/>
        </w:numPr>
        <w:shd w:val="clear" w:color="auto" w:fill="auto"/>
        <w:tabs>
          <w:tab w:val="left" w:pos="854"/>
        </w:tabs>
        <w:spacing w:after="0" w:line="274" w:lineRule="exact"/>
        <w:ind w:left="20" w:firstLine="700"/>
        <w:jc w:val="both"/>
      </w:pPr>
      <w:r>
        <w:t>жилая зона;</w:t>
      </w:r>
    </w:p>
    <w:p w14:paraId="15789621" w14:textId="77777777" w:rsidR="00343A9B" w:rsidRDefault="00ED08B2">
      <w:pPr>
        <w:pStyle w:val="41"/>
        <w:framePr w:w="10670" w:h="13583" w:hRule="exact" w:wrap="none" w:vAnchor="page" w:hAnchor="page" w:x="632" w:y="1245"/>
        <w:numPr>
          <w:ilvl w:val="0"/>
          <w:numId w:val="21"/>
        </w:numPr>
        <w:shd w:val="clear" w:color="auto" w:fill="auto"/>
        <w:tabs>
          <w:tab w:val="left" w:pos="854"/>
        </w:tabs>
        <w:spacing w:after="0" w:line="274" w:lineRule="exact"/>
        <w:ind w:left="20" w:firstLine="700"/>
        <w:jc w:val="both"/>
      </w:pPr>
      <w:r>
        <w:t>общественно-деловая зона;</w:t>
      </w:r>
    </w:p>
    <w:p w14:paraId="4E241B99" w14:textId="77777777" w:rsidR="00343A9B" w:rsidRDefault="00ED08B2">
      <w:pPr>
        <w:pStyle w:val="41"/>
        <w:framePr w:w="10670" w:h="13583" w:hRule="exact" w:wrap="none" w:vAnchor="page" w:hAnchor="page" w:x="632" w:y="1245"/>
        <w:numPr>
          <w:ilvl w:val="0"/>
          <w:numId w:val="21"/>
        </w:numPr>
        <w:shd w:val="clear" w:color="auto" w:fill="auto"/>
        <w:tabs>
          <w:tab w:val="left" w:pos="854"/>
        </w:tabs>
        <w:spacing w:after="0" w:line="274" w:lineRule="exact"/>
        <w:ind w:left="20" w:firstLine="700"/>
        <w:jc w:val="both"/>
      </w:pPr>
      <w:r>
        <w:t>производственная зона;</w:t>
      </w:r>
    </w:p>
    <w:p w14:paraId="5A438B7B" w14:textId="77777777" w:rsidR="00343A9B" w:rsidRDefault="00ED08B2">
      <w:pPr>
        <w:pStyle w:val="41"/>
        <w:framePr w:w="10670" w:h="13583" w:hRule="exact" w:wrap="none" w:vAnchor="page" w:hAnchor="page" w:x="632" w:y="1245"/>
        <w:numPr>
          <w:ilvl w:val="0"/>
          <w:numId w:val="21"/>
        </w:numPr>
        <w:shd w:val="clear" w:color="auto" w:fill="auto"/>
        <w:tabs>
          <w:tab w:val="left" w:pos="854"/>
        </w:tabs>
        <w:spacing w:after="0" w:line="274" w:lineRule="exact"/>
        <w:ind w:left="20" w:firstLine="700"/>
        <w:jc w:val="both"/>
      </w:pPr>
      <w:r>
        <w:t>зона инженерной и транспортной инфраструктур;</w:t>
      </w:r>
    </w:p>
    <w:p w14:paraId="6C4AD1C9" w14:textId="77777777" w:rsidR="00343A9B" w:rsidRDefault="00ED08B2">
      <w:pPr>
        <w:pStyle w:val="41"/>
        <w:framePr w:w="10670" w:h="13583" w:hRule="exact" w:wrap="none" w:vAnchor="page" w:hAnchor="page" w:x="632" w:y="1245"/>
        <w:numPr>
          <w:ilvl w:val="0"/>
          <w:numId w:val="21"/>
        </w:numPr>
        <w:shd w:val="clear" w:color="auto" w:fill="auto"/>
        <w:tabs>
          <w:tab w:val="left" w:pos="854"/>
        </w:tabs>
        <w:spacing w:after="0" w:line="274" w:lineRule="exact"/>
        <w:ind w:left="20" w:firstLine="700"/>
        <w:jc w:val="both"/>
      </w:pPr>
      <w:r>
        <w:t>рекреационная зона;</w:t>
      </w:r>
    </w:p>
    <w:p w14:paraId="0D5EFFA3" w14:textId="77777777" w:rsidR="00343A9B" w:rsidRDefault="00ED08B2">
      <w:pPr>
        <w:pStyle w:val="41"/>
        <w:framePr w:w="10670" w:h="13583" w:hRule="exact" w:wrap="none" w:vAnchor="page" w:hAnchor="page" w:x="632" w:y="1245"/>
        <w:numPr>
          <w:ilvl w:val="0"/>
          <w:numId w:val="21"/>
        </w:numPr>
        <w:shd w:val="clear" w:color="auto" w:fill="auto"/>
        <w:tabs>
          <w:tab w:val="left" w:pos="854"/>
        </w:tabs>
        <w:spacing w:after="0" w:line="274" w:lineRule="exact"/>
        <w:ind w:left="20" w:firstLine="700"/>
        <w:jc w:val="both"/>
      </w:pPr>
      <w:r>
        <w:t>зона сельскохозяйственного использования;</w:t>
      </w:r>
    </w:p>
    <w:p w14:paraId="1081CE2F" w14:textId="77777777" w:rsidR="00343A9B" w:rsidRDefault="00ED08B2">
      <w:pPr>
        <w:pStyle w:val="41"/>
        <w:framePr w:w="10670" w:h="13583" w:hRule="exact" w:wrap="none" w:vAnchor="page" w:hAnchor="page" w:x="632" w:y="1245"/>
        <w:numPr>
          <w:ilvl w:val="0"/>
          <w:numId w:val="21"/>
        </w:numPr>
        <w:shd w:val="clear" w:color="auto" w:fill="auto"/>
        <w:tabs>
          <w:tab w:val="left" w:pos="854"/>
        </w:tabs>
        <w:spacing w:after="0" w:line="274" w:lineRule="exact"/>
        <w:ind w:left="20" w:firstLine="700"/>
        <w:jc w:val="both"/>
      </w:pPr>
      <w:r>
        <w:t>зона специального назначения.</w:t>
      </w:r>
    </w:p>
    <w:p w14:paraId="5ECF9CDE" w14:textId="77777777" w:rsidR="00343A9B" w:rsidRDefault="00ED08B2">
      <w:pPr>
        <w:pStyle w:val="41"/>
        <w:framePr w:w="10670" w:h="13583" w:hRule="exact" w:wrap="none" w:vAnchor="page" w:hAnchor="page" w:x="632" w:y="1245"/>
        <w:numPr>
          <w:ilvl w:val="0"/>
          <w:numId w:val="21"/>
        </w:numPr>
        <w:shd w:val="clear" w:color="auto" w:fill="auto"/>
        <w:tabs>
          <w:tab w:val="left" w:pos="854"/>
        </w:tabs>
        <w:spacing w:after="240" w:line="274" w:lineRule="exact"/>
        <w:ind w:left="20" w:firstLine="700"/>
        <w:jc w:val="both"/>
      </w:pPr>
      <w:r>
        <w:t>иные территориальные зоны</w:t>
      </w:r>
    </w:p>
    <w:p w14:paraId="5DC1C88A" w14:textId="77777777" w:rsidR="00343A9B" w:rsidRDefault="00ED08B2">
      <w:pPr>
        <w:pStyle w:val="41"/>
        <w:framePr w:w="10670" w:h="13583" w:hRule="exact" w:wrap="none" w:vAnchor="page" w:hAnchor="page" w:x="632" w:y="1245"/>
        <w:shd w:val="clear" w:color="auto" w:fill="auto"/>
        <w:spacing w:after="0" w:line="274" w:lineRule="exact"/>
        <w:ind w:left="20" w:right="20" w:firstLine="700"/>
        <w:jc w:val="both"/>
      </w:pPr>
      <w:r>
        <w:t>Численность населения Каменского городского поселения по состоянию на 01.01.202</w:t>
      </w:r>
      <w:r w:rsidR="00BC28B6">
        <w:t>4</w:t>
      </w:r>
      <w:r>
        <w:t xml:space="preserve"> г. составляет 7</w:t>
      </w:r>
      <w:r w:rsidR="00BC28B6">
        <w:t>921</w:t>
      </w:r>
      <w:r>
        <w:t xml:space="preserve"> человек. Демографическая структура и состав населения во многом определяют перспективы и проблемы рынка труда, а значит и трудовой потенциал той или иной территории.</w:t>
      </w:r>
    </w:p>
    <w:p w14:paraId="6E373271" w14:textId="77777777" w:rsidR="00343A9B" w:rsidRDefault="00ED08B2">
      <w:pPr>
        <w:pStyle w:val="41"/>
        <w:framePr w:w="10670" w:h="13583" w:hRule="exact" w:wrap="none" w:vAnchor="page" w:hAnchor="page" w:x="632" w:y="1245"/>
        <w:shd w:val="clear" w:color="auto" w:fill="auto"/>
        <w:spacing w:after="0" w:line="274" w:lineRule="exact"/>
        <w:ind w:left="20" w:firstLine="700"/>
        <w:jc w:val="both"/>
      </w:pPr>
      <w:r>
        <w:t>Население проживает в индивидуальных и многоквартирных жилых домах.</w:t>
      </w:r>
    </w:p>
    <w:p w14:paraId="569710DC" w14:textId="77777777" w:rsidR="00343A9B" w:rsidRDefault="00ED08B2">
      <w:pPr>
        <w:pStyle w:val="41"/>
        <w:framePr w:w="10670" w:h="13583" w:hRule="exact" w:wrap="none" w:vAnchor="page" w:hAnchor="page" w:x="632" w:y="1245"/>
        <w:shd w:val="clear" w:color="auto" w:fill="auto"/>
        <w:spacing w:after="0" w:line="274" w:lineRule="exact"/>
        <w:ind w:left="20" w:firstLine="700"/>
        <w:jc w:val="both"/>
      </w:pPr>
      <w:r>
        <w:t xml:space="preserve">Жители городского поселения обеспечены центральным водоснабжением на 90 </w:t>
      </w:r>
      <w:r>
        <w:rPr>
          <w:rStyle w:val="-1pt"/>
        </w:rPr>
        <w:t>%.</w:t>
      </w:r>
    </w:p>
    <w:p w14:paraId="7C6EB2D7" w14:textId="77777777" w:rsidR="00343A9B" w:rsidRDefault="00ED08B2">
      <w:pPr>
        <w:pStyle w:val="41"/>
        <w:framePr w:w="10670" w:h="13583" w:hRule="exact" w:wrap="none" w:vAnchor="page" w:hAnchor="page" w:x="632" w:y="1245"/>
        <w:shd w:val="clear" w:color="auto" w:fill="auto"/>
        <w:spacing w:after="0" w:line="274" w:lineRule="exact"/>
        <w:ind w:left="20" w:right="20" w:firstLine="700"/>
        <w:jc w:val="both"/>
      </w:pPr>
      <w:r>
        <w:t xml:space="preserve">Жилой фонд в населенном пункте Каменского городского поселения представлен преимущественно одноэтажными, двухэтажными индивидуальными жилыми домами с приусадебными участками. В среднем площадь приусадебного участка составляет десять соток. В пгт. Каменка также имеются </w:t>
      </w:r>
      <w:r w:rsidR="00462BAD">
        <w:t>79</w:t>
      </w:r>
      <w:r>
        <w:t xml:space="preserve"> многоквартирных домов, из них 44 двухэтажных, 27 трехэтажных, 3 четырехэтажных и 5 пятиэтажных секционных жилых домов.</w:t>
      </w:r>
    </w:p>
    <w:p w14:paraId="3DCFEA07" w14:textId="77777777" w:rsidR="00343A9B" w:rsidRDefault="00ED08B2">
      <w:pPr>
        <w:pStyle w:val="26"/>
        <w:framePr w:wrap="none" w:vAnchor="page" w:hAnchor="page" w:x="11044" w:y="15373"/>
        <w:shd w:val="clear" w:color="auto" w:fill="auto"/>
        <w:spacing w:line="210" w:lineRule="exact"/>
        <w:ind w:left="20"/>
      </w:pPr>
      <w:r>
        <w:t>14</w:t>
      </w:r>
    </w:p>
    <w:p w14:paraId="6C51D533"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A6CEA62" w14:textId="77777777" w:rsidR="00343A9B" w:rsidRDefault="00ED08B2">
      <w:pPr>
        <w:pStyle w:val="200"/>
        <w:framePr w:wrap="none" w:vAnchor="page" w:hAnchor="page" w:x="2060" w:y="1260"/>
        <w:shd w:val="clear" w:color="auto" w:fill="auto"/>
        <w:spacing w:line="200" w:lineRule="exact"/>
      </w:pPr>
      <w:r>
        <w:rPr>
          <w:rStyle w:val="28"/>
          <w:i/>
          <w:iCs/>
        </w:rPr>
        <w:lastRenderedPageBreak/>
        <w:t>Таблица 1. Численность постоянного населения Каменского городского поселения</w:t>
      </w:r>
    </w:p>
    <w:tbl>
      <w:tblPr>
        <w:tblOverlap w:val="never"/>
        <w:tblW w:w="0" w:type="auto"/>
        <w:tblLayout w:type="fixed"/>
        <w:tblCellMar>
          <w:left w:w="10" w:type="dxa"/>
          <w:right w:w="10" w:type="dxa"/>
        </w:tblCellMar>
        <w:tblLook w:val="04A0" w:firstRow="1" w:lastRow="0" w:firstColumn="1" w:lastColumn="0" w:noHBand="0" w:noVBand="1"/>
      </w:tblPr>
      <w:tblGrid>
        <w:gridCol w:w="1416"/>
        <w:gridCol w:w="1550"/>
        <w:gridCol w:w="1546"/>
        <w:gridCol w:w="1546"/>
        <w:gridCol w:w="1546"/>
        <w:gridCol w:w="1053"/>
        <w:gridCol w:w="992"/>
        <w:gridCol w:w="993"/>
      </w:tblGrid>
      <w:tr w:rsidR="005A57E3" w14:paraId="45CEE159" w14:textId="77777777" w:rsidTr="00462BAD">
        <w:trPr>
          <w:trHeight w:hRule="exact" w:val="394"/>
        </w:trPr>
        <w:tc>
          <w:tcPr>
            <w:tcW w:w="10642" w:type="dxa"/>
            <w:gridSpan w:val="8"/>
            <w:tcBorders>
              <w:top w:val="single" w:sz="4" w:space="0" w:color="auto"/>
              <w:left w:val="single" w:sz="4" w:space="0" w:color="auto"/>
              <w:right w:val="single" w:sz="4" w:space="0" w:color="auto"/>
            </w:tcBorders>
            <w:shd w:val="clear" w:color="auto" w:fill="FFFFFF"/>
          </w:tcPr>
          <w:p w14:paraId="5F6877F5" w14:textId="77777777" w:rsidR="00343A9B" w:rsidRDefault="00ED08B2" w:rsidP="00462BAD">
            <w:pPr>
              <w:pStyle w:val="41"/>
              <w:framePr w:w="10709" w:h="1930" w:wrap="none" w:vAnchor="page" w:hAnchor="page" w:x="625" w:y="1491"/>
              <w:shd w:val="clear" w:color="auto" w:fill="auto"/>
              <w:spacing w:after="0" w:line="210" w:lineRule="exact"/>
            </w:pPr>
            <w:r>
              <w:rPr>
                <w:rStyle w:val="0pt"/>
              </w:rPr>
              <w:t>Численность населения, г/чел</w:t>
            </w:r>
          </w:p>
        </w:tc>
      </w:tr>
      <w:tr w:rsidR="005A57E3" w14:paraId="7CD25995" w14:textId="77777777" w:rsidTr="00462BAD">
        <w:trPr>
          <w:trHeight w:hRule="exact" w:val="379"/>
        </w:trPr>
        <w:tc>
          <w:tcPr>
            <w:tcW w:w="1416" w:type="dxa"/>
            <w:tcBorders>
              <w:top w:val="single" w:sz="4" w:space="0" w:color="auto"/>
              <w:left w:val="single" w:sz="4" w:space="0" w:color="auto"/>
            </w:tcBorders>
            <w:shd w:val="clear" w:color="auto" w:fill="FFFFFF"/>
          </w:tcPr>
          <w:p w14:paraId="2CA7EA07" w14:textId="77777777" w:rsidR="00462BAD" w:rsidRDefault="00ED08B2" w:rsidP="00462BAD">
            <w:pPr>
              <w:pStyle w:val="41"/>
              <w:framePr w:w="10709" w:h="1930" w:wrap="none" w:vAnchor="page" w:hAnchor="page" w:x="625" w:y="1491"/>
              <w:shd w:val="clear" w:color="auto" w:fill="auto"/>
              <w:spacing w:after="0" w:line="210" w:lineRule="exact"/>
            </w:pPr>
            <w:r>
              <w:rPr>
                <w:rStyle w:val="0pt"/>
              </w:rPr>
              <w:t>2010</w:t>
            </w:r>
          </w:p>
        </w:tc>
        <w:tc>
          <w:tcPr>
            <w:tcW w:w="1550" w:type="dxa"/>
            <w:tcBorders>
              <w:top w:val="single" w:sz="4" w:space="0" w:color="auto"/>
              <w:left w:val="single" w:sz="4" w:space="0" w:color="auto"/>
            </w:tcBorders>
            <w:shd w:val="clear" w:color="auto" w:fill="FFFFFF"/>
          </w:tcPr>
          <w:p w14:paraId="40C9C817" w14:textId="77777777" w:rsidR="00462BAD" w:rsidRDefault="00ED08B2" w:rsidP="00462BAD">
            <w:pPr>
              <w:pStyle w:val="41"/>
              <w:framePr w:w="10709" w:h="1930" w:wrap="none" w:vAnchor="page" w:hAnchor="page" w:x="625" w:y="1491"/>
              <w:shd w:val="clear" w:color="auto" w:fill="auto"/>
              <w:spacing w:after="0" w:line="210" w:lineRule="exact"/>
            </w:pPr>
            <w:r>
              <w:rPr>
                <w:rStyle w:val="0pt"/>
              </w:rPr>
              <w:t>2011</w:t>
            </w:r>
          </w:p>
        </w:tc>
        <w:tc>
          <w:tcPr>
            <w:tcW w:w="1546" w:type="dxa"/>
            <w:tcBorders>
              <w:top w:val="single" w:sz="4" w:space="0" w:color="auto"/>
              <w:left w:val="single" w:sz="4" w:space="0" w:color="auto"/>
            </w:tcBorders>
            <w:shd w:val="clear" w:color="auto" w:fill="FFFFFF"/>
          </w:tcPr>
          <w:p w14:paraId="180DE104" w14:textId="77777777" w:rsidR="00462BAD" w:rsidRDefault="00ED08B2" w:rsidP="00462BAD">
            <w:pPr>
              <w:pStyle w:val="41"/>
              <w:framePr w:w="10709" w:h="1930" w:wrap="none" w:vAnchor="page" w:hAnchor="page" w:x="625" w:y="1491"/>
              <w:shd w:val="clear" w:color="auto" w:fill="auto"/>
              <w:spacing w:after="0" w:line="210" w:lineRule="exact"/>
            </w:pPr>
            <w:r>
              <w:rPr>
                <w:rStyle w:val="0pt"/>
              </w:rPr>
              <w:t>2012</w:t>
            </w:r>
          </w:p>
        </w:tc>
        <w:tc>
          <w:tcPr>
            <w:tcW w:w="1546" w:type="dxa"/>
            <w:tcBorders>
              <w:top w:val="single" w:sz="4" w:space="0" w:color="auto"/>
              <w:left w:val="single" w:sz="4" w:space="0" w:color="auto"/>
            </w:tcBorders>
            <w:shd w:val="clear" w:color="auto" w:fill="FFFFFF"/>
          </w:tcPr>
          <w:p w14:paraId="677E14F1" w14:textId="77777777" w:rsidR="00462BAD" w:rsidRDefault="00ED08B2" w:rsidP="00462BAD">
            <w:pPr>
              <w:pStyle w:val="41"/>
              <w:framePr w:w="10709" w:h="1930" w:wrap="none" w:vAnchor="page" w:hAnchor="page" w:x="625" w:y="1491"/>
              <w:shd w:val="clear" w:color="auto" w:fill="auto"/>
              <w:spacing w:after="0" w:line="210" w:lineRule="exact"/>
            </w:pPr>
            <w:r>
              <w:rPr>
                <w:rStyle w:val="0pt"/>
              </w:rPr>
              <w:t>2013</w:t>
            </w:r>
          </w:p>
        </w:tc>
        <w:tc>
          <w:tcPr>
            <w:tcW w:w="1546" w:type="dxa"/>
            <w:tcBorders>
              <w:top w:val="single" w:sz="4" w:space="0" w:color="auto"/>
              <w:left w:val="single" w:sz="4" w:space="0" w:color="auto"/>
            </w:tcBorders>
            <w:shd w:val="clear" w:color="auto" w:fill="FFFFFF"/>
          </w:tcPr>
          <w:p w14:paraId="6AF64E1F" w14:textId="77777777" w:rsidR="00462BAD" w:rsidRDefault="00ED08B2" w:rsidP="00462BAD">
            <w:pPr>
              <w:pStyle w:val="41"/>
              <w:framePr w:w="10709" w:h="1930" w:wrap="none" w:vAnchor="page" w:hAnchor="page" w:x="625" w:y="1491"/>
              <w:shd w:val="clear" w:color="auto" w:fill="auto"/>
              <w:spacing w:after="0" w:line="210" w:lineRule="exact"/>
            </w:pPr>
            <w:r>
              <w:rPr>
                <w:rStyle w:val="0pt"/>
              </w:rPr>
              <w:t>2014</w:t>
            </w:r>
          </w:p>
        </w:tc>
        <w:tc>
          <w:tcPr>
            <w:tcW w:w="1053" w:type="dxa"/>
            <w:tcBorders>
              <w:top w:val="single" w:sz="4" w:space="0" w:color="auto"/>
              <w:left w:val="single" w:sz="4" w:space="0" w:color="auto"/>
            </w:tcBorders>
            <w:shd w:val="clear" w:color="auto" w:fill="FFFFFF"/>
          </w:tcPr>
          <w:p w14:paraId="061FDCAC" w14:textId="77777777" w:rsidR="00462BAD" w:rsidRDefault="00ED08B2" w:rsidP="00462BAD">
            <w:pPr>
              <w:pStyle w:val="41"/>
              <w:framePr w:w="10709" w:h="1930" w:wrap="none" w:vAnchor="page" w:hAnchor="page" w:x="625" w:y="1491"/>
              <w:shd w:val="clear" w:color="auto" w:fill="auto"/>
              <w:spacing w:after="0" w:line="210" w:lineRule="exact"/>
            </w:pPr>
            <w:r>
              <w:rPr>
                <w:rStyle w:val="0pt"/>
              </w:rPr>
              <w:t>2015</w:t>
            </w:r>
          </w:p>
        </w:tc>
        <w:tc>
          <w:tcPr>
            <w:tcW w:w="992" w:type="dxa"/>
            <w:tcBorders>
              <w:top w:val="single" w:sz="4" w:space="0" w:color="auto"/>
              <w:left w:val="single" w:sz="4" w:space="0" w:color="auto"/>
              <w:right w:val="single" w:sz="4" w:space="0" w:color="auto"/>
            </w:tcBorders>
            <w:shd w:val="clear" w:color="auto" w:fill="FFFFFF"/>
          </w:tcPr>
          <w:p w14:paraId="0F616B0F" w14:textId="77777777" w:rsidR="00462BAD" w:rsidRDefault="00ED08B2" w:rsidP="00462BAD">
            <w:pPr>
              <w:pStyle w:val="41"/>
              <w:framePr w:w="10709" w:h="1930" w:wrap="none" w:vAnchor="page" w:hAnchor="page" w:x="625" w:y="1491"/>
              <w:shd w:val="clear" w:color="auto" w:fill="auto"/>
              <w:spacing w:after="0" w:line="210" w:lineRule="exact"/>
            </w:pPr>
            <w:r>
              <w:rPr>
                <w:rStyle w:val="0pt"/>
              </w:rPr>
              <w:t>2016</w:t>
            </w:r>
          </w:p>
        </w:tc>
        <w:tc>
          <w:tcPr>
            <w:tcW w:w="993" w:type="dxa"/>
            <w:tcBorders>
              <w:top w:val="single" w:sz="4" w:space="0" w:color="auto"/>
              <w:left w:val="single" w:sz="4" w:space="0" w:color="auto"/>
              <w:right w:val="single" w:sz="4" w:space="0" w:color="auto"/>
            </w:tcBorders>
            <w:shd w:val="clear" w:color="auto" w:fill="FFFFFF"/>
          </w:tcPr>
          <w:p w14:paraId="2754D73F" w14:textId="77777777" w:rsidR="00462BAD" w:rsidRDefault="00462BAD" w:rsidP="00462BAD">
            <w:pPr>
              <w:pStyle w:val="41"/>
              <w:framePr w:w="10709" w:h="1930" w:wrap="none" w:vAnchor="page" w:hAnchor="page" w:x="625" w:y="1491"/>
              <w:shd w:val="clear" w:color="auto" w:fill="auto"/>
              <w:spacing w:after="0" w:line="210" w:lineRule="exact"/>
            </w:pPr>
          </w:p>
        </w:tc>
      </w:tr>
      <w:tr w:rsidR="005A57E3" w14:paraId="4615AE58" w14:textId="77777777" w:rsidTr="00462BAD">
        <w:trPr>
          <w:trHeight w:hRule="exact" w:val="384"/>
        </w:trPr>
        <w:tc>
          <w:tcPr>
            <w:tcW w:w="1416" w:type="dxa"/>
            <w:tcBorders>
              <w:top w:val="single" w:sz="4" w:space="0" w:color="auto"/>
              <w:left w:val="single" w:sz="4" w:space="0" w:color="auto"/>
            </w:tcBorders>
            <w:shd w:val="clear" w:color="auto" w:fill="FFFFFF"/>
          </w:tcPr>
          <w:p w14:paraId="2CC3B732" w14:textId="77777777" w:rsidR="00462BAD" w:rsidRDefault="00ED08B2" w:rsidP="00462BAD">
            <w:pPr>
              <w:pStyle w:val="41"/>
              <w:framePr w:w="10709" w:h="1930" w:wrap="none" w:vAnchor="page" w:hAnchor="page" w:x="625" w:y="1491"/>
              <w:shd w:val="clear" w:color="auto" w:fill="auto"/>
              <w:spacing w:after="0" w:line="210" w:lineRule="exact"/>
            </w:pPr>
            <w:r>
              <w:rPr>
                <w:rStyle w:val="1"/>
              </w:rPr>
              <w:t>9108</w:t>
            </w:r>
          </w:p>
        </w:tc>
        <w:tc>
          <w:tcPr>
            <w:tcW w:w="1550" w:type="dxa"/>
            <w:tcBorders>
              <w:top w:val="single" w:sz="4" w:space="0" w:color="auto"/>
              <w:left w:val="single" w:sz="4" w:space="0" w:color="auto"/>
            </w:tcBorders>
            <w:shd w:val="clear" w:color="auto" w:fill="FFFFFF"/>
          </w:tcPr>
          <w:p w14:paraId="6B57BBA0" w14:textId="77777777" w:rsidR="00462BAD" w:rsidRDefault="00ED08B2" w:rsidP="00462BAD">
            <w:pPr>
              <w:pStyle w:val="41"/>
              <w:framePr w:w="10709" w:h="1930" w:wrap="none" w:vAnchor="page" w:hAnchor="page" w:x="625" w:y="1491"/>
              <w:shd w:val="clear" w:color="auto" w:fill="auto"/>
              <w:spacing w:after="0" w:line="210" w:lineRule="exact"/>
            </w:pPr>
            <w:r>
              <w:rPr>
                <w:rStyle w:val="1"/>
              </w:rPr>
              <w:t>9192</w:t>
            </w:r>
          </w:p>
        </w:tc>
        <w:tc>
          <w:tcPr>
            <w:tcW w:w="1546" w:type="dxa"/>
            <w:tcBorders>
              <w:top w:val="single" w:sz="4" w:space="0" w:color="auto"/>
              <w:left w:val="single" w:sz="4" w:space="0" w:color="auto"/>
            </w:tcBorders>
            <w:shd w:val="clear" w:color="auto" w:fill="FFFFFF"/>
          </w:tcPr>
          <w:p w14:paraId="1FC5C763" w14:textId="77777777" w:rsidR="00462BAD" w:rsidRDefault="00ED08B2" w:rsidP="00462BAD">
            <w:pPr>
              <w:pStyle w:val="41"/>
              <w:framePr w:w="10709" w:h="1930" w:wrap="none" w:vAnchor="page" w:hAnchor="page" w:x="625" w:y="1491"/>
              <w:shd w:val="clear" w:color="auto" w:fill="auto"/>
              <w:spacing w:after="0" w:line="210" w:lineRule="exact"/>
            </w:pPr>
            <w:r>
              <w:rPr>
                <w:rStyle w:val="1"/>
              </w:rPr>
              <w:t>9007</w:t>
            </w:r>
          </w:p>
        </w:tc>
        <w:tc>
          <w:tcPr>
            <w:tcW w:w="1546" w:type="dxa"/>
            <w:tcBorders>
              <w:top w:val="single" w:sz="4" w:space="0" w:color="auto"/>
              <w:left w:val="single" w:sz="4" w:space="0" w:color="auto"/>
            </w:tcBorders>
            <w:shd w:val="clear" w:color="auto" w:fill="FFFFFF"/>
          </w:tcPr>
          <w:p w14:paraId="017EE7ED" w14:textId="77777777" w:rsidR="00462BAD" w:rsidRDefault="00ED08B2" w:rsidP="00462BAD">
            <w:pPr>
              <w:pStyle w:val="41"/>
              <w:framePr w:w="10709" w:h="1930" w:wrap="none" w:vAnchor="page" w:hAnchor="page" w:x="625" w:y="1491"/>
              <w:shd w:val="clear" w:color="auto" w:fill="auto"/>
              <w:spacing w:after="0" w:line="210" w:lineRule="exact"/>
            </w:pPr>
            <w:r>
              <w:rPr>
                <w:rStyle w:val="1"/>
              </w:rPr>
              <w:t>8810</w:t>
            </w:r>
          </w:p>
        </w:tc>
        <w:tc>
          <w:tcPr>
            <w:tcW w:w="1546" w:type="dxa"/>
            <w:tcBorders>
              <w:top w:val="single" w:sz="4" w:space="0" w:color="auto"/>
              <w:left w:val="single" w:sz="4" w:space="0" w:color="auto"/>
            </w:tcBorders>
            <w:shd w:val="clear" w:color="auto" w:fill="FFFFFF"/>
          </w:tcPr>
          <w:p w14:paraId="7C942318" w14:textId="77777777" w:rsidR="00462BAD" w:rsidRDefault="00ED08B2" w:rsidP="00462BAD">
            <w:pPr>
              <w:pStyle w:val="41"/>
              <w:framePr w:w="10709" w:h="1930" w:wrap="none" w:vAnchor="page" w:hAnchor="page" w:x="625" w:y="1491"/>
              <w:shd w:val="clear" w:color="auto" w:fill="auto"/>
              <w:spacing w:after="0" w:line="210" w:lineRule="exact"/>
            </w:pPr>
            <w:r>
              <w:rPr>
                <w:rStyle w:val="1"/>
              </w:rPr>
              <w:t>8641</w:t>
            </w:r>
          </w:p>
        </w:tc>
        <w:tc>
          <w:tcPr>
            <w:tcW w:w="1053" w:type="dxa"/>
            <w:tcBorders>
              <w:top w:val="single" w:sz="4" w:space="0" w:color="auto"/>
              <w:left w:val="single" w:sz="4" w:space="0" w:color="auto"/>
            </w:tcBorders>
            <w:shd w:val="clear" w:color="auto" w:fill="FFFFFF"/>
          </w:tcPr>
          <w:p w14:paraId="5A13522B" w14:textId="77777777" w:rsidR="00462BAD" w:rsidRDefault="00ED08B2" w:rsidP="00462BAD">
            <w:pPr>
              <w:pStyle w:val="41"/>
              <w:framePr w:w="10709" w:h="1930" w:wrap="none" w:vAnchor="page" w:hAnchor="page" w:x="625" w:y="1491"/>
              <w:shd w:val="clear" w:color="auto" w:fill="auto"/>
              <w:spacing w:after="0" w:line="210" w:lineRule="exact"/>
            </w:pPr>
            <w:r>
              <w:rPr>
                <w:rStyle w:val="1"/>
              </w:rPr>
              <w:t>8594</w:t>
            </w:r>
          </w:p>
        </w:tc>
        <w:tc>
          <w:tcPr>
            <w:tcW w:w="992" w:type="dxa"/>
            <w:tcBorders>
              <w:top w:val="single" w:sz="4" w:space="0" w:color="auto"/>
              <w:left w:val="single" w:sz="4" w:space="0" w:color="auto"/>
              <w:right w:val="single" w:sz="4" w:space="0" w:color="auto"/>
            </w:tcBorders>
            <w:shd w:val="clear" w:color="auto" w:fill="FFFFFF"/>
          </w:tcPr>
          <w:p w14:paraId="32442A24" w14:textId="77777777" w:rsidR="00462BAD" w:rsidRDefault="00ED08B2" w:rsidP="00462BAD">
            <w:pPr>
              <w:pStyle w:val="41"/>
              <w:framePr w:w="10709" w:h="1930" w:wrap="none" w:vAnchor="page" w:hAnchor="page" w:x="625" w:y="1491"/>
              <w:shd w:val="clear" w:color="auto" w:fill="auto"/>
              <w:spacing w:after="0" w:line="210" w:lineRule="exact"/>
            </w:pPr>
            <w:r>
              <w:rPr>
                <w:rStyle w:val="1"/>
              </w:rPr>
              <w:t>8469</w:t>
            </w:r>
          </w:p>
        </w:tc>
        <w:tc>
          <w:tcPr>
            <w:tcW w:w="993" w:type="dxa"/>
            <w:tcBorders>
              <w:top w:val="single" w:sz="4" w:space="0" w:color="auto"/>
              <w:left w:val="single" w:sz="4" w:space="0" w:color="auto"/>
              <w:right w:val="single" w:sz="4" w:space="0" w:color="auto"/>
            </w:tcBorders>
            <w:shd w:val="clear" w:color="auto" w:fill="FFFFFF"/>
          </w:tcPr>
          <w:p w14:paraId="7C117DD7" w14:textId="77777777" w:rsidR="00462BAD" w:rsidRDefault="00462BAD" w:rsidP="00462BAD">
            <w:pPr>
              <w:pStyle w:val="41"/>
              <w:framePr w:w="10709" w:h="1930" w:wrap="none" w:vAnchor="page" w:hAnchor="page" w:x="625" w:y="1491"/>
              <w:shd w:val="clear" w:color="auto" w:fill="auto"/>
              <w:spacing w:after="0" w:line="210" w:lineRule="exact"/>
            </w:pPr>
          </w:p>
        </w:tc>
      </w:tr>
      <w:tr w:rsidR="005A57E3" w14:paraId="441D8F82" w14:textId="77777777" w:rsidTr="00462BAD">
        <w:trPr>
          <w:trHeight w:hRule="exact" w:val="384"/>
        </w:trPr>
        <w:tc>
          <w:tcPr>
            <w:tcW w:w="1416" w:type="dxa"/>
            <w:tcBorders>
              <w:top w:val="single" w:sz="4" w:space="0" w:color="auto"/>
              <w:left w:val="single" w:sz="4" w:space="0" w:color="auto"/>
            </w:tcBorders>
            <w:shd w:val="clear" w:color="auto" w:fill="FFFFFF"/>
          </w:tcPr>
          <w:p w14:paraId="48CE4EF1" w14:textId="77777777" w:rsidR="00462BAD" w:rsidRDefault="00ED08B2" w:rsidP="00462BAD">
            <w:pPr>
              <w:pStyle w:val="41"/>
              <w:framePr w:w="10709" w:h="1930" w:wrap="none" w:vAnchor="page" w:hAnchor="page" w:x="625" w:y="1491"/>
              <w:shd w:val="clear" w:color="auto" w:fill="auto"/>
              <w:spacing w:after="0" w:line="210" w:lineRule="exact"/>
            </w:pPr>
            <w:r>
              <w:rPr>
                <w:rStyle w:val="0pt"/>
              </w:rPr>
              <w:t>2017</w:t>
            </w:r>
          </w:p>
        </w:tc>
        <w:tc>
          <w:tcPr>
            <w:tcW w:w="1550" w:type="dxa"/>
            <w:tcBorders>
              <w:top w:val="single" w:sz="4" w:space="0" w:color="auto"/>
              <w:left w:val="single" w:sz="4" w:space="0" w:color="auto"/>
            </w:tcBorders>
            <w:shd w:val="clear" w:color="auto" w:fill="FFFFFF"/>
          </w:tcPr>
          <w:p w14:paraId="2DB75FC0" w14:textId="77777777" w:rsidR="00462BAD" w:rsidRDefault="00ED08B2" w:rsidP="00462BAD">
            <w:pPr>
              <w:pStyle w:val="41"/>
              <w:framePr w:w="10709" w:h="1930" w:wrap="none" w:vAnchor="page" w:hAnchor="page" w:x="625" w:y="1491"/>
              <w:shd w:val="clear" w:color="auto" w:fill="auto"/>
              <w:spacing w:after="0" w:line="210" w:lineRule="exact"/>
            </w:pPr>
            <w:r>
              <w:rPr>
                <w:rStyle w:val="0pt"/>
              </w:rPr>
              <w:t>2018</w:t>
            </w:r>
          </w:p>
        </w:tc>
        <w:tc>
          <w:tcPr>
            <w:tcW w:w="1546" w:type="dxa"/>
            <w:tcBorders>
              <w:top w:val="single" w:sz="4" w:space="0" w:color="auto"/>
              <w:left w:val="single" w:sz="4" w:space="0" w:color="auto"/>
            </w:tcBorders>
            <w:shd w:val="clear" w:color="auto" w:fill="FFFFFF"/>
          </w:tcPr>
          <w:p w14:paraId="6EE10750" w14:textId="77777777" w:rsidR="00462BAD" w:rsidRDefault="00ED08B2" w:rsidP="00462BAD">
            <w:pPr>
              <w:pStyle w:val="41"/>
              <w:framePr w:w="10709" w:h="1930" w:wrap="none" w:vAnchor="page" w:hAnchor="page" w:x="625" w:y="1491"/>
              <w:shd w:val="clear" w:color="auto" w:fill="auto"/>
              <w:spacing w:after="0" w:line="210" w:lineRule="exact"/>
            </w:pPr>
            <w:r>
              <w:rPr>
                <w:rStyle w:val="0pt"/>
              </w:rPr>
              <w:t>2019</w:t>
            </w:r>
          </w:p>
        </w:tc>
        <w:tc>
          <w:tcPr>
            <w:tcW w:w="1546" w:type="dxa"/>
            <w:tcBorders>
              <w:top w:val="single" w:sz="4" w:space="0" w:color="auto"/>
              <w:left w:val="single" w:sz="4" w:space="0" w:color="auto"/>
            </w:tcBorders>
            <w:shd w:val="clear" w:color="auto" w:fill="FFFFFF"/>
          </w:tcPr>
          <w:p w14:paraId="49E27B9A" w14:textId="77777777" w:rsidR="00462BAD" w:rsidRDefault="00ED08B2" w:rsidP="00462BAD">
            <w:pPr>
              <w:pStyle w:val="41"/>
              <w:framePr w:w="10709" w:h="1930" w:wrap="none" w:vAnchor="page" w:hAnchor="page" w:x="625" w:y="1491"/>
              <w:shd w:val="clear" w:color="auto" w:fill="auto"/>
              <w:spacing w:after="0" w:line="210" w:lineRule="exact"/>
            </w:pPr>
            <w:r>
              <w:rPr>
                <w:rStyle w:val="0pt"/>
              </w:rPr>
              <w:t>2020</w:t>
            </w:r>
          </w:p>
        </w:tc>
        <w:tc>
          <w:tcPr>
            <w:tcW w:w="1546" w:type="dxa"/>
            <w:tcBorders>
              <w:top w:val="single" w:sz="4" w:space="0" w:color="auto"/>
              <w:left w:val="single" w:sz="4" w:space="0" w:color="auto"/>
            </w:tcBorders>
            <w:shd w:val="clear" w:color="auto" w:fill="FFFFFF"/>
          </w:tcPr>
          <w:p w14:paraId="10ACA062" w14:textId="77777777" w:rsidR="00462BAD" w:rsidRDefault="00ED08B2" w:rsidP="00462BAD">
            <w:pPr>
              <w:pStyle w:val="41"/>
              <w:framePr w:w="10709" w:h="1930" w:wrap="none" w:vAnchor="page" w:hAnchor="page" w:x="625" w:y="1491"/>
              <w:shd w:val="clear" w:color="auto" w:fill="auto"/>
              <w:spacing w:after="0" w:line="210" w:lineRule="exact"/>
            </w:pPr>
            <w:r>
              <w:rPr>
                <w:rStyle w:val="0pt"/>
              </w:rPr>
              <w:t>2021</w:t>
            </w:r>
          </w:p>
        </w:tc>
        <w:tc>
          <w:tcPr>
            <w:tcW w:w="1053" w:type="dxa"/>
            <w:tcBorders>
              <w:top w:val="single" w:sz="4" w:space="0" w:color="auto"/>
              <w:left w:val="single" w:sz="4" w:space="0" w:color="auto"/>
            </w:tcBorders>
            <w:shd w:val="clear" w:color="auto" w:fill="FFFFFF"/>
          </w:tcPr>
          <w:p w14:paraId="4991967C" w14:textId="77777777" w:rsidR="00462BAD" w:rsidRDefault="00ED08B2" w:rsidP="00462BAD">
            <w:pPr>
              <w:pStyle w:val="41"/>
              <w:framePr w:w="10709" w:h="1930" w:wrap="none" w:vAnchor="page" w:hAnchor="page" w:x="625" w:y="1491"/>
              <w:shd w:val="clear" w:color="auto" w:fill="auto"/>
              <w:spacing w:after="0" w:line="210" w:lineRule="exact"/>
            </w:pPr>
            <w:r>
              <w:rPr>
                <w:rStyle w:val="0pt"/>
              </w:rPr>
              <w:t>2022</w:t>
            </w:r>
          </w:p>
        </w:tc>
        <w:tc>
          <w:tcPr>
            <w:tcW w:w="992" w:type="dxa"/>
            <w:tcBorders>
              <w:top w:val="single" w:sz="4" w:space="0" w:color="auto"/>
              <w:left w:val="single" w:sz="4" w:space="0" w:color="auto"/>
              <w:right w:val="single" w:sz="4" w:space="0" w:color="auto"/>
            </w:tcBorders>
            <w:shd w:val="clear" w:color="auto" w:fill="FFFFFF"/>
          </w:tcPr>
          <w:p w14:paraId="7146E670" w14:textId="77777777" w:rsidR="00462BAD" w:rsidRDefault="00ED08B2" w:rsidP="00462BAD">
            <w:pPr>
              <w:pStyle w:val="41"/>
              <w:framePr w:w="10709" w:h="1930" w:wrap="none" w:vAnchor="page" w:hAnchor="page" w:x="625" w:y="1491"/>
              <w:shd w:val="clear" w:color="auto" w:fill="auto"/>
              <w:spacing w:after="0" w:line="210" w:lineRule="exact"/>
            </w:pPr>
            <w:r>
              <w:rPr>
                <w:rStyle w:val="0pt"/>
              </w:rPr>
              <w:t>2023</w:t>
            </w:r>
          </w:p>
        </w:tc>
        <w:tc>
          <w:tcPr>
            <w:tcW w:w="993" w:type="dxa"/>
            <w:tcBorders>
              <w:top w:val="single" w:sz="4" w:space="0" w:color="auto"/>
              <w:left w:val="single" w:sz="4" w:space="0" w:color="auto"/>
              <w:right w:val="single" w:sz="4" w:space="0" w:color="auto"/>
            </w:tcBorders>
            <w:shd w:val="clear" w:color="auto" w:fill="FFFFFF"/>
          </w:tcPr>
          <w:p w14:paraId="48035D42" w14:textId="77777777" w:rsidR="00462BAD" w:rsidRPr="00462BAD" w:rsidRDefault="00ED08B2" w:rsidP="00462BAD">
            <w:pPr>
              <w:pStyle w:val="41"/>
              <w:framePr w:w="10709" w:h="1930" w:wrap="none" w:vAnchor="page" w:hAnchor="page" w:x="625" w:y="1491"/>
              <w:shd w:val="clear" w:color="auto" w:fill="auto"/>
              <w:spacing w:after="0" w:line="210" w:lineRule="exact"/>
              <w:rPr>
                <w:b/>
                <w:bCs/>
              </w:rPr>
            </w:pPr>
            <w:r w:rsidRPr="00462BAD">
              <w:rPr>
                <w:b/>
                <w:bCs/>
              </w:rPr>
              <w:t>2024</w:t>
            </w:r>
          </w:p>
        </w:tc>
      </w:tr>
      <w:tr w:rsidR="005A57E3" w14:paraId="2F81885B" w14:textId="77777777" w:rsidTr="00462BAD">
        <w:trPr>
          <w:trHeight w:hRule="exact" w:val="389"/>
        </w:trPr>
        <w:tc>
          <w:tcPr>
            <w:tcW w:w="1416" w:type="dxa"/>
            <w:tcBorders>
              <w:top w:val="single" w:sz="4" w:space="0" w:color="auto"/>
              <w:left w:val="single" w:sz="4" w:space="0" w:color="auto"/>
              <w:bottom w:val="single" w:sz="4" w:space="0" w:color="auto"/>
            </w:tcBorders>
            <w:shd w:val="clear" w:color="auto" w:fill="FFFFFF"/>
          </w:tcPr>
          <w:p w14:paraId="3D174299" w14:textId="77777777" w:rsidR="00462BAD" w:rsidRDefault="00ED08B2" w:rsidP="00462BAD">
            <w:pPr>
              <w:pStyle w:val="41"/>
              <w:framePr w:w="10709" w:h="1930" w:wrap="none" w:vAnchor="page" w:hAnchor="page" w:x="625" w:y="1491"/>
              <w:shd w:val="clear" w:color="auto" w:fill="auto"/>
              <w:spacing w:after="0" w:line="210" w:lineRule="exact"/>
            </w:pPr>
            <w:r>
              <w:rPr>
                <w:rStyle w:val="1"/>
              </w:rPr>
              <w:t>8375</w:t>
            </w:r>
          </w:p>
        </w:tc>
        <w:tc>
          <w:tcPr>
            <w:tcW w:w="1550" w:type="dxa"/>
            <w:tcBorders>
              <w:top w:val="single" w:sz="4" w:space="0" w:color="auto"/>
              <w:left w:val="single" w:sz="4" w:space="0" w:color="auto"/>
              <w:bottom w:val="single" w:sz="4" w:space="0" w:color="auto"/>
            </w:tcBorders>
            <w:shd w:val="clear" w:color="auto" w:fill="FFFFFF"/>
          </w:tcPr>
          <w:p w14:paraId="4062AF4A" w14:textId="77777777" w:rsidR="00462BAD" w:rsidRDefault="00ED08B2" w:rsidP="00462BAD">
            <w:pPr>
              <w:pStyle w:val="41"/>
              <w:framePr w:w="10709" w:h="1930" w:wrap="none" w:vAnchor="page" w:hAnchor="page" w:x="625" w:y="1491"/>
              <w:shd w:val="clear" w:color="auto" w:fill="auto"/>
              <w:spacing w:after="0" w:line="210" w:lineRule="exact"/>
            </w:pPr>
            <w:r>
              <w:rPr>
                <w:rStyle w:val="1"/>
              </w:rPr>
              <w:t>8214</w:t>
            </w:r>
          </w:p>
        </w:tc>
        <w:tc>
          <w:tcPr>
            <w:tcW w:w="1546" w:type="dxa"/>
            <w:tcBorders>
              <w:top w:val="single" w:sz="4" w:space="0" w:color="auto"/>
              <w:left w:val="single" w:sz="4" w:space="0" w:color="auto"/>
              <w:bottom w:val="single" w:sz="4" w:space="0" w:color="auto"/>
            </w:tcBorders>
            <w:shd w:val="clear" w:color="auto" w:fill="FFFFFF"/>
          </w:tcPr>
          <w:p w14:paraId="24EB7D34" w14:textId="77777777" w:rsidR="00462BAD" w:rsidRDefault="00ED08B2" w:rsidP="00462BAD">
            <w:pPr>
              <w:pStyle w:val="41"/>
              <w:framePr w:w="10709" w:h="1930" w:wrap="none" w:vAnchor="page" w:hAnchor="page" w:x="625" w:y="1491"/>
              <w:shd w:val="clear" w:color="auto" w:fill="auto"/>
              <w:spacing w:after="0" w:line="210" w:lineRule="exact"/>
            </w:pPr>
            <w:r>
              <w:rPr>
                <w:rStyle w:val="1"/>
              </w:rPr>
              <w:t>8010</w:t>
            </w:r>
          </w:p>
        </w:tc>
        <w:tc>
          <w:tcPr>
            <w:tcW w:w="1546" w:type="dxa"/>
            <w:tcBorders>
              <w:top w:val="single" w:sz="4" w:space="0" w:color="auto"/>
              <w:left w:val="single" w:sz="4" w:space="0" w:color="auto"/>
              <w:bottom w:val="single" w:sz="4" w:space="0" w:color="auto"/>
            </w:tcBorders>
            <w:shd w:val="clear" w:color="auto" w:fill="FFFFFF"/>
          </w:tcPr>
          <w:p w14:paraId="792F0D21" w14:textId="77777777" w:rsidR="00462BAD" w:rsidRDefault="00ED08B2" w:rsidP="00462BAD">
            <w:pPr>
              <w:pStyle w:val="41"/>
              <w:framePr w:w="10709" w:h="1930" w:wrap="none" w:vAnchor="page" w:hAnchor="page" w:x="625" w:y="1491"/>
              <w:shd w:val="clear" w:color="auto" w:fill="auto"/>
              <w:spacing w:after="0" w:line="210" w:lineRule="exact"/>
            </w:pPr>
            <w:r>
              <w:rPr>
                <w:rStyle w:val="1"/>
              </w:rPr>
              <w:t>7953</w:t>
            </w:r>
          </w:p>
        </w:tc>
        <w:tc>
          <w:tcPr>
            <w:tcW w:w="1546" w:type="dxa"/>
            <w:tcBorders>
              <w:top w:val="single" w:sz="4" w:space="0" w:color="auto"/>
              <w:left w:val="single" w:sz="4" w:space="0" w:color="auto"/>
              <w:bottom w:val="single" w:sz="4" w:space="0" w:color="auto"/>
            </w:tcBorders>
            <w:shd w:val="clear" w:color="auto" w:fill="FFFFFF"/>
          </w:tcPr>
          <w:p w14:paraId="1D1791A4" w14:textId="77777777" w:rsidR="00462BAD" w:rsidRDefault="00ED08B2" w:rsidP="00462BAD">
            <w:pPr>
              <w:pStyle w:val="41"/>
              <w:framePr w:w="10709" w:h="1930" w:wrap="none" w:vAnchor="page" w:hAnchor="page" w:x="625" w:y="1491"/>
              <w:shd w:val="clear" w:color="auto" w:fill="auto"/>
              <w:spacing w:after="0" w:line="210" w:lineRule="exact"/>
            </w:pPr>
            <w:r>
              <w:rPr>
                <w:rStyle w:val="1"/>
              </w:rPr>
              <w:t>7867</w:t>
            </w:r>
          </w:p>
        </w:tc>
        <w:tc>
          <w:tcPr>
            <w:tcW w:w="1053" w:type="dxa"/>
            <w:tcBorders>
              <w:top w:val="single" w:sz="4" w:space="0" w:color="auto"/>
              <w:left w:val="single" w:sz="4" w:space="0" w:color="auto"/>
              <w:bottom w:val="single" w:sz="4" w:space="0" w:color="auto"/>
            </w:tcBorders>
            <w:shd w:val="clear" w:color="auto" w:fill="FFFFFF"/>
          </w:tcPr>
          <w:p w14:paraId="2C3B14B9" w14:textId="77777777" w:rsidR="00462BAD" w:rsidRDefault="00ED08B2" w:rsidP="00462BAD">
            <w:pPr>
              <w:pStyle w:val="41"/>
              <w:framePr w:w="10709" w:h="1930" w:wrap="none" w:vAnchor="page" w:hAnchor="page" w:x="625" w:y="1491"/>
              <w:shd w:val="clear" w:color="auto" w:fill="auto"/>
              <w:spacing w:after="0" w:line="210" w:lineRule="exact"/>
            </w:pPr>
            <w:r>
              <w:rPr>
                <w:rStyle w:val="1"/>
              </w:rPr>
              <w:t>7845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196D65E" w14:textId="77777777" w:rsidR="00462BAD" w:rsidRDefault="00ED08B2" w:rsidP="00462BAD">
            <w:pPr>
              <w:pStyle w:val="41"/>
              <w:framePr w:w="10709" w:h="1930" w:wrap="none" w:vAnchor="page" w:hAnchor="page" w:x="625" w:y="1491"/>
              <w:shd w:val="clear" w:color="auto" w:fill="auto"/>
              <w:spacing w:after="0" w:line="210" w:lineRule="exact"/>
              <w:ind w:right="89"/>
            </w:pPr>
            <w:r>
              <w:rPr>
                <w:rStyle w:val="1"/>
              </w:rPr>
              <w:t>7822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14:paraId="42AADA32" w14:textId="77777777" w:rsidR="00462BAD" w:rsidRDefault="00ED08B2" w:rsidP="00462BAD">
            <w:pPr>
              <w:pStyle w:val="41"/>
              <w:framePr w:w="10709" w:h="1930" w:wrap="none" w:vAnchor="page" w:hAnchor="page" w:x="625" w:y="1491"/>
              <w:shd w:val="clear" w:color="auto" w:fill="auto"/>
              <w:spacing w:after="0" w:line="210" w:lineRule="exact"/>
            </w:pPr>
            <w:r>
              <w:t>7921</w:t>
            </w:r>
          </w:p>
        </w:tc>
      </w:tr>
    </w:tbl>
    <w:p w14:paraId="1758DCE2" w14:textId="77777777" w:rsidR="00343A9B" w:rsidRDefault="00ED08B2">
      <w:pPr>
        <w:pStyle w:val="22"/>
        <w:framePr w:w="10819" w:h="1668" w:hRule="exact" w:wrap="none" w:vAnchor="page" w:hAnchor="page" w:x="558" w:y="3663"/>
        <w:shd w:val="clear" w:color="auto" w:fill="auto"/>
        <w:spacing w:after="349"/>
        <w:ind w:left="60" w:right="40" w:firstLine="740"/>
        <w:jc w:val="both"/>
      </w:pPr>
      <w:r>
        <w:t>Демографическая ситуация в Каменском городском поселении характеризуется отрицательной динамикой. Снижение численности происходит за счет естественной убыли населения, и за счет незначительной убыли населения миграционного прироста.</w:t>
      </w:r>
    </w:p>
    <w:p w14:paraId="471E8B10" w14:textId="77777777" w:rsidR="00343A9B" w:rsidRDefault="00ED08B2">
      <w:pPr>
        <w:pStyle w:val="22"/>
        <w:framePr w:w="10819" w:h="1668" w:hRule="exact" w:wrap="none" w:vAnchor="page" w:hAnchor="page" w:x="558" w:y="3663"/>
        <w:shd w:val="clear" w:color="auto" w:fill="auto"/>
        <w:spacing w:after="0" w:line="260" w:lineRule="exact"/>
        <w:ind w:left="1080"/>
        <w:jc w:val="left"/>
      </w:pPr>
      <w:r>
        <w:t>Статистические данные о жилом фонде приведены в таблице 2:</w:t>
      </w:r>
    </w:p>
    <w:p w14:paraId="79C9D128" w14:textId="77777777" w:rsidR="00343A9B" w:rsidRDefault="00ED08B2">
      <w:pPr>
        <w:pStyle w:val="200"/>
        <w:framePr w:wrap="none" w:vAnchor="page" w:hAnchor="page" w:x="1633" w:y="5637"/>
        <w:shd w:val="clear" w:color="auto" w:fill="auto"/>
        <w:spacing w:line="200" w:lineRule="exact"/>
      </w:pPr>
      <w:r>
        <w:rPr>
          <w:rStyle w:val="28"/>
          <w:i/>
          <w:iCs/>
        </w:rPr>
        <w:t>Таблица 2. Статистические данные о жилом фонде Каменского городского поселения</w:t>
      </w:r>
    </w:p>
    <w:tbl>
      <w:tblPr>
        <w:tblOverlap w:val="never"/>
        <w:tblW w:w="0" w:type="auto"/>
        <w:tblLayout w:type="fixed"/>
        <w:tblCellMar>
          <w:left w:w="10" w:type="dxa"/>
          <w:right w:w="10" w:type="dxa"/>
        </w:tblCellMar>
        <w:tblLook w:val="04A0" w:firstRow="1" w:lastRow="0" w:firstColumn="1" w:lastColumn="0" w:noHBand="0" w:noVBand="1"/>
      </w:tblPr>
      <w:tblGrid>
        <w:gridCol w:w="802"/>
        <w:gridCol w:w="5270"/>
        <w:gridCol w:w="1589"/>
        <w:gridCol w:w="1589"/>
        <w:gridCol w:w="1493"/>
      </w:tblGrid>
      <w:tr w:rsidR="005A57E3" w14:paraId="4E9EDEE8" w14:textId="77777777">
        <w:trPr>
          <w:trHeight w:hRule="exact" w:val="499"/>
        </w:trPr>
        <w:tc>
          <w:tcPr>
            <w:tcW w:w="802" w:type="dxa"/>
            <w:tcBorders>
              <w:top w:val="single" w:sz="4" w:space="0" w:color="auto"/>
              <w:left w:val="single" w:sz="4" w:space="0" w:color="auto"/>
            </w:tcBorders>
            <w:shd w:val="clear" w:color="auto" w:fill="FFFFFF"/>
          </w:tcPr>
          <w:p w14:paraId="4E69DE65" w14:textId="77777777" w:rsidR="00343A9B" w:rsidRDefault="00ED08B2">
            <w:pPr>
              <w:pStyle w:val="41"/>
              <w:framePr w:w="10742" w:h="2760" w:wrap="none" w:vAnchor="page" w:hAnchor="page" w:x="563" w:y="5879"/>
              <w:shd w:val="clear" w:color="auto" w:fill="auto"/>
              <w:spacing w:line="180" w:lineRule="exact"/>
              <w:ind w:left="340"/>
              <w:jc w:val="left"/>
            </w:pPr>
            <w:r>
              <w:rPr>
                <w:rStyle w:val="9pt0pt"/>
              </w:rPr>
              <w:t>№</w:t>
            </w:r>
          </w:p>
          <w:p w14:paraId="4E85B410" w14:textId="77777777" w:rsidR="00343A9B" w:rsidRDefault="00ED08B2">
            <w:pPr>
              <w:pStyle w:val="41"/>
              <w:framePr w:w="10742" w:h="2760" w:wrap="none" w:vAnchor="page" w:hAnchor="page" w:x="563" w:y="5879"/>
              <w:shd w:val="clear" w:color="auto" w:fill="auto"/>
              <w:spacing w:before="60" w:after="0" w:line="180" w:lineRule="exact"/>
              <w:ind w:left="340"/>
              <w:jc w:val="left"/>
            </w:pPr>
            <w:r>
              <w:rPr>
                <w:rStyle w:val="9pt0pt"/>
              </w:rPr>
              <w:t>п/п</w:t>
            </w:r>
          </w:p>
        </w:tc>
        <w:tc>
          <w:tcPr>
            <w:tcW w:w="5270" w:type="dxa"/>
            <w:tcBorders>
              <w:top w:val="single" w:sz="4" w:space="0" w:color="auto"/>
              <w:left w:val="single" w:sz="4" w:space="0" w:color="auto"/>
            </w:tcBorders>
            <w:shd w:val="clear" w:color="auto" w:fill="FFFFFF"/>
          </w:tcPr>
          <w:p w14:paraId="7A59AED0" w14:textId="77777777" w:rsidR="00343A9B" w:rsidRDefault="00ED08B2">
            <w:pPr>
              <w:pStyle w:val="41"/>
              <w:framePr w:w="10742" w:h="2760" w:wrap="none" w:vAnchor="page" w:hAnchor="page" w:x="563" w:y="5879"/>
              <w:shd w:val="clear" w:color="auto" w:fill="auto"/>
              <w:spacing w:after="0" w:line="180" w:lineRule="exact"/>
            </w:pPr>
            <w:r>
              <w:rPr>
                <w:rStyle w:val="9pt0pt"/>
              </w:rPr>
              <w:t>Наименование</w:t>
            </w:r>
          </w:p>
        </w:tc>
        <w:tc>
          <w:tcPr>
            <w:tcW w:w="1589" w:type="dxa"/>
            <w:tcBorders>
              <w:top w:val="single" w:sz="4" w:space="0" w:color="auto"/>
              <w:left w:val="single" w:sz="4" w:space="0" w:color="auto"/>
            </w:tcBorders>
            <w:shd w:val="clear" w:color="auto" w:fill="FFFFFF"/>
          </w:tcPr>
          <w:p w14:paraId="5D945C12" w14:textId="77777777" w:rsidR="00343A9B" w:rsidRDefault="00ED08B2">
            <w:pPr>
              <w:pStyle w:val="41"/>
              <w:framePr w:w="10742" w:h="2760" w:wrap="none" w:vAnchor="page" w:hAnchor="page" w:x="563" w:y="5879"/>
              <w:shd w:val="clear" w:color="auto" w:fill="auto"/>
              <w:spacing w:after="0" w:line="235" w:lineRule="exact"/>
            </w:pPr>
            <w:r>
              <w:rPr>
                <w:rStyle w:val="9pt0pt"/>
              </w:rPr>
              <w:t>Кол-во домов, шт.</w:t>
            </w:r>
          </w:p>
        </w:tc>
        <w:tc>
          <w:tcPr>
            <w:tcW w:w="1589" w:type="dxa"/>
            <w:tcBorders>
              <w:top w:val="single" w:sz="4" w:space="0" w:color="auto"/>
              <w:left w:val="single" w:sz="4" w:space="0" w:color="auto"/>
            </w:tcBorders>
            <w:shd w:val="clear" w:color="auto" w:fill="FFFFFF"/>
          </w:tcPr>
          <w:p w14:paraId="1F9CF7C8" w14:textId="77777777" w:rsidR="00343A9B" w:rsidRDefault="00ED08B2">
            <w:pPr>
              <w:pStyle w:val="41"/>
              <w:framePr w:w="10742" w:h="2760" w:wrap="none" w:vAnchor="page" w:hAnchor="page" w:x="563" w:y="5879"/>
              <w:shd w:val="clear" w:color="auto" w:fill="auto"/>
              <w:spacing w:after="0" w:line="240" w:lineRule="exact"/>
              <w:ind w:left="460"/>
              <w:jc w:val="left"/>
            </w:pPr>
            <w:r>
              <w:rPr>
                <w:rStyle w:val="9pt0pt"/>
              </w:rPr>
              <w:t>Общая площадь, м</w:t>
            </w:r>
            <w:r>
              <w:rPr>
                <w:rStyle w:val="9pt0pt"/>
                <w:vertAlign w:val="superscript"/>
              </w:rPr>
              <w:t>2</w:t>
            </w:r>
          </w:p>
        </w:tc>
        <w:tc>
          <w:tcPr>
            <w:tcW w:w="1493" w:type="dxa"/>
            <w:tcBorders>
              <w:top w:val="single" w:sz="4" w:space="0" w:color="auto"/>
              <w:left w:val="single" w:sz="4" w:space="0" w:color="auto"/>
              <w:right w:val="single" w:sz="4" w:space="0" w:color="auto"/>
            </w:tcBorders>
            <w:shd w:val="clear" w:color="auto" w:fill="FFFFFF"/>
          </w:tcPr>
          <w:p w14:paraId="63DA73F1" w14:textId="77777777" w:rsidR="00343A9B" w:rsidRDefault="00ED08B2">
            <w:pPr>
              <w:pStyle w:val="41"/>
              <w:framePr w:w="10742" w:h="2760" w:wrap="none" w:vAnchor="page" w:hAnchor="page" w:x="563" w:y="5879"/>
              <w:shd w:val="clear" w:color="auto" w:fill="auto"/>
              <w:spacing w:after="0" w:line="240" w:lineRule="exact"/>
              <w:ind w:left="260"/>
              <w:jc w:val="left"/>
            </w:pPr>
            <w:r>
              <w:rPr>
                <w:rStyle w:val="9pt0pt"/>
              </w:rPr>
              <w:t>% от общей площади</w:t>
            </w:r>
          </w:p>
        </w:tc>
      </w:tr>
      <w:tr w:rsidR="005A57E3" w14:paraId="1726A30C" w14:textId="77777777">
        <w:trPr>
          <w:trHeight w:hRule="exact" w:val="250"/>
        </w:trPr>
        <w:tc>
          <w:tcPr>
            <w:tcW w:w="802" w:type="dxa"/>
            <w:tcBorders>
              <w:top w:val="single" w:sz="4" w:space="0" w:color="auto"/>
              <w:left w:val="single" w:sz="4" w:space="0" w:color="auto"/>
            </w:tcBorders>
            <w:shd w:val="clear" w:color="auto" w:fill="FFFFFF"/>
          </w:tcPr>
          <w:p w14:paraId="3FDA5BDF" w14:textId="77777777" w:rsidR="00343A9B" w:rsidRDefault="00343A9B">
            <w:pPr>
              <w:framePr w:w="10742" w:h="2760" w:wrap="none" w:vAnchor="page" w:hAnchor="page" w:x="563" w:y="5879"/>
              <w:rPr>
                <w:sz w:val="10"/>
                <w:szCs w:val="10"/>
              </w:rPr>
            </w:pPr>
          </w:p>
        </w:tc>
        <w:tc>
          <w:tcPr>
            <w:tcW w:w="5270" w:type="dxa"/>
            <w:tcBorders>
              <w:top w:val="single" w:sz="4" w:space="0" w:color="auto"/>
            </w:tcBorders>
            <w:shd w:val="clear" w:color="auto" w:fill="FFFFFF"/>
          </w:tcPr>
          <w:p w14:paraId="370361F0" w14:textId="77777777" w:rsidR="00343A9B" w:rsidRDefault="00ED08B2">
            <w:pPr>
              <w:pStyle w:val="41"/>
              <w:framePr w:w="10742" w:h="2760" w:wrap="none" w:vAnchor="page" w:hAnchor="page" w:x="563" w:y="5879"/>
              <w:shd w:val="clear" w:color="auto" w:fill="auto"/>
              <w:spacing w:after="0" w:line="180" w:lineRule="exact"/>
              <w:ind w:right="120"/>
              <w:jc w:val="right"/>
            </w:pPr>
            <w:r>
              <w:rPr>
                <w:rStyle w:val="9pt0pt"/>
              </w:rPr>
              <w:t>Жилые дома</w:t>
            </w:r>
          </w:p>
        </w:tc>
        <w:tc>
          <w:tcPr>
            <w:tcW w:w="1589" w:type="dxa"/>
            <w:tcBorders>
              <w:top w:val="single" w:sz="4" w:space="0" w:color="auto"/>
            </w:tcBorders>
            <w:shd w:val="clear" w:color="auto" w:fill="FFFFFF"/>
          </w:tcPr>
          <w:p w14:paraId="17D10B8F" w14:textId="77777777" w:rsidR="00343A9B" w:rsidRDefault="00343A9B">
            <w:pPr>
              <w:framePr w:w="10742" w:h="2760" w:wrap="none" w:vAnchor="page" w:hAnchor="page" w:x="563" w:y="5879"/>
              <w:rPr>
                <w:sz w:val="10"/>
                <w:szCs w:val="10"/>
              </w:rPr>
            </w:pPr>
          </w:p>
        </w:tc>
        <w:tc>
          <w:tcPr>
            <w:tcW w:w="1589" w:type="dxa"/>
            <w:tcBorders>
              <w:top w:val="single" w:sz="4" w:space="0" w:color="auto"/>
            </w:tcBorders>
            <w:shd w:val="clear" w:color="auto" w:fill="FFFFFF"/>
          </w:tcPr>
          <w:p w14:paraId="49B5187B" w14:textId="77777777" w:rsidR="00343A9B" w:rsidRDefault="00343A9B">
            <w:pPr>
              <w:framePr w:w="10742" w:h="2760" w:wrap="none" w:vAnchor="page" w:hAnchor="page" w:x="563" w:y="5879"/>
              <w:rPr>
                <w:sz w:val="10"/>
                <w:szCs w:val="10"/>
              </w:rPr>
            </w:pPr>
          </w:p>
        </w:tc>
        <w:tc>
          <w:tcPr>
            <w:tcW w:w="1493" w:type="dxa"/>
            <w:tcBorders>
              <w:top w:val="single" w:sz="4" w:space="0" w:color="auto"/>
              <w:right w:val="single" w:sz="4" w:space="0" w:color="auto"/>
            </w:tcBorders>
            <w:shd w:val="clear" w:color="auto" w:fill="FFFFFF"/>
          </w:tcPr>
          <w:p w14:paraId="437914FA" w14:textId="77777777" w:rsidR="00343A9B" w:rsidRDefault="00343A9B">
            <w:pPr>
              <w:framePr w:w="10742" w:h="2760" w:wrap="none" w:vAnchor="page" w:hAnchor="page" w:x="563" w:y="5879"/>
              <w:rPr>
                <w:sz w:val="10"/>
                <w:szCs w:val="10"/>
              </w:rPr>
            </w:pPr>
          </w:p>
        </w:tc>
      </w:tr>
      <w:tr w:rsidR="005A57E3" w14:paraId="7EBDFA67" w14:textId="77777777">
        <w:trPr>
          <w:trHeight w:hRule="exact" w:val="494"/>
        </w:trPr>
        <w:tc>
          <w:tcPr>
            <w:tcW w:w="802" w:type="dxa"/>
            <w:tcBorders>
              <w:top w:val="single" w:sz="4" w:space="0" w:color="auto"/>
              <w:left w:val="single" w:sz="4" w:space="0" w:color="auto"/>
            </w:tcBorders>
            <w:shd w:val="clear" w:color="auto" w:fill="FFFFFF"/>
          </w:tcPr>
          <w:p w14:paraId="4049D03C" w14:textId="77777777" w:rsidR="00343A9B" w:rsidRDefault="00ED08B2">
            <w:pPr>
              <w:pStyle w:val="41"/>
              <w:framePr w:w="10742" w:h="2760" w:wrap="none" w:vAnchor="page" w:hAnchor="page" w:x="563" w:y="5879"/>
              <w:shd w:val="clear" w:color="auto" w:fill="auto"/>
              <w:spacing w:after="0" w:line="180" w:lineRule="exact"/>
            </w:pPr>
            <w:r>
              <w:rPr>
                <w:rStyle w:val="9pt0pt"/>
              </w:rPr>
              <w:t>1</w:t>
            </w:r>
          </w:p>
        </w:tc>
        <w:tc>
          <w:tcPr>
            <w:tcW w:w="5270" w:type="dxa"/>
            <w:tcBorders>
              <w:top w:val="single" w:sz="4" w:space="0" w:color="auto"/>
              <w:left w:val="single" w:sz="4" w:space="0" w:color="auto"/>
            </w:tcBorders>
            <w:shd w:val="clear" w:color="auto" w:fill="FFFFFF"/>
          </w:tcPr>
          <w:p w14:paraId="6AC67592" w14:textId="77777777" w:rsidR="00343A9B" w:rsidRDefault="00ED08B2">
            <w:pPr>
              <w:pStyle w:val="41"/>
              <w:framePr w:w="10742" w:h="2760" w:wrap="none" w:vAnchor="page" w:hAnchor="page" w:x="563" w:y="5879"/>
              <w:shd w:val="clear" w:color="auto" w:fill="auto"/>
              <w:spacing w:after="0" w:line="245" w:lineRule="exact"/>
              <w:ind w:left="120"/>
              <w:jc w:val="left"/>
            </w:pPr>
            <w:r>
              <w:rPr>
                <w:rStyle w:val="9pt0pt"/>
              </w:rPr>
              <w:t>Индивидуальные жилые дома (усадебная застройка)</w:t>
            </w:r>
          </w:p>
        </w:tc>
        <w:tc>
          <w:tcPr>
            <w:tcW w:w="1589" w:type="dxa"/>
            <w:tcBorders>
              <w:top w:val="single" w:sz="4" w:space="0" w:color="auto"/>
              <w:left w:val="single" w:sz="4" w:space="0" w:color="auto"/>
            </w:tcBorders>
            <w:shd w:val="clear" w:color="auto" w:fill="FFFFFF"/>
          </w:tcPr>
          <w:p w14:paraId="5A9951D5" w14:textId="77777777" w:rsidR="00343A9B" w:rsidRDefault="00ED08B2">
            <w:pPr>
              <w:pStyle w:val="41"/>
              <w:framePr w:w="10742" w:h="2760" w:wrap="none" w:vAnchor="page" w:hAnchor="page" w:x="563" w:y="5879"/>
              <w:shd w:val="clear" w:color="auto" w:fill="auto"/>
              <w:spacing w:after="0" w:line="180" w:lineRule="exact"/>
            </w:pPr>
            <w:r>
              <w:rPr>
                <w:rStyle w:val="9pt0pt"/>
              </w:rPr>
              <w:t>1803</w:t>
            </w:r>
          </w:p>
        </w:tc>
        <w:tc>
          <w:tcPr>
            <w:tcW w:w="1589" w:type="dxa"/>
            <w:tcBorders>
              <w:top w:val="single" w:sz="4" w:space="0" w:color="auto"/>
              <w:left w:val="single" w:sz="4" w:space="0" w:color="auto"/>
            </w:tcBorders>
            <w:shd w:val="clear" w:color="auto" w:fill="FFFFFF"/>
          </w:tcPr>
          <w:p w14:paraId="46E53284" w14:textId="77777777" w:rsidR="00343A9B" w:rsidRDefault="00ED08B2">
            <w:pPr>
              <w:pStyle w:val="41"/>
              <w:framePr w:w="10742" w:h="2760" w:wrap="none" w:vAnchor="page" w:hAnchor="page" w:x="563" w:y="5879"/>
              <w:shd w:val="clear" w:color="auto" w:fill="auto"/>
              <w:spacing w:after="0" w:line="180" w:lineRule="exact"/>
              <w:ind w:left="460"/>
              <w:jc w:val="left"/>
            </w:pPr>
            <w:r>
              <w:rPr>
                <w:rStyle w:val="9pt0pt"/>
              </w:rPr>
              <w:t>86300</w:t>
            </w:r>
          </w:p>
        </w:tc>
        <w:tc>
          <w:tcPr>
            <w:tcW w:w="1493" w:type="dxa"/>
            <w:tcBorders>
              <w:top w:val="single" w:sz="4" w:space="0" w:color="auto"/>
              <w:left w:val="single" w:sz="4" w:space="0" w:color="auto"/>
              <w:right w:val="single" w:sz="4" w:space="0" w:color="auto"/>
            </w:tcBorders>
            <w:shd w:val="clear" w:color="auto" w:fill="FFFFFF"/>
          </w:tcPr>
          <w:p w14:paraId="61CFDF7F" w14:textId="77777777" w:rsidR="00343A9B" w:rsidRDefault="00ED08B2">
            <w:pPr>
              <w:pStyle w:val="41"/>
              <w:framePr w:w="10742" w:h="2760" w:wrap="none" w:vAnchor="page" w:hAnchor="page" w:x="563" w:y="5879"/>
              <w:shd w:val="clear" w:color="auto" w:fill="auto"/>
              <w:spacing w:after="0" w:line="180" w:lineRule="exact"/>
            </w:pPr>
            <w:r>
              <w:rPr>
                <w:rStyle w:val="9pt0pt"/>
              </w:rPr>
              <w:t>40,7</w:t>
            </w:r>
          </w:p>
        </w:tc>
      </w:tr>
      <w:tr w:rsidR="005A57E3" w14:paraId="620704C4" w14:textId="77777777" w:rsidTr="00793C57">
        <w:trPr>
          <w:trHeight w:hRule="exact" w:val="472"/>
        </w:trPr>
        <w:tc>
          <w:tcPr>
            <w:tcW w:w="802" w:type="dxa"/>
            <w:tcBorders>
              <w:top w:val="single" w:sz="4" w:space="0" w:color="auto"/>
              <w:left w:val="single" w:sz="4" w:space="0" w:color="auto"/>
            </w:tcBorders>
            <w:shd w:val="clear" w:color="auto" w:fill="FFFFFF"/>
          </w:tcPr>
          <w:p w14:paraId="593C3781" w14:textId="77777777" w:rsidR="00343A9B" w:rsidRDefault="00ED08B2">
            <w:pPr>
              <w:pStyle w:val="41"/>
              <w:framePr w:w="10742" w:h="2760" w:wrap="none" w:vAnchor="page" w:hAnchor="page" w:x="563" w:y="5879"/>
              <w:shd w:val="clear" w:color="auto" w:fill="auto"/>
              <w:spacing w:after="0" w:line="180" w:lineRule="exact"/>
            </w:pPr>
            <w:r>
              <w:rPr>
                <w:rStyle w:val="9pt0pt"/>
              </w:rPr>
              <w:t>2</w:t>
            </w:r>
          </w:p>
        </w:tc>
        <w:tc>
          <w:tcPr>
            <w:tcW w:w="5270" w:type="dxa"/>
            <w:tcBorders>
              <w:top w:val="single" w:sz="4" w:space="0" w:color="auto"/>
              <w:left w:val="single" w:sz="4" w:space="0" w:color="auto"/>
            </w:tcBorders>
            <w:shd w:val="clear" w:color="auto" w:fill="FFFFFF"/>
          </w:tcPr>
          <w:p w14:paraId="762A33E4" w14:textId="77777777" w:rsidR="00343A9B" w:rsidRDefault="00ED08B2">
            <w:pPr>
              <w:pStyle w:val="41"/>
              <w:framePr w:w="10742" w:h="2760" w:wrap="none" w:vAnchor="page" w:hAnchor="page" w:x="563" w:y="5879"/>
              <w:shd w:val="clear" w:color="auto" w:fill="auto"/>
              <w:spacing w:after="0" w:line="180" w:lineRule="exact"/>
              <w:ind w:left="120"/>
              <w:jc w:val="left"/>
            </w:pPr>
            <w:r>
              <w:rPr>
                <w:rStyle w:val="9pt0pt"/>
              </w:rPr>
              <w:t>2-х этажных</w:t>
            </w:r>
          </w:p>
        </w:tc>
        <w:tc>
          <w:tcPr>
            <w:tcW w:w="1589" w:type="dxa"/>
            <w:tcBorders>
              <w:top w:val="single" w:sz="4" w:space="0" w:color="auto"/>
              <w:left w:val="single" w:sz="4" w:space="0" w:color="auto"/>
            </w:tcBorders>
            <w:shd w:val="clear" w:color="auto" w:fill="FFFFFF"/>
          </w:tcPr>
          <w:p w14:paraId="4C159E79" w14:textId="77777777" w:rsidR="00343A9B" w:rsidRDefault="00ED08B2">
            <w:pPr>
              <w:pStyle w:val="41"/>
              <w:framePr w:w="10742" w:h="2760" w:wrap="none" w:vAnchor="page" w:hAnchor="page" w:x="563" w:y="5879"/>
              <w:shd w:val="clear" w:color="auto" w:fill="auto"/>
              <w:spacing w:after="0" w:line="180" w:lineRule="exact"/>
            </w:pPr>
            <w:r>
              <w:rPr>
                <w:rStyle w:val="9pt0pt"/>
              </w:rPr>
              <w:t>44</w:t>
            </w:r>
          </w:p>
        </w:tc>
        <w:tc>
          <w:tcPr>
            <w:tcW w:w="1589" w:type="dxa"/>
            <w:tcBorders>
              <w:top w:val="single" w:sz="4" w:space="0" w:color="auto"/>
              <w:left w:val="single" w:sz="4" w:space="0" w:color="auto"/>
            </w:tcBorders>
            <w:shd w:val="clear" w:color="auto" w:fill="FFFFFF"/>
          </w:tcPr>
          <w:p w14:paraId="746D707B" w14:textId="77777777" w:rsidR="00343A9B" w:rsidRDefault="00ED08B2">
            <w:pPr>
              <w:pStyle w:val="41"/>
              <w:framePr w:w="10742" w:h="2760" w:wrap="none" w:vAnchor="page" w:hAnchor="page" w:x="563" w:y="5879"/>
              <w:shd w:val="clear" w:color="auto" w:fill="auto"/>
              <w:spacing w:after="0" w:line="180" w:lineRule="exact"/>
              <w:ind w:left="460"/>
              <w:jc w:val="left"/>
            </w:pPr>
            <w:r>
              <w:rPr>
                <w:rStyle w:val="9pt0pt"/>
              </w:rPr>
              <w:t>23355,97</w:t>
            </w:r>
          </w:p>
        </w:tc>
        <w:tc>
          <w:tcPr>
            <w:tcW w:w="1493" w:type="dxa"/>
            <w:tcBorders>
              <w:top w:val="single" w:sz="4" w:space="0" w:color="auto"/>
              <w:left w:val="single" w:sz="4" w:space="0" w:color="auto"/>
              <w:right w:val="single" w:sz="4" w:space="0" w:color="auto"/>
            </w:tcBorders>
            <w:shd w:val="clear" w:color="auto" w:fill="FFFFFF"/>
          </w:tcPr>
          <w:p w14:paraId="2581076F" w14:textId="77777777" w:rsidR="00343A9B" w:rsidRDefault="00ED08B2">
            <w:pPr>
              <w:pStyle w:val="41"/>
              <w:framePr w:w="10742" w:h="2760" w:wrap="none" w:vAnchor="page" w:hAnchor="page" w:x="563" w:y="5879"/>
              <w:shd w:val="clear" w:color="auto" w:fill="auto"/>
              <w:spacing w:after="0" w:line="180" w:lineRule="exact"/>
            </w:pPr>
            <w:r>
              <w:rPr>
                <w:rStyle w:val="9pt0pt"/>
              </w:rPr>
              <w:t>11,5</w:t>
            </w:r>
          </w:p>
        </w:tc>
      </w:tr>
      <w:tr w:rsidR="005A57E3" w14:paraId="428ED668" w14:textId="77777777" w:rsidTr="00793C57">
        <w:trPr>
          <w:trHeight w:hRule="exact" w:val="564"/>
        </w:trPr>
        <w:tc>
          <w:tcPr>
            <w:tcW w:w="802" w:type="dxa"/>
            <w:tcBorders>
              <w:top w:val="single" w:sz="4" w:space="0" w:color="auto"/>
              <w:left w:val="single" w:sz="4" w:space="0" w:color="auto"/>
            </w:tcBorders>
            <w:shd w:val="clear" w:color="auto" w:fill="FFFFFF"/>
          </w:tcPr>
          <w:p w14:paraId="424EAC11" w14:textId="77777777" w:rsidR="00343A9B" w:rsidRDefault="00ED08B2">
            <w:pPr>
              <w:pStyle w:val="41"/>
              <w:framePr w:w="10742" w:h="2760" w:wrap="none" w:vAnchor="page" w:hAnchor="page" w:x="563" w:y="5879"/>
              <w:shd w:val="clear" w:color="auto" w:fill="auto"/>
              <w:spacing w:after="0" w:line="180" w:lineRule="exact"/>
            </w:pPr>
            <w:r>
              <w:rPr>
                <w:rStyle w:val="9pt0pt"/>
              </w:rPr>
              <w:t>3</w:t>
            </w:r>
          </w:p>
        </w:tc>
        <w:tc>
          <w:tcPr>
            <w:tcW w:w="5270" w:type="dxa"/>
            <w:tcBorders>
              <w:top w:val="single" w:sz="4" w:space="0" w:color="auto"/>
              <w:left w:val="single" w:sz="4" w:space="0" w:color="auto"/>
            </w:tcBorders>
            <w:shd w:val="clear" w:color="auto" w:fill="FFFFFF"/>
          </w:tcPr>
          <w:p w14:paraId="5F2BF259" w14:textId="77777777" w:rsidR="00343A9B" w:rsidRDefault="00ED08B2">
            <w:pPr>
              <w:pStyle w:val="41"/>
              <w:framePr w:w="10742" w:h="2760" w:wrap="none" w:vAnchor="page" w:hAnchor="page" w:x="563" w:y="5879"/>
              <w:shd w:val="clear" w:color="auto" w:fill="auto"/>
              <w:spacing w:after="0" w:line="180" w:lineRule="exact"/>
              <w:ind w:left="120"/>
              <w:jc w:val="left"/>
            </w:pPr>
            <w:r>
              <w:rPr>
                <w:rStyle w:val="9pt0pt"/>
              </w:rPr>
              <w:t>3-х этажных</w:t>
            </w:r>
          </w:p>
        </w:tc>
        <w:tc>
          <w:tcPr>
            <w:tcW w:w="1589" w:type="dxa"/>
            <w:tcBorders>
              <w:top w:val="single" w:sz="4" w:space="0" w:color="auto"/>
              <w:left w:val="single" w:sz="4" w:space="0" w:color="auto"/>
            </w:tcBorders>
            <w:shd w:val="clear" w:color="auto" w:fill="FFFFFF"/>
          </w:tcPr>
          <w:p w14:paraId="33FD28EF" w14:textId="77777777" w:rsidR="00343A9B" w:rsidRDefault="00ED08B2">
            <w:pPr>
              <w:pStyle w:val="41"/>
              <w:framePr w:w="10742" w:h="2760" w:wrap="none" w:vAnchor="page" w:hAnchor="page" w:x="563" w:y="5879"/>
              <w:shd w:val="clear" w:color="auto" w:fill="auto"/>
              <w:spacing w:after="0" w:line="180" w:lineRule="exact"/>
            </w:pPr>
            <w:r>
              <w:rPr>
                <w:rStyle w:val="9pt0pt"/>
              </w:rPr>
              <w:t>27</w:t>
            </w:r>
          </w:p>
        </w:tc>
        <w:tc>
          <w:tcPr>
            <w:tcW w:w="1589" w:type="dxa"/>
            <w:tcBorders>
              <w:top w:val="single" w:sz="4" w:space="0" w:color="auto"/>
              <w:left w:val="single" w:sz="4" w:space="0" w:color="auto"/>
            </w:tcBorders>
            <w:shd w:val="clear" w:color="auto" w:fill="FFFFFF"/>
          </w:tcPr>
          <w:p w14:paraId="1218222F" w14:textId="77777777" w:rsidR="00343A9B" w:rsidRDefault="00ED08B2">
            <w:pPr>
              <w:pStyle w:val="41"/>
              <w:framePr w:w="10742" w:h="2760" w:wrap="none" w:vAnchor="page" w:hAnchor="page" w:x="563" w:y="5879"/>
              <w:shd w:val="clear" w:color="auto" w:fill="auto"/>
              <w:spacing w:after="0" w:line="180" w:lineRule="exact"/>
              <w:ind w:left="460"/>
              <w:jc w:val="left"/>
            </w:pPr>
            <w:r>
              <w:rPr>
                <w:rStyle w:val="9pt0pt"/>
              </w:rPr>
              <w:t>29268,18</w:t>
            </w:r>
          </w:p>
        </w:tc>
        <w:tc>
          <w:tcPr>
            <w:tcW w:w="1493" w:type="dxa"/>
            <w:tcBorders>
              <w:top w:val="single" w:sz="4" w:space="0" w:color="auto"/>
              <w:left w:val="single" w:sz="4" w:space="0" w:color="auto"/>
              <w:right w:val="single" w:sz="4" w:space="0" w:color="auto"/>
            </w:tcBorders>
            <w:shd w:val="clear" w:color="auto" w:fill="FFFFFF"/>
          </w:tcPr>
          <w:p w14:paraId="42E411E2" w14:textId="77777777" w:rsidR="00343A9B" w:rsidRDefault="00ED08B2">
            <w:pPr>
              <w:pStyle w:val="41"/>
              <w:framePr w:w="10742" w:h="2760" w:wrap="none" w:vAnchor="page" w:hAnchor="page" w:x="563" w:y="5879"/>
              <w:shd w:val="clear" w:color="auto" w:fill="auto"/>
              <w:spacing w:after="0" w:line="180" w:lineRule="exact"/>
            </w:pPr>
            <w:r>
              <w:rPr>
                <w:rStyle w:val="9pt0pt"/>
              </w:rPr>
              <w:t>13,7</w:t>
            </w:r>
          </w:p>
        </w:tc>
      </w:tr>
      <w:tr w:rsidR="005A57E3" w14:paraId="0092E606" w14:textId="77777777" w:rsidTr="00793C57">
        <w:trPr>
          <w:trHeight w:hRule="exact" w:val="572"/>
        </w:trPr>
        <w:tc>
          <w:tcPr>
            <w:tcW w:w="802" w:type="dxa"/>
            <w:tcBorders>
              <w:top w:val="single" w:sz="4" w:space="0" w:color="auto"/>
              <w:left w:val="single" w:sz="4" w:space="0" w:color="auto"/>
            </w:tcBorders>
            <w:shd w:val="clear" w:color="auto" w:fill="FFFFFF"/>
          </w:tcPr>
          <w:p w14:paraId="7CC41C4F" w14:textId="77777777" w:rsidR="00343A9B" w:rsidRDefault="00ED08B2">
            <w:pPr>
              <w:pStyle w:val="41"/>
              <w:framePr w:w="10742" w:h="2760" w:wrap="none" w:vAnchor="page" w:hAnchor="page" w:x="563" w:y="5879"/>
              <w:shd w:val="clear" w:color="auto" w:fill="auto"/>
              <w:spacing w:after="0" w:line="180" w:lineRule="exact"/>
            </w:pPr>
            <w:r>
              <w:rPr>
                <w:rStyle w:val="9pt0pt"/>
              </w:rPr>
              <w:t>4</w:t>
            </w:r>
          </w:p>
        </w:tc>
        <w:tc>
          <w:tcPr>
            <w:tcW w:w="5270" w:type="dxa"/>
            <w:tcBorders>
              <w:top w:val="single" w:sz="4" w:space="0" w:color="auto"/>
              <w:left w:val="single" w:sz="4" w:space="0" w:color="auto"/>
            </w:tcBorders>
            <w:shd w:val="clear" w:color="auto" w:fill="FFFFFF"/>
          </w:tcPr>
          <w:p w14:paraId="0A7EFC50" w14:textId="77777777" w:rsidR="00343A9B" w:rsidRDefault="00ED08B2">
            <w:pPr>
              <w:pStyle w:val="41"/>
              <w:framePr w:w="10742" w:h="2760" w:wrap="none" w:vAnchor="page" w:hAnchor="page" w:x="563" w:y="5879"/>
              <w:shd w:val="clear" w:color="auto" w:fill="auto"/>
              <w:spacing w:after="0" w:line="180" w:lineRule="exact"/>
              <w:ind w:left="120"/>
              <w:jc w:val="left"/>
            </w:pPr>
            <w:r>
              <w:rPr>
                <w:rStyle w:val="9pt0pt"/>
              </w:rPr>
              <w:t>4-х этажных</w:t>
            </w:r>
          </w:p>
        </w:tc>
        <w:tc>
          <w:tcPr>
            <w:tcW w:w="1589" w:type="dxa"/>
            <w:tcBorders>
              <w:top w:val="single" w:sz="4" w:space="0" w:color="auto"/>
              <w:left w:val="single" w:sz="4" w:space="0" w:color="auto"/>
            </w:tcBorders>
            <w:shd w:val="clear" w:color="auto" w:fill="FFFFFF"/>
          </w:tcPr>
          <w:p w14:paraId="44A2350C" w14:textId="77777777" w:rsidR="00343A9B" w:rsidRDefault="00ED08B2">
            <w:pPr>
              <w:pStyle w:val="41"/>
              <w:framePr w:w="10742" w:h="2760" w:wrap="none" w:vAnchor="page" w:hAnchor="page" w:x="563" w:y="5879"/>
              <w:shd w:val="clear" w:color="auto" w:fill="auto"/>
              <w:spacing w:after="0" w:line="180" w:lineRule="exact"/>
            </w:pPr>
            <w:r>
              <w:rPr>
                <w:rStyle w:val="9pt0pt"/>
              </w:rPr>
              <w:t>3</w:t>
            </w:r>
          </w:p>
        </w:tc>
        <w:tc>
          <w:tcPr>
            <w:tcW w:w="1589" w:type="dxa"/>
            <w:tcBorders>
              <w:top w:val="single" w:sz="4" w:space="0" w:color="auto"/>
              <w:left w:val="single" w:sz="4" w:space="0" w:color="auto"/>
            </w:tcBorders>
            <w:shd w:val="clear" w:color="auto" w:fill="FFFFFF"/>
          </w:tcPr>
          <w:p w14:paraId="1DD9D8BD" w14:textId="77777777" w:rsidR="00343A9B" w:rsidRDefault="00ED08B2">
            <w:pPr>
              <w:pStyle w:val="41"/>
              <w:framePr w:w="10742" w:h="2760" w:wrap="none" w:vAnchor="page" w:hAnchor="page" w:x="563" w:y="5879"/>
              <w:shd w:val="clear" w:color="auto" w:fill="auto"/>
              <w:spacing w:after="0" w:line="180" w:lineRule="exact"/>
              <w:ind w:left="460"/>
              <w:jc w:val="left"/>
            </w:pPr>
            <w:r>
              <w:rPr>
                <w:rStyle w:val="9pt0pt"/>
              </w:rPr>
              <w:t>4961,1</w:t>
            </w:r>
          </w:p>
        </w:tc>
        <w:tc>
          <w:tcPr>
            <w:tcW w:w="1493" w:type="dxa"/>
            <w:tcBorders>
              <w:top w:val="single" w:sz="4" w:space="0" w:color="auto"/>
              <w:left w:val="single" w:sz="4" w:space="0" w:color="auto"/>
              <w:right w:val="single" w:sz="4" w:space="0" w:color="auto"/>
            </w:tcBorders>
            <w:shd w:val="clear" w:color="auto" w:fill="FFFFFF"/>
          </w:tcPr>
          <w:p w14:paraId="495C9A29" w14:textId="77777777" w:rsidR="00343A9B" w:rsidRDefault="00ED08B2">
            <w:pPr>
              <w:pStyle w:val="41"/>
              <w:framePr w:w="10742" w:h="2760" w:wrap="none" w:vAnchor="page" w:hAnchor="page" w:x="563" w:y="5879"/>
              <w:shd w:val="clear" w:color="auto" w:fill="auto"/>
              <w:spacing w:after="0" w:line="180" w:lineRule="exact"/>
            </w:pPr>
            <w:r>
              <w:rPr>
                <w:rStyle w:val="9pt0pt"/>
              </w:rPr>
              <w:t>2,3</w:t>
            </w:r>
          </w:p>
        </w:tc>
      </w:tr>
      <w:tr w:rsidR="005A57E3" w14:paraId="1E85AA7B" w14:textId="77777777" w:rsidTr="00793C57">
        <w:trPr>
          <w:trHeight w:hRule="exact" w:val="565"/>
        </w:trPr>
        <w:tc>
          <w:tcPr>
            <w:tcW w:w="802" w:type="dxa"/>
            <w:tcBorders>
              <w:top w:val="single" w:sz="4" w:space="0" w:color="auto"/>
              <w:left w:val="single" w:sz="4" w:space="0" w:color="auto"/>
            </w:tcBorders>
            <w:shd w:val="clear" w:color="auto" w:fill="FFFFFF"/>
          </w:tcPr>
          <w:p w14:paraId="1E8F2077" w14:textId="77777777" w:rsidR="00343A9B" w:rsidRDefault="00ED08B2">
            <w:pPr>
              <w:pStyle w:val="41"/>
              <w:framePr w:w="10742" w:h="2760" w:wrap="none" w:vAnchor="page" w:hAnchor="page" w:x="563" w:y="5879"/>
              <w:shd w:val="clear" w:color="auto" w:fill="auto"/>
              <w:spacing w:after="0" w:line="180" w:lineRule="exact"/>
            </w:pPr>
            <w:r>
              <w:rPr>
                <w:rStyle w:val="9pt0pt"/>
              </w:rPr>
              <w:t>5</w:t>
            </w:r>
          </w:p>
        </w:tc>
        <w:tc>
          <w:tcPr>
            <w:tcW w:w="5270" w:type="dxa"/>
            <w:tcBorders>
              <w:top w:val="single" w:sz="4" w:space="0" w:color="auto"/>
              <w:left w:val="single" w:sz="4" w:space="0" w:color="auto"/>
            </w:tcBorders>
            <w:shd w:val="clear" w:color="auto" w:fill="FFFFFF"/>
          </w:tcPr>
          <w:p w14:paraId="73DD361E" w14:textId="77777777" w:rsidR="00343A9B" w:rsidRDefault="00ED08B2">
            <w:pPr>
              <w:pStyle w:val="41"/>
              <w:framePr w:w="10742" w:h="2760" w:wrap="none" w:vAnchor="page" w:hAnchor="page" w:x="563" w:y="5879"/>
              <w:shd w:val="clear" w:color="auto" w:fill="auto"/>
              <w:spacing w:after="0" w:line="180" w:lineRule="exact"/>
              <w:ind w:left="120"/>
              <w:jc w:val="left"/>
            </w:pPr>
            <w:r>
              <w:rPr>
                <w:rStyle w:val="9pt0pt"/>
              </w:rPr>
              <w:t>5-х этажных</w:t>
            </w:r>
          </w:p>
        </w:tc>
        <w:tc>
          <w:tcPr>
            <w:tcW w:w="1589" w:type="dxa"/>
            <w:tcBorders>
              <w:top w:val="single" w:sz="4" w:space="0" w:color="auto"/>
              <w:left w:val="single" w:sz="4" w:space="0" w:color="auto"/>
            </w:tcBorders>
            <w:shd w:val="clear" w:color="auto" w:fill="FFFFFF"/>
          </w:tcPr>
          <w:p w14:paraId="08720DC8" w14:textId="77777777" w:rsidR="00343A9B" w:rsidRDefault="00ED08B2">
            <w:pPr>
              <w:pStyle w:val="41"/>
              <w:framePr w:w="10742" w:h="2760" w:wrap="none" w:vAnchor="page" w:hAnchor="page" w:x="563" w:y="5879"/>
              <w:shd w:val="clear" w:color="auto" w:fill="auto"/>
              <w:spacing w:after="0" w:line="180" w:lineRule="exact"/>
            </w:pPr>
            <w:r>
              <w:rPr>
                <w:rStyle w:val="9pt0pt"/>
              </w:rPr>
              <w:t>5</w:t>
            </w:r>
          </w:p>
        </w:tc>
        <w:tc>
          <w:tcPr>
            <w:tcW w:w="1589" w:type="dxa"/>
            <w:tcBorders>
              <w:top w:val="single" w:sz="4" w:space="0" w:color="auto"/>
              <w:left w:val="single" w:sz="4" w:space="0" w:color="auto"/>
            </w:tcBorders>
            <w:shd w:val="clear" w:color="auto" w:fill="FFFFFF"/>
          </w:tcPr>
          <w:p w14:paraId="1A876AAE" w14:textId="77777777" w:rsidR="00343A9B" w:rsidRDefault="00ED08B2">
            <w:pPr>
              <w:pStyle w:val="41"/>
              <w:framePr w:w="10742" w:h="2760" w:wrap="none" w:vAnchor="page" w:hAnchor="page" w:x="563" w:y="5879"/>
              <w:shd w:val="clear" w:color="auto" w:fill="auto"/>
              <w:spacing w:after="0" w:line="180" w:lineRule="exact"/>
              <w:ind w:left="460"/>
              <w:jc w:val="left"/>
            </w:pPr>
            <w:r>
              <w:rPr>
                <w:rStyle w:val="9pt0pt"/>
              </w:rPr>
              <w:t>17844,37</w:t>
            </w:r>
          </w:p>
        </w:tc>
        <w:tc>
          <w:tcPr>
            <w:tcW w:w="1493" w:type="dxa"/>
            <w:tcBorders>
              <w:top w:val="single" w:sz="4" w:space="0" w:color="auto"/>
              <w:left w:val="single" w:sz="4" w:space="0" w:color="auto"/>
              <w:right w:val="single" w:sz="4" w:space="0" w:color="auto"/>
            </w:tcBorders>
            <w:shd w:val="clear" w:color="auto" w:fill="FFFFFF"/>
          </w:tcPr>
          <w:p w14:paraId="58145174" w14:textId="77777777" w:rsidR="00343A9B" w:rsidRDefault="00ED08B2">
            <w:pPr>
              <w:pStyle w:val="41"/>
              <w:framePr w:w="10742" w:h="2760" w:wrap="none" w:vAnchor="page" w:hAnchor="page" w:x="563" w:y="5879"/>
              <w:shd w:val="clear" w:color="auto" w:fill="auto"/>
              <w:spacing w:after="0" w:line="180" w:lineRule="exact"/>
            </w:pPr>
            <w:r>
              <w:rPr>
                <w:rStyle w:val="9pt0pt"/>
              </w:rPr>
              <w:t>8,4</w:t>
            </w:r>
          </w:p>
        </w:tc>
      </w:tr>
      <w:tr w:rsidR="005A57E3" w14:paraId="2C327BFF" w14:textId="77777777" w:rsidTr="00793C57">
        <w:trPr>
          <w:trHeight w:hRule="exact" w:val="559"/>
        </w:trPr>
        <w:tc>
          <w:tcPr>
            <w:tcW w:w="802" w:type="dxa"/>
            <w:tcBorders>
              <w:top w:val="single" w:sz="4" w:space="0" w:color="auto"/>
              <w:left w:val="single" w:sz="4" w:space="0" w:color="auto"/>
            </w:tcBorders>
            <w:shd w:val="clear" w:color="auto" w:fill="FFFFFF"/>
          </w:tcPr>
          <w:p w14:paraId="08E9F446" w14:textId="77777777" w:rsidR="00343A9B" w:rsidRDefault="00ED08B2">
            <w:pPr>
              <w:pStyle w:val="41"/>
              <w:framePr w:w="10742" w:h="2760" w:wrap="none" w:vAnchor="page" w:hAnchor="page" w:x="563" w:y="5879"/>
              <w:shd w:val="clear" w:color="auto" w:fill="auto"/>
              <w:spacing w:after="0" w:line="180" w:lineRule="exact"/>
            </w:pPr>
            <w:r>
              <w:rPr>
                <w:rStyle w:val="9pt0pt"/>
              </w:rPr>
              <w:t>6</w:t>
            </w:r>
          </w:p>
        </w:tc>
        <w:tc>
          <w:tcPr>
            <w:tcW w:w="5270" w:type="dxa"/>
            <w:tcBorders>
              <w:top w:val="single" w:sz="4" w:space="0" w:color="auto"/>
              <w:left w:val="single" w:sz="4" w:space="0" w:color="auto"/>
            </w:tcBorders>
            <w:shd w:val="clear" w:color="auto" w:fill="FFFFFF"/>
          </w:tcPr>
          <w:p w14:paraId="124CCEC4" w14:textId="77777777" w:rsidR="00343A9B" w:rsidRDefault="00ED08B2">
            <w:pPr>
              <w:pStyle w:val="41"/>
              <w:framePr w:w="10742" w:h="2760" w:wrap="none" w:vAnchor="page" w:hAnchor="page" w:x="563" w:y="5879"/>
              <w:shd w:val="clear" w:color="auto" w:fill="auto"/>
              <w:spacing w:after="0" w:line="180" w:lineRule="exact"/>
              <w:ind w:left="120"/>
              <w:jc w:val="left"/>
            </w:pPr>
            <w:r>
              <w:rPr>
                <w:rStyle w:val="9pt0pt"/>
              </w:rPr>
              <w:t>Дома блокированной застройки</w:t>
            </w:r>
          </w:p>
        </w:tc>
        <w:tc>
          <w:tcPr>
            <w:tcW w:w="1589" w:type="dxa"/>
            <w:tcBorders>
              <w:top w:val="single" w:sz="4" w:space="0" w:color="auto"/>
              <w:left w:val="single" w:sz="4" w:space="0" w:color="auto"/>
            </w:tcBorders>
            <w:shd w:val="clear" w:color="auto" w:fill="FFFFFF"/>
          </w:tcPr>
          <w:p w14:paraId="27A4E48F" w14:textId="77777777" w:rsidR="00343A9B" w:rsidRDefault="00ED08B2">
            <w:pPr>
              <w:pStyle w:val="41"/>
              <w:framePr w:w="10742" w:h="2760" w:wrap="none" w:vAnchor="page" w:hAnchor="page" w:x="563" w:y="5879"/>
              <w:shd w:val="clear" w:color="auto" w:fill="auto"/>
              <w:spacing w:after="0" w:line="180" w:lineRule="exact"/>
            </w:pPr>
            <w:r>
              <w:rPr>
                <w:rStyle w:val="9pt0pt"/>
              </w:rPr>
              <w:t>174</w:t>
            </w:r>
          </w:p>
        </w:tc>
        <w:tc>
          <w:tcPr>
            <w:tcW w:w="1589" w:type="dxa"/>
            <w:tcBorders>
              <w:top w:val="single" w:sz="4" w:space="0" w:color="auto"/>
              <w:left w:val="single" w:sz="4" w:space="0" w:color="auto"/>
            </w:tcBorders>
            <w:shd w:val="clear" w:color="auto" w:fill="FFFFFF"/>
          </w:tcPr>
          <w:p w14:paraId="7BE113FE" w14:textId="77777777" w:rsidR="00343A9B" w:rsidRDefault="00ED08B2">
            <w:pPr>
              <w:pStyle w:val="41"/>
              <w:framePr w:w="10742" w:h="2760" w:wrap="none" w:vAnchor="page" w:hAnchor="page" w:x="563" w:y="5879"/>
              <w:shd w:val="clear" w:color="auto" w:fill="auto"/>
              <w:spacing w:after="0" w:line="180" w:lineRule="exact"/>
              <w:ind w:left="460"/>
              <w:jc w:val="left"/>
            </w:pPr>
            <w:r>
              <w:rPr>
                <w:rStyle w:val="9pt0pt"/>
              </w:rPr>
              <w:t>49700</w:t>
            </w:r>
          </w:p>
        </w:tc>
        <w:tc>
          <w:tcPr>
            <w:tcW w:w="1493" w:type="dxa"/>
            <w:tcBorders>
              <w:top w:val="single" w:sz="4" w:space="0" w:color="auto"/>
              <w:left w:val="single" w:sz="4" w:space="0" w:color="auto"/>
              <w:right w:val="single" w:sz="4" w:space="0" w:color="auto"/>
            </w:tcBorders>
            <w:shd w:val="clear" w:color="auto" w:fill="FFFFFF"/>
          </w:tcPr>
          <w:p w14:paraId="04C8F382" w14:textId="77777777" w:rsidR="00343A9B" w:rsidRDefault="00ED08B2">
            <w:pPr>
              <w:pStyle w:val="41"/>
              <w:framePr w:w="10742" w:h="2760" w:wrap="none" w:vAnchor="page" w:hAnchor="page" w:x="563" w:y="5879"/>
              <w:shd w:val="clear" w:color="auto" w:fill="auto"/>
              <w:spacing w:after="0" w:line="180" w:lineRule="exact"/>
            </w:pPr>
            <w:r>
              <w:rPr>
                <w:rStyle w:val="9pt0pt"/>
              </w:rPr>
              <w:t>23,4</w:t>
            </w:r>
          </w:p>
        </w:tc>
      </w:tr>
      <w:tr w:rsidR="005A57E3" w14:paraId="75B5D3CC" w14:textId="77777777" w:rsidTr="00793C57">
        <w:trPr>
          <w:trHeight w:hRule="exact" w:val="568"/>
        </w:trPr>
        <w:tc>
          <w:tcPr>
            <w:tcW w:w="802" w:type="dxa"/>
            <w:tcBorders>
              <w:top w:val="single" w:sz="4" w:space="0" w:color="auto"/>
              <w:left w:val="single" w:sz="4" w:space="0" w:color="auto"/>
              <w:bottom w:val="single" w:sz="4" w:space="0" w:color="auto"/>
            </w:tcBorders>
            <w:shd w:val="clear" w:color="auto" w:fill="FFFFFF"/>
          </w:tcPr>
          <w:p w14:paraId="27CBC133" w14:textId="77777777" w:rsidR="00343A9B" w:rsidRDefault="00343A9B">
            <w:pPr>
              <w:framePr w:w="10742" w:h="2760" w:wrap="none" w:vAnchor="page" w:hAnchor="page" w:x="563" w:y="5879"/>
              <w:rPr>
                <w:sz w:val="10"/>
                <w:szCs w:val="10"/>
              </w:rPr>
            </w:pPr>
          </w:p>
        </w:tc>
        <w:tc>
          <w:tcPr>
            <w:tcW w:w="5270" w:type="dxa"/>
            <w:tcBorders>
              <w:top w:val="single" w:sz="4" w:space="0" w:color="auto"/>
              <w:left w:val="single" w:sz="4" w:space="0" w:color="auto"/>
              <w:bottom w:val="single" w:sz="4" w:space="0" w:color="auto"/>
            </w:tcBorders>
            <w:shd w:val="clear" w:color="auto" w:fill="FFFFFF"/>
          </w:tcPr>
          <w:p w14:paraId="4EBF9A04" w14:textId="77777777" w:rsidR="00343A9B" w:rsidRDefault="00ED08B2">
            <w:pPr>
              <w:pStyle w:val="41"/>
              <w:framePr w:w="10742" w:h="2760" w:wrap="none" w:vAnchor="page" w:hAnchor="page" w:x="563" w:y="5879"/>
              <w:shd w:val="clear" w:color="auto" w:fill="auto"/>
              <w:spacing w:after="0" w:line="180" w:lineRule="exact"/>
              <w:ind w:left="120"/>
              <w:jc w:val="left"/>
            </w:pPr>
            <w:r>
              <w:rPr>
                <w:rStyle w:val="9pt0pt"/>
              </w:rPr>
              <w:t>Всего:</w:t>
            </w:r>
          </w:p>
        </w:tc>
        <w:tc>
          <w:tcPr>
            <w:tcW w:w="1589" w:type="dxa"/>
            <w:tcBorders>
              <w:top w:val="single" w:sz="4" w:space="0" w:color="auto"/>
              <w:left w:val="single" w:sz="4" w:space="0" w:color="auto"/>
              <w:bottom w:val="single" w:sz="4" w:space="0" w:color="auto"/>
            </w:tcBorders>
            <w:shd w:val="clear" w:color="auto" w:fill="FFFFFF"/>
          </w:tcPr>
          <w:p w14:paraId="27847926" w14:textId="77777777" w:rsidR="00343A9B" w:rsidRDefault="00ED08B2">
            <w:pPr>
              <w:pStyle w:val="41"/>
              <w:framePr w:w="10742" w:h="2760" w:wrap="none" w:vAnchor="page" w:hAnchor="page" w:x="563" w:y="5879"/>
              <w:shd w:val="clear" w:color="auto" w:fill="auto"/>
              <w:spacing w:after="0" w:line="180" w:lineRule="exact"/>
            </w:pPr>
            <w:r>
              <w:rPr>
                <w:rStyle w:val="9pt0pt"/>
              </w:rPr>
              <w:t>2056</w:t>
            </w:r>
          </w:p>
        </w:tc>
        <w:tc>
          <w:tcPr>
            <w:tcW w:w="1589" w:type="dxa"/>
            <w:tcBorders>
              <w:top w:val="single" w:sz="4" w:space="0" w:color="auto"/>
              <w:left w:val="single" w:sz="4" w:space="0" w:color="auto"/>
              <w:bottom w:val="single" w:sz="4" w:space="0" w:color="auto"/>
            </w:tcBorders>
            <w:shd w:val="clear" w:color="auto" w:fill="FFFFFF"/>
          </w:tcPr>
          <w:p w14:paraId="20287DA6" w14:textId="77777777" w:rsidR="00343A9B" w:rsidRDefault="00ED08B2">
            <w:pPr>
              <w:pStyle w:val="41"/>
              <w:framePr w:w="10742" w:h="2760" w:wrap="none" w:vAnchor="page" w:hAnchor="page" w:x="563" w:y="5879"/>
              <w:shd w:val="clear" w:color="auto" w:fill="auto"/>
              <w:spacing w:after="0" w:line="180" w:lineRule="exact"/>
              <w:ind w:left="460"/>
              <w:jc w:val="left"/>
            </w:pPr>
            <w:r>
              <w:rPr>
                <w:rStyle w:val="9pt0pt"/>
              </w:rPr>
              <w:t>211429,62</w:t>
            </w:r>
          </w:p>
        </w:tc>
        <w:tc>
          <w:tcPr>
            <w:tcW w:w="1493" w:type="dxa"/>
            <w:tcBorders>
              <w:top w:val="single" w:sz="4" w:space="0" w:color="auto"/>
              <w:left w:val="single" w:sz="4" w:space="0" w:color="auto"/>
              <w:bottom w:val="single" w:sz="4" w:space="0" w:color="auto"/>
              <w:right w:val="single" w:sz="4" w:space="0" w:color="auto"/>
            </w:tcBorders>
            <w:shd w:val="clear" w:color="auto" w:fill="FFFFFF"/>
          </w:tcPr>
          <w:p w14:paraId="4C6910C9" w14:textId="77777777" w:rsidR="00343A9B" w:rsidRDefault="00ED08B2">
            <w:pPr>
              <w:pStyle w:val="41"/>
              <w:framePr w:w="10742" w:h="2760" w:wrap="none" w:vAnchor="page" w:hAnchor="page" w:x="563" w:y="5879"/>
              <w:shd w:val="clear" w:color="auto" w:fill="auto"/>
              <w:spacing w:after="0" w:line="180" w:lineRule="exact"/>
            </w:pPr>
            <w:r>
              <w:rPr>
                <w:rStyle w:val="9pt0pt"/>
              </w:rPr>
              <w:t>100</w:t>
            </w:r>
          </w:p>
        </w:tc>
      </w:tr>
    </w:tbl>
    <w:p w14:paraId="5B8B1EB6" w14:textId="77777777" w:rsidR="00343A9B" w:rsidRDefault="00ED08B2">
      <w:pPr>
        <w:pStyle w:val="26"/>
        <w:framePr w:wrap="none" w:vAnchor="page" w:hAnchor="page" w:x="11003" w:y="15402"/>
        <w:shd w:val="clear" w:color="auto" w:fill="auto"/>
        <w:spacing w:line="210" w:lineRule="exact"/>
        <w:ind w:left="20"/>
      </w:pPr>
      <w:r>
        <w:t>15</w:t>
      </w:r>
    </w:p>
    <w:p w14:paraId="032611A6"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667FC580" w14:textId="54F166A1" w:rsidR="00343A9B" w:rsidRDefault="00343A9B">
      <w:pPr>
        <w:rPr>
          <w:sz w:val="2"/>
          <w:szCs w:val="2"/>
        </w:rPr>
      </w:pPr>
    </w:p>
    <w:p w14:paraId="4EC8A22F" w14:textId="77777777" w:rsidR="00343A9B" w:rsidRDefault="00ED08B2">
      <w:pPr>
        <w:pStyle w:val="2a"/>
        <w:framePr w:w="10488" w:h="9756" w:hRule="exact" w:wrap="none" w:vAnchor="page" w:hAnchor="page" w:x="723" w:y="963"/>
        <w:shd w:val="clear" w:color="auto" w:fill="auto"/>
        <w:spacing w:after="314"/>
        <w:ind w:left="120" w:right="20" w:firstLine="720"/>
      </w:pPr>
      <w:bookmarkStart w:id="2" w:name="bookmark1"/>
      <w:bookmarkStart w:id="3" w:name="bookmark2"/>
      <w:bookmarkStart w:id="4" w:name="bookmark3"/>
      <w:r>
        <w:t>Глава 1. Существующее положение в сфере производства, передачи и потребления тепловой энергии для целей теплоснабжения</w:t>
      </w:r>
      <w:bookmarkEnd w:id="2"/>
      <w:bookmarkEnd w:id="3"/>
      <w:bookmarkEnd w:id="4"/>
    </w:p>
    <w:p w14:paraId="0202B806" w14:textId="77777777" w:rsidR="00343A9B" w:rsidRDefault="00ED08B2">
      <w:pPr>
        <w:pStyle w:val="2a"/>
        <w:framePr w:w="10488" w:h="9756" w:hRule="exact" w:wrap="none" w:vAnchor="page" w:hAnchor="page" w:x="723" w:y="963"/>
        <w:numPr>
          <w:ilvl w:val="0"/>
          <w:numId w:val="22"/>
        </w:numPr>
        <w:shd w:val="clear" w:color="auto" w:fill="auto"/>
        <w:tabs>
          <w:tab w:val="left" w:pos="1219"/>
        </w:tabs>
        <w:spacing w:after="272" w:line="210" w:lineRule="exact"/>
        <w:ind w:left="120" w:firstLine="720"/>
      </w:pPr>
      <w:bookmarkStart w:id="5" w:name="bookmark4"/>
      <w:r>
        <w:t>Функциональная структура теплоснабжения</w:t>
      </w:r>
      <w:bookmarkEnd w:id="5"/>
    </w:p>
    <w:p w14:paraId="3D5A7494" w14:textId="77777777" w:rsidR="00343A9B" w:rsidRDefault="00ED08B2">
      <w:pPr>
        <w:pStyle w:val="41"/>
        <w:framePr w:w="10488" w:h="9756" w:hRule="exact" w:wrap="none" w:vAnchor="page" w:hAnchor="page" w:x="723" w:y="963"/>
        <w:shd w:val="clear" w:color="auto" w:fill="auto"/>
        <w:spacing w:after="0" w:line="274" w:lineRule="exact"/>
        <w:ind w:left="120" w:right="20" w:firstLine="720"/>
        <w:jc w:val="both"/>
      </w:pPr>
      <w:r>
        <w:t>Теплоснабжение потребителей Каменского городского поселения в настоящее время осуществляется от централизованных, индивидуальных и локальных источников тепла.</w:t>
      </w:r>
    </w:p>
    <w:p w14:paraId="523726A9" w14:textId="77777777" w:rsidR="00343A9B" w:rsidRDefault="00ED08B2">
      <w:pPr>
        <w:pStyle w:val="41"/>
        <w:framePr w:w="10488" w:h="9756" w:hRule="exact" w:wrap="none" w:vAnchor="page" w:hAnchor="page" w:x="723" w:y="963"/>
        <w:shd w:val="clear" w:color="auto" w:fill="auto"/>
        <w:spacing w:after="0" w:line="274" w:lineRule="exact"/>
        <w:ind w:left="120" w:right="20" w:firstLine="720"/>
        <w:jc w:val="both"/>
      </w:pPr>
      <w:r>
        <w:t>На территории Каменского городского поселения функционируют пять централизованных источников тепловой энергии - модульная котельная ул. Мира 17ж, модульная котельная ул. Центральная 23а, модульная котельная ул. Советская 40а, котельная ул. Ленина (24) и котельная ул. Гагарина (20).</w:t>
      </w:r>
    </w:p>
    <w:p w14:paraId="28D30A85" w14:textId="77777777" w:rsidR="00343A9B" w:rsidRDefault="00ED08B2" w:rsidP="00895E89">
      <w:pPr>
        <w:pStyle w:val="41"/>
        <w:framePr w:w="10488" w:h="9756" w:hRule="exact" w:wrap="none" w:vAnchor="page" w:hAnchor="page" w:x="723" w:y="963"/>
        <w:shd w:val="clear" w:color="auto" w:fill="auto"/>
        <w:spacing w:after="0" w:line="274" w:lineRule="exact"/>
        <w:ind w:left="120" w:firstLine="720"/>
        <w:jc w:val="both"/>
      </w:pPr>
      <w:r>
        <w:t>Общая присоединённая нагрузка по Каменскому городскому поселению составляет - 5,296Г кал/ч.</w:t>
      </w:r>
    </w:p>
    <w:p w14:paraId="43476416" w14:textId="77777777" w:rsidR="00343A9B" w:rsidRDefault="00ED08B2">
      <w:pPr>
        <w:pStyle w:val="41"/>
        <w:framePr w:w="10488" w:h="9756" w:hRule="exact" w:wrap="none" w:vAnchor="page" w:hAnchor="page" w:x="723" w:y="963"/>
        <w:shd w:val="clear" w:color="auto" w:fill="auto"/>
        <w:spacing w:after="0" w:line="274" w:lineRule="exact"/>
        <w:ind w:left="120" w:right="20" w:firstLine="720"/>
        <w:jc w:val="both"/>
      </w:pPr>
      <w:r>
        <w:t>Котельные для производства тепловой энергии используют природный газ. Коэффициент использования установленной мощности, характеризующий уровень использования энергоресурсов, составляет - 45,2% модульная котельная ул. Мира 17ж, - 35,1% модульная котельная ул. Центральная 23а, - 15,8% котельная ул. Ленина (24), - 19,9% котельная ул. Гагарина (20).</w:t>
      </w:r>
    </w:p>
    <w:p w14:paraId="24D77CAE" w14:textId="77777777" w:rsidR="00343A9B" w:rsidRDefault="00ED08B2">
      <w:pPr>
        <w:pStyle w:val="41"/>
        <w:framePr w:w="10488" w:h="9756" w:hRule="exact" w:wrap="none" w:vAnchor="page" w:hAnchor="page" w:x="723" w:y="963"/>
        <w:shd w:val="clear" w:color="auto" w:fill="auto"/>
        <w:spacing w:after="0" w:line="274" w:lineRule="exact"/>
        <w:ind w:left="120" w:right="20" w:firstLine="720"/>
        <w:jc w:val="both"/>
      </w:pPr>
      <w:r>
        <w:t xml:space="preserve">В летний период котельные по ул. Гагарина (20), ул. Центральная 23А, ул. Мира 17Ж эксплуатируются для обеспечения горячего водоснабжения. Год ввода в эксплуатацию модульная котельная ул. Мира 17ж - 2022 г., модульная котельная ул. Центральная 23а - 2022 г., модульная котельная ул. Советская 40а - 2013 г., котельная ул. Ленина (24) - </w:t>
      </w:r>
      <w:r w:rsidR="00E2088D" w:rsidRPr="00793C57">
        <w:t>2020</w:t>
      </w:r>
      <w:r>
        <w:t xml:space="preserve"> г., котельная ул. Гагарина (20)-2013 г.</w:t>
      </w:r>
    </w:p>
    <w:p w14:paraId="79D6ED22" w14:textId="77777777" w:rsidR="00343A9B" w:rsidRDefault="00ED08B2">
      <w:pPr>
        <w:pStyle w:val="41"/>
        <w:framePr w:w="10488" w:h="9756" w:hRule="exact" w:wrap="none" w:vAnchor="page" w:hAnchor="page" w:x="723" w:y="963"/>
        <w:shd w:val="clear" w:color="auto" w:fill="auto"/>
        <w:spacing w:after="0" w:line="274" w:lineRule="exact"/>
        <w:ind w:left="120" w:firstLine="720"/>
        <w:jc w:val="both"/>
      </w:pPr>
      <w:r>
        <w:t>Система теплоснабжения от вышеперечисленных котельных — закрытая.</w:t>
      </w:r>
    </w:p>
    <w:p w14:paraId="45542DF5" w14:textId="77777777" w:rsidR="00343A9B" w:rsidRDefault="00ED08B2">
      <w:pPr>
        <w:pStyle w:val="41"/>
        <w:framePr w:w="10488" w:h="9756" w:hRule="exact" w:wrap="none" w:vAnchor="page" w:hAnchor="page" w:x="723" w:y="963"/>
        <w:shd w:val="clear" w:color="auto" w:fill="auto"/>
        <w:spacing w:after="0" w:line="274" w:lineRule="exact"/>
        <w:ind w:left="120" w:firstLine="720"/>
        <w:jc w:val="both"/>
      </w:pPr>
      <w:r>
        <w:t>Схема теплоснабжения тупиковая, двухтрубная, с насосным оборудованием.</w:t>
      </w:r>
    </w:p>
    <w:p w14:paraId="4973EC8A" w14:textId="77777777" w:rsidR="00343A9B" w:rsidRDefault="00ED08B2">
      <w:pPr>
        <w:pStyle w:val="41"/>
        <w:framePr w:w="10488" w:h="9756" w:hRule="exact" w:wrap="none" w:vAnchor="page" w:hAnchor="page" w:x="723" w:y="963"/>
        <w:shd w:val="clear" w:color="auto" w:fill="auto"/>
        <w:spacing w:after="0" w:line="274" w:lineRule="exact"/>
        <w:ind w:left="120" w:right="20" w:firstLine="720"/>
        <w:jc w:val="both"/>
      </w:pPr>
      <w:r>
        <w:t>Котельные обеспечивают теплоснабжение многоквартирного жилого фонда, бюджетных и прочих потребителей поселка, тепловая энергия используется на отопление и горячее водоснабжение. Жилые здания населенного пункта представлены индивидуальными и многоквартирными домами. При этом, часть жилой застройки отапливается от индивидуальных автономных отопительных и водонагревательных систем (работающих на природном газе), часть имеет печное отопление.</w:t>
      </w:r>
    </w:p>
    <w:p w14:paraId="7F46507B" w14:textId="77777777" w:rsidR="00343A9B" w:rsidRDefault="00ED08B2">
      <w:pPr>
        <w:pStyle w:val="41"/>
        <w:framePr w:w="10488" w:h="9756" w:hRule="exact" w:wrap="none" w:vAnchor="page" w:hAnchor="page" w:x="723" w:y="963"/>
        <w:shd w:val="clear" w:color="auto" w:fill="auto"/>
        <w:spacing w:after="0" w:line="274" w:lineRule="exact"/>
        <w:ind w:left="120" w:right="20" w:firstLine="720"/>
        <w:jc w:val="both"/>
      </w:pPr>
      <w:r>
        <w:t>Обеспечение теплом промышленных предприятий в данном разделе не рассматривается в связи с отсутствием данных.</w:t>
      </w:r>
    </w:p>
    <w:p w14:paraId="478A8388" w14:textId="77777777" w:rsidR="00343A9B" w:rsidRDefault="00ED08B2">
      <w:pPr>
        <w:pStyle w:val="41"/>
        <w:framePr w:w="10488" w:h="9756" w:hRule="exact" w:wrap="none" w:vAnchor="page" w:hAnchor="page" w:x="723" w:y="963"/>
        <w:shd w:val="clear" w:color="auto" w:fill="auto"/>
        <w:spacing w:after="0" w:line="274" w:lineRule="exact"/>
        <w:ind w:left="120" w:right="20" w:firstLine="720"/>
        <w:jc w:val="both"/>
      </w:pPr>
      <w:r>
        <w:t>К перспективному спросу на тепловую мощность и тепловую энергию для теплоснабжения относятся потребности всех объектов капитального строительства в тепловой мощности и тепловой энергии на цели отопления, вентиляции, горячего водоснабжения и технологические нужды.</w:t>
      </w:r>
    </w:p>
    <w:p w14:paraId="53BE9420"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5145687D"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6EC66D95"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4D66D5BA"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7D223049"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23A35A0E"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4CC2968A"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4BFB1AFC"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7B470FFB"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4D600595"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77C2F333"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0CF8F613"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4604E4D5"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44CBA67B"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703D1999"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730C07E0"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2F9721F9"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53FF2233" w14:textId="77777777" w:rsidR="00ED08B2" w:rsidRDefault="00ED08B2">
      <w:pPr>
        <w:pStyle w:val="41"/>
        <w:framePr w:w="10488" w:h="9756" w:hRule="exact" w:wrap="none" w:vAnchor="page" w:hAnchor="page" w:x="723" w:y="963"/>
        <w:shd w:val="clear" w:color="auto" w:fill="auto"/>
        <w:spacing w:after="0" w:line="274" w:lineRule="exact"/>
        <w:ind w:left="120" w:right="20" w:firstLine="720"/>
        <w:jc w:val="both"/>
      </w:pPr>
    </w:p>
    <w:p w14:paraId="4FD42BD9" w14:textId="6A7CB606" w:rsidR="00ED08B2" w:rsidRDefault="00ED08B2" w:rsidP="00ED08B2">
      <w:pPr>
        <w:framePr w:wrap="none" w:vAnchor="page" w:hAnchor="page" w:x="2348" w:y="7061"/>
        <w:rPr>
          <w:sz w:val="2"/>
          <w:szCs w:val="2"/>
        </w:rPr>
      </w:pPr>
    </w:p>
    <w:p w14:paraId="12E86CAF" w14:textId="1F3687BF" w:rsidR="00ED08B2" w:rsidRDefault="00ED08B2" w:rsidP="00ED08B2">
      <w:pPr>
        <w:pStyle w:val="121"/>
        <w:framePr w:w="10546" w:h="5596" w:hRule="exact" w:wrap="none" w:vAnchor="page" w:hAnchor="page" w:x="646" w:y="10171"/>
        <w:shd w:val="clear" w:color="auto" w:fill="auto"/>
        <w:spacing w:before="0" w:after="265" w:line="220" w:lineRule="exact"/>
        <w:ind w:left="120"/>
      </w:pPr>
      <w:r>
        <w:t xml:space="preserve"> </w:t>
      </w:r>
    </w:p>
    <w:tbl>
      <w:tblPr>
        <w:tblStyle w:val="af4"/>
        <w:tblW w:w="0" w:type="auto"/>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42"/>
      </w:tblGrid>
      <w:tr w:rsidR="00ED08B2" w14:paraId="22E3E0C3" w14:textId="77777777" w:rsidTr="00ED08B2">
        <w:trPr>
          <w:trHeight w:val="2482"/>
        </w:trPr>
        <w:tc>
          <w:tcPr>
            <w:tcW w:w="10762" w:type="dxa"/>
          </w:tcPr>
          <w:p w14:paraId="75783C25" w14:textId="4A46F51F" w:rsidR="00ED08B2" w:rsidRDefault="00ED08B2" w:rsidP="00ED08B2">
            <w:pPr>
              <w:framePr w:w="10546" w:h="5596" w:hRule="exact" w:wrap="none" w:vAnchor="page" w:hAnchor="page" w:x="646" w:y="10171"/>
              <w:jc w:val="center"/>
              <w:rPr>
                <w:sz w:val="2"/>
                <w:szCs w:val="2"/>
              </w:rPr>
            </w:pPr>
            <w:r>
              <w:rPr>
                <w:noProof/>
              </w:rPr>
              <w:drawing>
                <wp:inline distT="0" distB="0" distL="0" distR="0" wp14:anchorId="1B325875" wp14:editId="2A02D8E1">
                  <wp:extent cx="4581525" cy="1724025"/>
                  <wp:effectExtent l="0" t="0" r="9525" b="9525"/>
                  <wp:docPr id="680454147" name="Рисунок 680454147" descr="C:\Users\admin\Desktop\Сканированные\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admin\Desktop\Сканированные\media\image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1525" cy="1724025"/>
                          </a:xfrm>
                          <a:prstGeom prst="rect">
                            <a:avLst/>
                          </a:prstGeom>
                          <a:noFill/>
                          <a:ln>
                            <a:noFill/>
                          </a:ln>
                        </pic:spPr>
                      </pic:pic>
                    </a:graphicData>
                  </a:graphic>
                </wp:inline>
              </w:drawing>
            </w:r>
          </w:p>
          <w:p w14:paraId="7D8999F2" w14:textId="77777777" w:rsidR="00ED08B2" w:rsidRDefault="00ED08B2" w:rsidP="00ED08B2">
            <w:pPr>
              <w:pStyle w:val="121"/>
              <w:framePr w:w="10546" w:h="5596" w:hRule="exact" w:wrap="none" w:vAnchor="page" w:hAnchor="page" w:x="646" w:y="10171"/>
              <w:shd w:val="clear" w:color="auto" w:fill="auto"/>
              <w:spacing w:before="0" w:after="265" w:line="220" w:lineRule="exact"/>
              <w:ind w:firstLine="0"/>
            </w:pPr>
          </w:p>
        </w:tc>
      </w:tr>
    </w:tbl>
    <w:p w14:paraId="116CDA20" w14:textId="77777777" w:rsidR="00343A9B" w:rsidRDefault="00ED08B2" w:rsidP="00ED08B2">
      <w:pPr>
        <w:pStyle w:val="121"/>
        <w:framePr w:w="10546" w:h="5596" w:hRule="exact" w:wrap="none" w:vAnchor="page" w:hAnchor="page" w:x="646" w:y="10171"/>
        <w:shd w:val="clear" w:color="auto" w:fill="auto"/>
        <w:spacing w:before="0" w:after="265" w:line="220" w:lineRule="exact"/>
        <w:ind w:left="120"/>
      </w:pPr>
      <w:r>
        <w:t>Рисунок 1. Организационная структура теплоснабжения Каменского городского поселения</w:t>
      </w:r>
    </w:p>
    <w:p w14:paraId="17F8C961" w14:textId="77777777" w:rsidR="00343A9B" w:rsidRDefault="00ED08B2" w:rsidP="00ED08B2">
      <w:pPr>
        <w:pStyle w:val="41"/>
        <w:framePr w:w="10546" w:h="5596" w:hRule="exact" w:wrap="none" w:vAnchor="page" w:hAnchor="page" w:x="646" w:y="10171"/>
        <w:shd w:val="clear" w:color="auto" w:fill="auto"/>
        <w:spacing w:after="0" w:line="274" w:lineRule="exact"/>
        <w:ind w:left="120" w:right="20" w:firstLine="720"/>
        <w:jc w:val="both"/>
      </w:pPr>
      <w:r>
        <w:t xml:space="preserve">Обслуживание централизованных систем теплоснабжения поселения осуществляет - </w:t>
      </w:r>
      <w:bookmarkStart w:id="6" w:name="_Hlk179466853"/>
      <w:r w:rsidR="00AB2ABF" w:rsidRPr="00AB2ABF">
        <w:t>МКП "Каменский центр коммунальных услуг"</w:t>
      </w:r>
      <w:bookmarkEnd w:id="6"/>
      <w:r w:rsidR="00AB2ABF" w:rsidRPr="00AB2ABF">
        <w:t>.</w:t>
      </w:r>
      <w:r w:rsidR="00AB2ABF">
        <w:t xml:space="preserve"> </w:t>
      </w:r>
      <w:r>
        <w:t>Теплоснабжение осуществляется удовлетворительно, с достаточной степенью надёжности.</w:t>
      </w:r>
    </w:p>
    <w:p w14:paraId="3E525A37" w14:textId="42D6F832" w:rsidR="00343A9B" w:rsidRDefault="00343A9B">
      <w:pPr>
        <w:framePr w:wrap="none" w:vAnchor="page" w:hAnchor="page" w:x="2600" w:y="12694"/>
        <w:rPr>
          <w:sz w:val="2"/>
          <w:szCs w:val="2"/>
        </w:rPr>
      </w:pPr>
    </w:p>
    <w:p w14:paraId="785BD0DC"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56882CD" w14:textId="77777777" w:rsidR="00343A9B" w:rsidRDefault="00ED08B2">
      <w:pPr>
        <w:pStyle w:val="41"/>
        <w:framePr w:w="10373" w:h="5319" w:hRule="exact" w:wrap="none" w:vAnchor="page" w:hAnchor="page" w:x="781" w:y="963"/>
        <w:shd w:val="clear" w:color="auto" w:fill="auto"/>
        <w:spacing w:after="0" w:line="274" w:lineRule="exact"/>
        <w:ind w:left="20" w:right="20"/>
        <w:jc w:val="both"/>
      </w:pPr>
      <w:r>
        <w:lastRenderedPageBreak/>
        <w:t>Износ основного оборудования котельных составляет до 70%, в перспективе требуется модернизация источников теплоснабжения.</w:t>
      </w:r>
    </w:p>
    <w:p w14:paraId="456EEE7B" w14:textId="77777777" w:rsidR="00343A9B" w:rsidRDefault="00ED08B2">
      <w:pPr>
        <w:pStyle w:val="41"/>
        <w:framePr w:w="10373" w:h="5319" w:hRule="exact" w:wrap="none" w:vAnchor="page" w:hAnchor="page" w:x="781" w:y="963"/>
        <w:shd w:val="clear" w:color="auto" w:fill="auto"/>
        <w:spacing w:after="0" w:line="274" w:lineRule="exact"/>
        <w:ind w:left="20" w:right="20" w:firstLine="720"/>
        <w:jc w:val="both"/>
      </w:pPr>
      <w:r>
        <w:t>Районные и групповые тепловые пункты (ЦТП) в системе теплоснабжения не используются. Циркуляция теплоносителя осуществляется сетевыми насосами. Подпитка теплоносителя осуществляется подпиточными насосами. Все насосы установлены в котельных. Тепловые сети функционируют без повысительных и понизительных насосных станций.</w:t>
      </w:r>
    </w:p>
    <w:p w14:paraId="4BBFAFD6" w14:textId="77777777" w:rsidR="00343A9B" w:rsidRDefault="00ED08B2">
      <w:pPr>
        <w:pStyle w:val="41"/>
        <w:framePr w:w="10373" w:h="5319" w:hRule="exact" w:wrap="none" w:vAnchor="page" w:hAnchor="page" w:x="781" w:y="963"/>
        <w:shd w:val="clear" w:color="auto" w:fill="auto"/>
        <w:spacing w:after="0" w:line="274" w:lineRule="exact"/>
        <w:ind w:left="20" w:right="20" w:firstLine="720"/>
        <w:jc w:val="both"/>
      </w:pPr>
      <w:r>
        <w:t>Теплоносителем для систем отопления и горячего водоснабжения является сетевая вода с расчетными температурами Т = 150-70°С, Т = 95-70°С (при температуре наружного воздуха -24°С), тепловые сети 2-х трубные.</w:t>
      </w:r>
    </w:p>
    <w:p w14:paraId="13C985B4" w14:textId="77777777" w:rsidR="00343A9B" w:rsidRDefault="00ED08B2">
      <w:pPr>
        <w:pStyle w:val="41"/>
        <w:framePr w:w="10373" w:h="5319" w:hRule="exact" w:wrap="none" w:vAnchor="page" w:hAnchor="page" w:x="781" w:y="963"/>
        <w:shd w:val="clear" w:color="auto" w:fill="auto"/>
        <w:spacing w:after="0" w:line="274" w:lineRule="exact"/>
        <w:ind w:left="20" w:right="20" w:firstLine="720"/>
        <w:jc w:val="both"/>
      </w:pPr>
      <w:r>
        <w:t>Температура наружного воздуха для начала и конца отопительного периода принимается равной среднесуточной температуре наружного воздуха по населенному пункту Воронеж (ближайший населенный пункт к Каменскому городскому поселению указанный в СП 131.13330.2020) 6,8°С, в соответствии с СП 131.13330.2020. Строительная климатология.</w:t>
      </w:r>
    </w:p>
    <w:p w14:paraId="351AFF84" w14:textId="77777777" w:rsidR="00343A9B" w:rsidRDefault="00ED08B2">
      <w:pPr>
        <w:pStyle w:val="41"/>
        <w:framePr w:w="10373" w:h="5319" w:hRule="exact" w:wrap="none" w:vAnchor="page" w:hAnchor="page" w:x="781" w:y="963"/>
        <w:shd w:val="clear" w:color="auto" w:fill="auto"/>
        <w:spacing w:after="351" w:line="274" w:lineRule="exact"/>
        <w:ind w:left="20" w:right="20" w:firstLine="720"/>
        <w:jc w:val="both"/>
      </w:pPr>
      <w:bookmarkStart w:id="7" w:name="bookmark5"/>
      <w:r>
        <w:t>Температура в отапливаемых зданиях установлена в соответствии СанПиН 1.2.3685-21 и ГОСТ 30494-2011.</w:t>
      </w:r>
      <w:bookmarkEnd w:id="7"/>
    </w:p>
    <w:p w14:paraId="67C93C79" w14:textId="77777777" w:rsidR="00343A9B" w:rsidRDefault="00ED08B2">
      <w:pPr>
        <w:pStyle w:val="2a"/>
        <w:framePr w:w="10373" w:h="5319" w:hRule="exact" w:wrap="none" w:vAnchor="page" w:hAnchor="page" w:x="781" w:y="963"/>
        <w:numPr>
          <w:ilvl w:val="0"/>
          <w:numId w:val="22"/>
        </w:numPr>
        <w:shd w:val="clear" w:color="auto" w:fill="auto"/>
        <w:tabs>
          <w:tab w:val="left" w:pos="1177"/>
        </w:tabs>
        <w:spacing w:after="258" w:line="210" w:lineRule="exact"/>
        <w:ind w:left="20" w:firstLine="720"/>
      </w:pPr>
      <w:bookmarkStart w:id="8" w:name="bookmark6"/>
      <w:r>
        <w:t>Источники тепловой энергии</w:t>
      </w:r>
      <w:bookmarkEnd w:id="8"/>
    </w:p>
    <w:p w14:paraId="2E21DFC6" w14:textId="77777777" w:rsidR="00343A9B" w:rsidRDefault="00ED08B2">
      <w:pPr>
        <w:pStyle w:val="41"/>
        <w:framePr w:w="10373" w:h="5319" w:hRule="exact" w:wrap="none" w:vAnchor="page" w:hAnchor="page" w:x="781" w:y="963"/>
        <w:shd w:val="clear" w:color="auto" w:fill="auto"/>
        <w:spacing w:after="0" w:line="210" w:lineRule="exact"/>
        <w:ind w:left="20"/>
        <w:jc w:val="both"/>
      </w:pPr>
      <w:r>
        <w:t>Информация по существующим источникам теплоснабжения приведена в таблице 1.2.1.</w:t>
      </w:r>
    </w:p>
    <w:p w14:paraId="64928565" w14:textId="77777777" w:rsidR="00343A9B" w:rsidRDefault="00ED08B2">
      <w:pPr>
        <w:pStyle w:val="26"/>
        <w:framePr w:wrap="none" w:vAnchor="page" w:hAnchor="page" w:x="10885" w:y="15675"/>
        <w:shd w:val="clear" w:color="auto" w:fill="auto"/>
        <w:spacing w:line="210" w:lineRule="exact"/>
        <w:ind w:left="20"/>
      </w:pPr>
      <w:r>
        <w:t>17</w:t>
      </w:r>
    </w:p>
    <w:p w14:paraId="6414650E"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D75C377" w14:textId="77777777" w:rsidR="00343A9B" w:rsidRDefault="00ED08B2">
      <w:pPr>
        <w:pStyle w:val="2c"/>
        <w:framePr w:wrap="none" w:vAnchor="page" w:hAnchor="page" w:x="5288" w:y="3107"/>
        <w:shd w:val="clear" w:color="auto" w:fill="auto"/>
        <w:spacing w:line="220" w:lineRule="exact"/>
        <w:ind w:left="20"/>
      </w:pPr>
      <w:r>
        <w:lastRenderedPageBreak/>
        <w:t>Таблица 1.2.1. Характеристика источников теплоснабжения</w:t>
      </w:r>
    </w:p>
    <w:tbl>
      <w:tblPr>
        <w:tblOverlap w:val="never"/>
        <w:tblW w:w="0" w:type="auto"/>
        <w:tblLayout w:type="fixed"/>
        <w:tblCellMar>
          <w:left w:w="10" w:type="dxa"/>
          <w:right w:w="10" w:type="dxa"/>
        </w:tblCellMar>
        <w:tblLook w:val="04A0" w:firstRow="1" w:lastRow="0" w:firstColumn="1" w:lastColumn="0" w:noHBand="0" w:noVBand="1"/>
      </w:tblPr>
      <w:tblGrid>
        <w:gridCol w:w="2779"/>
        <w:gridCol w:w="1982"/>
        <w:gridCol w:w="1824"/>
        <w:gridCol w:w="1853"/>
        <w:gridCol w:w="1867"/>
        <w:gridCol w:w="1435"/>
        <w:gridCol w:w="1738"/>
        <w:gridCol w:w="1186"/>
      </w:tblGrid>
      <w:tr w:rsidR="005A57E3" w14:paraId="5EA39F00" w14:textId="77777777">
        <w:trPr>
          <w:trHeight w:hRule="exact" w:val="1282"/>
        </w:trPr>
        <w:tc>
          <w:tcPr>
            <w:tcW w:w="2779" w:type="dxa"/>
            <w:tcBorders>
              <w:top w:val="single" w:sz="4" w:space="0" w:color="auto"/>
              <w:left w:val="single" w:sz="4" w:space="0" w:color="auto"/>
            </w:tcBorders>
            <w:shd w:val="clear" w:color="auto" w:fill="FFFFFF"/>
          </w:tcPr>
          <w:p w14:paraId="29D8B653" w14:textId="77777777" w:rsidR="00343A9B" w:rsidRDefault="00ED08B2">
            <w:pPr>
              <w:pStyle w:val="41"/>
              <w:framePr w:w="14664" w:h="7829" w:wrap="none" w:vAnchor="page" w:hAnchor="page" w:x="781" w:y="3361"/>
              <w:shd w:val="clear" w:color="auto" w:fill="auto"/>
              <w:spacing w:after="0" w:line="210" w:lineRule="exact"/>
            </w:pPr>
            <w:r>
              <w:rPr>
                <w:rStyle w:val="0pt"/>
              </w:rPr>
              <w:t>Источник тепла</w:t>
            </w:r>
          </w:p>
        </w:tc>
        <w:tc>
          <w:tcPr>
            <w:tcW w:w="1982" w:type="dxa"/>
            <w:tcBorders>
              <w:top w:val="single" w:sz="4" w:space="0" w:color="auto"/>
              <w:left w:val="single" w:sz="4" w:space="0" w:color="auto"/>
            </w:tcBorders>
            <w:shd w:val="clear" w:color="auto" w:fill="FFFFFF"/>
          </w:tcPr>
          <w:p w14:paraId="79D75EFF" w14:textId="77777777" w:rsidR="00343A9B" w:rsidRDefault="00ED08B2">
            <w:pPr>
              <w:pStyle w:val="41"/>
              <w:framePr w:w="14664" w:h="7829" w:wrap="none" w:vAnchor="page" w:hAnchor="page" w:x="781" w:y="3361"/>
              <w:shd w:val="clear" w:color="auto" w:fill="auto"/>
              <w:spacing w:line="210" w:lineRule="exact"/>
            </w:pPr>
            <w:r>
              <w:rPr>
                <w:rStyle w:val="0pt"/>
              </w:rPr>
              <w:t>Основное</w:t>
            </w:r>
          </w:p>
          <w:p w14:paraId="56645C77" w14:textId="77777777" w:rsidR="00343A9B" w:rsidRDefault="00ED08B2">
            <w:pPr>
              <w:pStyle w:val="41"/>
              <w:framePr w:w="14664" w:h="7829" w:wrap="none" w:vAnchor="page" w:hAnchor="page" w:x="781" w:y="3361"/>
              <w:shd w:val="clear" w:color="auto" w:fill="auto"/>
              <w:spacing w:before="60" w:after="0" w:line="210" w:lineRule="exact"/>
            </w:pPr>
            <w:r>
              <w:rPr>
                <w:rStyle w:val="0pt"/>
              </w:rPr>
              <w:t>оборудование</w:t>
            </w:r>
          </w:p>
        </w:tc>
        <w:tc>
          <w:tcPr>
            <w:tcW w:w="1824" w:type="dxa"/>
            <w:tcBorders>
              <w:top w:val="single" w:sz="4" w:space="0" w:color="auto"/>
              <w:left w:val="single" w:sz="4" w:space="0" w:color="auto"/>
            </w:tcBorders>
            <w:shd w:val="clear" w:color="auto" w:fill="FFFFFF"/>
          </w:tcPr>
          <w:p w14:paraId="633C1692" w14:textId="77777777" w:rsidR="00343A9B" w:rsidRDefault="00ED08B2">
            <w:pPr>
              <w:pStyle w:val="41"/>
              <w:framePr w:w="14664" w:h="7829" w:wrap="none" w:vAnchor="page" w:hAnchor="page" w:x="781" w:y="3361"/>
              <w:shd w:val="clear" w:color="auto" w:fill="auto"/>
              <w:spacing w:after="0" w:line="278" w:lineRule="exact"/>
            </w:pPr>
            <w:r>
              <w:rPr>
                <w:rStyle w:val="0pt"/>
              </w:rPr>
              <w:t>Ввод в эксплуатацию</w:t>
            </w:r>
          </w:p>
        </w:tc>
        <w:tc>
          <w:tcPr>
            <w:tcW w:w="1853" w:type="dxa"/>
            <w:tcBorders>
              <w:top w:val="single" w:sz="4" w:space="0" w:color="auto"/>
              <w:left w:val="single" w:sz="4" w:space="0" w:color="auto"/>
            </w:tcBorders>
            <w:shd w:val="clear" w:color="auto" w:fill="FFFFFF"/>
          </w:tcPr>
          <w:p w14:paraId="133ADAF9" w14:textId="77777777" w:rsidR="00343A9B" w:rsidRDefault="00ED08B2">
            <w:pPr>
              <w:pStyle w:val="41"/>
              <w:framePr w:w="14664" w:h="7829" w:wrap="none" w:vAnchor="page" w:hAnchor="page" w:x="781" w:y="3361"/>
              <w:shd w:val="clear" w:color="auto" w:fill="auto"/>
              <w:spacing w:after="0" w:line="278" w:lineRule="exact"/>
              <w:jc w:val="both"/>
            </w:pPr>
            <w:r>
              <w:rPr>
                <w:rStyle w:val="0pt"/>
              </w:rPr>
              <w:t>Единичная мощность котлов, Гкал/ч</w:t>
            </w:r>
          </w:p>
        </w:tc>
        <w:tc>
          <w:tcPr>
            <w:tcW w:w="1867" w:type="dxa"/>
            <w:tcBorders>
              <w:top w:val="single" w:sz="4" w:space="0" w:color="auto"/>
              <w:left w:val="single" w:sz="4" w:space="0" w:color="auto"/>
            </w:tcBorders>
            <w:shd w:val="clear" w:color="auto" w:fill="FFFFFF"/>
          </w:tcPr>
          <w:p w14:paraId="53EF4691" w14:textId="77777777" w:rsidR="00343A9B" w:rsidRDefault="00ED08B2">
            <w:pPr>
              <w:pStyle w:val="41"/>
              <w:framePr w:w="14664" w:h="7829" w:wrap="none" w:vAnchor="page" w:hAnchor="page" w:x="781" w:y="3361"/>
              <w:shd w:val="clear" w:color="auto" w:fill="auto"/>
              <w:spacing w:after="0" w:line="278" w:lineRule="exact"/>
            </w:pPr>
            <w:r>
              <w:rPr>
                <w:rStyle w:val="0pt"/>
              </w:rPr>
              <w:t>Подключенная</w:t>
            </w:r>
          </w:p>
          <w:p w14:paraId="1D7306CA" w14:textId="77777777" w:rsidR="00343A9B" w:rsidRDefault="00ED08B2">
            <w:pPr>
              <w:pStyle w:val="41"/>
              <w:framePr w:w="14664" w:h="7829" w:wrap="none" w:vAnchor="page" w:hAnchor="page" w:x="781" w:y="3361"/>
              <w:shd w:val="clear" w:color="auto" w:fill="auto"/>
              <w:spacing w:after="0" w:line="278" w:lineRule="exact"/>
            </w:pPr>
            <w:r>
              <w:rPr>
                <w:rStyle w:val="0pt"/>
              </w:rPr>
              <w:t>нагрузка,</w:t>
            </w:r>
          </w:p>
          <w:p w14:paraId="60D82C40" w14:textId="77777777" w:rsidR="00343A9B" w:rsidRDefault="00ED08B2">
            <w:pPr>
              <w:pStyle w:val="41"/>
              <w:framePr w:w="14664" w:h="7829" w:wrap="none" w:vAnchor="page" w:hAnchor="page" w:x="781" w:y="3361"/>
              <w:shd w:val="clear" w:color="auto" w:fill="auto"/>
              <w:spacing w:after="0" w:line="278" w:lineRule="exact"/>
            </w:pPr>
            <w:r>
              <w:rPr>
                <w:rStyle w:val="0pt"/>
              </w:rPr>
              <w:t>Г кал/ч</w:t>
            </w:r>
          </w:p>
        </w:tc>
        <w:tc>
          <w:tcPr>
            <w:tcW w:w="1435" w:type="dxa"/>
            <w:tcBorders>
              <w:top w:val="single" w:sz="4" w:space="0" w:color="auto"/>
              <w:left w:val="single" w:sz="4" w:space="0" w:color="auto"/>
            </w:tcBorders>
            <w:shd w:val="clear" w:color="auto" w:fill="FFFFFF"/>
          </w:tcPr>
          <w:p w14:paraId="60268E48" w14:textId="77777777" w:rsidR="00343A9B" w:rsidRDefault="00ED08B2">
            <w:pPr>
              <w:pStyle w:val="41"/>
              <w:framePr w:w="14664" w:h="7829" w:wrap="none" w:vAnchor="page" w:hAnchor="page" w:x="781" w:y="3361"/>
              <w:shd w:val="clear" w:color="auto" w:fill="auto"/>
              <w:spacing w:after="0" w:line="274" w:lineRule="exact"/>
              <w:jc w:val="both"/>
            </w:pPr>
            <w:r>
              <w:rPr>
                <w:rStyle w:val="0pt"/>
              </w:rPr>
              <w:t>Выработка тепловой энергии, тыс. Г кал</w:t>
            </w:r>
          </w:p>
        </w:tc>
        <w:tc>
          <w:tcPr>
            <w:tcW w:w="1738" w:type="dxa"/>
            <w:tcBorders>
              <w:top w:val="single" w:sz="4" w:space="0" w:color="auto"/>
              <w:left w:val="single" w:sz="4" w:space="0" w:color="auto"/>
            </w:tcBorders>
            <w:shd w:val="clear" w:color="auto" w:fill="FFFFFF"/>
          </w:tcPr>
          <w:p w14:paraId="422D43BC" w14:textId="77777777" w:rsidR="00343A9B" w:rsidRDefault="00ED08B2">
            <w:pPr>
              <w:pStyle w:val="41"/>
              <w:framePr w:w="14664" w:h="7829" w:wrap="none" w:vAnchor="page" w:hAnchor="page" w:x="781" w:y="3361"/>
              <w:shd w:val="clear" w:color="auto" w:fill="auto"/>
              <w:spacing w:after="0" w:line="210" w:lineRule="exact"/>
              <w:ind w:left="120"/>
              <w:jc w:val="left"/>
            </w:pPr>
            <w:r>
              <w:rPr>
                <w:rStyle w:val="0pt"/>
              </w:rPr>
              <w:t>Вид топлива</w:t>
            </w:r>
          </w:p>
        </w:tc>
        <w:tc>
          <w:tcPr>
            <w:tcW w:w="1186" w:type="dxa"/>
            <w:tcBorders>
              <w:top w:val="single" w:sz="4" w:space="0" w:color="auto"/>
              <w:left w:val="single" w:sz="4" w:space="0" w:color="auto"/>
              <w:right w:val="single" w:sz="4" w:space="0" w:color="auto"/>
            </w:tcBorders>
            <w:shd w:val="clear" w:color="auto" w:fill="FFFFFF"/>
          </w:tcPr>
          <w:p w14:paraId="5D8C6C7F" w14:textId="77777777" w:rsidR="00343A9B" w:rsidRDefault="00ED08B2">
            <w:pPr>
              <w:pStyle w:val="41"/>
              <w:framePr w:w="14664" w:h="7829" w:wrap="none" w:vAnchor="page" w:hAnchor="page" w:x="781" w:y="3361"/>
              <w:shd w:val="clear" w:color="auto" w:fill="auto"/>
              <w:spacing w:after="0" w:line="274" w:lineRule="exact"/>
              <w:ind w:left="200"/>
              <w:jc w:val="left"/>
            </w:pPr>
            <w:r>
              <w:rPr>
                <w:rStyle w:val="0pt"/>
              </w:rPr>
              <w:t>Расход</w:t>
            </w:r>
          </w:p>
          <w:p w14:paraId="6F2B1EDF" w14:textId="77777777" w:rsidR="00343A9B" w:rsidRDefault="00ED08B2">
            <w:pPr>
              <w:pStyle w:val="41"/>
              <w:framePr w:w="14664" w:h="7829" w:wrap="none" w:vAnchor="page" w:hAnchor="page" w:x="781" w:y="3361"/>
              <w:shd w:val="clear" w:color="auto" w:fill="auto"/>
              <w:spacing w:after="0" w:line="274" w:lineRule="exact"/>
              <w:ind w:left="200"/>
              <w:jc w:val="left"/>
            </w:pPr>
            <w:r>
              <w:rPr>
                <w:rStyle w:val="0pt"/>
              </w:rPr>
              <w:t>топлива,</w:t>
            </w:r>
          </w:p>
          <w:p w14:paraId="644C4FF0" w14:textId="77777777" w:rsidR="00343A9B" w:rsidRPr="00B44D56" w:rsidRDefault="00ED08B2">
            <w:pPr>
              <w:pStyle w:val="41"/>
              <w:framePr w:w="14664" w:h="7829" w:wrap="none" w:vAnchor="page" w:hAnchor="page" w:x="781" w:y="3361"/>
              <w:shd w:val="clear" w:color="auto" w:fill="auto"/>
              <w:spacing w:after="0" w:line="274" w:lineRule="exact"/>
              <w:ind w:left="200"/>
              <w:jc w:val="left"/>
              <w:rPr>
                <w:lang w:val="en-US"/>
              </w:rPr>
            </w:pPr>
            <w:r>
              <w:rPr>
                <w:rStyle w:val="1"/>
              </w:rPr>
              <w:t>м3 сутки</w:t>
            </w:r>
          </w:p>
        </w:tc>
      </w:tr>
      <w:tr w:rsidR="005A57E3" w14:paraId="27FE7F3E" w14:textId="77777777">
        <w:trPr>
          <w:trHeight w:hRule="exact" w:val="283"/>
        </w:trPr>
        <w:tc>
          <w:tcPr>
            <w:tcW w:w="2779" w:type="dxa"/>
            <w:vMerge w:val="restart"/>
            <w:tcBorders>
              <w:top w:val="single" w:sz="4" w:space="0" w:color="auto"/>
              <w:left w:val="single" w:sz="4" w:space="0" w:color="auto"/>
            </w:tcBorders>
            <w:shd w:val="clear" w:color="auto" w:fill="FFFFFF"/>
          </w:tcPr>
          <w:p w14:paraId="4617A3A8" w14:textId="77777777" w:rsidR="00343A9B" w:rsidRDefault="00ED08B2">
            <w:pPr>
              <w:pStyle w:val="41"/>
              <w:framePr w:w="14664" w:h="7829" w:wrap="none" w:vAnchor="page" w:hAnchor="page" w:x="781" w:y="3361"/>
              <w:shd w:val="clear" w:color="auto" w:fill="auto"/>
              <w:spacing w:after="0" w:line="245" w:lineRule="exact"/>
              <w:jc w:val="both"/>
            </w:pPr>
            <w:r>
              <w:rPr>
                <w:rStyle w:val="1"/>
              </w:rPr>
              <w:t>Модульная котельная ул. Мира 17ж</w:t>
            </w:r>
          </w:p>
        </w:tc>
        <w:tc>
          <w:tcPr>
            <w:tcW w:w="1982" w:type="dxa"/>
            <w:tcBorders>
              <w:top w:val="single" w:sz="4" w:space="0" w:color="auto"/>
              <w:left w:val="single" w:sz="4" w:space="0" w:color="auto"/>
            </w:tcBorders>
            <w:shd w:val="clear" w:color="auto" w:fill="FFFFFF"/>
          </w:tcPr>
          <w:p w14:paraId="13EE4A03" w14:textId="77777777" w:rsidR="00343A9B" w:rsidRDefault="00ED08B2">
            <w:pPr>
              <w:pStyle w:val="41"/>
              <w:framePr w:w="14664" w:h="7829" w:wrap="none" w:vAnchor="page" w:hAnchor="page" w:x="781" w:y="3361"/>
              <w:shd w:val="clear" w:color="auto" w:fill="auto"/>
              <w:spacing w:after="0" w:line="210" w:lineRule="exact"/>
            </w:pPr>
            <w:r>
              <w:rPr>
                <w:rStyle w:val="1"/>
              </w:rPr>
              <w:t>КСВа-2,0</w:t>
            </w:r>
          </w:p>
        </w:tc>
        <w:tc>
          <w:tcPr>
            <w:tcW w:w="1824" w:type="dxa"/>
            <w:tcBorders>
              <w:top w:val="single" w:sz="4" w:space="0" w:color="auto"/>
              <w:left w:val="single" w:sz="4" w:space="0" w:color="auto"/>
            </w:tcBorders>
            <w:shd w:val="clear" w:color="auto" w:fill="FFFFFF"/>
          </w:tcPr>
          <w:p w14:paraId="379A10BC" w14:textId="77777777" w:rsidR="00343A9B" w:rsidRDefault="00ED08B2">
            <w:pPr>
              <w:pStyle w:val="41"/>
              <w:framePr w:w="14664" w:h="7829" w:wrap="none" w:vAnchor="page" w:hAnchor="page" w:x="781" w:y="3361"/>
              <w:shd w:val="clear" w:color="auto" w:fill="auto"/>
              <w:spacing w:after="0" w:line="210" w:lineRule="exact"/>
            </w:pPr>
            <w:r>
              <w:rPr>
                <w:rStyle w:val="1"/>
              </w:rPr>
              <w:t>2022</w:t>
            </w:r>
          </w:p>
        </w:tc>
        <w:tc>
          <w:tcPr>
            <w:tcW w:w="1853" w:type="dxa"/>
            <w:tcBorders>
              <w:top w:val="single" w:sz="4" w:space="0" w:color="auto"/>
              <w:left w:val="single" w:sz="4" w:space="0" w:color="auto"/>
            </w:tcBorders>
            <w:shd w:val="clear" w:color="auto" w:fill="FFFFFF"/>
          </w:tcPr>
          <w:p w14:paraId="2C80C641" w14:textId="77777777" w:rsidR="00343A9B" w:rsidRDefault="00ED08B2">
            <w:pPr>
              <w:pStyle w:val="41"/>
              <w:framePr w:w="14664" w:h="7829" w:wrap="none" w:vAnchor="page" w:hAnchor="page" w:x="781" w:y="3361"/>
              <w:shd w:val="clear" w:color="auto" w:fill="auto"/>
              <w:spacing w:after="0" w:line="210" w:lineRule="exact"/>
            </w:pPr>
            <w:r>
              <w:rPr>
                <w:rStyle w:val="1"/>
              </w:rPr>
              <w:t>1,72</w:t>
            </w:r>
          </w:p>
        </w:tc>
        <w:tc>
          <w:tcPr>
            <w:tcW w:w="1867" w:type="dxa"/>
            <w:vMerge w:val="restart"/>
            <w:tcBorders>
              <w:top w:val="single" w:sz="4" w:space="0" w:color="auto"/>
              <w:left w:val="single" w:sz="4" w:space="0" w:color="auto"/>
            </w:tcBorders>
            <w:shd w:val="clear" w:color="auto" w:fill="FFFFFF"/>
          </w:tcPr>
          <w:p w14:paraId="634269CD" w14:textId="77777777" w:rsidR="00343A9B" w:rsidRDefault="00ED08B2">
            <w:pPr>
              <w:pStyle w:val="41"/>
              <w:framePr w:w="14664" w:h="7829" w:wrap="none" w:vAnchor="page" w:hAnchor="page" w:x="781" w:y="3361"/>
              <w:shd w:val="clear" w:color="auto" w:fill="auto"/>
              <w:spacing w:after="0" w:line="210" w:lineRule="exact"/>
            </w:pPr>
            <w:r>
              <w:rPr>
                <w:rStyle w:val="1"/>
              </w:rPr>
              <w:t>2,332</w:t>
            </w:r>
          </w:p>
        </w:tc>
        <w:tc>
          <w:tcPr>
            <w:tcW w:w="1435" w:type="dxa"/>
            <w:vMerge w:val="restart"/>
            <w:tcBorders>
              <w:top w:val="single" w:sz="4" w:space="0" w:color="auto"/>
              <w:left w:val="single" w:sz="4" w:space="0" w:color="auto"/>
            </w:tcBorders>
            <w:shd w:val="clear" w:color="auto" w:fill="FFFFFF"/>
          </w:tcPr>
          <w:p w14:paraId="05E1D48A" w14:textId="77777777" w:rsidR="00343A9B" w:rsidRDefault="00ED08B2">
            <w:pPr>
              <w:pStyle w:val="41"/>
              <w:framePr w:w="14664" w:h="7829" w:wrap="none" w:vAnchor="page" w:hAnchor="page" w:x="781" w:y="3361"/>
              <w:shd w:val="clear" w:color="auto" w:fill="auto"/>
              <w:spacing w:after="0" w:line="210" w:lineRule="exact"/>
            </w:pPr>
            <w:r>
              <w:rPr>
                <w:rStyle w:val="1"/>
              </w:rPr>
              <w:t>18,038</w:t>
            </w:r>
          </w:p>
        </w:tc>
        <w:tc>
          <w:tcPr>
            <w:tcW w:w="1738" w:type="dxa"/>
            <w:vMerge w:val="restart"/>
            <w:tcBorders>
              <w:top w:val="single" w:sz="4" w:space="0" w:color="auto"/>
              <w:left w:val="single" w:sz="4" w:space="0" w:color="auto"/>
            </w:tcBorders>
            <w:shd w:val="clear" w:color="auto" w:fill="FFFFFF"/>
          </w:tcPr>
          <w:p w14:paraId="43A3574C" w14:textId="77777777" w:rsidR="00343A9B" w:rsidRDefault="00ED08B2">
            <w:pPr>
              <w:pStyle w:val="41"/>
              <w:framePr w:w="14664" w:h="7829" w:wrap="none" w:vAnchor="page" w:hAnchor="page" w:x="781" w:y="3361"/>
              <w:shd w:val="clear" w:color="auto" w:fill="auto"/>
              <w:spacing w:after="0" w:line="210" w:lineRule="exact"/>
              <w:ind w:left="120"/>
              <w:jc w:val="left"/>
            </w:pPr>
            <w:r>
              <w:rPr>
                <w:rStyle w:val="1"/>
              </w:rPr>
              <w:t>Природный газ</w:t>
            </w:r>
          </w:p>
        </w:tc>
        <w:tc>
          <w:tcPr>
            <w:tcW w:w="1186" w:type="dxa"/>
            <w:vMerge w:val="restart"/>
            <w:tcBorders>
              <w:top w:val="single" w:sz="4" w:space="0" w:color="auto"/>
              <w:left w:val="single" w:sz="4" w:space="0" w:color="auto"/>
              <w:right w:val="single" w:sz="4" w:space="0" w:color="auto"/>
            </w:tcBorders>
            <w:shd w:val="clear" w:color="auto" w:fill="FFFFFF"/>
          </w:tcPr>
          <w:p w14:paraId="6C58DC0B" w14:textId="77777777" w:rsidR="00343A9B" w:rsidRDefault="00ED08B2">
            <w:pPr>
              <w:pStyle w:val="41"/>
              <w:framePr w:w="14664" w:h="7829" w:wrap="none" w:vAnchor="page" w:hAnchor="page" w:x="781" w:y="3361"/>
              <w:shd w:val="clear" w:color="auto" w:fill="auto"/>
              <w:spacing w:after="0" w:line="210" w:lineRule="exact"/>
              <w:ind w:left="200"/>
              <w:jc w:val="left"/>
            </w:pPr>
            <w:r>
              <w:rPr>
                <w:rStyle w:val="1"/>
              </w:rPr>
              <w:t>1081,990</w:t>
            </w:r>
          </w:p>
        </w:tc>
      </w:tr>
      <w:tr w:rsidR="005A57E3" w14:paraId="662E96C3" w14:textId="77777777">
        <w:trPr>
          <w:trHeight w:hRule="exact" w:val="288"/>
        </w:trPr>
        <w:tc>
          <w:tcPr>
            <w:tcW w:w="2779" w:type="dxa"/>
            <w:vMerge/>
            <w:tcBorders>
              <w:left w:val="single" w:sz="4" w:space="0" w:color="auto"/>
            </w:tcBorders>
            <w:shd w:val="clear" w:color="auto" w:fill="FFFFFF"/>
          </w:tcPr>
          <w:p w14:paraId="69644111" w14:textId="77777777" w:rsidR="00343A9B" w:rsidRDefault="00343A9B">
            <w:pPr>
              <w:framePr w:w="14664" w:h="7829" w:wrap="none" w:vAnchor="page" w:hAnchor="page" w:x="781" w:y="3361"/>
            </w:pPr>
          </w:p>
        </w:tc>
        <w:tc>
          <w:tcPr>
            <w:tcW w:w="1982" w:type="dxa"/>
            <w:tcBorders>
              <w:top w:val="single" w:sz="4" w:space="0" w:color="auto"/>
              <w:left w:val="single" w:sz="4" w:space="0" w:color="auto"/>
            </w:tcBorders>
            <w:shd w:val="clear" w:color="auto" w:fill="FFFFFF"/>
          </w:tcPr>
          <w:p w14:paraId="46211752" w14:textId="77777777" w:rsidR="00343A9B" w:rsidRDefault="00ED08B2">
            <w:pPr>
              <w:pStyle w:val="41"/>
              <w:framePr w:w="14664" w:h="7829" w:wrap="none" w:vAnchor="page" w:hAnchor="page" w:x="781" w:y="3361"/>
              <w:shd w:val="clear" w:color="auto" w:fill="auto"/>
              <w:spacing w:after="0" w:line="210" w:lineRule="exact"/>
            </w:pPr>
            <w:r>
              <w:rPr>
                <w:rStyle w:val="1"/>
              </w:rPr>
              <w:t>КСВа-2,0</w:t>
            </w:r>
          </w:p>
        </w:tc>
        <w:tc>
          <w:tcPr>
            <w:tcW w:w="1824" w:type="dxa"/>
            <w:tcBorders>
              <w:top w:val="single" w:sz="4" w:space="0" w:color="auto"/>
              <w:left w:val="single" w:sz="4" w:space="0" w:color="auto"/>
            </w:tcBorders>
            <w:shd w:val="clear" w:color="auto" w:fill="FFFFFF"/>
          </w:tcPr>
          <w:p w14:paraId="7E887F13" w14:textId="77777777" w:rsidR="00343A9B" w:rsidRDefault="00ED08B2">
            <w:pPr>
              <w:pStyle w:val="41"/>
              <w:framePr w:w="14664" w:h="7829" w:wrap="none" w:vAnchor="page" w:hAnchor="page" w:x="781" w:y="3361"/>
              <w:shd w:val="clear" w:color="auto" w:fill="auto"/>
              <w:spacing w:after="0" w:line="210" w:lineRule="exact"/>
            </w:pPr>
            <w:r>
              <w:rPr>
                <w:rStyle w:val="1"/>
              </w:rPr>
              <w:t>2022</w:t>
            </w:r>
          </w:p>
        </w:tc>
        <w:tc>
          <w:tcPr>
            <w:tcW w:w="1853" w:type="dxa"/>
            <w:tcBorders>
              <w:top w:val="single" w:sz="4" w:space="0" w:color="auto"/>
              <w:left w:val="single" w:sz="4" w:space="0" w:color="auto"/>
            </w:tcBorders>
            <w:shd w:val="clear" w:color="auto" w:fill="FFFFFF"/>
          </w:tcPr>
          <w:p w14:paraId="557FF762" w14:textId="77777777" w:rsidR="00343A9B" w:rsidRDefault="00ED08B2">
            <w:pPr>
              <w:pStyle w:val="41"/>
              <w:framePr w:w="14664" w:h="7829" w:wrap="none" w:vAnchor="page" w:hAnchor="page" w:x="781" w:y="3361"/>
              <w:shd w:val="clear" w:color="auto" w:fill="auto"/>
              <w:spacing w:after="0" w:line="210" w:lineRule="exact"/>
            </w:pPr>
            <w:r>
              <w:rPr>
                <w:rStyle w:val="1"/>
              </w:rPr>
              <w:t>1,72</w:t>
            </w:r>
          </w:p>
        </w:tc>
        <w:tc>
          <w:tcPr>
            <w:tcW w:w="1867" w:type="dxa"/>
            <w:vMerge/>
            <w:tcBorders>
              <w:left w:val="single" w:sz="4" w:space="0" w:color="auto"/>
            </w:tcBorders>
            <w:shd w:val="clear" w:color="auto" w:fill="FFFFFF"/>
          </w:tcPr>
          <w:p w14:paraId="294251A1"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70425DF5"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3D1B835B"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638AFD91" w14:textId="77777777" w:rsidR="00343A9B" w:rsidRDefault="00343A9B">
            <w:pPr>
              <w:framePr w:w="14664" w:h="7829" w:wrap="none" w:vAnchor="page" w:hAnchor="page" w:x="781" w:y="3361"/>
            </w:pPr>
          </w:p>
        </w:tc>
      </w:tr>
      <w:tr w:rsidR="005A57E3" w14:paraId="4D5C2A57" w14:textId="77777777">
        <w:trPr>
          <w:trHeight w:hRule="exact" w:val="283"/>
        </w:trPr>
        <w:tc>
          <w:tcPr>
            <w:tcW w:w="2779" w:type="dxa"/>
            <w:vMerge/>
            <w:tcBorders>
              <w:left w:val="single" w:sz="4" w:space="0" w:color="auto"/>
            </w:tcBorders>
            <w:shd w:val="clear" w:color="auto" w:fill="FFFFFF"/>
          </w:tcPr>
          <w:p w14:paraId="245AB70B" w14:textId="77777777" w:rsidR="00343A9B" w:rsidRDefault="00343A9B">
            <w:pPr>
              <w:framePr w:w="14664" w:h="7829" w:wrap="none" w:vAnchor="page" w:hAnchor="page" w:x="781" w:y="3361"/>
            </w:pPr>
          </w:p>
        </w:tc>
        <w:tc>
          <w:tcPr>
            <w:tcW w:w="1982" w:type="dxa"/>
            <w:tcBorders>
              <w:top w:val="single" w:sz="4" w:space="0" w:color="auto"/>
              <w:left w:val="single" w:sz="4" w:space="0" w:color="auto"/>
            </w:tcBorders>
            <w:shd w:val="clear" w:color="auto" w:fill="FFFFFF"/>
          </w:tcPr>
          <w:p w14:paraId="472CF2AB" w14:textId="77777777" w:rsidR="00343A9B" w:rsidRDefault="00ED08B2">
            <w:pPr>
              <w:pStyle w:val="41"/>
              <w:framePr w:w="14664" w:h="7829" w:wrap="none" w:vAnchor="page" w:hAnchor="page" w:x="781" w:y="3361"/>
              <w:shd w:val="clear" w:color="auto" w:fill="auto"/>
              <w:spacing w:after="0" w:line="210" w:lineRule="exact"/>
            </w:pPr>
            <w:r>
              <w:rPr>
                <w:rStyle w:val="1"/>
              </w:rPr>
              <w:t>КСВа-2,0</w:t>
            </w:r>
          </w:p>
        </w:tc>
        <w:tc>
          <w:tcPr>
            <w:tcW w:w="1824" w:type="dxa"/>
            <w:tcBorders>
              <w:top w:val="single" w:sz="4" w:space="0" w:color="auto"/>
              <w:left w:val="single" w:sz="4" w:space="0" w:color="auto"/>
            </w:tcBorders>
            <w:shd w:val="clear" w:color="auto" w:fill="FFFFFF"/>
          </w:tcPr>
          <w:p w14:paraId="22666383" w14:textId="77777777" w:rsidR="00343A9B" w:rsidRDefault="00ED08B2">
            <w:pPr>
              <w:pStyle w:val="41"/>
              <w:framePr w:w="14664" w:h="7829" w:wrap="none" w:vAnchor="page" w:hAnchor="page" w:x="781" w:y="3361"/>
              <w:shd w:val="clear" w:color="auto" w:fill="auto"/>
              <w:spacing w:after="0" w:line="210" w:lineRule="exact"/>
            </w:pPr>
            <w:r>
              <w:rPr>
                <w:rStyle w:val="1"/>
              </w:rPr>
              <w:t>2022</w:t>
            </w:r>
          </w:p>
        </w:tc>
        <w:tc>
          <w:tcPr>
            <w:tcW w:w="1853" w:type="dxa"/>
            <w:tcBorders>
              <w:top w:val="single" w:sz="4" w:space="0" w:color="auto"/>
              <w:left w:val="single" w:sz="4" w:space="0" w:color="auto"/>
            </w:tcBorders>
            <w:shd w:val="clear" w:color="auto" w:fill="FFFFFF"/>
          </w:tcPr>
          <w:p w14:paraId="4D0466D1" w14:textId="77777777" w:rsidR="00343A9B" w:rsidRDefault="00ED08B2">
            <w:pPr>
              <w:pStyle w:val="41"/>
              <w:framePr w:w="14664" w:h="7829" w:wrap="none" w:vAnchor="page" w:hAnchor="page" w:x="781" w:y="3361"/>
              <w:shd w:val="clear" w:color="auto" w:fill="auto"/>
              <w:spacing w:after="0" w:line="210" w:lineRule="exact"/>
            </w:pPr>
            <w:r>
              <w:rPr>
                <w:rStyle w:val="1"/>
              </w:rPr>
              <w:t>1,72</w:t>
            </w:r>
          </w:p>
        </w:tc>
        <w:tc>
          <w:tcPr>
            <w:tcW w:w="1867" w:type="dxa"/>
            <w:vMerge/>
            <w:tcBorders>
              <w:left w:val="single" w:sz="4" w:space="0" w:color="auto"/>
            </w:tcBorders>
            <w:shd w:val="clear" w:color="auto" w:fill="FFFFFF"/>
          </w:tcPr>
          <w:p w14:paraId="3CE92BAE"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583D7E30"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4A1ED852"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1C5D9650" w14:textId="77777777" w:rsidR="00343A9B" w:rsidRDefault="00343A9B">
            <w:pPr>
              <w:framePr w:w="14664" w:h="7829" w:wrap="none" w:vAnchor="page" w:hAnchor="page" w:x="781" w:y="3361"/>
            </w:pPr>
          </w:p>
        </w:tc>
      </w:tr>
      <w:tr w:rsidR="005A57E3" w14:paraId="067BE34F" w14:textId="77777777">
        <w:trPr>
          <w:trHeight w:hRule="exact" w:val="288"/>
        </w:trPr>
        <w:tc>
          <w:tcPr>
            <w:tcW w:w="2779" w:type="dxa"/>
            <w:vMerge w:val="restart"/>
            <w:tcBorders>
              <w:top w:val="single" w:sz="4" w:space="0" w:color="auto"/>
              <w:left w:val="single" w:sz="4" w:space="0" w:color="auto"/>
            </w:tcBorders>
            <w:shd w:val="clear" w:color="auto" w:fill="FFFFFF"/>
          </w:tcPr>
          <w:p w14:paraId="63D13D0C" w14:textId="77777777" w:rsidR="00343A9B" w:rsidRDefault="00ED08B2">
            <w:pPr>
              <w:pStyle w:val="41"/>
              <w:framePr w:w="14664" w:h="7829" w:wrap="none" w:vAnchor="page" w:hAnchor="page" w:x="781" w:y="3361"/>
              <w:shd w:val="clear" w:color="auto" w:fill="auto"/>
              <w:spacing w:after="0" w:line="245" w:lineRule="exact"/>
              <w:jc w:val="both"/>
            </w:pPr>
            <w:r>
              <w:rPr>
                <w:rStyle w:val="1"/>
              </w:rPr>
              <w:t>Модульная котельная ул. Центральная 23а</w:t>
            </w:r>
          </w:p>
        </w:tc>
        <w:tc>
          <w:tcPr>
            <w:tcW w:w="1982" w:type="dxa"/>
            <w:tcBorders>
              <w:top w:val="single" w:sz="4" w:space="0" w:color="auto"/>
              <w:left w:val="single" w:sz="4" w:space="0" w:color="auto"/>
            </w:tcBorders>
            <w:shd w:val="clear" w:color="auto" w:fill="FFFFFF"/>
          </w:tcPr>
          <w:p w14:paraId="6D1FCF59" w14:textId="77777777" w:rsidR="00343A9B" w:rsidRDefault="00ED08B2">
            <w:pPr>
              <w:pStyle w:val="41"/>
              <w:framePr w:w="14664" w:h="7829" w:wrap="none" w:vAnchor="page" w:hAnchor="page" w:x="781" w:y="3361"/>
              <w:shd w:val="clear" w:color="auto" w:fill="auto"/>
              <w:spacing w:after="0" w:line="210" w:lineRule="exact"/>
            </w:pPr>
            <w:r>
              <w:rPr>
                <w:rStyle w:val="1"/>
              </w:rPr>
              <w:t>КСВа-1,0</w:t>
            </w:r>
          </w:p>
        </w:tc>
        <w:tc>
          <w:tcPr>
            <w:tcW w:w="1824" w:type="dxa"/>
            <w:tcBorders>
              <w:top w:val="single" w:sz="4" w:space="0" w:color="auto"/>
              <w:left w:val="single" w:sz="4" w:space="0" w:color="auto"/>
            </w:tcBorders>
            <w:shd w:val="clear" w:color="auto" w:fill="FFFFFF"/>
          </w:tcPr>
          <w:p w14:paraId="786268F0" w14:textId="77777777" w:rsidR="00343A9B" w:rsidRDefault="00ED08B2">
            <w:pPr>
              <w:pStyle w:val="41"/>
              <w:framePr w:w="14664" w:h="7829" w:wrap="none" w:vAnchor="page" w:hAnchor="page" w:x="781" w:y="3361"/>
              <w:shd w:val="clear" w:color="auto" w:fill="auto"/>
              <w:spacing w:after="0" w:line="210" w:lineRule="exact"/>
            </w:pPr>
            <w:r>
              <w:rPr>
                <w:rStyle w:val="1"/>
              </w:rPr>
              <w:t>2022</w:t>
            </w:r>
          </w:p>
        </w:tc>
        <w:tc>
          <w:tcPr>
            <w:tcW w:w="1853" w:type="dxa"/>
            <w:tcBorders>
              <w:top w:val="single" w:sz="4" w:space="0" w:color="auto"/>
              <w:left w:val="single" w:sz="4" w:space="0" w:color="auto"/>
            </w:tcBorders>
            <w:shd w:val="clear" w:color="auto" w:fill="FFFFFF"/>
          </w:tcPr>
          <w:p w14:paraId="7260B6B2" w14:textId="77777777" w:rsidR="00343A9B" w:rsidRDefault="00ED08B2">
            <w:pPr>
              <w:pStyle w:val="41"/>
              <w:framePr w:w="14664" w:h="7829" w:wrap="none" w:vAnchor="page" w:hAnchor="page" w:x="781" w:y="3361"/>
              <w:shd w:val="clear" w:color="auto" w:fill="auto"/>
              <w:spacing w:after="0" w:line="210" w:lineRule="exact"/>
            </w:pPr>
            <w:r>
              <w:rPr>
                <w:rStyle w:val="1"/>
              </w:rPr>
              <w:t>1</w:t>
            </w:r>
          </w:p>
        </w:tc>
        <w:tc>
          <w:tcPr>
            <w:tcW w:w="1867" w:type="dxa"/>
            <w:vMerge w:val="restart"/>
            <w:tcBorders>
              <w:top w:val="single" w:sz="4" w:space="0" w:color="auto"/>
              <w:left w:val="single" w:sz="4" w:space="0" w:color="auto"/>
            </w:tcBorders>
            <w:shd w:val="clear" w:color="auto" w:fill="FFFFFF"/>
          </w:tcPr>
          <w:p w14:paraId="034DC015" w14:textId="77777777" w:rsidR="00343A9B" w:rsidRDefault="00ED08B2">
            <w:pPr>
              <w:pStyle w:val="41"/>
              <w:framePr w:w="14664" w:h="7829" w:wrap="none" w:vAnchor="page" w:hAnchor="page" w:x="781" w:y="3361"/>
              <w:shd w:val="clear" w:color="auto" w:fill="auto"/>
              <w:spacing w:after="0" w:line="210" w:lineRule="exact"/>
            </w:pPr>
            <w:r>
              <w:rPr>
                <w:rStyle w:val="1"/>
              </w:rPr>
              <w:t>1,142</w:t>
            </w:r>
          </w:p>
        </w:tc>
        <w:tc>
          <w:tcPr>
            <w:tcW w:w="1435" w:type="dxa"/>
            <w:vMerge w:val="restart"/>
            <w:tcBorders>
              <w:top w:val="single" w:sz="4" w:space="0" w:color="auto"/>
              <w:left w:val="single" w:sz="4" w:space="0" w:color="auto"/>
            </w:tcBorders>
            <w:shd w:val="clear" w:color="auto" w:fill="FFFFFF"/>
          </w:tcPr>
          <w:p w14:paraId="58CE8B04" w14:textId="77777777" w:rsidR="00343A9B" w:rsidRDefault="00ED08B2">
            <w:pPr>
              <w:pStyle w:val="41"/>
              <w:framePr w:w="14664" w:h="7829" w:wrap="none" w:vAnchor="page" w:hAnchor="page" w:x="781" w:y="3361"/>
              <w:shd w:val="clear" w:color="auto" w:fill="auto"/>
              <w:spacing w:after="0" w:line="210" w:lineRule="exact"/>
            </w:pPr>
            <w:r>
              <w:rPr>
                <w:rStyle w:val="1"/>
              </w:rPr>
              <w:t>1,664</w:t>
            </w:r>
          </w:p>
        </w:tc>
        <w:tc>
          <w:tcPr>
            <w:tcW w:w="1738" w:type="dxa"/>
            <w:vMerge w:val="restart"/>
            <w:tcBorders>
              <w:top w:val="single" w:sz="4" w:space="0" w:color="auto"/>
              <w:left w:val="single" w:sz="4" w:space="0" w:color="auto"/>
            </w:tcBorders>
            <w:shd w:val="clear" w:color="auto" w:fill="FFFFFF"/>
          </w:tcPr>
          <w:p w14:paraId="06B80ACD" w14:textId="77777777" w:rsidR="00343A9B" w:rsidRDefault="00ED08B2">
            <w:pPr>
              <w:pStyle w:val="41"/>
              <w:framePr w:w="14664" w:h="7829" w:wrap="none" w:vAnchor="page" w:hAnchor="page" w:x="781" w:y="3361"/>
              <w:shd w:val="clear" w:color="auto" w:fill="auto"/>
              <w:spacing w:after="0" w:line="210" w:lineRule="exact"/>
              <w:ind w:left="120"/>
              <w:jc w:val="left"/>
            </w:pPr>
            <w:r>
              <w:rPr>
                <w:rStyle w:val="1"/>
              </w:rPr>
              <w:t>Природный газ</w:t>
            </w:r>
          </w:p>
        </w:tc>
        <w:tc>
          <w:tcPr>
            <w:tcW w:w="1186" w:type="dxa"/>
            <w:vMerge w:val="restart"/>
            <w:tcBorders>
              <w:top w:val="single" w:sz="4" w:space="0" w:color="auto"/>
              <w:left w:val="single" w:sz="4" w:space="0" w:color="auto"/>
              <w:right w:val="single" w:sz="4" w:space="0" w:color="auto"/>
            </w:tcBorders>
            <w:shd w:val="clear" w:color="auto" w:fill="FFFFFF"/>
          </w:tcPr>
          <w:p w14:paraId="5D8305A1" w14:textId="77777777" w:rsidR="00343A9B" w:rsidRDefault="00ED08B2">
            <w:pPr>
              <w:pStyle w:val="41"/>
              <w:framePr w:w="14664" w:h="7829" w:wrap="none" w:vAnchor="page" w:hAnchor="page" w:x="781" w:y="3361"/>
              <w:shd w:val="clear" w:color="auto" w:fill="auto"/>
              <w:spacing w:after="0" w:line="210" w:lineRule="exact"/>
              <w:ind w:left="200"/>
              <w:jc w:val="left"/>
            </w:pPr>
            <w:r>
              <w:rPr>
                <w:rStyle w:val="1"/>
              </w:rPr>
              <w:t>563,700</w:t>
            </w:r>
          </w:p>
        </w:tc>
      </w:tr>
      <w:tr w:rsidR="005A57E3" w14:paraId="11D4AB4F" w14:textId="77777777">
        <w:trPr>
          <w:trHeight w:hRule="exact" w:val="288"/>
        </w:trPr>
        <w:tc>
          <w:tcPr>
            <w:tcW w:w="2779" w:type="dxa"/>
            <w:vMerge/>
            <w:tcBorders>
              <w:left w:val="single" w:sz="4" w:space="0" w:color="auto"/>
            </w:tcBorders>
            <w:shd w:val="clear" w:color="auto" w:fill="FFFFFF"/>
          </w:tcPr>
          <w:p w14:paraId="59CBFDCD" w14:textId="77777777" w:rsidR="00343A9B" w:rsidRDefault="00343A9B">
            <w:pPr>
              <w:framePr w:w="14664" w:h="7829" w:wrap="none" w:vAnchor="page" w:hAnchor="page" w:x="781" w:y="3361"/>
            </w:pPr>
          </w:p>
        </w:tc>
        <w:tc>
          <w:tcPr>
            <w:tcW w:w="1982" w:type="dxa"/>
            <w:tcBorders>
              <w:top w:val="single" w:sz="4" w:space="0" w:color="auto"/>
              <w:left w:val="single" w:sz="4" w:space="0" w:color="auto"/>
            </w:tcBorders>
            <w:shd w:val="clear" w:color="auto" w:fill="FFFFFF"/>
          </w:tcPr>
          <w:p w14:paraId="01D492D8" w14:textId="77777777" w:rsidR="00343A9B" w:rsidRDefault="00ED08B2">
            <w:pPr>
              <w:pStyle w:val="41"/>
              <w:framePr w:w="14664" w:h="7829" w:wrap="none" w:vAnchor="page" w:hAnchor="page" w:x="781" w:y="3361"/>
              <w:shd w:val="clear" w:color="auto" w:fill="auto"/>
              <w:spacing w:after="0" w:line="210" w:lineRule="exact"/>
            </w:pPr>
            <w:r>
              <w:rPr>
                <w:rStyle w:val="1"/>
              </w:rPr>
              <w:t>КСВа-1,0</w:t>
            </w:r>
          </w:p>
        </w:tc>
        <w:tc>
          <w:tcPr>
            <w:tcW w:w="1824" w:type="dxa"/>
            <w:tcBorders>
              <w:top w:val="single" w:sz="4" w:space="0" w:color="auto"/>
              <w:left w:val="single" w:sz="4" w:space="0" w:color="auto"/>
            </w:tcBorders>
            <w:shd w:val="clear" w:color="auto" w:fill="FFFFFF"/>
          </w:tcPr>
          <w:p w14:paraId="53121520" w14:textId="77777777" w:rsidR="00343A9B" w:rsidRDefault="00ED08B2">
            <w:pPr>
              <w:pStyle w:val="41"/>
              <w:framePr w:w="14664" w:h="7829" w:wrap="none" w:vAnchor="page" w:hAnchor="page" w:x="781" w:y="3361"/>
              <w:shd w:val="clear" w:color="auto" w:fill="auto"/>
              <w:spacing w:after="0" w:line="210" w:lineRule="exact"/>
            </w:pPr>
            <w:r>
              <w:rPr>
                <w:rStyle w:val="1"/>
              </w:rPr>
              <w:t>2022</w:t>
            </w:r>
          </w:p>
        </w:tc>
        <w:tc>
          <w:tcPr>
            <w:tcW w:w="1853" w:type="dxa"/>
            <w:tcBorders>
              <w:top w:val="single" w:sz="4" w:space="0" w:color="auto"/>
              <w:left w:val="single" w:sz="4" w:space="0" w:color="auto"/>
            </w:tcBorders>
            <w:shd w:val="clear" w:color="auto" w:fill="FFFFFF"/>
          </w:tcPr>
          <w:p w14:paraId="77C1505B" w14:textId="77777777" w:rsidR="00343A9B" w:rsidRDefault="00ED08B2">
            <w:pPr>
              <w:pStyle w:val="41"/>
              <w:framePr w:w="14664" w:h="7829" w:wrap="none" w:vAnchor="page" w:hAnchor="page" w:x="781" w:y="3361"/>
              <w:shd w:val="clear" w:color="auto" w:fill="auto"/>
              <w:spacing w:after="0" w:line="210" w:lineRule="exact"/>
            </w:pPr>
            <w:r>
              <w:rPr>
                <w:rStyle w:val="1"/>
              </w:rPr>
              <w:t>1</w:t>
            </w:r>
          </w:p>
        </w:tc>
        <w:tc>
          <w:tcPr>
            <w:tcW w:w="1867" w:type="dxa"/>
            <w:vMerge/>
            <w:tcBorders>
              <w:left w:val="single" w:sz="4" w:space="0" w:color="auto"/>
            </w:tcBorders>
            <w:shd w:val="clear" w:color="auto" w:fill="FFFFFF"/>
          </w:tcPr>
          <w:p w14:paraId="4E349AD5"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5324CD3F"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45E2CAFE"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28925BB3" w14:textId="77777777" w:rsidR="00343A9B" w:rsidRDefault="00343A9B">
            <w:pPr>
              <w:framePr w:w="14664" w:h="7829" w:wrap="none" w:vAnchor="page" w:hAnchor="page" w:x="781" w:y="3361"/>
            </w:pPr>
          </w:p>
        </w:tc>
      </w:tr>
      <w:tr w:rsidR="005A57E3" w14:paraId="24D45B03" w14:textId="77777777">
        <w:trPr>
          <w:trHeight w:hRule="exact" w:val="283"/>
        </w:trPr>
        <w:tc>
          <w:tcPr>
            <w:tcW w:w="2779" w:type="dxa"/>
            <w:vMerge/>
            <w:tcBorders>
              <w:left w:val="single" w:sz="4" w:space="0" w:color="auto"/>
            </w:tcBorders>
            <w:shd w:val="clear" w:color="auto" w:fill="FFFFFF"/>
          </w:tcPr>
          <w:p w14:paraId="26BCC1E7" w14:textId="77777777" w:rsidR="00343A9B" w:rsidRDefault="00343A9B">
            <w:pPr>
              <w:framePr w:w="14664" w:h="7829" w:wrap="none" w:vAnchor="page" w:hAnchor="page" w:x="781" w:y="3361"/>
            </w:pPr>
          </w:p>
        </w:tc>
        <w:tc>
          <w:tcPr>
            <w:tcW w:w="1982" w:type="dxa"/>
            <w:tcBorders>
              <w:top w:val="single" w:sz="4" w:space="0" w:color="auto"/>
              <w:left w:val="single" w:sz="4" w:space="0" w:color="auto"/>
            </w:tcBorders>
            <w:shd w:val="clear" w:color="auto" w:fill="FFFFFF"/>
          </w:tcPr>
          <w:p w14:paraId="32678A58" w14:textId="77777777" w:rsidR="00343A9B" w:rsidRDefault="00ED08B2">
            <w:pPr>
              <w:pStyle w:val="41"/>
              <w:framePr w:w="14664" w:h="7829" w:wrap="none" w:vAnchor="page" w:hAnchor="page" w:x="781" w:y="3361"/>
              <w:shd w:val="clear" w:color="auto" w:fill="auto"/>
              <w:spacing w:after="0" w:line="210" w:lineRule="exact"/>
            </w:pPr>
            <w:r>
              <w:rPr>
                <w:rStyle w:val="1"/>
              </w:rPr>
              <w:t>КСВа-1,0</w:t>
            </w:r>
          </w:p>
        </w:tc>
        <w:tc>
          <w:tcPr>
            <w:tcW w:w="1824" w:type="dxa"/>
            <w:tcBorders>
              <w:top w:val="single" w:sz="4" w:space="0" w:color="auto"/>
              <w:left w:val="single" w:sz="4" w:space="0" w:color="auto"/>
            </w:tcBorders>
            <w:shd w:val="clear" w:color="auto" w:fill="FFFFFF"/>
          </w:tcPr>
          <w:p w14:paraId="49331A20" w14:textId="77777777" w:rsidR="00343A9B" w:rsidRDefault="00ED08B2">
            <w:pPr>
              <w:pStyle w:val="41"/>
              <w:framePr w:w="14664" w:h="7829" w:wrap="none" w:vAnchor="page" w:hAnchor="page" w:x="781" w:y="3361"/>
              <w:shd w:val="clear" w:color="auto" w:fill="auto"/>
              <w:spacing w:after="0" w:line="210" w:lineRule="exact"/>
            </w:pPr>
            <w:r>
              <w:rPr>
                <w:rStyle w:val="1"/>
              </w:rPr>
              <w:t>2022</w:t>
            </w:r>
          </w:p>
        </w:tc>
        <w:tc>
          <w:tcPr>
            <w:tcW w:w="1853" w:type="dxa"/>
            <w:tcBorders>
              <w:top w:val="single" w:sz="4" w:space="0" w:color="auto"/>
              <w:left w:val="single" w:sz="4" w:space="0" w:color="auto"/>
            </w:tcBorders>
            <w:shd w:val="clear" w:color="auto" w:fill="FFFFFF"/>
          </w:tcPr>
          <w:p w14:paraId="487E1464" w14:textId="77777777" w:rsidR="00343A9B" w:rsidRDefault="00ED08B2">
            <w:pPr>
              <w:pStyle w:val="41"/>
              <w:framePr w:w="14664" w:h="7829" w:wrap="none" w:vAnchor="page" w:hAnchor="page" w:x="781" w:y="3361"/>
              <w:shd w:val="clear" w:color="auto" w:fill="auto"/>
              <w:spacing w:after="0" w:line="210" w:lineRule="exact"/>
            </w:pPr>
            <w:r>
              <w:rPr>
                <w:rStyle w:val="1"/>
              </w:rPr>
              <w:t>1</w:t>
            </w:r>
          </w:p>
        </w:tc>
        <w:tc>
          <w:tcPr>
            <w:tcW w:w="1867" w:type="dxa"/>
            <w:vMerge/>
            <w:tcBorders>
              <w:left w:val="single" w:sz="4" w:space="0" w:color="auto"/>
            </w:tcBorders>
            <w:shd w:val="clear" w:color="auto" w:fill="FFFFFF"/>
          </w:tcPr>
          <w:p w14:paraId="27E12735"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03A9DECB"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26D4D09D"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4D53D9B9" w14:textId="77777777" w:rsidR="00343A9B" w:rsidRDefault="00343A9B">
            <w:pPr>
              <w:framePr w:w="14664" w:h="7829" w:wrap="none" w:vAnchor="page" w:hAnchor="page" w:x="781" w:y="3361"/>
            </w:pPr>
          </w:p>
        </w:tc>
      </w:tr>
      <w:tr w:rsidR="005A57E3" w14:paraId="30C986BD" w14:textId="77777777">
        <w:trPr>
          <w:trHeight w:hRule="exact" w:val="288"/>
        </w:trPr>
        <w:tc>
          <w:tcPr>
            <w:tcW w:w="2779" w:type="dxa"/>
            <w:vMerge/>
            <w:tcBorders>
              <w:left w:val="single" w:sz="4" w:space="0" w:color="auto"/>
            </w:tcBorders>
            <w:shd w:val="clear" w:color="auto" w:fill="FFFFFF"/>
          </w:tcPr>
          <w:p w14:paraId="01B43C8A" w14:textId="77777777" w:rsidR="00343A9B" w:rsidRDefault="00343A9B">
            <w:pPr>
              <w:framePr w:w="14664" w:h="7829" w:wrap="none" w:vAnchor="page" w:hAnchor="page" w:x="781" w:y="3361"/>
            </w:pPr>
          </w:p>
        </w:tc>
        <w:tc>
          <w:tcPr>
            <w:tcW w:w="1982" w:type="dxa"/>
            <w:tcBorders>
              <w:top w:val="single" w:sz="4" w:space="0" w:color="auto"/>
              <w:left w:val="single" w:sz="4" w:space="0" w:color="auto"/>
            </w:tcBorders>
            <w:shd w:val="clear" w:color="auto" w:fill="FFFFFF"/>
          </w:tcPr>
          <w:p w14:paraId="7A832151" w14:textId="77777777" w:rsidR="00343A9B" w:rsidRDefault="00ED08B2">
            <w:pPr>
              <w:pStyle w:val="41"/>
              <w:framePr w:w="14664" w:h="7829" w:wrap="none" w:vAnchor="page" w:hAnchor="page" w:x="781" w:y="3361"/>
              <w:shd w:val="clear" w:color="auto" w:fill="auto"/>
              <w:spacing w:after="0" w:line="210" w:lineRule="exact"/>
            </w:pPr>
            <w:r>
              <w:rPr>
                <w:rStyle w:val="1"/>
              </w:rPr>
              <w:t>КСВа-0,25</w:t>
            </w:r>
          </w:p>
        </w:tc>
        <w:tc>
          <w:tcPr>
            <w:tcW w:w="1824" w:type="dxa"/>
            <w:tcBorders>
              <w:top w:val="single" w:sz="4" w:space="0" w:color="auto"/>
              <w:left w:val="single" w:sz="4" w:space="0" w:color="auto"/>
            </w:tcBorders>
            <w:shd w:val="clear" w:color="auto" w:fill="FFFFFF"/>
          </w:tcPr>
          <w:p w14:paraId="13A2208F" w14:textId="77777777" w:rsidR="00343A9B" w:rsidRDefault="00ED08B2">
            <w:pPr>
              <w:pStyle w:val="41"/>
              <w:framePr w:w="14664" w:h="7829" w:wrap="none" w:vAnchor="page" w:hAnchor="page" w:x="781" w:y="3361"/>
              <w:shd w:val="clear" w:color="auto" w:fill="auto"/>
              <w:spacing w:after="0" w:line="210" w:lineRule="exact"/>
            </w:pPr>
            <w:r>
              <w:rPr>
                <w:rStyle w:val="1"/>
              </w:rPr>
              <w:t>2022</w:t>
            </w:r>
          </w:p>
        </w:tc>
        <w:tc>
          <w:tcPr>
            <w:tcW w:w="1853" w:type="dxa"/>
            <w:tcBorders>
              <w:top w:val="single" w:sz="4" w:space="0" w:color="auto"/>
              <w:left w:val="single" w:sz="4" w:space="0" w:color="auto"/>
            </w:tcBorders>
            <w:shd w:val="clear" w:color="auto" w:fill="FFFFFF"/>
          </w:tcPr>
          <w:p w14:paraId="4DC7C95E" w14:textId="77777777" w:rsidR="00343A9B" w:rsidRDefault="00ED08B2">
            <w:pPr>
              <w:pStyle w:val="41"/>
              <w:framePr w:w="14664" w:h="7829" w:wrap="none" w:vAnchor="page" w:hAnchor="page" w:x="781" w:y="3361"/>
              <w:shd w:val="clear" w:color="auto" w:fill="auto"/>
              <w:spacing w:after="0" w:line="210" w:lineRule="exact"/>
            </w:pPr>
            <w:r>
              <w:rPr>
                <w:rStyle w:val="1"/>
              </w:rPr>
              <w:t>0,25</w:t>
            </w:r>
          </w:p>
        </w:tc>
        <w:tc>
          <w:tcPr>
            <w:tcW w:w="1867" w:type="dxa"/>
            <w:vMerge/>
            <w:tcBorders>
              <w:left w:val="single" w:sz="4" w:space="0" w:color="auto"/>
            </w:tcBorders>
            <w:shd w:val="clear" w:color="auto" w:fill="FFFFFF"/>
          </w:tcPr>
          <w:p w14:paraId="0484F691"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7BF3BCDD"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50A16039"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59F540F3" w14:textId="77777777" w:rsidR="00343A9B" w:rsidRDefault="00343A9B">
            <w:pPr>
              <w:framePr w:w="14664" w:h="7829" w:wrap="none" w:vAnchor="page" w:hAnchor="page" w:x="781" w:y="3361"/>
            </w:pPr>
          </w:p>
        </w:tc>
      </w:tr>
      <w:tr w:rsidR="005A57E3" w14:paraId="0D0E4AB4" w14:textId="77777777">
        <w:trPr>
          <w:trHeight w:hRule="exact" w:val="509"/>
        </w:trPr>
        <w:tc>
          <w:tcPr>
            <w:tcW w:w="2779" w:type="dxa"/>
            <w:tcBorders>
              <w:top w:val="single" w:sz="4" w:space="0" w:color="auto"/>
              <w:left w:val="single" w:sz="4" w:space="0" w:color="auto"/>
            </w:tcBorders>
            <w:shd w:val="clear" w:color="auto" w:fill="FFFFFF"/>
          </w:tcPr>
          <w:p w14:paraId="3E42E00B" w14:textId="77777777" w:rsidR="00343A9B" w:rsidRDefault="00ED08B2">
            <w:pPr>
              <w:pStyle w:val="41"/>
              <w:framePr w:w="14664" w:h="7829" w:wrap="none" w:vAnchor="page" w:hAnchor="page" w:x="781" w:y="3361"/>
              <w:shd w:val="clear" w:color="auto" w:fill="auto"/>
              <w:spacing w:after="0" w:line="250" w:lineRule="exact"/>
              <w:jc w:val="both"/>
            </w:pPr>
            <w:r>
              <w:rPr>
                <w:rStyle w:val="1"/>
              </w:rPr>
              <w:t>Модульная котельная ул. Советская 40а</w:t>
            </w:r>
          </w:p>
        </w:tc>
        <w:tc>
          <w:tcPr>
            <w:tcW w:w="1982" w:type="dxa"/>
            <w:tcBorders>
              <w:top w:val="single" w:sz="4" w:space="0" w:color="auto"/>
              <w:left w:val="single" w:sz="4" w:space="0" w:color="auto"/>
            </w:tcBorders>
            <w:shd w:val="clear" w:color="auto" w:fill="FFFFFF"/>
          </w:tcPr>
          <w:p w14:paraId="2699E89B" w14:textId="77777777" w:rsidR="00343A9B" w:rsidRDefault="00ED08B2">
            <w:pPr>
              <w:pStyle w:val="41"/>
              <w:framePr w:w="14664" w:h="7829" w:wrap="none" w:vAnchor="page" w:hAnchor="page" w:x="781" w:y="3361"/>
              <w:shd w:val="clear" w:color="auto" w:fill="auto"/>
              <w:spacing w:after="0" w:line="210" w:lineRule="exact"/>
            </w:pPr>
            <w:r>
              <w:rPr>
                <w:rStyle w:val="1"/>
              </w:rPr>
              <w:t>-</w:t>
            </w:r>
          </w:p>
        </w:tc>
        <w:tc>
          <w:tcPr>
            <w:tcW w:w="1824" w:type="dxa"/>
            <w:tcBorders>
              <w:top w:val="single" w:sz="4" w:space="0" w:color="auto"/>
              <w:left w:val="single" w:sz="4" w:space="0" w:color="auto"/>
            </w:tcBorders>
            <w:shd w:val="clear" w:color="auto" w:fill="FFFFFF"/>
          </w:tcPr>
          <w:p w14:paraId="797D3748" w14:textId="77777777" w:rsidR="00343A9B" w:rsidRDefault="00ED08B2">
            <w:pPr>
              <w:pStyle w:val="41"/>
              <w:framePr w:w="14664" w:h="7829" w:wrap="none" w:vAnchor="page" w:hAnchor="page" w:x="781" w:y="3361"/>
              <w:shd w:val="clear" w:color="auto" w:fill="auto"/>
              <w:spacing w:after="0" w:line="210" w:lineRule="exact"/>
            </w:pPr>
            <w:r>
              <w:rPr>
                <w:rStyle w:val="1"/>
              </w:rPr>
              <w:t>2013</w:t>
            </w:r>
          </w:p>
        </w:tc>
        <w:tc>
          <w:tcPr>
            <w:tcW w:w="1853" w:type="dxa"/>
            <w:tcBorders>
              <w:top w:val="single" w:sz="4" w:space="0" w:color="auto"/>
              <w:left w:val="single" w:sz="4" w:space="0" w:color="auto"/>
            </w:tcBorders>
            <w:shd w:val="clear" w:color="auto" w:fill="FFFFFF"/>
          </w:tcPr>
          <w:p w14:paraId="53BEAF1B" w14:textId="77777777" w:rsidR="00343A9B" w:rsidRDefault="00ED08B2">
            <w:pPr>
              <w:pStyle w:val="41"/>
              <w:framePr w:w="14664" w:h="7829" w:wrap="none" w:vAnchor="page" w:hAnchor="page" w:x="781" w:y="3361"/>
              <w:shd w:val="clear" w:color="auto" w:fill="auto"/>
              <w:spacing w:after="0" w:line="210" w:lineRule="exact"/>
            </w:pPr>
            <w:r>
              <w:rPr>
                <w:rStyle w:val="1"/>
              </w:rPr>
              <w:t>-</w:t>
            </w:r>
          </w:p>
        </w:tc>
        <w:tc>
          <w:tcPr>
            <w:tcW w:w="1867" w:type="dxa"/>
            <w:tcBorders>
              <w:top w:val="single" w:sz="4" w:space="0" w:color="auto"/>
              <w:left w:val="single" w:sz="4" w:space="0" w:color="auto"/>
            </w:tcBorders>
            <w:shd w:val="clear" w:color="auto" w:fill="FFFFFF"/>
          </w:tcPr>
          <w:p w14:paraId="555072A7" w14:textId="77777777" w:rsidR="00343A9B" w:rsidRDefault="00ED08B2">
            <w:pPr>
              <w:pStyle w:val="41"/>
              <w:framePr w:w="14664" w:h="7829" w:wrap="none" w:vAnchor="page" w:hAnchor="page" w:x="781" w:y="3361"/>
              <w:shd w:val="clear" w:color="auto" w:fill="auto"/>
              <w:spacing w:after="0" w:line="210" w:lineRule="exact"/>
            </w:pPr>
            <w:r>
              <w:rPr>
                <w:rStyle w:val="1"/>
              </w:rPr>
              <w:t>-</w:t>
            </w:r>
          </w:p>
        </w:tc>
        <w:tc>
          <w:tcPr>
            <w:tcW w:w="1435" w:type="dxa"/>
            <w:tcBorders>
              <w:top w:val="single" w:sz="4" w:space="0" w:color="auto"/>
              <w:left w:val="single" w:sz="4" w:space="0" w:color="auto"/>
            </w:tcBorders>
            <w:shd w:val="clear" w:color="auto" w:fill="FFFFFF"/>
          </w:tcPr>
          <w:p w14:paraId="0A4B5454" w14:textId="77777777" w:rsidR="00343A9B" w:rsidRDefault="00ED08B2">
            <w:pPr>
              <w:pStyle w:val="41"/>
              <w:framePr w:w="14664" w:h="7829" w:wrap="none" w:vAnchor="page" w:hAnchor="page" w:x="781" w:y="3361"/>
              <w:shd w:val="clear" w:color="auto" w:fill="auto"/>
              <w:spacing w:after="0" w:line="210" w:lineRule="exact"/>
            </w:pPr>
            <w:r>
              <w:rPr>
                <w:rStyle w:val="1"/>
              </w:rPr>
              <w:t>0,474</w:t>
            </w:r>
          </w:p>
        </w:tc>
        <w:tc>
          <w:tcPr>
            <w:tcW w:w="1738" w:type="dxa"/>
            <w:tcBorders>
              <w:top w:val="single" w:sz="4" w:space="0" w:color="auto"/>
              <w:left w:val="single" w:sz="4" w:space="0" w:color="auto"/>
            </w:tcBorders>
            <w:shd w:val="clear" w:color="auto" w:fill="FFFFFF"/>
          </w:tcPr>
          <w:p w14:paraId="06EEBDF6" w14:textId="77777777" w:rsidR="00343A9B" w:rsidRDefault="00ED08B2">
            <w:pPr>
              <w:pStyle w:val="41"/>
              <w:framePr w:w="14664" w:h="7829" w:wrap="none" w:vAnchor="page" w:hAnchor="page" w:x="781" w:y="3361"/>
              <w:shd w:val="clear" w:color="auto" w:fill="auto"/>
              <w:spacing w:after="0" w:line="210" w:lineRule="exact"/>
              <w:ind w:left="120"/>
              <w:jc w:val="left"/>
            </w:pPr>
            <w:r>
              <w:rPr>
                <w:rStyle w:val="1"/>
              </w:rPr>
              <w:t>Природный газ</w:t>
            </w:r>
          </w:p>
        </w:tc>
        <w:tc>
          <w:tcPr>
            <w:tcW w:w="1186" w:type="dxa"/>
            <w:tcBorders>
              <w:top w:val="single" w:sz="4" w:space="0" w:color="auto"/>
              <w:left w:val="single" w:sz="4" w:space="0" w:color="auto"/>
              <w:right w:val="single" w:sz="4" w:space="0" w:color="auto"/>
            </w:tcBorders>
            <w:shd w:val="clear" w:color="auto" w:fill="FFFFFF"/>
          </w:tcPr>
          <w:p w14:paraId="0FFA36A0" w14:textId="77777777" w:rsidR="00343A9B" w:rsidRDefault="00ED08B2">
            <w:pPr>
              <w:pStyle w:val="41"/>
              <w:framePr w:w="14664" w:h="7829" w:wrap="none" w:vAnchor="page" w:hAnchor="page" w:x="781" w:y="3361"/>
              <w:shd w:val="clear" w:color="auto" w:fill="auto"/>
              <w:spacing w:after="0" w:line="210" w:lineRule="exact"/>
              <w:ind w:left="200"/>
              <w:jc w:val="left"/>
            </w:pPr>
            <w:r>
              <w:rPr>
                <w:rStyle w:val="1"/>
              </w:rPr>
              <w:t>56,215</w:t>
            </w:r>
          </w:p>
        </w:tc>
      </w:tr>
      <w:tr w:rsidR="005A57E3" w14:paraId="716EAD19" w14:textId="77777777" w:rsidTr="00E2088D">
        <w:trPr>
          <w:trHeight w:hRule="exact" w:val="562"/>
        </w:trPr>
        <w:tc>
          <w:tcPr>
            <w:tcW w:w="2779" w:type="dxa"/>
            <w:vMerge w:val="restart"/>
            <w:tcBorders>
              <w:top w:val="single" w:sz="4" w:space="0" w:color="auto"/>
              <w:left w:val="single" w:sz="4" w:space="0" w:color="auto"/>
            </w:tcBorders>
            <w:shd w:val="clear" w:color="auto" w:fill="auto"/>
          </w:tcPr>
          <w:p w14:paraId="7854A62A" w14:textId="77777777" w:rsidR="00343A9B" w:rsidRPr="000A75D4" w:rsidRDefault="00ED08B2">
            <w:pPr>
              <w:pStyle w:val="41"/>
              <w:framePr w:w="14664" w:h="7829" w:wrap="none" w:vAnchor="page" w:hAnchor="page" w:x="781" w:y="3361"/>
              <w:shd w:val="clear" w:color="auto" w:fill="auto"/>
              <w:spacing w:after="0" w:line="210" w:lineRule="exact"/>
              <w:rPr>
                <w:highlight w:val="yellow"/>
              </w:rPr>
            </w:pPr>
            <w:r w:rsidRPr="00E2088D">
              <w:rPr>
                <w:rStyle w:val="1"/>
              </w:rPr>
              <w:t>Котельная ул. Ленина( 24)</w:t>
            </w:r>
          </w:p>
        </w:tc>
        <w:tc>
          <w:tcPr>
            <w:tcW w:w="1982" w:type="dxa"/>
            <w:tcBorders>
              <w:top w:val="single" w:sz="4" w:space="0" w:color="auto"/>
              <w:left w:val="single" w:sz="4" w:space="0" w:color="auto"/>
            </w:tcBorders>
            <w:shd w:val="clear" w:color="auto" w:fill="FFFFFF"/>
          </w:tcPr>
          <w:p w14:paraId="6277A419" w14:textId="77777777" w:rsidR="00343A9B" w:rsidRPr="000A75D4" w:rsidRDefault="00ED08B2">
            <w:pPr>
              <w:pStyle w:val="41"/>
              <w:framePr w:w="14664" w:h="7829" w:wrap="none" w:vAnchor="page" w:hAnchor="page" w:x="781" w:y="3361"/>
              <w:shd w:val="clear" w:color="auto" w:fill="auto"/>
              <w:spacing w:after="0" w:line="269" w:lineRule="exact"/>
              <w:rPr>
                <w:highlight w:val="yellow"/>
              </w:rPr>
            </w:pPr>
            <w:r>
              <w:rPr>
                <w:rStyle w:val="1"/>
                <w:rFonts w:eastAsia="Courier New"/>
                <w:lang w:val="en-US"/>
              </w:rPr>
              <w:t xml:space="preserve">ARCUS IGNIS G- </w:t>
            </w:r>
            <w:r>
              <w:rPr>
                <w:rStyle w:val="1"/>
                <w:rFonts w:eastAsia="Courier New"/>
              </w:rPr>
              <w:t>1100</w:t>
            </w:r>
          </w:p>
        </w:tc>
        <w:tc>
          <w:tcPr>
            <w:tcW w:w="1824" w:type="dxa"/>
            <w:tcBorders>
              <w:top w:val="single" w:sz="4" w:space="0" w:color="auto"/>
              <w:left w:val="single" w:sz="4" w:space="0" w:color="auto"/>
            </w:tcBorders>
            <w:shd w:val="clear" w:color="auto" w:fill="FFFFFF"/>
          </w:tcPr>
          <w:p w14:paraId="22DF4340" w14:textId="77777777" w:rsidR="00343A9B" w:rsidRDefault="00ED08B2">
            <w:pPr>
              <w:pStyle w:val="41"/>
              <w:framePr w:w="14664" w:h="7829" w:wrap="none" w:vAnchor="page" w:hAnchor="page" w:x="781" w:y="3361"/>
              <w:shd w:val="clear" w:color="auto" w:fill="auto"/>
              <w:spacing w:after="0" w:line="210" w:lineRule="exact"/>
            </w:pPr>
            <w:r>
              <w:rPr>
                <w:rStyle w:val="1"/>
              </w:rPr>
              <w:t>2020</w:t>
            </w:r>
          </w:p>
        </w:tc>
        <w:tc>
          <w:tcPr>
            <w:tcW w:w="1853" w:type="dxa"/>
            <w:tcBorders>
              <w:top w:val="single" w:sz="4" w:space="0" w:color="auto"/>
              <w:left w:val="single" w:sz="4" w:space="0" w:color="auto"/>
            </w:tcBorders>
            <w:shd w:val="clear" w:color="auto" w:fill="FFFFFF"/>
          </w:tcPr>
          <w:p w14:paraId="6A23C4DD" w14:textId="77777777" w:rsidR="00343A9B" w:rsidRDefault="00ED08B2">
            <w:pPr>
              <w:pStyle w:val="41"/>
              <w:framePr w:w="14664" w:h="7829" w:wrap="none" w:vAnchor="page" w:hAnchor="page" w:x="781" w:y="3361"/>
              <w:shd w:val="clear" w:color="auto" w:fill="auto"/>
              <w:spacing w:after="0" w:line="210" w:lineRule="exact"/>
            </w:pPr>
            <w:r>
              <w:rPr>
                <w:rStyle w:val="1"/>
              </w:rPr>
              <w:t>1</w:t>
            </w:r>
          </w:p>
        </w:tc>
        <w:tc>
          <w:tcPr>
            <w:tcW w:w="1867" w:type="dxa"/>
            <w:vMerge w:val="restart"/>
            <w:tcBorders>
              <w:top w:val="single" w:sz="4" w:space="0" w:color="auto"/>
              <w:left w:val="single" w:sz="4" w:space="0" w:color="auto"/>
            </w:tcBorders>
            <w:shd w:val="clear" w:color="auto" w:fill="FFFFFF"/>
          </w:tcPr>
          <w:p w14:paraId="79445196" w14:textId="77777777" w:rsidR="00343A9B" w:rsidRDefault="00ED08B2">
            <w:pPr>
              <w:pStyle w:val="41"/>
              <w:framePr w:w="14664" w:h="7829" w:wrap="none" w:vAnchor="page" w:hAnchor="page" w:x="781" w:y="3361"/>
              <w:shd w:val="clear" w:color="auto" w:fill="auto"/>
              <w:spacing w:after="0" w:line="210" w:lineRule="exact"/>
            </w:pPr>
            <w:r>
              <w:rPr>
                <w:rStyle w:val="1"/>
              </w:rPr>
              <w:t>0,631</w:t>
            </w:r>
          </w:p>
        </w:tc>
        <w:tc>
          <w:tcPr>
            <w:tcW w:w="1435" w:type="dxa"/>
            <w:vMerge w:val="restart"/>
            <w:tcBorders>
              <w:top w:val="single" w:sz="4" w:space="0" w:color="auto"/>
              <w:left w:val="single" w:sz="4" w:space="0" w:color="auto"/>
            </w:tcBorders>
            <w:shd w:val="clear" w:color="auto" w:fill="FFFFFF"/>
          </w:tcPr>
          <w:p w14:paraId="4CFAD8A2" w14:textId="77777777" w:rsidR="00343A9B" w:rsidRDefault="00ED08B2">
            <w:pPr>
              <w:pStyle w:val="41"/>
              <w:framePr w:w="14664" w:h="7829" w:wrap="none" w:vAnchor="page" w:hAnchor="page" w:x="781" w:y="3361"/>
              <w:shd w:val="clear" w:color="auto" w:fill="auto"/>
              <w:spacing w:after="0" w:line="210" w:lineRule="exact"/>
            </w:pPr>
            <w:r>
              <w:rPr>
                <w:rStyle w:val="1"/>
              </w:rPr>
              <w:t>2,701</w:t>
            </w:r>
          </w:p>
        </w:tc>
        <w:tc>
          <w:tcPr>
            <w:tcW w:w="1738" w:type="dxa"/>
            <w:vMerge w:val="restart"/>
            <w:tcBorders>
              <w:top w:val="single" w:sz="4" w:space="0" w:color="auto"/>
              <w:left w:val="single" w:sz="4" w:space="0" w:color="auto"/>
            </w:tcBorders>
            <w:shd w:val="clear" w:color="auto" w:fill="FFFFFF"/>
          </w:tcPr>
          <w:p w14:paraId="4E55A37B" w14:textId="77777777" w:rsidR="00343A9B" w:rsidRDefault="00ED08B2">
            <w:pPr>
              <w:pStyle w:val="41"/>
              <w:framePr w:w="14664" w:h="7829" w:wrap="none" w:vAnchor="page" w:hAnchor="page" w:x="781" w:y="3361"/>
              <w:shd w:val="clear" w:color="auto" w:fill="auto"/>
              <w:spacing w:after="0" w:line="210" w:lineRule="exact"/>
              <w:ind w:left="120"/>
              <w:jc w:val="left"/>
            </w:pPr>
            <w:r>
              <w:rPr>
                <w:rStyle w:val="1"/>
              </w:rPr>
              <w:t>Природный газ</w:t>
            </w:r>
          </w:p>
        </w:tc>
        <w:tc>
          <w:tcPr>
            <w:tcW w:w="1186" w:type="dxa"/>
            <w:vMerge w:val="restart"/>
            <w:tcBorders>
              <w:top w:val="single" w:sz="4" w:space="0" w:color="auto"/>
              <w:left w:val="single" w:sz="4" w:space="0" w:color="auto"/>
              <w:right w:val="single" w:sz="4" w:space="0" w:color="auto"/>
            </w:tcBorders>
            <w:shd w:val="clear" w:color="auto" w:fill="FFFFFF"/>
          </w:tcPr>
          <w:p w14:paraId="466D7D5A" w14:textId="77777777" w:rsidR="00343A9B" w:rsidRDefault="00ED08B2">
            <w:pPr>
              <w:pStyle w:val="41"/>
              <w:framePr w:w="14664" w:h="7829" w:wrap="none" w:vAnchor="page" w:hAnchor="page" w:x="781" w:y="3361"/>
              <w:shd w:val="clear" w:color="auto" w:fill="auto"/>
              <w:spacing w:after="0" w:line="210" w:lineRule="exact"/>
              <w:ind w:left="200"/>
              <w:jc w:val="left"/>
            </w:pPr>
            <w:r>
              <w:rPr>
                <w:rStyle w:val="1"/>
              </w:rPr>
              <w:t>350,437</w:t>
            </w:r>
          </w:p>
        </w:tc>
      </w:tr>
      <w:tr w:rsidR="005A57E3" w14:paraId="4057B59F" w14:textId="77777777" w:rsidTr="00E2088D">
        <w:trPr>
          <w:trHeight w:hRule="exact" w:val="562"/>
        </w:trPr>
        <w:tc>
          <w:tcPr>
            <w:tcW w:w="2779" w:type="dxa"/>
            <w:vMerge/>
            <w:tcBorders>
              <w:left w:val="single" w:sz="4" w:space="0" w:color="auto"/>
            </w:tcBorders>
            <w:shd w:val="clear" w:color="auto" w:fill="auto"/>
          </w:tcPr>
          <w:p w14:paraId="3DF39C42" w14:textId="77777777" w:rsidR="00343A9B" w:rsidRPr="000A75D4" w:rsidRDefault="00343A9B">
            <w:pPr>
              <w:framePr w:w="14664" w:h="7829" w:wrap="none" w:vAnchor="page" w:hAnchor="page" w:x="781" w:y="3361"/>
              <w:rPr>
                <w:highlight w:val="yellow"/>
              </w:rPr>
            </w:pPr>
          </w:p>
        </w:tc>
        <w:tc>
          <w:tcPr>
            <w:tcW w:w="1982" w:type="dxa"/>
            <w:tcBorders>
              <w:top w:val="single" w:sz="4" w:space="0" w:color="auto"/>
              <w:left w:val="single" w:sz="4" w:space="0" w:color="auto"/>
            </w:tcBorders>
            <w:shd w:val="clear" w:color="auto" w:fill="FFFFFF"/>
          </w:tcPr>
          <w:p w14:paraId="45BE5356" w14:textId="77777777" w:rsidR="00343A9B" w:rsidRPr="000A75D4" w:rsidRDefault="00ED08B2">
            <w:pPr>
              <w:pStyle w:val="41"/>
              <w:framePr w:w="14664" w:h="7829" w:wrap="none" w:vAnchor="page" w:hAnchor="page" w:x="781" w:y="3361"/>
              <w:shd w:val="clear" w:color="auto" w:fill="auto"/>
              <w:spacing w:after="0" w:line="269" w:lineRule="exact"/>
              <w:rPr>
                <w:highlight w:val="yellow"/>
              </w:rPr>
            </w:pPr>
            <w:r>
              <w:rPr>
                <w:rStyle w:val="1"/>
                <w:rFonts w:eastAsia="Courier New"/>
                <w:lang w:val="en-US"/>
              </w:rPr>
              <w:t xml:space="preserve">ARCUS IGNIS G- </w:t>
            </w:r>
            <w:r>
              <w:rPr>
                <w:rStyle w:val="1"/>
                <w:rFonts w:eastAsia="Courier New"/>
              </w:rPr>
              <w:t>1100</w:t>
            </w:r>
          </w:p>
        </w:tc>
        <w:tc>
          <w:tcPr>
            <w:tcW w:w="1824" w:type="dxa"/>
            <w:tcBorders>
              <w:top w:val="single" w:sz="4" w:space="0" w:color="auto"/>
              <w:left w:val="single" w:sz="4" w:space="0" w:color="auto"/>
            </w:tcBorders>
            <w:shd w:val="clear" w:color="auto" w:fill="FFFFFF"/>
          </w:tcPr>
          <w:p w14:paraId="318FEF66" w14:textId="77777777" w:rsidR="00343A9B" w:rsidRDefault="00ED08B2">
            <w:pPr>
              <w:pStyle w:val="41"/>
              <w:framePr w:w="14664" w:h="7829" w:wrap="none" w:vAnchor="page" w:hAnchor="page" w:x="781" w:y="3361"/>
              <w:shd w:val="clear" w:color="auto" w:fill="auto"/>
              <w:spacing w:after="0" w:line="210" w:lineRule="exact"/>
            </w:pPr>
            <w:r>
              <w:rPr>
                <w:rStyle w:val="1"/>
              </w:rPr>
              <w:t>2020</w:t>
            </w:r>
          </w:p>
        </w:tc>
        <w:tc>
          <w:tcPr>
            <w:tcW w:w="1853" w:type="dxa"/>
            <w:tcBorders>
              <w:top w:val="single" w:sz="4" w:space="0" w:color="auto"/>
              <w:left w:val="single" w:sz="4" w:space="0" w:color="auto"/>
            </w:tcBorders>
            <w:shd w:val="clear" w:color="auto" w:fill="FFFFFF"/>
          </w:tcPr>
          <w:p w14:paraId="79DFD7C5" w14:textId="77777777" w:rsidR="00343A9B" w:rsidRDefault="00ED08B2">
            <w:pPr>
              <w:pStyle w:val="41"/>
              <w:framePr w:w="14664" w:h="7829" w:wrap="none" w:vAnchor="page" w:hAnchor="page" w:x="781" w:y="3361"/>
              <w:shd w:val="clear" w:color="auto" w:fill="auto"/>
              <w:spacing w:after="0" w:line="210" w:lineRule="exact"/>
            </w:pPr>
            <w:r>
              <w:rPr>
                <w:rStyle w:val="1"/>
              </w:rPr>
              <w:t>1</w:t>
            </w:r>
          </w:p>
        </w:tc>
        <w:tc>
          <w:tcPr>
            <w:tcW w:w="1867" w:type="dxa"/>
            <w:vMerge/>
            <w:tcBorders>
              <w:left w:val="single" w:sz="4" w:space="0" w:color="auto"/>
            </w:tcBorders>
            <w:shd w:val="clear" w:color="auto" w:fill="FFFFFF"/>
          </w:tcPr>
          <w:p w14:paraId="1B6597DB"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237F66A1"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6990FF8F"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7AA8FF51" w14:textId="77777777" w:rsidR="00343A9B" w:rsidRDefault="00343A9B">
            <w:pPr>
              <w:framePr w:w="14664" w:h="7829" w:wrap="none" w:vAnchor="page" w:hAnchor="page" w:x="781" w:y="3361"/>
            </w:pPr>
          </w:p>
        </w:tc>
      </w:tr>
      <w:tr w:rsidR="005A57E3" w14:paraId="22BA7299" w14:textId="77777777" w:rsidTr="00E2088D">
        <w:trPr>
          <w:trHeight w:hRule="exact" w:val="562"/>
        </w:trPr>
        <w:tc>
          <w:tcPr>
            <w:tcW w:w="2779" w:type="dxa"/>
            <w:vMerge/>
            <w:tcBorders>
              <w:left w:val="single" w:sz="4" w:space="0" w:color="auto"/>
            </w:tcBorders>
            <w:shd w:val="clear" w:color="auto" w:fill="auto"/>
          </w:tcPr>
          <w:p w14:paraId="7FDF5D83" w14:textId="77777777" w:rsidR="00343A9B" w:rsidRPr="000A75D4" w:rsidRDefault="00343A9B">
            <w:pPr>
              <w:framePr w:w="14664" w:h="7829" w:wrap="none" w:vAnchor="page" w:hAnchor="page" w:x="781" w:y="3361"/>
              <w:rPr>
                <w:highlight w:val="yellow"/>
              </w:rPr>
            </w:pPr>
          </w:p>
        </w:tc>
        <w:tc>
          <w:tcPr>
            <w:tcW w:w="1982" w:type="dxa"/>
            <w:tcBorders>
              <w:top w:val="single" w:sz="4" w:space="0" w:color="auto"/>
              <w:left w:val="single" w:sz="4" w:space="0" w:color="auto"/>
            </w:tcBorders>
            <w:shd w:val="clear" w:color="auto" w:fill="FFFFFF"/>
          </w:tcPr>
          <w:p w14:paraId="3713791B" w14:textId="77777777" w:rsidR="00343A9B" w:rsidRPr="000A75D4" w:rsidRDefault="00ED08B2">
            <w:pPr>
              <w:pStyle w:val="41"/>
              <w:framePr w:w="14664" w:h="7829" w:wrap="none" w:vAnchor="page" w:hAnchor="page" w:x="781" w:y="3361"/>
              <w:shd w:val="clear" w:color="auto" w:fill="auto"/>
              <w:spacing w:after="0" w:line="269" w:lineRule="exact"/>
              <w:rPr>
                <w:highlight w:val="yellow"/>
              </w:rPr>
            </w:pPr>
            <w:r>
              <w:rPr>
                <w:rStyle w:val="1"/>
                <w:rFonts w:eastAsia="Courier New"/>
                <w:lang w:val="en-US"/>
              </w:rPr>
              <w:t xml:space="preserve">ARCUS IGNIS G- </w:t>
            </w:r>
            <w:r>
              <w:rPr>
                <w:rStyle w:val="1"/>
                <w:rFonts w:eastAsia="Courier New"/>
              </w:rPr>
              <w:t>1100</w:t>
            </w:r>
          </w:p>
        </w:tc>
        <w:tc>
          <w:tcPr>
            <w:tcW w:w="1824" w:type="dxa"/>
            <w:tcBorders>
              <w:top w:val="single" w:sz="4" w:space="0" w:color="auto"/>
              <w:left w:val="single" w:sz="4" w:space="0" w:color="auto"/>
            </w:tcBorders>
            <w:shd w:val="clear" w:color="auto" w:fill="FFFFFF"/>
          </w:tcPr>
          <w:p w14:paraId="0119C6DF" w14:textId="77777777" w:rsidR="00343A9B" w:rsidRDefault="00ED08B2">
            <w:pPr>
              <w:pStyle w:val="41"/>
              <w:framePr w:w="14664" w:h="7829" w:wrap="none" w:vAnchor="page" w:hAnchor="page" w:x="781" w:y="3361"/>
              <w:shd w:val="clear" w:color="auto" w:fill="auto"/>
              <w:spacing w:after="0" w:line="210" w:lineRule="exact"/>
            </w:pPr>
            <w:r>
              <w:rPr>
                <w:rStyle w:val="1"/>
              </w:rPr>
              <w:t>2020</w:t>
            </w:r>
          </w:p>
        </w:tc>
        <w:tc>
          <w:tcPr>
            <w:tcW w:w="1853" w:type="dxa"/>
            <w:tcBorders>
              <w:top w:val="single" w:sz="4" w:space="0" w:color="auto"/>
              <w:left w:val="single" w:sz="4" w:space="0" w:color="auto"/>
            </w:tcBorders>
            <w:shd w:val="clear" w:color="auto" w:fill="FFFFFF"/>
          </w:tcPr>
          <w:p w14:paraId="54EF061E" w14:textId="77777777" w:rsidR="00343A9B" w:rsidRDefault="00ED08B2">
            <w:pPr>
              <w:pStyle w:val="41"/>
              <w:framePr w:w="14664" w:h="7829" w:wrap="none" w:vAnchor="page" w:hAnchor="page" w:x="781" w:y="3361"/>
              <w:shd w:val="clear" w:color="auto" w:fill="auto"/>
              <w:spacing w:after="0" w:line="210" w:lineRule="exact"/>
            </w:pPr>
            <w:r>
              <w:rPr>
                <w:rStyle w:val="1"/>
              </w:rPr>
              <w:t>1</w:t>
            </w:r>
          </w:p>
        </w:tc>
        <w:tc>
          <w:tcPr>
            <w:tcW w:w="1867" w:type="dxa"/>
            <w:vMerge/>
            <w:tcBorders>
              <w:left w:val="single" w:sz="4" w:space="0" w:color="auto"/>
            </w:tcBorders>
            <w:shd w:val="clear" w:color="auto" w:fill="FFFFFF"/>
          </w:tcPr>
          <w:p w14:paraId="70CA9413"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269F86C7"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51024D18"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60547286" w14:textId="77777777" w:rsidR="00343A9B" w:rsidRDefault="00343A9B">
            <w:pPr>
              <w:framePr w:w="14664" w:h="7829" w:wrap="none" w:vAnchor="page" w:hAnchor="page" w:x="781" w:y="3361"/>
            </w:pPr>
          </w:p>
        </w:tc>
      </w:tr>
      <w:tr w:rsidR="005A57E3" w14:paraId="54EB7B0F" w14:textId="77777777" w:rsidTr="00E2088D">
        <w:trPr>
          <w:trHeight w:hRule="exact" w:val="562"/>
        </w:trPr>
        <w:tc>
          <w:tcPr>
            <w:tcW w:w="2779" w:type="dxa"/>
            <w:vMerge/>
            <w:tcBorders>
              <w:left w:val="single" w:sz="4" w:space="0" w:color="auto"/>
            </w:tcBorders>
            <w:shd w:val="clear" w:color="auto" w:fill="auto"/>
          </w:tcPr>
          <w:p w14:paraId="65CB0AFB" w14:textId="77777777" w:rsidR="00343A9B" w:rsidRPr="000A75D4" w:rsidRDefault="00343A9B">
            <w:pPr>
              <w:framePr w:w="14664" w:h="7829" w:wrap="none" w:vAnchor="page" w:hAnchor="page" w:x="781" w:y="3361"/>
              <w:rPr>
                <w:highlight w:val="yellow"/>
              </w:rPr>
            </w:pPr>
          </w:p>
        </w:tc>
        <w:tc>
          <w:tcPr>
            <w:tcW w:w="1982" w:type="dxa"/>
            <w:tcBorders>
              <w:top w:val="single" w:sz="4" w:space="0" w:color="auto"/>
              <w:left w:val="single" w:sz="4" w:space="0" w:color="auto"/>
            </w:tcBorders>
            <w:shd w:val="clear" w:color="auto" w:fill="FFFFFF"/>
          </w:tcPr>
          <w:p w14:paraId="39713040" w14:textId="77777777" w:rsidR="00343A9B" w:rsidRPr="000A75D4" w:rsidRDefault="00ED08B2">
            <w:pPr>
              <w:pStyle w:val="41"/>
              <w:framePr w:w="14664" w:h="7829" w:wrap="none" w:vAnchor="page" w:hAnchor="page" w:x="781" w:y="3361"/>
              <w:shd w:val="clear" w:color="auto" w:fill="auto"/>
              <w:spacing w:after="0" w:line="269" w:lineRule="exact"/>
              <w:rPr>
                <w:highlight w:val="yellow"/>
              </w:rPr>
            </w:pPr>
            <w:r>
              <w:rPr>
                <w:rStyle w:val="1"/>
                <w:rFonts w:eastAsia="Courier New"/>
                <w:lang w:val="en-US"/>
              </w:rPr>
              <w:t xml:space="preserve">ARCUS IGNIS G- </w:t>
            </w:r>
            <w:r>
              <w:rPr>
                <w:rStyle w:val="1"/>
                <w:rFonts w:eastAsia="Courier New"/>
              </w:rPr>
              <w:t>1100</w:t>
            </w:r>
          </w:p>
        </w:tc>
        <w:tc>
          <w:tcPr>
            <w:tcW w:w="1824" w:type="dxa"/>
            <w:tcBorders>
              <w:top w:val="single" w:sz="4" w:space="0" w:color="auto"/>
              <w:left w:val="single" w:sz="4" w:space="0" w:color="auto"/>
            </w:tcBorders>
            <w:shd w:val="clear" w:color="auto" w:fill="FFFFFF"/>
          </w:tcPr>
          <w:p w14:paraId="4654E4C3" w14:textId="77777777" w:rsidR="00343A9B" w:rsidRDefault="00ED08B2">
            <w:pPr>
              <w:pStyle w:val="41"/>
              <w:framePr w:w="14664" w:h="7829" w:wrap="none" w:vAnchor="page" w:hAnchor="page" w:x="781" w:y="3361"/>
              <w:shd w:val="clear" w:color="auto" w:fill="auto"/>
              <w:spacing w:after="0" w:line="210" w:lineRule="exact"/>
            </w:pPr>
            <w:r>
              <w:rPr>
                <w:rStyle w:val="1"/>
              </w:rPr>
              <w:t>2020</w:t>
            </w:r>
          </w:p>
        </w:tc>
        <w:tc>
          <w:tcPr>
            <w:tcW w:w="1853" w:type="dxa"/>
            <w:tcBorders>
              <w:top w:val="single" w:sz="4" w:space="0" w:color="auto"/>
              <w:left w:val="single" w:sz="4" w:space="0" w:color="auto"/>
            </w:tcBorders>
            <w:shd w:val="clear" w:color="auto" w:fill="FFFFFF"/>
          </w:tcPr>
          <w:p w14:paraId="41D8DAB1" w14:textId="77777777" w:rsidR="00343A9B" w:rsidRDefault="00ED08B2">
            <w:pPr>
              <w:pStyle w:val="41"/>
              <w:framePr w:w="14664" w:h="7829" w:wrap="none" w:vAnchor="page" w:hAnchor="page" w:x="781" w:y="3361"/>
              <w:shd w:val="clear" w:color="auto" w:fill="auto"/>
              <w:spacing w:after="0" w:line="210" w:lineRule="exact"/>
            </w:pPr>
            <w:r>
              <w:rPr>
                <w:rStyle w:val="1"/>
              </w:rPr>
              <w:t>1</w:t>
            </w:r>
          </w:p>
        </w:tc>
        <w:tc>
          <w:tcPr>
            <w:tcW w:w="1867" w:type="dxa"/>
            <w:vMerge/>
            <w:tcBorders>
              <w:left w:val="single" w:sz="4" w:space="0" w:color="auto"/>
            </w:tcBorders>
            <w:shd w:val="clear" w:color="auto" w:fill="FFFFFF"/>
          </w:tcPr>
          <w:p w14:paraId="374A8793"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413FF2FC"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4D598C8E"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7F7209B6" w14:textId="77777777" w:rsidR="00343A9B" w:rsidRDefault="00343A9B">
            <w:pPr>
              <w:framePr w:w="14664" w:h="7829" w:wrap="none" w:vAnchor="page" w:hAnchor="page" w:x="781" w:y="3361"/>
            </w:pPr>
          </w:p>
        </w:tc>
      </w:tr>
      <w:tr w:rsidR="005A57E3" w14:paraId="4FAFC70D" w14:textId="77777777">
        <w:trPr>
          <w:trHeight w:hRule="exact" w:val="288"/>
        </w:trPr>
        <w:tc>
          <w:tcPr>
            <w:tcW w:w="2779" w:type="dxa"/>
            <w:vMerge w:val="restart"/>
            <w:tcBorders>
              <w:top w:val="single" w:sz="4" w:space="0" w:color="auto"/>
              <w:left w:val="single" w:sz="4" w:space="0" w:color="auto"/>
            </w:tcBorders>
            <w:shd w:val="clear" w:color="auto" w:fill="FFFFFF"/>
          </w:tcPr>
          <w:p w14:paraId="68DCD6AC" w14:textId="77777777" w:rsidR="00343A9B" w:rsidRDefault="00ED08B2">
            <w:pPr>
              <w:pStyle w:val="41"/>
              <w:framePr w:w="14664" w:h="7829" w:wrap="none" w:vAnchor="page" w:hAnchor="page" w:x="781" w:y="3361"/>
              <w:shd w:val="clear" w:color="auto" w:fill="auto"/>
              <w:spacing w:after="0" w:line="245" w:lineRule="exact"/>
              <w:jc w:val="both"/>
            </w:pPr>
            <w:r>
              <w:rPr>
                <w:rStyle w:val="1"/>
              </w:rPr>
              <w:t>Котельная ул. Гагарина (20)</w:t>
            </w:r>
          </w:p>
        </w:tc>
        <w:tc>
          <w:tcPr>
            <w:tcW w:w="1982" w:type="dxa"/>
            <w:tcBorders>
              <w:top w:val="single" w:sz="4" w:space="0" w:color="auto"/>
              <w:left w:val="single" w:sz="4" w:space="0" w:color="auto"/>
            </w:tcBorders>
            <w:shd w:val="clear" w:color="auto" w:fill="FFFFFF"/>
          </w:tcPr>
          <w:p w14:paraId="7B2477B9" w14:textId="77777777" w:rsidR="00343A9B" w:rsidRDefault="00ED08B2">
            <w:pPr>
              <w:pStyle w:val="41"/>
              <w:framePr w:w="14664" w:h="7829" w:wrap="none" w:vAnchor="page" w:hAnchor="page" w:x="781" w:y="3361"/>
              <w:shd w:val="clear" w:color="auto" w:fill="auto"/>
              <w:spacing w:after="0" w:line="210" w:lineRule="exact"/>
            </w:pPr>
            <w:r>
              <w:rPr>
                <w:rStyle w:val="1"/>
              </w:rPr>
              <w:t>КСВа-1,0</w:t>
            </w:r>
          </w:p>
        </w:tc>
        <w:tc>
          <w:tcPr>
            <w:tcW w:w="1824" w:type="dxa"/>
            <w:tcBorders>
              <w:top w:val="single" w:sz="4" w:space="0" w:color="auto"/>
              <w:left w:val="single" w:sz="4" w:space="0" w:color="auto"/>
            </w:tcBorders>
            <w:shd w:val="clear" w:color="auto" w:fill="FFFFFF"/>
          </w:tcPr>
          <w:p w14:paraId="4111DBFC" w14:textId="77777777" w:rsidR="00343A9B" w:rsidRDefault="00ED08B2">
            <w:pPr>
              <w:pStyle w:val="41"/>
              <w:framePr w:w="14664" w:h="7829" w:wrap="none" w:vAnchor="page" w:hAnchor="page" w:x="781" w:y="3361"/>
              <w:shd w:val="clear" w:color="auto" w:fill="auto"/>
              <w:spacing w:after="0" w:line="210" w:lineRule="exact"/>
            </w:pPr>
            <w:r>
              <w:rPr>
                <w:rStyle w:val="1"/>
              </w:rPr>
              <w:t>2013</w:t>
            </w:r>
          </w:p>
        </w:tc>
        <w:tc>
          <w:tcPr>
            <w:tcW w:w="1853" w:type="dxa"/>
            <w:tcBorders>
              <w:top w:val="single" w:sz="4" w:space="0" w:color="auto"/>
              <w:left w:val="single" w:sz="4" w:space="0" w:color="auto"/>
            </w:tcBorders>
            <w:shd w:val="clear" w:color="auto" w:fill="FFFFFF"/>
          </w:tcPr>
          <w:p w14:paraId="65311C0D" w14:textId="77777777" w:rsidR="00343A9B" w:rsidRDefault="00ED08B2">
            <w:pPr>
              <w:pStyle w:val="41"/>
              <w:framePr w:w="14664" w:h="7829" w:wrap="none" w:vAnchor="page" w:hAnchor="page" w:x="781" w:y="3361"/>
              <w:shd w:val="clear" w:color="auto" w:fill="auto"/>
              <w:spacing w:after="0" w:line="210" w:lineRule="exact"/>
            </w:pPr>
            <w:r>
              <w:rPr>
                <w:rStyle w:val="1"/>
              </w:rPr>
              <w:t>6</w:t>
            </w:r>
          </w:p>
        </w:tc>
        <w:tc>
          <w:tcPr>
            <w:tcW w:w="1867" w:type="dxa"/>
            <w:vMerge w:val="restart"/>
            <w:tcBorders>
              <w:top w:val="single" w:sz="4" w:space="0" w:color="auto"/>
              <w:left w:val="single" w:sz="4" w:space="0" w:color="auto"/>
            </w:tcBorders>
            <w:shd w:val="clear" w:color="auto" w:fill="FFFFFF"/>
          </w:tcPr>
          <w:p w14:paraId="280DFFD5" w14:textId="77777777" w:rsidR="00343A9B" w:rsidRDefault="00ED08B2">
            <w:pPr>
              <w:pStyle w:val="41"/>
              <w:framePr w:w="14664" w:h="7829" w:wrap="none" w:vAnchor="page" w:hAnchor="page" w:x="781" w:y="3361"/>
              <w:shd w:val="clear" w:color="auto" w:fill="auto"/>
              <w:spacing w:after="0" w:line="210" w:lineRule="exact"/>
            </w:pPr>
            <w:r>
              <w:rPr>
                <w:rStyle w:val="1"/>
              </w:rPr>
              <w:t>1,191</w:t>
            </w:r>
          </w:p>
        </w:tc>
        <w:tc>
          <w:tcPr>
            <w:tcW w:w="1435" w:type="dxa"/>
            <w:vMerge w:val="restart"/>
            <w:tcBorders>
              <w:top w:val="single" w:sz="4" w:space="0" w:color="auto"/>
              <w:left w:val="single" w:sz="4" w:space="0" w:color="auto"/>
            </w:tcBorders>
            <w:shd w:val="clear" w:color="auto" w:fill="FFFFFF"/>
          </w:tcPr>
          <w:p w14:paraId="3C1C5171" w14:textId="77777777" w:rsidR="00343A9B" w:rsidRDefault="00ED08B2">
            <w:pPr>
              <w:pStyle w:val="41"/>
              <w:framePr w:w="14664" w:h="7829" w:wrap="none" w:vAnchor="page" w:hAnchor="page" w:x="781" w:y="3361"/>
              <w:shd w:val="clear" w:color="auto" w:fill="auto"/>
              <w:spacing w:after="0" w:line="210" w:lineRule="exact"/>
            </w:pPr>
            <w:r>
              <w:rPr>
                <w:rStyle w:val="1"/>
              </w:rPr>
              <w:t>4,913</w:t>
            </w:r>
          </w:p>
        </w:tc>
        <w:tc>
          <w:tcPr>
            <w:tcW w:w="1738" w:type="dxa"/>
            <w:vMerge w:val="restart"/>
            <w:tcBorders>
              <w:top w:val="single" w:sz="4" w:space="0" w:color="auto"/>
              <w:left w:val="single" w:sz="4" w:space="0" w:color="auto"/>
            </w:tcBorders>
            <w:shd w:val="clear" w:color="auto" w:fill="FFFFFF"/>
          </w:tcPr>
          <w:p w14:paraId="256D2555" w14:textId="77777777" w:rsidR="00343A9B" w:rsidRDefault="00ED08B2">
            <w:pPr>
              <w:pStyle w:val="41"/>
              <w:framePr w:w="14664" w:h="7829" w:wrap="none" w:vAnchor="page" w:hAnchor="page" w:x="781" w:y="3361"/>
              <w:shd w:val="clear" w:color="auto" w:fill="auto"/>
              <w:spacing w:after="0" w:line="210" w:lineRule="exact"/>
              <w:ind w:left="120"/>
              <w:jc w:val="left"/>
            </w:pPr>
            <w:r>
              <w:rPr>
                <w:rStyle w:val="1"/>
              </w:rPr>
              <w:t>Природный газ</w:t>
            </w:r>
          </w:p>
        </w:tc>
        <w:tc>
          <w:tcPr>
            <w:tcW w:w="1186" w:type="dxa"/>
            <w:vMerge w:val="restart"/>
            <w:tcBorders>
              <w:top w:val="single" w:sz="4" w:space="0" w:color="auto"/>
              <w:left w:val="single" w:sz="4" w:space="0" w:color="auto"/>
              <w:right w:val="single" w:sz="4" w:space="0" w:color="auto"/>
            </w:tcBorders>
            <w:shd w:val="clear" w:color="auto" w:fill="FFFFFF"/>
          </w:tcPr>
          <w:p w14:paraId="673DFA14" w14:textId="77777777" w:rsidR="00343A9B" w:rsidRDefault="00ED08B2">
            <w:pPr>
              <w:pStyle w:val="41"/>
              <w:framePr w:w="14664" w:h="7829" w:wrap="none" w:vAnchor="page" w:hAnchor="page" w:x="781" w:y="3361"/>
              <w:shd w:val="clear" w:color="auto" w:fill="auto"/>
              <w:spacing w:after="0" w:line="210" w:lineRule="exact"/>
              <w:ind w:left="200"/>
              <w:jc w:val="left"/>
            </w:pPr>
            <w:r>
              <w:rPr>
                <w:rStyle w:val="1"/>
              </w:rPr>
              <w:t>648,332</w:t>
            </w:r>
          </w:p>
        </w:tc>
      </w:tr>
      <w:tr w:rsidR="005A57E3" w14:paraId="1D8D1919" w14:textId="77777777">
        <w:trPr>
          <w:trHeight w:hRule="exact" w:val="298"/>
        </w:trPr>
        <w:tc>
          <w:tcPr>
            <w:tcW w:w="2779" w:type="dxa"/>
            <w:vMerge/>
            <w:tcBorders>
              <w:left w:val="single" w:sz="4" w:space="0" w:color="auto"/>
            </w:tcBorders>
            <w:shd w:val="clear" w:color="auto" w:fill="FFFFFF"/>
          </w:tcPr>
          <w:p w14:paraId="25742C3E" w14:textId="77777777" w:rsidR="00343A9B" w:rsidRDefault="00343A9B">
            <w:pPr>
              <w:framePr w:w="14664" w:h="7829" w:wrap="none" w:vAnchor="page" w:hAnchor="page" w:x="781" w:y="3361"/>
            </w:pPr>
          </w:p>
        </w:tc>
        <w:tc>
          <w:tcPr>
            <w:tcW w:w="1982" w:type="dxa"/>
            <w:tcBorders>
              <w:top w:val="single" w:sz="4" w:space="0" w:color="auto"/>
              <w:left w:val="single" w:sz="4" w:space="0" w:color="auto"/>
            </w:tcBorders>
            <w:shd w:val="clear" w:color="auto" w:fill="FFFFFF"/>
          </w:tcPr>
          <w:p w14:paraId="74D21D4A" w14:textId="77777777" w:rsidR="00343A9B" w:rsidRDefault="00ED08B2">
            <w:pPr>
              <w:pStyle w:val="41"/>
              <w:framePr w:w="14664" w:h="7829" w:wrap="none" w:vAnchor="page" w:hAnchor="page" w:x="781" w:y="3361"/>
              <w:shd w:val="clear" w:color="auto" w:fill="auto"/>
              <w:spacing w:after="0" w:line="210" w:lineRule="exact"/>
            </w:pPr>
            <w:r>
              <w:rPr>
                <w:rStyle w:val="1"/>
              </w:rPr>
              <w:t>КСВа-1,0</w:t>
            </w:r>
          </w:p>
        </w:tc>
        <w:tc>
          <w:tcPr>
            <w:tcW w:w="1824" w:type="dxa"/>
            <w:tcBorders>
              <w:top w:val="single" w:sz="4" w:space="0" w:color="auto"/>
              <w:left w:val="single" w:sz="4" w:space="0" w:color="auto"/>
            </w:tcBorders>
            <w:shd w:val="clear" w:color="auto" w:fill="FFFFFF"/>
          </w:tcPr>
          <w:p w14:paraId="3BBA86C3" w14:textId="77777777" w:rsidR="00343A9B" w:rsidRDefault="00ED08B2">
            <w:pPr>
              <w:pStyle w:val="41"/>
              <w:framePr w:w="14664" w:h="7829" w:wrap="none" w:vAnchor="page" w:hAnchor="page" w:x="781" w:y="3361"/>
              <w:shd w:val="clear" w:color="auto" w:fill="auto"/>
              <w:spacing w:after="0" w:line="210" w:lineRule="exact"/>
            </w:pPr>
            <w:r>
              <w:rPr>
                <w:rStyle w:val="1"/>
              </w:rPr>
              <w:t>2013</w:t>
            </w:r>
          </w:p>
        </w:tc>
        <w:tc>
          <w:tcPr>
            <w:tcW w:w="1853" w:type="dxa"/>
            <w:tcBorders>
              <w:top w:val="single" w:sz="4" w:space="0" w:color="auto"/>
              <w:left w:val="single" w:sz="4" w:space="0" w:color="auto"/>
            </w:tcBorders>
            <w:shd w:val="clear" w:color="auto" w:fill="FFFFFF"/>
          </w:tcPr>
          <w:p w14:paraId="7DD0A973" w14:textId="77777777" w:rsidR="00343A9B" w:rsidRDefault="00ED08B2">
            <w:pPr>
              <w:pStyle w:val="41"/>
              <w:framePr w:w="14664" w:h="7829" w:wrap="none" w:vAnchor="page" w:hAnchor="page" w:x="781" w:y="3361"/>
              <w:shd w:val="clear" w:color="auto" w:fill="auto"/>
              <w:spacing w:after="0" w:line="210" w:lineRule="exact"/>
            </w:pPr>
            <w:r>
              <w:rPr>
                <w:rStyle w:val="1"/>
              </w:rPr>
              <w:t>6</w:t>
            </w:r>
          </w:p>
        </w:tc>
        <w:tc>
          <w:tcPr>
            <w:tcW w:w="1867" w:type="dxa"/>
            <w:vMerge/>
            <w:tcBorders>
              <w:left w:val="single" w:sz="4" w:space="0" w:color="auto"/>
            </w:tcBorders>
            <w:shd w:val="clear" w:color="auto" w:fill="FFFFFF"/>
          </w:tcPr>
          <w:p w14:paraId="49018CF9"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5B8A1162"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5AC9D024"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0B42D25E" w14:textId="77777777" w:rsidR="00343A9B" w:rsidRDefault="00343A9B">
            <w:pPr>
              <w:framePr w:w="14664" w:h="7829" w:wrap="none" w:vAnchor="page" w:hAnchor="page" w:x="781" w:y="3361"/>
            </w:pPr>
          </w:p>
        </w:tc>
      </w:tr>
      <w:tr w:rsidR="005A57E3" w14:paraId="25C4EC29" w14:textId="77777777">
        <w:trPr>
          <w:trHeight w:hRule="exact" w:val="298"/>
        </w:trPr>
        <w:tc>
          <w:tcPr>
            <w:tcW w:w="2779" w:type="dxa"/>
            <w:vMerge/>
            <w:tcBorders>
              <w:left w:val="single" w:sz="4" w:space="0" w:color="auto"/>
            </w:tcBorders>
            <w:shd w:val="clear" w:color="auto" w:fill="FFFFFF"/>
          </w:tcPr>
          <w:p w14:paraId="4908895B" w14:textId="77777777" w:rsidR="00343A9B" w:rsidRDefault="00343A9B">
            <w:pPr>
              <w:framePr w:w="14664" w:h="7829" w:wrap="none" w:vAnchor="page" w:hAnchor="page" w:x="781" w:y="3361"/>
            </w:pPr>
          </w:p>
        </w:tc>
        <w:tc>
          <w:tcPr>
            <w:tcW w:w="1982" w:type="dxa"/>
            <w:tcBorders>
              <w:top w:val="single" w:sz="4" w:space="0" w:color="auto"/>
              <w:left w:val="single" w:sz="4" w:space="0" w:color="auto"/>
            </w:tcBorders>
            <w:shd w:val="clear" w:color="auto" w:fill="FFFFFF"/>
          </w:tcPr>
          <w:p w14:paraId="678A4784" w14:textId="77777777" w:rsidR="00343A9B" w:rsidRDefault="00ED08B2">
            <w:pPr>
              <w:pStyle w:val="41"/>
              <w:framePr w:w="14664" w:h="7829" w:wrap="none" w:vAnchor="page" w:hAnchor="page" w:x="781" w:y="3361"/>
              <w:shd w:val="clear" w:color="auto" w:fill="auto"/>
              <w:spacing w:after="0" w:line="210" w:lineRule="exact"/>
            </w:pPr>
            <w:r>
              <w:rPr>
                <w:rStyle w:val="1"/>
              </w:rPr>
              <w:t>КСВа-1,0</w:t>
            </w:r>
          </w:p>
        </w:tc>
        <w:tc>
          <w:tcPr>
            <w:tcW w:w="1824" w:type="dxa"/>
            <w:tcBorders>
              <w:top w:val="single" w:sz="4" w:space="0" w:color="auto"/>
              <w:left w:val="single" w:sz="4" w:space="0" w:color="auto"/>
            </w:tcBorders>
            <w:shd w:val="clear" w:color="auto" w:fill="FFFFFF"/>
          </w:tcPr>
          <w:p w14:paraId="3EE67C87" w14:textId="77777777" w:rsidR="00343A9B" w:rsidRDefault="00ED08B2">
            <w:pPr>
              <w:pStyle w:val="41"/>
              <w:framePr w:w="14664" w:h="7829" w:wrap="none" w:vAnchor="page" w:hAnchor="page" w:x="781" w:y="3361"/>
              <w:shd w:val="clear" w:color="auto" w:fill="auto"/>
              <w:spacing w:after="0" w:line="210" w:lineRule="exact"/>
            </w:pPr>
            <w:r>
              <w:rPr>
                <w:rStyle w:val="1"/>
              </w:rPr>
              <w:t>2013</w:t>
            </w:r>
          </w:p>
        </w:tc>
        <w:tc>
          <w:tcPr>
            <w:tcW w:w="1853" w:type="dxa"/>
            <w:tcBorders>
              <w:top w:val="single" w:sz="4" w:space="0" w:color="auto"/>
              <w:left w:val="single" w:sz="4" w:space="0" w:color="auto"/>
            </w:tcBorders>
            <w:shd w:val="clear" w:color="auto" w:fill="FFFFFF"/>
          </w:tcPr>
          <w:p w14:paraId="2B441E43" w14:textId="77777777" w:rsidR="00343A9B" w:rsidRDefault="00ED08B2">
            <w:pPr>
              <w:pStyle w:val="41"/>
              <w:framePr w:w="14664" w:h="7829" w:wrap="none" w:vAnchor="page" w:hAnchor="page" w:x="781" w:y="3361"/>
              <w:shd w:val="clear" w:color="auto" w:fill="auto"/>
              <w:spacing w:after="0" w:line="210" w:lineRule="exact"/>
            </w:pPr>
            <w:r>
              <w:rPr>
                <w:rStyle w:val="1"/>
              </w:rPr>
              <w:t>6</w:t>
            </w:r>
          </w:p>
        </w:tc>
        <w:tc>
          <w:tcPr>
            <w:tcW w:w="1867" w:type="dxa"/>
            <w:vMerge/>
            <w:tcBorders>
              <w:left w:val="single" w:sz="4" w:space="0" w:color="auto"/>
            </w:tcBorders>
            <w:shd w:val="clear" w:color="auto" w:fill="FFFFFF"/>
          </w:tcPr>
          <w:p w14:paraId="6F49B44C"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7996BE25"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27097912"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3176631C" w14:textId="77777777" w:rsidR="00343A9B" w:rsidRDefault="00343A9B">
            <w:pPr>
              <w:framePr w:w="14664" w:h="7829" w:wrap="none" w:vAnchor="page" w:hAnchor="page" w:x="781" w:y="3361"/>
            </w:pPr>
          </w:p>
        </w:tc>
      </w:tr>
      <w:tr w:rsidR="005A57E3" w14:paraId="71E94857" w14:textId="77777777">
        <w:trPr>
          <w:trHeight w:hRule="exact" w:val="302"/>
        </w:trPr>
        <w:tc>
          <w:tcPr>
            <w:tcW w:w="2779" w:type="dxa"/>
            <w:vMerge/>
            <w:tcBorders>
              <w:left w:val="single" w:sz="4" w:space="0" w:color="auto"/>
            </w:tcBorders>
            <w:shd w:val="clear" w:color="auto" w:fill="FFFFFF"/>
          </w:tcPr>
          <w:p w14:paraId="0EA4A336" w14:textId="77777777" w:rsidR="00343A9B" w:rsidRDefault="00343A9B">
            <w:pPr>
              <w:framePr w:w="14664" w:h="7829" w:wrap="none" w:vAnchor="page" w:hAnchor="page" w:x="781" w:y="3361"/>
            </w:pPr>
          </w:p>
        </w:tc>
        <w:tc>
          <w:tcPr>
            <w:tcW w:w="1982" w:type="dxa"/>
            <w:tcBorders>
              <w:top w:val="single" w:sz="4" w:space="0" w:color="auto"/>
              <w:left w:val="single" w:sz="4" w:space="0" w:color="auto"/>
            </w:tcBorders>
            <w:shd w:val="clear" w:color="auto" w:fill="FFFFFF"/>
          </w:tcPr>
          <w:p w14:paraId="5D15F893" w14:textId="77777777" w:rsidR="00343A9B" w:rsidRDefault="00ED08B2">
            <w:pPr>
              <w:pStyle w:val="41"/>
              <w:framePr w:w="14664" w:h="7829" w:wrap="none" w:vAnchor="page" w:hAnchor="page" w:x="781" w:y="3361"/>
              <w:shd w:val="clear" w:color="auto" w:fill="auto"/>
              <w:spacing w:after="0" w:line="210" w:lineRule="exact"/>
            </w:pPr>
            <w:r>
              <w:rPr>
                <w:rStyle w:val="1"/>
              </w:rPr>
              <w:t>КСВа-1,0</w:t>
            </w:r>
          </w:p>
        </w:tc>
        <w:tc>
          <w:tcPr>
            <w:tcW w:w="1824" w:type="dxa"/>
            <w:tcBorders>
              <w:top w:val="single" w:sz="4" w:space="0" w:color="auto"/>
              <w:left w:val="single" w:sz="4" w:space="0" w:color="auto"/>
            </w:tcBorders>
            <w:shd w:val="clear" w:color="auto" w:fill="FFFFFF"/>
          </w:tcPr>
          <w:p w14:paraId="2EEE14D1" w14:textId="77777777" w:rsidR="00343A9B" w:rsidRDefault="00ED08B2">
            <w:pPr>
              <w:pStyle w:val="41"/>
              <w:framePr w:w="14664" w:h="7829" w:wrap="none" w:vAnchor="page" w:hAnchor="page" w:x="781" w:y="3361"/>
              <w:shd w:val="clear" w:color="auto" w:fill="auto"/>
              <w:spacing w:after="0" w:line="210" w:lineRule="exact"/>
            </w:pPr>
            <w:r>
              <w:rPr>
                <w:rStyle w:val="1"/>
              </w:rPr>
              <w:t>2013</w:t>
            </w:r>
          </w:p>
        </w:tc>
        <w:tc>
          <w:tcPr>
            <w:tcW w:w="1853" w:type="dxa"/>
            <w:tcBorders>
              <w:top w:val="single" w:sz="4" w:space="0" w:color="auto"/>
              <w:left w:val="single" w:sz="4" w:space="0" w:color="auto"/>
            </w:tcBorders>
            <w:shd w:val="clear" w:color="auto" w:fill="FFFFFF"/>
          </w:tcPr>
          <w:p w14:paraId="7EA1619A" w14:textId="77777777" w:rsidR="00343A9B" w:rsidRDefault="00ED08B2">
            <w:pPr>
              <w:pStyle w:val="41"/>
              <w:framePr w:w="14664" w:h="7829" w:wrap="none" w:vAnchor="page" w:hAnchor="page" w:x="781" w:y="3361"/>
              <w:shd w:val="clear" w:color="auto" w:fill="auto"/>
              <w:spacing w:after="0" w:line="210" w:lineRule="exact"/>
            </w:pPr>
            <w:r>
              <w:rPr>
                <w:rStyle w:val="1"/>
              </w:rPr>
              <w:t>6</w:t>
            </w:r>
          </w:p>
        </w:tc>
        <w:tc>
          <w:tcPr>
            <w:tcW w:w="1867" w:type="dxa"/>
            <w:vMerge/>
            <w:tcBorders>
              <w:left w:val="single" w:sz="4" w:space="0" w:color="auto"/>
            </w:tcBorders>
            <w:shd w:val="clear" w:color="auto" w:fill="FFFFFF"/>
          </w:tcPr>
          <w:p w14:paraId="102A3C52"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3F58D481"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4DDD33FA"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3A1FD2DD" w14:textId="77777777" w:rsidR="00343A9B" w:rsidRDefault="00343A9B">
            <w:pPr>
              <w:framePr w:w="14664" w:h="7829" w:wrap="none" w:vAnchor="page" w:hAnchor="page" w:x="781" w:y="3361"/>
            </w:pPr>
          </w:p>
        </w:tc>
      </w:tr>
      <w:tr w:rsidR="005A57E3" w14:paraId="46F996C2" w14:textId="77777777">
        <w:trPr>
          <w:trHeight w:hRule="exact" w:val="298"/>
        </w:trPr>
        <w:tc>
          <w:tcPr>
            <w:tcW w:w="2779" w:type="dxa"/>
            <w:vMerge/>
            <w:tcBorders>
              <w:left w:val="single" w:sz="4" w:space="0" w:color="auto"/>
            </w:tcBorders>
            <w:shd w:val="clear" w:color="auto" w:fill="FFFFFF"/>
          </w:tcPr>
          <w:p w14:paraId="1D892C91" w14:textId="77777777" w:rsidR="00343A9B" w:rsidRDefault="00343A9B">
            <w:pPr>
              <w:framePr w:w="14664" w:h="7829" w:wrap="none" w:vAnchor="page" w:hAnchor="page" w:x="781" w:y="3361"/>
            </w:pPr>
          </w:p>
        </w:tc>
        <w:tc>
          <w:tcPr>
            <w:tcW w:w="1982" w:type="dxa"/>
            <w:tcBorders>
              <w:top w:val="single" w:sz="4" w:space="0" w:color="auto"/>
              <w:left w:val="single" w:sz="4" w:space="0" w:color="auto"/>
            </w:tcBorders>
            <w:shd w:val="clear" w:color="auto" w:fill="FFFFFF"/>
          </w:tcPr>
          <w:p w14:paraId="327F6D00" w14:textId="77777777" w:rsidR="00343A9B" w:rsidRDefault="00ED08B2">
            <w:pPr>
              <w:pStyle w:val="41"/>
              <w:framePr w:w="14664" w:h="7829" w:wrap="none" w:vAnchor="page" w:hAnchor="page" w:x="781" w:y="3361"/>
              <w:shd w:val="clear" w:color="auto" w:fill="auto"/>
              <w:spacing w:after="0" w:line="210" w:lineRule="exact"/>
            </w:pPr>
            <w:r>
              <w:rPr>
                <w:rStyle w:val="1"/>
              </w:rPr>
              <w:t>КСВа-1,0</w:t>
            </w:r>
          </w:p>
        </w:tc>
        <w:tc>
          <w:tcPr>
            <w:tcW w:w="1824" w:type="dxa"/>
            <w:tcBorders>
              <w:top w:val="single" w:sz="4" w:space="0" w:color="auto"/>
              <w:left w:val="single" w:sz="4" w:space="0" w:color="auto"/>
            </w:tcBorders>
            <w:shd w:val="clear" w:color="auto" w:fill="FFFFFF"/>
          </w:tcPr>
          <w:p w14:paraId="5D8566ED" w14:textId="77777777" w:rsidR="00343A9B" w:rsidRDefault="00ED08B2">
            <w:pPr>
              <w:pStyle w:val="41"/>
              <w:framePr w:w="14664" w:h="7829" w:wrap="none" w:vAnchor="page" w:hAnchor="page" w:x="781" w:y="3361"/>
              <w:shd w:val="clear" w:color="auto" w:fill="auto"/>
              <w:spacing w:after="0" w:line="210" w:lineRule="exact"/>
            </w:pPr>
            <w:r>
              <w:rPr>
                <w:rStyle w:val="1"/>
              </w:rPr>
              <w:t>2013</w:t>
            </w:r>
          </w:p>
        </w:tc>
        <w:tc>
          <w:tcPr>
            <w:tcW w:w="1853" w:type="dxa"/>
            <w:tcBorders>
              <w:top w:val="single" w:sz="4" w:space="0" w:color="auto"/>
              <w:left w:val="single" w:sz="4" w:space="0" w:color="auto"/>
            </w:tcBorders>
            <w:shd w:val="clear" w:color="auto" w:fill="FFFFFF"/>
          </w:tcPr>
          <w:p w14:paraId="61CA6857" w14:textId="77777777" w:rsidR="00343A9B" w:rsidRDefault="00ED08B2">
            <w:pPr>
              <w:pStyle w:val="41"/>
              <w:framePr w:w="14664" w:h="7829" w:wrap="none" w:vAnchor="page" w:hAnchor="page" w:x="781" w:y="3361"/>
              <w:shd w:val="clear" w:color="auto" w:fill="auto"/>
              <w:spacing w:after="0" w:line="210" w:lineRule="exact"/>
            </w:pPr>
            <w:r>
              <w:rPr>
                <w:rStyle w:val="1"/>
              </w:rPr>
              <w:t>6</w:t>
            </w:r>
          </w:p>
        </w:tc>
        <w:tc>
          <w:tcPr>
            <w:tcW w:w="1867" w:type="dxa"/>
            <w:vMerge/>
            <w:tcBorders>
              <w:left w:val="single" w:sz="4" w:space="0" w:color="auto"/>
            </w:tcBorders>
            <w:shd w:val="clear" w:color="auto" w:fill="FFFFFF"/>
          </w:tcPr>
          <w:p w14:paraId="2D11AE12" w14:textId="77777777" w:rsidR="00343A9B" w:rsidRDefault="00343A9B">
            <w:pPr>
              <w:framePr w:w="14664" w:h="7829" w:wrap="none" w:vAnchor="page" w:hAnchor="page" w:x="781" w:y="3361"/>
            </w:pPr>
          </w:p>
        </w:tc>
        <w:tc>
          <w:tcPr>
            <w:tcW w:w="1435" w:type="dxa"/>
            <w:vMerge/>
            <w:tcBorders>
              <w:left w:val="single" w:sz="4" w:space="0" w:color="auto"/>
            </w:tcBorders>
            <w:shd w:val="clear" w:color="auto" w:fill="FFFFFF"/>
          </w:tcPr>
          <w:p w14:paraId="1A4FA190" w14:textId="77777777" w:rsidR="00343A9B" w:rsidRDefault="00343A9B">
            <w:pPr>
              <w:framePr w:w="14664" w:h="7829" w:wrap="none" w:vAnchor="page" w:hAnchor="page" w:x="781" w:y="3361"/>
            </w:pPr>
          </w:p>
        </w:tc>
        <w:tc>
          <w:tcPr>
            <w:tcW w:w="1738" w:type="dxa"/>
            <w:vMerge/>
            <w:tcBorders>
              <w:left w:val="single" w:sz="4" w:space="0" w:color="auto"/>
            </w:tcBorders>
            <w:shd w:val="clear" w:color="auto" w:fill="FFFFFF"/>
          </w:tcPr>
          <w:p w14:paraId="7BF5CD8D" w14:textId="77777777" w:rsidR="00343A9B" w:rsidRDefault="00343A9B">
            <w:pPr>
              <w:framePr w:w="14664" w:h="7829" w:wrap="none" w:vAnchor="page" w:hAnchor="page" w:x="781" w:y="3361"/>
            </w:pPr>
          </w:p>
        </w:tc>
        <w:tc>
          <w:tcPr>
            <w:tcW w:w="1186" w:type="dxa"/>
            <w:vMerge/>
            <w:tcBorders>
              <w:left w:val="single" w:sz="4" w:space="0" w:color="auto"/>
              <w:right w:val="single" w:sz="4" w:space="0" w:color="auto"/>
            </w:tcBorders>
            <w:shd w:val="clear" w:color="auto" w:fill="FFFFFF"/>
          </w:tcPr>
          <w:p w14:paraId="1FDB9BED" w14:textId="77777777" w:rsidR="00343A9B" w:rsidRDefault="00343A9B">
            <w:pPr>
              <w:framePr w:w="14664" w:h="7829" w:wrap="none" w:vAnchor="page" w:hAnchor="page" w:x="781" w:y="3361"/>
            </w:pPr>
          </w:p>
        </w:tc>
      </w:tr>
      <w:tr w:rsidR="005A57E3" w14:paraId="2F42E980" w14:textId="77777777">
        <w:trPr>
          <w:trHeight w:hRule="exact" w:val="307"/>
        </w:trPr>
        <w:tc>
          <w:tcPr>
            <w:tcW w:w="2779" w:type="dxa"/>
            <w:vMerge/>
            <w:tcBorders>
              <w:left w:val="single" w:sz="4" w:space="0" w:color="auto"/>
              <w:bottom w:val="single" w:sz="4" w:space="0" w:color="auto"/>
            </w:tcBorders>
            <w:shd w:val="clear" w:color="auto" w:fill="FFFFFF"/>
          </w:tcPr>
          <w:p w14:paraId="70196B23" w14:textId="77777777" w:rsidR="00343A9B" w:rsidRDefault="00343A9B">
            <w:pPr>
              <w:framePr w:w="14664" w:h="7829" w:wrap="none" w:vAnchor="page" w:hAnchor="page" w:x="781" w:y="3361"/>
            </w:pPr>
          </w:p>
        </w:tc>
        <w:tc>
          <w:tcPr>
            <w:tcW w:w="1982" w:type="dxa"/>
            <w:tcBorders>
              <w:top w:val="single" w:sz="4" w:space="0" w:color="auto"/>
              <w:left w:val="single" w:sz="4" w:space="0" w:color="auto"/>
              <w:bottom w:val="single" w:sz="4" w:space="0" w:color="auto"/>
            </w:tcBorders>
            <w:shd w:val="clear" w:color="auto" w:fill="FFFFFF"/>
          </w:tcPr>
          <w:p w14:paraId="1A3015AD" w14:textId="77777777" w:rsidR="00343A9B" w:rsidRDefault="00ED08B2">
            <w:pPr>
              <w:pStyle w:val="41"/>
              <w:framePr w:w="14664" w:h="7829" w:wrap="none" w:vAnchor="page" w:hAnchor="page" w:x="781" w:y="3361"/>
              <w:shd w:val="clear" w:color="auto" w:fill="auto"/>
              <w:spacing w:after="0" w:line="210" w:lineRule="exact"/>
            </w:pPr>
            <w:r>
              <w:rPr>
                <w:rStyle w:val="1"/>
              </w:rPr>
              <w:t>КСВа-1,0</w:t>
            </w:r>
          </w:p>
        </w:tc>
        <w:tc>
          <w:tcPr>
            <w:tcW w:w="1824" w:type="dxa"/>
            <w:tcBorders>
              <w:top w:val="single" w:sz="4" w:space="0" w:color="auto"/>
              <w:left w:val="single" w:sz="4" w:space="0" w:color="auto"/>
              <w:bottom w:val="single" w:sz="4" w:space="0" w:color="auto"/>
            </w:tcBorders>
            <w:shd w:val="clear" w:color="auto" w:fill="FFFFFF"/>
          </w:tcPr>
          <w:p w14:paraId="41BC6058" w14:textId="77777777" w:rsidR="00343A9B" w:rsidRDefault="00ED08B2">
            <w:pPr>
              <w:pStyle w:val="41"/>
              <w:framePr w:w="14664" w:h="7829" w:wrap="none" w:vAnchor="page" w:hAnchor="page" w:x="781" w:y="3361"/>
              <w:shd w:val="clear" w:color="auto" w:fill="auto"/>
              <w:spacing w:after="0" w:line="210" w:lineRule="exact"/>
            </w:pPr>
            <w:r>
              <w:rPr>
                <w:rStyle w:val="1"/>
              </w:rPr>
              <w:t>2013</w:t>
            </w:r>
          </w:p>
        </w:tc>
        <w:tc>
          <w:tcPr>
            <w:tcW w:w="1853" w:type="dxa"/>
            <w:tcBorders>
              <w:top w:val="single" w:sz="4" w:space="0" w:color="auto"/>
              <w:left w:val="single" w:sz="4" w:space="0" w:color="auto"/>
              <w:bottom w:val="single" w:sz="4" w:space="0" w:color="auto"/>
            </w:tcBorders>
            <w:shd w:val="clear" w:color="auto" w:fill="FFFFFF"/>
          </w:tcPr>
          <w:p w14:paraId="72C8E948" w14:textId="77777777" w:rsidR="00343A9B" w:rsidRDefault="00ED08B2">
            <w:pPr>
              <w:pStyle w:val="41"/>
              <w:framePr w:w="14664" w:h="7829" w:wrap="none" w:vAnchor="page" w:hAnchor="page" w:x="781" w:y="3361"/>
              <w:shd w:val="clear" w:color="auto" w:fill="auto"/>
              <w:spacing w:after="0" w:line="210" w:lineRule="exact"/>
            </w:pPr>
            <w:r>
              <w:rPr>
                <w:rStyle w:val="1"/>
              </w:rPr>
              <w:t>6</w:t>
            </w:r>
          </w:p>
        </w:tc>
        <w:tc>
          <w:tcPr>
            <w:tcW w:w="1867" w:type="dxa"/>
            <w:vMerge/>
            <w:tcBorders>
              <w:left w:val="single" w:sz="4" w:space="0" w:color="auto"/>
              <w:bottom w:val="single" w:sz="4" w:space="0" w:color="auto"/>
            </w:tcBorders>
            <w:shd w:val="clear" w:color="auto" w:fill="FFFFFF"/>
          </w:tcPr>
          <w:p w14:paraId="20AA5CC7" w14:textId="77777777" w:rsidR="00343A9B" w:rsidRDefault="00343A9B">
            <w:pPr>
              <w:framePr w:w="14664" w:h="7829" w:wrap="none" w:vAnchor="page" w:hAnchor="page" w:x="781" w:y="3361"/>
            </w:pPr>
          </w:p>
        </w:tc>
        <w:tc>
          <w:tcPr>
            <w:tcW w:w="1435" w:type="dxa"/>
            <w:vMerge/>
            <w:tcBorders>
              <w:left w:val="single" w:sz="4" w:space="0" w:color="auto"/>
              <w:bottom w:val="single" w:sz="4" w:space="0" w:color="auto"/>
            </w:tcBorders>
            <w:shd w:val="clear" w:color="auto" w:fill="FFFFFF"/>
          </w:tcPr>
          <w:p w14:paraId="42B60E3E" w14:textId="77777777" w:rsidR="00343A9B" w:rsidRDefault="00343A9B">
            <w:pPr>
              <w:framePr w:w="14664" w:h="7829" w:wrap="none" w:vAnchor="page" w:hAnchor="page" w:x="781" w:y="3361"/>
            </w:pPr>
          </w:p>
        </w:tc>
        <w:tc>
          <w:tcPr>
            <w:tcW w:w="1738" w:type="dxa"/>
            <w:vMerge/>
            <w:tcBorders>
              <w:left w:val="single" w:sz="4" w:space="0" w:color="auto"/>
              <w:bottom w:val="single" w:sz="4" w:space="0" w:color="auto"/>
            </w:tcBorders>
            <w:shd w:val="clear" w:color="auto" w:fill="FFFFFF"/>
          </w:tcPr>
          <w:p w14:paraId="5D4D3318" w14:textId="77777777" w:rsidR="00343A9B" w:rsidRDefault="00343A9B">
            <w:pPr>
              <w:framePr w:w="14664" w:h="7829" w:wrap="none" w:vAnchor="page" w:hAnchor="page" w:x="781" w:y="3361"/>
            </w:pPr>
          </w:p>
        </w:tc>
        <w:tc>
          <w:tcPr>
            <w:tcW w:w="1186" w:type="dxa"/>
            <w:vMerge/>
            <w:tcBorders>
              <w:left w:val="single" w:sz="4" w:space="0" w:color="auto"/>
              <w:bottom w:val="single" w:sz="4" w:space="0" w:color="auto"/>
              <w:right w:val="single" w:sz="4" w:space="0" w:color="auto"/>
            </w:tcBorders>
            <w:shd w:val="clear" w:color="auto" w:fill="FFFFFF"/>
          </w:tcPr>
          <w:p w14:paraId="75AE0000" w14:textId="77777777" w:rsidR="00343A9B" w:rsidRDefault="00343A9B">
            <w:pPr>
              <w:framePr w:w="14664" w:h="7829" w:wrap="none" w:vAnchor="page" w:hAnchor="page" w:x="781" w:y="3361"/>
            </w:pPr>
          </w:p>
        </w:tc>
      </w:tr>
    </w:tbl>
    <w:p w14:paraId="3504A3C0" w14:textId="77777777" w:rsidR="00343A9B" w:rsidRDefault="00343A9B">
      <w:pPr>
        <w:rPr>
          <w:sz w:val="2"/>
          <w:szCs w:val="2"/>
        </w:rPr>
        <w:sectPr w:rsidR="00343A9B">
          <w:pgSz w:w="16838" w:h="16834" w:orient="landscape"/>
          <w:pgMar w:top="0" w:right="0" w:bottom="0" w:left="0" w:header="0" w:footer="3" w:gutter="0"/>
          <w:cols w:space="720"/>
          <w:noEndnote/>
          <w:docGrid w:linePitch="360"/>
        </w:sectPr>
      </w:pPr>
    </w:p>
    <w:p w14:paraId="0E0AC4D6" w14:textId="77777777" w:rsidR="00343A9B" w:rsidRDefault="00ED08B2">
      <w:pPr>
        <w:pStyle w:val="2a"/>
        <w:framePr w:w="10382" w:h="3124" w:hRule="exact" w:wrap="none" w:vAnchor="page" w:hAnchor="page" w:x="706" w:y="623"/>
        <w:numPr>
          <w:ilvl w:val="0"/>
          <w:numId w:val="23"/>
        </w:numPr>
        <w:shd w:val="clear" w:color="auto" w:fill="auto"/>
        <w:tabs>
          <w:tab w:val="left" w:pos="1556"/>
        </w:tabs>
        <w:spacing w:after="203"/>
        <w:ind w:left="20" w:right="20"/>
      </w:pPr>
      <w:bookmarkStart w:id="9" w:name="bookmark7"/>
      <w:r>
        <w:lastRenderedPageBreak/>
        <w:t>Структура и технические характеристики основного оборудования котельных</w:t>
      </w:r>
      <w:bookmarkEnd w:id="9"/>
    </w:p>
    <w:p w14:paraId="4E2DEF2D" w14:textId="77777777" w:rsidR="00343A9B" w:rsidRDefault="00ED08B2">
      <w:pPr>
        <w:pStyle w:val="41"/>
        <w:framePr w:w="10382" w:h="3124" w:hRule="exact" w:wrap="none" w:vAnchor="page" w:hAnchor="page" w:x="706" w:y="623"/>
        <w:shd w:val="clear" w:color="auto" w:fill="auto"/>
        <w:spacing w:after="0" w:line="274" w:lineRule="exact"/>
        <w:ind w:left="20" w:firstLine="700"/>
        <w:jc w:val="both"/>
      </w:pPr>
      <w:r>
        <w:rPr>
          <w:rStyle w:val="35"/>
        </w:rPr>
        <w:t>Модульная котельная ул. Мира 17ж</w:t>
      </w:r>
    </w:p>
    <w:p w14:paraId="533D7C58" w14:textId="77777777" w:rsidR="00343A9B" w:rsidRDefault="00ED08B2">
      <w:pPr>
        <w:pStyle w:val="41"/>
        <w:framePr w:w="10382" w:h="3124" w:hRule="exact" w:wrap="none" w:vAnchor="page" w:hAnchor="page" w:x="706" w:y="623"/>
        <w:shd w:val="clear" w:color="auto" w:fill="auto"/>
        <w:spacing w:after="0" w:line="274" w:lineRule="exact"/>
        <w:ind w:left="20" w:right="20" w:firstLine="700"/>
        <w:jc w:val="both"/>
      </w:pPr>
      <w:r>
        <w:t>Установленная мощность составляет 5,16 Гкал/час. В котельной установлены котельные агрегаты марки КСВа-2,0 в количестве 3 шт.</w:t>
      </w:r>
    </w:p>
    <w:p w14:paraId="78D8247E" w14:textId="77777777" w:rsidR="00343A9B" w:rsidRDefault="00ED08B2">
      <w:pPr>
        <w:pStyle w:val="41"/>
        <w:framePr w:w="10382" w:h="3124" w:hRule="exact" w:wrap="none" w:vAnchor="page" w:hAnchor="page" w:x="706" w:y="623"/>
        <w:shd w:val="clear" w:color="auto" w:fill="auto"/>
        <w:spacing w:after="0" w:line="274" w:lineRule="exact"/>
        <w:ind w:left="20" w:right="20" w:firstLine="700"/>
        <w:jc w:val="both"/>
      </w:pPr>
      <w:r>
        <w:t>Водогрейные котлы марки КСВа-2,0 изготовлены заводом отопительного оборудования в г. Борисоглебск. Введены в эксплуатацию в 2022 году. Номинальная теплопроизводительность составляет - 2,0 МВт, рабочее давление воды не более 0,6 Мпа, максимальная температура на выходе из котла - 115 °С, температура воды входе в котел не менее - 70 °С, КПД - 92%.</w:t>
      </w:r>
    </w:p>
    <w:p w14:paraId="16FCDE87" w14:textId="77777777" w:rsidR="00343A9B" w:rsidRDefault="00ED08B2">
      <w:pPr>
        <w:pStyle w:val="41"/>
        <w:framePr w:w="10382" w:h="3124" w:hRule="exact" w:wrap="none" w:vAnchor="page" w:hAnchor="page" w:x="706" w:y="623"/>
        <w:shd w:val="clear" w:color="auto" w:fill="auto"/>
        <w:spacing w:after="0" w:line="274" w:lineRule="exact"/>
        <w:ind w:left="20" w:firstLine="700"/>
        <w:jc w:val="both"/>
      </w:pPr>
      <w:r>
        <w:t>Основным видом топлива котельной является природный газ.</w:t>
      </w:r>
    </w:p>
    <w:p w14:paraId="7DF1921E" w14:textId="77777777" w:rsidR="00343A9B" w:rsidRDefault="00ED08B2">
      <w:pPr>
        <w:pStyle w:val="0"/>
        <w:framePr w:wrap="none" w:vAnchor="page" w:hAnchor="page" w:x="1455" w:y="4102"/>
        <w:shd w:val="clear" w:color="auto" w:fill="auto"/>
        <w:spacing w:line="220" w:lineRule="exact"/>
      </w:pPr>
      <w:r>
        <w:rPr>
          <w:rStyle w:val="a7"/>
          <w:i/>
          <w:iCs/>
        </w:rPr>
        <w:t>Таблица 1.2.1.1. Структура насосного оборудования источника тепла</w:t>
      </w:r>
    </w:p>
    <w:tbl>
      <w:tblPr>
        <w:tblOverlap w:val="never"/>
        <w:tblW w:w="0" w:type="auto"/>
        <w:tblLayout w:type="fixed"/>
        <w:tblCellMar>
          <w:left w:w="10" w:type="dxa"/>
          <w:right w:w="10" w:type="dxa"/>
        </w:tblCellMar>
        <w:tblLook w:val="04A0" w:firstRow="1" w:lastRow="0" w:firstColumn="1" w:lastColumn="0" w:noHBand="0" w:noVBand="1"/>
      </w:tblPr>
      <w:tblGrid>
        <w:gridCol w:w="2568"/>
        <w:gridCol w:w="2117"/>
        <w:gridCol w:w="1562"/>
        <w:gridCol w:w="943"/>
        <w:gridCol w:w="1459"/>
        <w:gridCol w:w="1690"/>
      </w:tblGrid>
      <w:tr w:rsidR="005A57E3" w14:paraId="60FCFFA8" w14:textId="77777777" w:rsidTr="00B44D56">
        <w:trPr>
          <w:trHeight w:hRule="exact" w:val="638"/>
        </w:trPr>
        <w:tc>
          <w:tcPr>
            <w:tcW w:w="2568" w:type="dxa"/>
            <w:vMerge w:val="restart"/>
            <w:tcBorders>
              <w:top w:val="single" w:sz="4" w:space="0" w:color="auto"/>
              <w:left w:val="single" w:sz="4" w:space="0" w:color="auto"/>
            </w:tcBorders>
            <w:shd w:val="clear" w:color="auto" w:fill="FFFFFF"/>
          </w:tcPr>
          <w:p w14:paraId="377F8821" w14:textId="77777777" w:rsidR="00343A9B" w:rsidRDefault="00ED08B2">
            <w:pPr>
              <w:pStyle w:val="41"/>
              <w:framePr w:w="10339" w:h="3029" w:wrap="none" w:vAnchor="page" w:hAnchor="page" w:x="716" w:y="4355"/>
              <w:shd w:val="clear" w:color="auto" w:fill="auto"/>
              <w:spacing w:after="0" w:line="210" w:lineRule="exact"/>
            </w:pPr>
            <w:r>
              <w:rPr>
                <w:rStyle w:val="0pt"/>
              </w:rPr>
              <w:t>Марка насосов</w:t>
            </w:r>
          </w:p>
        </w:tc>
        <w:tc>
          <w:tcPr>
            <w:tcW w:w="2117" w:type="dxa"/>
            <w:tcBorders>
              <w:top w:val="single" w:sz="4" w:space="0" w:color="auto"/>
              <w:left w:val="single" w:sz="4" w:space="0" w:color="auto"/>
            </w:tcBorders>
            <w:shd w:val="clear" w:color="auto" w:fill="FFFFFF"/>
          </w:tcPr>
          <w:p w14:paraId="32961DF3" w14:textId="77777777" w:rsidR="00343A9B" w:rsidRDefault="00ED08B2">
            <w:pPr>
              <w:pStyle w:val="41"/>
              <w:framePr w:w="10339" w:h="3029" w:wrap="none" w:vAnchor="page" w:hAnchor="page" w:x="716" w:y="4355"/>
              <w:shd w:val="clear" w:color="auto" w:fill="auto"/>
              <w:spacing w:after="0" w:line="210" w:lineRule="exact"/>
            </w:pPr>
            <w:r>
              <w:rPr>
                <w:rStyle w:val="0pt"/>
              </w:rPr>
              <w:t>Назначение</w:t>
            </w:r>
          </w:p>
        </w:tc>
        <w:tc>
          <w:tcPr>
            <w:tcW w:w="1562" w:type="dxa"/>
            <w:vMerge w:val="restart"/>
            <w:tcBorders>
              <w:top w:val="single" w:sz="4" w:space="0" w:color="auto"/>
              <w:left w:val="single" w:sz="4" w:space="0" w:color="auto"/>
            </w:tcBorders>
            <w:shd w:val="clear" w:color="auto" w:fill="FFFFFF"/>
          </w:tcPr>
          <w:p w14:paraId="4407C373" w14:textId="77777777" w:rsidR="00343A9B" w:rsidRDefault="00ED08B2">
            <w:pPr>
              <w:pStyle w:val="41"/>
              <w:framePr w:w="10339" w:h="3029" w:wrap="none" w:vAnchor="page" w:hAnchor="page" w:x="716" w:y="4355"/>
              <w:shd w:val="clear" w:color="auto" w:fill="auto"/>
              <w:spacing w:after="0" w:line="274" w:lineRule="exact"/>
            </w:pPr>
            <w:r>
              <w:rPr>
                <w:rStyle w:val="0pt"/>
              </w:rPr>
              <w:t>Производительность</w:t>
            </w:r>
          </w:p>
          <w:p w14:paraId="78E1FA40" w14:textId="77777777" w:rsidR="00343A9B" w:rsidRDefault="00ED08B2">
            <w:pPr>
              <w:pStyle w:val="41"/>
              <w:framePr w:w="10339" w:h="3029" w:wrap="none" w:vAnchor="page" w:hAnchor="page" w:x="716" w:y="4355"/>
              <w:shd w:val="clear" w:color="auto" w:fill="auto"/>
              <w:spacing w:after="0" w:line="274" w:lineRule="exact"/>
            </w:pPr>
            <w:r>
              <w:rPr>
                <w:rStyle w:val="0pt"/>
              </w:rPr>
              <w:t>м</w:t>
            </w:r>
            <w:r>
              <w:rPr>
                <w:rStyle w:val="0pt"/>
                <w:vertAlign w:val="superscript"/>
              </w:rPr>
              <w:t>3</w:t>
            </w:r>
            <w:r>
              <w:rPr>
                <w:rStyle w:val="0pt"/>
              </w:rPr>
              <w:t>/ч</w:t>
            </w:r>
          </w:p>
        </w:tc>
        <w:tc>
          <w:tcPr>
            <w:tcW w:w="943" w:type="dxa"/>
            <w:vMerge w:val="restart"/>
            <w:tcBorders>
              <w:top w:val="single" w:sz="4" w:space="0" w:color="auto"/>
              <w:left w:val="single" w:sz="4" w:space="0" w:color="auto"/>
            </w:tcBorders>
            <w:shd w:val="clear" w:color="auto" w:fill="FFFFFF"/>
          </w:tcPr>
          <w:p w14:paraId="104A6389" w14:textId="77777777" w:rsidR="00343A9B" w:rsidRDefault="00ED08B2">
            <w:pPr>
              <w:pStyle w:val="41"/>
              <w:framePr w:w="10339" w:h="3029" w:wrap="none" w:vAnchor="page" w:hAnchor="page" w:x="716" w:y="4355"/>
              <w:shd w:val="clear" w:color="auto" w:fill="auto"/>
              <w:spacing w:after="0" w:line="210" w:lineRule="exact"/>
            </w:pPr>
            <w:r>
              <w:rPr>
                <w:rStyle w:val="0pt"/>
              </w:rPr>
              <w:t>Напор</w:t>
            </w:r>
            <w:r w:rsidR="00B44D56">
              <w:rPr>
                <w:rStyle w:val="0pt"/>
              </w:rPr>
              <w:t>,  м.вод.ст</w:t>
            </w:r>
          </w:p>
        </w:tc>
        <w:tc>
          <w:tcPr>
            <w:tcW w:w="1459" w:type="dxa"/>
            <w:vMerge w:val="restart"/>
            <w:tcBorders>
              <w:top w:val="single" w:sz="4" w:space="0" w:color="auto"/>
              <w:left w:val="single" w:sz="4" w:space="0" w:color="auto"/>
            </w:tcBorders>
            <w:shd w:val="clear" w:color="auto" w:fill="FFFFFF"/>
          </w:tcPr>
          <w:p w14:paraId="10D94308" w14:textId="77777777" w:rsidR="00343A9B" w:rsidRDefault="00ED08B2">
            <w:pPr>
              <w:pStyle w:val="41"/>
              <w:framePr w:w="10339" w:h="3029" w:wrap="none" w:vAnchor="page" w:hAnchor="page" w:x="716" w:y="4355"/>
              <w:shd w:val="clear" w:color="auto" w:fill="auto"/>
              <w:spacing w:after="120" w:line="210" w:lineRule="exact"/>
            </w:pPr>
            <w:r>
              <w:rPr>
                <w:rStyle w:val="0pt"/>
              </w:rPr>
              <w:t>Мощность</w:t>
            </w:r>
          </w:p>
          <w:p w14:paraId="79ED4F96" w14:textId="77777777" w:rsidR="00343A9B" w:rsidRDefault="00ED08B2">
            <w:pPr>
              <w:pStyle w:val="41"/>
              <w:framePr w:w="10339" w:h="3029" w:wrap="none" w:vAnchor="page" w:hAnchor="page" w:x="716" w:y="4355"/>
              <w:shd w:val="clear" w:color="auto" w:fill="auto"/>
              <w:spacing w:before="120" w:after="0" w:line="210" w:lineRule="exact"/>
              <w:rPr>
                <w:rStyle w:val="0pt"/>
              </w:rPr>
            </w:pPr>
            <w:r>
              <w:rPr>
                <w:rStyle w:val="0pt"/>
              </w:rPr>
              <w:t>Д</w:t>
            </w:r>
            <w:r w:rsidR="00CB27FD">
              <w:rPr>
                <w:rStyle w:val="0pt"/>
              </w:rPr>
              <w:t>вигателя</w:t>
            </w:r>
          </w:p>
          <w:p w14:paraId="20132AD9" w14:textId="77777777" w:rsidR="00B44D56" w:rsidRDefault="00ED08B2">
            <w:pPr>
              <w:pStyle w:val="41"/>
              <w:framePr w:w="10339" w:h="3029" w:wrap="none" w:vAnchor="page" w:hAnchor="page" w:x="716" w:y="4355"/>
              <w:shd w:val="clear" w:color="auto" w:fill="auto"/>
              <w:spacing w:before="120" w:after="0" w:line="210" w:lineRule="exact"/>
            </w:pPr>
            <w:r>
              <w:rPr>
                <w:rStyle w:val="0pt"/>
              </w:rPr>
              <w:t>кВтч</w:t>
            </w:r>
          </w:p>
        </w:tc>
        <w:tc>
          <w:tcPr>
            <w:tcW w:w="1690" w:type="dxa"/>
            <w:tcBorders>
              <w:top w:val="single" w:sz="4" w:space="0" w:color="auto"/>
              <w:left w:val="single" w:sz="4" w:space="0" w:color="auto"/>
              <w:right w:val="single" w:sz="4" w:space="0" w:color="auto"/>
            </w:tcBorders>
            <w:shd w:val="clear" w:color="auto" w:fill="FFFFFF"/>
          </w:tcPr>
          <w:p w14:paraId="1A5F9C54" w14:textId="77777777" w:rsidR="00343A9B" w:rsidRDefault="00ED08B2">
            <w:pPr>
              <w:pStyle w:val="41"/>
              <w:framePr w:w="10339" w:h="3029" w:wrap="none" w:vAnchor="page" w:hAnchor="page" w:x="716" w:y="4355"/>
              <w:shd w:val="clear" w:color="auto" w:fill="auto"/>
              <w:spacing w:after="0" w:line="210" w:lineRule="exact"/>
              <w:ind w:left="360"/>
              <w:jc w:val="left"/>
            </w:pPr>
            <w:r>
              <w:rPr>
                <w:rStyle w:val="0pt"/>
              </w:rPr>
              <w:t>Кол-во</w:t>
            </w:r>
          </w:p>
        </w:tc>
      </w:tr>
      <w:tr w:rsidR="005A57E3" w14:paraId="5E82C031" w14:textId="77777777" w:rsidTr="00B44D56">
        <w:trPr>
          <w:trHeight w:hRule="exact" w:val="1114"/>
        </w:trPr>
        <w:tc>
          <w:tcPr>
            <w:tcW w:w="2568" w:type="dxa"/>
            <w:vMerge/>
            <w:tcBorders>
              <w:left w:val="single" w:sz="4" w:space="0" w:color="auto"/>
            </w:tcBorders>
            <w:shd w:val="clear" w:color="auto" w:fill="FFFFFF"/>
          </w:tcPr>
          <w:p w14:paraId="64E8B243" w14:textId="77777777" w:rsidR="00343A9B" w:rsidRDefault="00343A9B">
            <w:pPr>
              <w:framePr w:w="10339" w:h="3029" w:wrap="none" w:vAnchor="page" w:hAnchor="page" w:x="716" w:y="4355"/>
            </w:pPr>
          </w:p>
        </w:tc>
        <w:tc>
          <w:tcPr>
            <w:tcW w:w="2117" w:type="dxa"/>
            <w:tcBorders>
              <w:top w:val="single" w:sz="4" w:space="0" w:color="auto"/>
              <w:left w:val="single" w:sz="4" w:space="0" w:color="auto"/>
            </w:tcBorders>
            <w:shd w:val="clear" w:color="auto" w:fill="FFFFFF"/>
          </w:tcPr>
          <w:p w14:paraId="4E0B9333" w14:textId="77777777" w:rsidR="00343A9B" w:rsidRDefault="00ED08B2">
            <w:pPr>
              <w:pStyle w:val="41"/>
              <w:framePr w:w="10339" w:h="3029" w:wrap="none" w:vAnchor="page" w:hAnchor="page" w:x="716" w:y="4355"/>
              <w:shd w:val="clear" w:color="auto" w:fill="auto"/>
              <w:spacing w:after="0" w:line="274" w:lineRule="exact"/>
              <w:ind w:firstLine="260"/>
              <w:jc w:val="both"/>
            </w:pPr>
            <w:r>
              <w:rPr>
                <w:rStyle w:val="0pt"/>
              </w:rPr>
              <w:t>сетевой, питательный, подпиточный, солевой и т.д.</w:t>
            </w:r>
          </w:p>
        </w:tc>
        <w:tc>
          <w:tcPr>
            <w:tcW w:w="1562" w:type="dxa"/>
            <w:vMerge/>
            <w:tcBorders>
              <w:left w:val="single" w:sz="4" w:space="0" w:color="auto"/>
            </w:tcBorders>
            <w:shd w:val="clear" w:color="auto" w:fill="FFFFFF"/>
          </w:tcPr>
          <w:p w14:paraId="2D1AE3B8" w14:textId="77777777" w:rsidR="00343A9B" w:rsidRDefault="00343A9B">
            <w:pPr>
              <w:framePr w:w="10339" w:h="3029" w:wrap="none" w:vAnchor="page" w:hAnchor="page" w:x="716" w:y="4355"/>
            </w:pPr>
          </w:p>
        </w:tc>
        <w:tc>
          <w:tcPr>
            <w:tcW w:w="943" w:type="dxa"/>
            <w:vMerge/>
            <w:tcBorders>
              <w:left w:val="single" w:sz="4" w:space="0" w:color="auto"/>
            </w:tcBorders>
            <w:shd w:val="clear" w:color="auto" w:fill="FFFFFF"/>
          </w:tcPr>
          <w:p w14:paraId="7B9EDBAA" w14:textId="77777777" w:rsidR="00343A9B" w:rsidRDefault="00343A9B">
            <w:pPr>
              <w:framePr w:w="10339" w:h="3029" w:wrap="none" w:vAnchor="page" w:hAnchor="page" w:x="716" w:y="4355"/>
            </w:pPr>
          </w:p>
        </w:tc>
        <w:tc>
          <w:tcPr>
            <w:tcW w:w="1459" w:type="dxa"/>
            <w:vMerge/>
            <w:tcBorders>
              <w:left w:val="single" w:sz="4" w:space="0" w:color="auto"/>
            </w:tcBorders>
            <w:shd w:val="clear" w:color="auto" w:fill="FFFFFF"/>
          </w:tcPr>
          <w:p w14:paraId="185DF016" w14:textId="77777777" w:rsidR="00343A9B" w:rsidRDefault="00343A9B">
            <w:pPr>
              <w:framePr w:w="10339" w:h="3029" w:wrap="none" w:vAnchor="page" w:hAnchor="page" w:x="716" w:y="4355"/>
            </w:pPr>
          </w:p>
        </w:tc>
        <w:tc>
          <w:tcPr>
            <w:tcW w:w="1690" w:type="dxa"/>
            <w:tcBorders>
              <w:top w:val="single" w:sz="4" w:space="0" w:color="auto"/>
              <w:left w:val="single" w:sz="4" w:space="0" w:color="auto"/>
              <w:right w:val="single" w:sz="4" w:space="0" w:color="auto"/>
            </w:tcBorders>
            <w:shd w:val="clear" w:color="auto" w:fill="FFFFFF"/>
          </w:tcPr>
          <w:p w14:paraId="66D0420C" w14:textId="77777777" w:rsidR="00343A9B" w:rsidRDefault="00ED08B2">
            <w:pPr>
              <w:pStyle w:val="41"/>
              <w:framePr w:w="10339" w:h="3029" w:wrap="none" w:vAnchor="page" w:hAnchor="page" w:x="716" w:y="4355"/>
              <w:shd w:val="clear" w:color="auto" w:fill="auto"/>
              <w:spacing w:after="0" w:line="274" w:lineRule="exact"/>
              <w:ind w:left="360"/>
              <w:jc w:val="left"/>
            </w:pPr>
            <w:r>
              <w:rPr>
                <w:rStyle w:val="0pt"/>
              </w:rPr>
              <w:t>в работе (резерв), шт</w:t>
            </w:r>
          </w:p>
        </w:tc>
      </w:tr>
      <w:tr w:rsidR="005A57E3" w14:paraId="6508CCF5" w14:textId="77777777" w:rsidTr="00B44D56">
        <w:trPr>
          <w:trHeight w:hRule="exact" w:val="283"/>
        </w:trPr>
        <w:tc>
          <w:tcPr>
            <w:tcW w:w="2568" w:type="dxa"/>
            <w:tcBorders>
              <w:top w:val="single" w:sz="4" w:space="0" w:color="auto"/>
              <w:left w:val="single" w:sz="4" w:space="0" w:color="auto"/>
            </w:tcBorders>
            <w:shd w:val="clear" w:color="auto" w:fill="FFFFFF"/>
          </w:tcPr>
          <w:p w14:paraId="5913FEFA" w14:textId="77777777" w:rsidR="00343A9B" w:rsidRDefault="00ED08B2">
            <w:pPr>
              <w:pStyle w:val="41"/>
              <w:framePr w:w="10339" w:h="3029" w:wrap="none" w:vAnchor="page" w:hAnchor="page" w:x="716" w:y="4355"/>
              <w:shd w:val="clear" w:color="auto" w:fill="auto"/>
              <w:spacing w:after="0" w:line="210" w:lineRule="exact"/>
              <w:jc w:val="both"/>
            </w:pPr>
            <w:r>
              <w:rPr>
                <w:rStyle w:val="1"/>
                <w:lang w:val="en-US"/>
              </w:rPr>
              <w:t xml:space="preserve">WILO BL </w:t>
            </w:r>
            <w:r>
              <w:rPr>
                <w:rStyle w:val="1"/>
              </w:rPr>
              <w:t>80/160</w:t>
            </w:r>
          </w:p>
        </w:tc>
        <w:tc>
          <w:tcPr>
            <w:tcW w:w="2117" w:type="dxa"/>
            <w:tcBorders>
              <w:top w:val="single" w:sz="4" w:space="0" w:color="auto"/>
              <w:left w:val="single" w:sz="4" w:space="0" w:color="auto"/>
            </w:tcBorders>
            <w:shd w:val="clear" w:color="auto" w:fill="FFFFFF"/>
          </w:tcPr>
          <w:p w14:paraId="6F299B3A" w14:textId="77777777" w:rsidR="00343A9B" w:rsidRDefault="00ED08B2">
            <w:pPr>
              <w:pStyle w:val="41"/>
              <w:framePr w:w="10339" w:h="3029" w:wrap="none" w:vAnchor="page" w:hAnchor="page" w:x="716" w:y="4355"/>
              <w:shd w:val="clear" w:color="auto" w:fill="auto"/>
              <w:spacing w:after="0" w:line="210" w:lineRule="exact"/>
            </w:pPr>
            <w:r>
              <w:rPr>
                <w:rStyle w:val="1"/>
              </w:rPr>
              <w:t>сетевой</w:t>
            </w:r>
          </w:p>
        </w:tc>
        <w:tc>
          <w:tcPr>
            <w:tcW w:w="1562" w:type="dxa"/>
            <w:tcBorders>
              <w:top w:val="single" w:sz="4" w:space="0" w:color="auto"/>
              <w:left w:val="single" w:sz="4" w:space="0" w:color="auto"/>
            </w:tcBorders>
            <w:shd w:val="clear" w:color="auto" w:fill="FFFFFF"/>
          </w:tcPr>
          <w:p w14:paraId="2A34FB2E" w14:textId="77777777" w:rsidR="00343A9B" w:rsidRDefault="00ED08B2">
            <w:pPr>
              <w:pStyle w:val="41"/>
              <w:framePr w:w="10339" w:h="3029" w:wrap="none" w:vAnchor="page" w:hAnchor="page" w:x="716" w:y="4355"/>
              <w:shd w:val="clear" w:color="auto" w:fill="auto"/>
              <w:spacing w:after="0" w:line="210" w:lineRule="exact"/>
            </w:pPr>
            <w:r>
              <w:rPr>
                <w:rStyle w:val="1"/>
              </w:rPr>
              <w:t>160</w:t>
            </w:r>
          </w:p>
        </w:tc>
        <w:tc>
          <w:tcPr>
            <w:tcW w:w="943" w:type="dxa"/>
            <w:tcBorders>
              <w:top w:val="single" w:sz="4" w:space="0" w:color="auto"/>
              <w:left w:val="single" w:sz="4" w:space="0" w:color="auto"/>
            </w:tcBorders>
            <w:shd w:val="clear" w:color="auto" w:fill="FFFFFF"/>
          </w:tcPr>
          <w:p w14:paraId="4D94D7F8" w14:textId="77777777" w:rsidR="00343A9B" w:rsidRDefault="00ED08B2">
            <w:pPr>
              <w:pStyle w:val="41"/>
              <w:framePr w:w="10339" w:h="3029" w:wrap="none" w:vAnchor="page" w:hAnchor="page" w:x="716" w:y="4355"/>
              <w:shd w:val="clear" w:color="auto" w:fill="auto"/>
              <w:spacing w:after="0" w:line="210" w:lineRule="exact"/>
            </w:pPr>
            <w:r>
              <w:rPr>
                <w:rStyle w:val="1"/>
              </w:rPr>
              <w:t>80</w:t>
            </w:r>
          </w:p>
        </w:tc>
        <w:tc>
          <w:tcPr>
            <w:tcW w:w="1459" w:type="dxa"/>
            <w:tcBorders>
              <w:top w:val="single" w:sz="4" w:space="0" w:color="auto"/>
              <w:left w:val="single" w:sz="4" w:space="0" w:color="auto"/>
            </w:tcBorders>
            <w:shd w:val="clear" w:color="auto" w:fill="FFFFFF"/>
          </w:tcPr>
          <w:p w14:paraId="622E3123" w14:textId="77777777" w:rsidR="00343A9B" w:rsidRDefault="00ED08B2">
            <w:pPr>
              <w:pStyle w:val="41"/>
              <w:framePr w:w="10339" w:h="3029" w:wrap="none" w:vAnchor="page" w:hAnchor="page" w:x="716" w:y="4355"/>
              <w:shd w:val="clear" w:color="auto" w:fill="auto"/>
              <w:spacing w:after="0" w:line="210" w:lineRule="exact"/>
            </w:pPr>
            <w:r>
              <w:rPr>
                <w:rStyle w:val="1"/>
              </w:rPr>
              <w:t>18,5</w:t>
            </w:r>
          </w:p>
        </w:tc>
        <w:tc>
          <w:tcPr>
            <w:tcW w:w="1690" w:type="dxa"/>
            <w:tcBorders>
              <w:top w:val="single" w:sz="4" w:space="0" w:color="auto"/>
              <w:left w:val="single" w:sz="4" w:space="0" w:color="auto"/>
              <w:right w:val="single" w:sz="4" w:space="0" w:color="auto"/>
            </w:tcBorders>
            <w:shd w:val="clear" w:color="auto" w:fill="FFFFFF"/>
          </w:tcPr>
          <w:p w14:paraId="21200912" w14:textId="77777777" w:rsidR="00343A9B" w:rsidRDefault="00ED08B2">
            <w:pPr>
              <w:pStyle w:val="41"/>
              <w:framePr w:w="10339" w:h="3029" w:wrap="none" w:vAnchor="page" w:hAnchor="page" w:x="716" w:y="4355"/>
              <w:shd w:val="clear" w:color="auto" w:fill="auto"/>
              <w:spacing w:after="0" w:line="210" w:lineRule="exact"/>
              <w:ind w:left="360"/>
              <w:jc w:val="left"/>
            </w:pPr>
            <w:r>
              <w:rPr>
                <w:rStyle w:val="1"/>
              </w:rPr>
              <w:t>в работе 1</w:t>
            </w:r>
          </w:p>
        </w:tc>
      </w:tr>
      <w:tr w:rsidR="005A57E3" w14:paraId="49296EE6" w14:textId="77777777" w:rsidTr="00B44D56">
        <w:trPr>
          <w:trHeight w:hRule="exact" w:val="341"/>
        </w:trPr>
        <w:tc>
          <w:tcPr>
            <w:tcW w:w="2568" w:type="dxa"/>
            <w:tcBorders>
              <w:top w:val="single" w:sz="4" w:space="0" w:color="auto"/>
              <w:left w:val="single" w:sz="4" w:space="0" w:color="auto"/>
            </w:tcBorders>
            <w:shd w:val="clear" w:color="auto" w:fill="FFFFFF"/>
          </w:tcPr>
          <w:p w14:paraId="1DABAF8B" w14:textId="77777777" w:rsidR="00343A9B" w:rsidRDefault="00ED08B2">
            <w:pPr>
              <w:pStyle w:val="41"/>
              <w:framePr w:w="10339" w:h="3029" w:wrap="none" w:vAnchor="page" w:hAnchor="page" w:x="716" w:y="4355"/>
              <w:shd w:val="clear" w:color="auto" w:fill="auto"/>
              <w:spacing w:after="0" w:line="210" w:lineRule="exact"/>
              <w:jc w:val="both"/>
            </w:pPr>
            <w:r>
              <w:rPr>
                <w:rStyle w:val="1"/>
                <w:lang w:val="en-US"/>
              </w:rPr>
              <w:t xml:space="preserve">IL </w:t>
            </w:r>
            <w:r>
              <w:rPr>
                <w:rStyle w:val="1"/>
              </w:rPr>
              <w:t>80/170 2,214</w:t>
            </w:r>
          </w:p>
        </w:tc>
        <w:tc>
          <w:tcPr>
            <w:tcW w:w="2117" w:type="dxa"/>
            <w:tcBorders>
              <w:top w:val="single" w:sz="4" w:space="0" w:color="auto"/>
              <w:left w:val="single" w:sz="4" w:space="0" w:color="auto"/>
            </w:tcBorders>
            <w:shd w:val="clear" w:color="auto" w:fill="FFFFFF"/>
          </w:tcPr>
          <w:p w14:paraId="5E7A277C" w14:textId="77777777" w:rsidR="00343A9B" w:rsidRDefault="00ED08B2">
            <w:pPr>
              <w:pStyle w:val="41"/>
              <w:framePr w:w="10339" w:h="3029" w:wrap="none" w:vAnchor="page" w:hAnchor="page" w:x="716" w:y="4355"/>
              <w:shd w:val="clear" w:color="auto" w:fill="auto"/>
              <w:spacing w:after="0" w:line="210" w:lineRule="exact"/>
            </w:pPr>
            <w:r>
              <w:rPr>
                <w:rStyle w:val="1"/>
              </w:rPr>
              <w:t>котловой</w:t>
            </w:r>
          </w:p>
        </w:tc>
        <w:tc>
          <w:tcPr>
            <w:tcW w:w="1562" w:type="dxa"/>
            <w:tcBorders>
              <w:top w:val="single" w:sz="4" w:space="0" w:color="auto"/>
              <w:left w:val="single" w:sz="4" w:space="0" w:color="auto"/>
            </w:tcBorders>
            <w:shd w:val="clear" w:color="auto" w:fill="FFFFFF"/>
          </w:tcPr>
          <w:p w14:paraId="0F499E89" w14:textId="77777777" w:rsidR="00343A9B" w:rsidRDefault="00ED08B2">
            <w:pPr>
              <w:pStyle w:val="41"/>
              <w:framePr w:w="10339" w:h="3029" w:wrap="none" w:vAnchor="page" w:hAnchor="page" w:x="716" w:y="4355"/>
              <w:shd w:val="clear" w:color="auto" w:fill="auto"/>
              <w:spacing w:after="0" w:line="210" w:lineRule="exact"/>
            </w:pPr>
            <w:r>
              <w:rPr>
                <w:rStyle w:val="1"/>
              </w:rPr>
              <w:t>170</w:t>
            </w:r>
          </w:p>
        </w:tc>
        <w:tc>
          <w:tcPr>
            <w:tcW w:w="943" w:type="dxa"/>
            <w:tcBorders>
              <w:top w:val="single" w:sz="4" w:space="0" w:color="auto"/>
              <w:left w:val="single" w:sz="4" w:space="0" w:color="auto"/>
            </w:tcBorders>
            <w:shd w:val="clear" w:color="auto" w:fill="FFFFFF"/>
          </w:tcPr>
          <w:p w14:paraId="1653A31F" w14:textId="77777777" w:rsidR="00343A9B" w:rsidRDefault="00ED08B2">
            <w:pPr>
              <w:pStyle w:val="41"/>
              <w:framePr w:w="10339" w:h="3029" w:wrap="none" w:vAnchor="page" w:hAnchor="page" w:x="716" w:y="4355"/>
              <w:shd w:val="clear" w:color="auto" w:fill="auto"/>
              <w:spacing w:after="0" w:line="210" w:lineRule="exact"/>
            </w:pPr>
            <w:r>
              <w:rPr>
                <w:rStyle w:val="1"/>
              </w:rPr>
              <w:t>80</w:t>
            </w:r>
          </w:p>
        </w:tc>
        <w:tc>
          <w:tcPr>
            <w:tcW w:w="1459" w:type="dxa"/>
            <w:tcBorders>
              <w:top w:val="single" w:sz="4" w:space="0" w:color="auto"/>
              <w:left w:val="single" w:sz="4" w:space="0" w:color="auto"/>
            </w:tcBorders>
            <w:shd w:val="clear" w:color="auto" w:fill="FFFFFF"/>
          </w:tcPr>
          <w:p w14:paraId="21A59C54" w14:textId="77777777" w:rsidR="00343A9B" w:rsidRDefault="00ED08B2">
            <w:pPr>
              <w:pStyle w:val="41"/>
              <w:framePr w:w="10339" w:h="3029" w:wrap="none" w:vAnchor="page" w:hAnchor="page" w:x="716" w:y="4355"/>
              <w:shd w:val="clear" w:color="auto" w:fill="auto"/>
              <w:spacing w:after="0" w:line="210" w:lineRule="exact"/>
            </w:pPr>
            <w:r>
              <w:rPr>
                <w:rStyle w:val="1"/>
              </w:rPr>
              <w:t>2,5</w:t>
            </w:r>
          </w:p>
        </w:tc>
        <w:tc>
          <w:tcPr>
            <w:tcW w:w="1690" w:type="dxa"/>
            <w:tcBorders>
              <w:top w:val="single" w:sz="4" w:space="0" w:color="auto"/>
              <w:left w:val="single" w:sz="4" w:space="0" w:color="auto"/>
              <w:right w:val="single" w:sz="4" w:space="0" w:color="auto"/>
            </w:tcBorders>
            <w:shd w:val="clear" w:color="auto" w:fill="FFFFFF"/>
          </w:tcPr>
          <w:p w14:paraId="696B019A" w14:textId="77777777" w:rsidR="00343A9B" w:rsidRDefault="00ED08B2">
            <w:pPr>
              <w:pStyle w:val="41"/>
              <w:framePr w:w="10339" w:h="3029" w:wrap="none" w:vAnchor="page" w:hAnchor="page" w:x="716" w:y="4355"/>
              <w:shd w:val="clear" w:color="auto" w:fill="auto"/>
              <w:spacing w:after="0" w:line="210" w:lineRule="exact"/>
              <w:ind w:left="360"/>
              <w:jc w:val="left"/>
            </w:pPr>
            <w:r>
              <w:rPr>
                <w:rStyle w:val="1"/>
              </w:rPr>
              <w:t>резерв 1</w:t>
            </w:r>
          </w:p>
        </w:tc>
      </w:tr>
      <w:tr w:rsidR="005A57E3" w14:paraId="016AEBD6" w14:textId="77777777" w:rsidTr="00B44D56">
        <w:trPr>
          <w:trHeight w:hRule="exact" w:val="653"/>
        </w:trPr>
        <w:tc>
          <w:tcPr>
            <w:tcW w:w="2568" w:type="dxa"/>
            <w:tcBorders>
              <w:top w:val="single" w:sz="4" w:space="0" w:color="auto"/>
              <w:left w:val="single" w:sz="4" w:space="0" w:color="auto"/>
              <w:bottom w:val="single" w:sz="4" w:space="0" w:color="auto"/>
            </w:tcBorders>
            <w:shd w:val="clear" w:color="auto" w:fill="FFFFFF"/>
          </w:tcPr>
          <w:p w14:paraId="5590545B" w14:textId="77777777" w:rsidR="00343A9B" w:rsidRDefault="00ED08B2">
            <w:pPr>
              <w:pStyle w:val="41"/>
              <w:framePr w:w="10339" w:h="3029" w:wrap="none" w:vAnchor="page" w:hAnchor="page" w:x="716" w:y="4355"/>
              <w:shd w:val="clear" w:color="auto" w:fill="auto"/>
              <w:spacing w:after="0" w:line="274" w:lineRule="exact"/>
              <w:jc w:val="both"/>
            </w:pPr>
            <w:r>
              <w:rPr>
                <w:rStyle w:val="1"/>
                <w:lang w:val="en-US"/>
              </w:rPr>
              <w:t>WH180 ZH-1</w:t>
            </w:r>
            <w:r>
              <w:rPr>
                <w:rStyle w:val="1"/>
              </w:rPr>
              <w:t>/Б/З 400</w:t>
            </w:r>
            <w:r>
              <w:rPr>
                <w:rStyle w:val="1"/>
              </w:rPr>
              <w:softHyphen/>
              <w:t>50-2</w:t>
            </w:r>
          </w:p>
        </w:tc>
        <w:tc>
          <w:tcPr>
            <w:tcW w:w="2117" w:type="dxa"/>
            <w:tcBorders>
              <w:top w:val="single" w:sz="4" w:space="0" w:color="auto"/>
              <w:left w:val="single" w:sz="4" w:space="0" w:color="auto"/>
              <w:bottom w:val="single" w:sz="4" w:space="0" w:color="auto"/>
            </w:tcBorders>
            <w:shd w:val="clear" w:color="auto" w:fill="FFFFFF"/>
          </w:tcPr>
          <w:p w14:paraId="1D0108FE" w14:textId="77777777" w:rsidR="00343A9B" w:rsidRDefault="00ED08B2">
            <w:pPr>
              <w:pStyle w:val="41"/>
              <w:framePr w:w="10339" w:h="3029" w:wrap="none" w:vAnchor="page" w:hAnchor="page" w:x="716" w:y="4355"/>
              <w:shd w:val="clear" w:color="auto" w:fill="auto"/>
              <w:spacing w:after="0" w:line="210" w:lineRule="exact"/>
            </w:pPr>
            <w:r>
              <w:rPr>
                <w:rStyle w:val="1"/>
              </w:rPr>
              <w:t>подпиточный</w:t>
            </w:r>
          </w:p>
        </w:tc>
        <w:tc>
          <w:tcPr>
            <w:tcW w:w="1562" w:type="dxa"/>
            <w:tcBorders>
              <w:top w:val="single" w:sz="4" w:space="0" w:color="auto"/>
              <w:left w:val="single" w:sz="4" w:space="0" w:color="auto"/>
              <w:bottom w:val="single" w:sz="4" w:space="0" w:color="auto"/>
            </w:tcBorders>
            <w:shd w:val="clear" w:color="auto" w:fill="FFFFFF"/>
          </w:tcPr>
          <w:p w14:paraId="4BC2BB42" w14:textId="77777777" w:rsidR="00343A9B" w:rsidRDefault="00ED08B2">
            <w:pPr>
              <w:pStyle w:val="41"/>
              <w:framePr w:w="10339" w:h="3029" w:wrap="none" w:vAnchor="page" w:hAnchor="page" w:x="716" w:y="4355"/>
              <w:shd w:val="clear" w:color="auto" w:fill="auto"/>
              <w:spacing w:after="0" w:line="210" w:lineRule="exact"/>
            </w:pPr>
            <w:r>
              <w:rPr>
                <w:rStyle w:val="1"/>
              </w:rPr>
              <w:t>14</w:t>
            </w:r>
          </w:p>
        </w:tc>
        <w:tc>
          <w:tcPr>
            <w:tcW w:w="943" w:type="dxa"/>
            <w:tcBorders>
              <w:top w:val="single" w:sz="4" w:space="0" w:color="auto"/>
              <w:left w:val="single" w:sz="4" w:space="0" w:color="auto"/>
              <w:bottom w:val="single" w:sz="4" w:space="0" w:color="auto"/>
            </w:tcBorders>
            <w:shd w:val="clear" w:color="auto" w:fill="FFFFFF"/>
          </w:tcPr>
          <w:p w14:paraId="0896BBA8" w14:textId="77777777" w:rsidR="00343A9B" w:rsidRDefault="00ED08B2">
            <w:pPr>
              <w:pStyle w:val="41"/>
              <w:framePr w:w="10339" w:h="3029" w:wrap="none" w:vAnchor="page" w:hAnchor="page" w:x="716" w:y="4355"/>
              <w:shd w:val="clear" w:color="auto" w:fill="auto"/>
              <w:spacing w:after="0" w:line="210" w:lineRule="exact"/>
            </w:pPr>
            <w:r>
              <w:rPr>
                <w:rStyle w:val="1"/>
              </w:rPr>
              <w:t>24</w:t>
            </w:r>
          </w:p>
        </w:tc>
        <w:tc>
          <w:tcPr>
            <w:tcW w:w="1459" w:type="dxa"/>
            <w:tcBorders>
              <w:top w:val="single" w:sz="4" w:space="0" w:color="auto"/>
              <w:left w:val="single" w:sz="4" w:space="0" w:color="auto"/>
              <w:bottom w:val="single" w:sz="4" w:space="0" w:color="auto"/>
            </w:tcBorders>
            <w:shd w:val="clear" w:color="auto" w:fill="FFFFFF"/>
          </w:tcPr>
          <w:p w14:paraId="19A9C5FE" w14:textId="77777777" w:rsidR="00343A9B" w:rsidRDefault="00ED08B2">
            <w:pPr>
              <w:pStyle w:val="41"/>
              <w:framePr w:w="10339" w:h="3029" w:wrap="none" w:vAnchor="page" w:hAnchor="page" w:x="716" w:y="4355"/>
              <w:shd w:val="clear" w:color="auto" w:fill="auto"/>
              <w:spacing w:after="0" w:line="210" w:lineRule="exact"/>
            </w:pPr>
            <w:r>
              <w:rPr>
                <w:rStyle w:val="1"/>
              </w:rPr>
              <w:t>0,75</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211D7053" w14:textId="77777777" w:rsidR="00343A9B" w:rsidRDefault="00ED08B2">
            <w:pPr>
              <w:pStyle w:val="41"/>
              <w:framePr w:w="10339" w:h="3029" w:wrap="none" w:vAnchor="page" w:hAnchor="page" w:x="716" w:y="4355"/>
              <w:shd w:val="clear" w:color="auto" w:fill="auto"/>
              <w:spacing w:after="0" w:line="274" w:lineRule="exact"/>
              <w:ind w:left="360"/>
              <w:jc w:val="left"/>
            </w:pPr>
            <w:r>
              <w:rPr>
                <w:rStyle w:val="1"/>
              </w:rPr>
              <w:t>в работе 1, резерв 1</w:t>
            </w:r>
          </w:p>
        </w:tc>
      </w:tr>
    </w:tbl>
    <w:p w14:paraId="7DE60F62" w14:textId="77777777" w:rsidR="00343A9B" w:rsidRDefault="00ED08B2">
      <w:pPr>
        <w:pStyle w:val="0"/>
        <w:framePr w:wrap="none" w:vAnchor="page" w:hAnchor="page" w:x="1455" w:y="7707"/>
        <w:shd w:val="clear" w:color="auto" w:fill="auto"/>
        <w:spacing w:line="220" w:lineRule="exact"/>
      </w:pPr>
      <w:r>
        <w:rPr>
          <w:rStyle w:val="a7"/>
          <w:i/>
          <w:iCs/>
        </w:rPr>
        <w:t>Таблица 1.2.1.2. Структура вспомогательного оборудования</w:t>
      </w:r>
    </w:p>
    <w:tbl>
      <w:tblPr>
        <w:tblOverlap w:val="never"/>
        <w:tblW w:w="0" w:type="auto"/>
        <w:tblLayout w:type="fixed"/>
        <w:tblCellMar>
          <w:left w:w="10" w:type="dxa"/>
          <w:right w:w="10" w:type="dxa"/>
        </w:tblCellMar>
        <w:tblLook w:val="04A0" w:firstRow="1" w:lastRow="0" w:firstColumn="1" w:lastColumn="0" w:noHBand="0" w:noVBand="1"/>
      </w:tblPr>
      <w:tblGrid>
        <w:gridCol w:w="2414"/>
        <w:gridCol w:w="2270"/>
        <w:gridCol w:w="1563"/>
        <w:gridCol w:w="1010"/>
        <w:gridCol w:w="1373"/>
        <w:gridCol w:w="1733"/>
      </w:tblGrid>
      <w:tr w:rsidR="005A57E3" w14:paraId="7B393D54" w14:textId="77777777" w:rsidTr="00B44D56">
        <w:trPr>
          <w:trHeight w:hRule="exact" w:val="288"/>
        </w:trPr>
        <w:tc>
          <w:tcPr>
            <w:tcW w:w="2414" w:type="dxa"/>
            <w:vMerge w:val="restart"/>
            <w:tcBorders>
              <w:top w:val="single" w:sz="4" w:space="0" w:color="auto"/>
              <w:left w:val="single" w:sz="4" w:space="0" w:color="auto"/>
            </w:tcBorders>
            <w:shd w:val="clear" w:color="auto" w:fill="FFFFFF"/>
          </w:tcPr>
          <w:p w14:paraId="7DE92DF7" w14:textId="77777777" w:rsidR="00343A9B" w:rsidRDefault="00ED08B2">
            <w:pPr>
              <w:pStyle w:val="41"/>
              <w:framePr w:w="10363" w:h="1555" w:wrap="none" w:vAnchor="page" w:hAnchor="page" w:x="716" w:y="7969"/>
              <w:shd w:val="clear" w:color="auto" w:fill="auto"/>
              <w:spacing w:after="0" w:line="210" w:lineRule="exact"/>
            </w:pPr>
            <w:r>
              <w:rPr>
                <w:rStyle w:val="0pt"/>
              </w:rPr>
              <w:t>Марка</w:t>
            </w:r>
          </w:p>
        </w:tc>
        <w:tc>
          <w:tcPr>
            <w:tcW w:w="2270" w:type="dxa"/>
            <w:tcBorders>
              <w:top w:val="single" w:sz="4" w:space="0" w:color="auto"/>
              <w:left w:val="single" w:sz="4" w:space="0" w:color="auto"/>
            </w:tcBorders>
            <w:shd w:val="clear" w:color="auto" w:fill="FFFFFF"/>
          </w:tcPr>
          <w:p w14:paraId="759562C6" w14:textId="77777777" w:rsidR="00343A9B" w:rsidRDefault="00ED08B2">
            <w:pPr>
              <w:pStyle w:val="41"/>
              <w:framePr w:w="10363" w:h="1555" w:wrap="none" w:vAnchor="page" w:hAnchor="page" w:x="716" w:y="7969"/>
              <w:shd w:val="clear" w:color="auto" w:fill="auto"/>
              <w:spacing w:after="0" w:line="210" w:lineRule="exact"/>
              <w:jc w:val="both"/>
            </w:pPr>
            <w:r>
              <w:rPr>
                <w:rStyle w:val="0pt"/>
              </w:rPr>
              <w:t>Назначение</w:t>
            </w:r>
          </w:p>
        </w:tc>
        <w:tc>
          <w:tcPr>
            <w:tcW w:w="1563" w:type="dxa"/>
            <w:vMerge w:val="restart"/>
            <w:tcBorders>
              <w:top w:val="single" w:sz="4" w:space="0" w:color="auto"/>
              <w:left w:val="single" w:sz="4" w:space="0" w:color="auto"/>
            </w:tcBorders>
            <w:shd w:val="clear" w:color="auto" w:fill="FFFFFF"/>
          </w:tcPr>
          <w:p w14:paraId="7EFB447B" w14:textId="77777777" w:rsidR="00B44D56" w:rsidRDefault="00ED08B2" w:rsidP="00B44D56">
            <w:pPr>
              <w:pStyle w:val="41"/>
              <w:framePr w:w="10363" w:h="1555" w:wrap="none" w:vAnchor="page" w:hAnchor="page" w:x="716" w:y="7969"/>
              <w:shd w:val="clear" w:color="auto" w:fill="auto"/>
              <w:spacing w:after="0" w:line="274" w:lineRule="exact"/>
            </w:pPr>
            <w:r>
              <w:rPr>
                <w:rStyle w:val="0pt"/>
              </w:rPr>
              <w:t>Производительность</w:t>
            </w:r>
          </w:p>
          <w:p w14:paraId="087F1AF2" w14:textId="77777777" w:rsidR="00343A9B" w:rsidRDefault="00ED08B2" w:rsidP="00B44D56">
            <w:pPr>
              <w:pStyle w:val="41"/>
              <w:framePr w:w="10363" w:h="1555" w:wrap="none" w:vAnchor="page" w:hAnchor="page" w:x="716" w:y="7969"/>
              <w:shd w:val="clear" w:color="auto" w:fill="auto"/>
              <w:spacing w:after="0" w:line="274" w:lineRule="exact"/>
            </w:pPr>
            <w:r>
              <w:rPr>
                <w:rStyle w:val="0pt"/>
              </w:rPr>
              <w:t>м</w:t>
            </w:r>
            <w:r>
              <w:rPr>
                <w:rStyle w:val="0pt"/>
                <w:vertAlign w:val="superscript"/>
              </w:rPr>
              <w:t>3</w:t>
            </w:r>
            <w:r>
              <w:rPr>
                <w:rStyle w:val="0pt"/>
              </w:rPr>
              <w:t>/ч</w:t>
            </w:r>
          </w:p>
        </w:tc>
        <w:tc>
          <w:tcPr>
            <w:tcW w:w="1010" w:type="dxa"/>
            <w:vMerge w:val="restart"/>
            <w:tcBorders>
              <w:top w:val="single" w:sz="4" w:space="0" w:color="auto"/>
              <w:left w:val="single" w:sz="4" w:space="0" w:color="auto"/>
            </w:tcBorders>
            <w:shd w:val="clear" w:color="auto" w:fill="FFFFFF"/>
          </w:tcPr>
          <w:p w14:paraId="0F397DEC" w14:textId="77777777" w:rsidR="00343A9B" w:rsidRDefault="00ED08B2">
            <w:pPr>
              <w:pStyle w:val="41"/>
              <w:framePr w:w="10363" w:h="1555" w:wrap="none" w:vAnchor="page" w:hAnchor="page" w:x="716" w:y="7969"/>
              <w:shd w:val="clear" w:color="auto" w:fill="auto"/>
              <w:spacing w:after="120" w:line="210" w:lineRule="exact"/>
              <w:ind w:left="180"/>
              <w:jc w:val="left"/>
            </w:pPr>
            <w:r>
              <w:rPr>
                <w:rStyle w:val="0pt"/>
              </w:rPr>
              <w:t>Напор</w:t>
            </w:r>
          </w:p>
          <w:p w14:paraId="2BA08F91" w14:textId="77777777" w:rsidR="00343A9B" w:rsidRDefault="00ED08B2">
            <w:pPr>
              <w:pStyle w:val="41"/>
              <w:framePr w:w="10363" w:h="1555" w:wrap="none" w:vAnchor="page" w:hAnchor="page" w:x="716" w:y="7969"/>
              <w:shd w:val="clear" w:color="auto" w:fill="auto"/>
              <w:spacing w:before="120" w:after="0" w:line="210" w:lineRule="exact"/>
              <w:ind w:left="180"/>
              <w:jc w:val="left"/>
            </w:pPr>
            <w:r>
              <w:rPr>
                <w:rStyle w:val="0pt"/>
              </w:rPr>
              <w:t>м.вод.ст.</w:t>
            </w:r>
          </w:p>
        </w:tc>
        <w:tc>
          <w:tcPr>
            <w:tcW w:w="1373" w:type="dxa"/>
            <w:vMerge w:val="restart"/>
            <w:tcBorders>
              <w:top w:val="single" w:sz="4" w:space="0" w:color="auto"/>
              <w:left w:val="single" w:sz="4" w:space="0" w:color="auto"/>
            </w:tcBorders>
            <w:shd w:val="clear" w:color="auto" w:fill="FFFFFF"/>
          </w:tcPr>
          <w:p w14:paraId="49B0766E" w14:textId="77777777" w:rsidR="00343A9B" w:rsidRDefault="00ED08B2">
            <w:pPr>
              <w:pStyle w:val="41"/>
              <w:framePr w:w="10363" w:h="1555" w:wrap="none" w:vAnchor="page" w:hAnchor="page" w:x="716" w:y="7969"/>
              <w:shd w:val="clear" w:color="auto" w:fill="auto"/>
              <w:spacing w:after="0" w:line="274" w:lineRule="exact"/>
            </w:pPr>
            <w:r>
              <w:rPr>
                <w:rStyle w:val="0pt"/>
              </w:rPr>
              <w:t>Мощность</w:t>
            </w:r>
          </w:p>
          <w:p w14:paraId="11BC421D" w14:textId="77777777" w:rsidR="00343A9B" w:rsidRDefault="00ED08B2">
            <w:pPr>
              <w:pStyle w:val="41"/>
              <w:framePr w:w="10363" w:h="1555" w:wrap="none" w:vAnchor="page" w:hAnchor="page" w:x="716" w:y="7969"/>
              <w:shd w:val="clear" w:color="auto" w:fill="auto"/>
              <w:spacing w:after="0" w:line="274" w:lineRule="exact"/>
            </w:pPr>
            <w:r>
              <w:rPr>
                <w:rStyle w:val="0pt"/>
              </w:rPr>
              <w:t>двигателя</w:t>
            </w:r>
          </w:p>
          <w:p w14:paraId="7E411871" w14:textId="77777777" w:rsidR="00343A9B" w:rsidRDefault="00ED08B2">
            <w:pPr>
              <w:pStyle w:val="41"/>
              <w:framePr w:w="10363" w:h="1555" w:wrap="none" w:vAnchor="page" w:hAnchor="page" w:x="716" w:y="7969"/>
              <w:shd w:val="clear" w:color="auto" w:fill="auto"/>
              <w:spacing w:after="0" w:line="274" w:lineRule="exact"/>
            </w:pPr>
            <w:r>
              <w:rPr>
                <w:rStyle w:val="0pt"/>
              </w:rPr>
              <w:t>кВтч</w:t>
            </w:r>
          </w:p>
        </w:tc>
        <w:tc>
          <w:tcPr>
            <w:tcW w:w="1733" w:type="dxa"/>
            <w:vMerge w:val="restart"/>
            <w:tcBorders>
              <w:top w:val="single" w:sz="4" w:space="0" w:color="auto"/>
              <w:left w:val="single" w:sz="4" w:space="0" w:color="auto"/>
              <w:right w:val="single" w:sz="4" w:space="0" w:color="auto"/>
            </w:tcBorders>
            <w:shd w:val="clear" w:color="auto" w:fill="FFFFFF"/>
          </w:tcPr>
          <w:p w14:paraId="225392F3" w14:textId="77777777" w:rsidR="00343A9B" w:rsidRDefault="00ED08B2">
            <w:pPr>
              <w:pStyle w:val="41"/>
              <w:framePr w:w="10363" w:h="1555" w:wrap="none" w:vAnchor="page" w:hAnchor="page" w:x="716" w:y="7969"/>
              <w:shd w:val="clear" w:color="auto" w:fill="auto"/>
              <w:spacing w:after="0" w:line="210" w:lineRule="exact"/>
            </w:pPr>
            <w:r>
              <w:rPr>
                <w:rStyle w:val="0pt"/>
              </w:rPr>
              <w:t>Кол-во</w:t>
            </w:r>
          </w:p>
        </w:tc>
      </w:tr>
      <w:tr w:rsidR="005A57E3" w14:paraId="531D58AA" w14:textId="77777777" w:rsidTr="00B44D56">
        <w:trPr>
          <w:trHeight w:hRule="exact" w:val="840"/>
        </w:trPr>
        <w:tc>
          <w:tcPr>
            <w:tcW w:w="2414" w:type="dxa"/>
            <w:vMerge/>
            <w:tcBorders>
              <w:left w:val="single" w:sz="4" w:space="0" w:color="auto"/>
            </w:tcBorders>
            <w:shd w:val="clear" w:color="auto" w:fill="FFFFFF"/>
          </w:tcPr>
          <w:p w14:paraId="5DF2C38A" w14:textId="77777777" w:rsidR="00343A9B" w:rsidRDefault="00343A9B">
            <w:pPr>
              <w:framePr w:w="10363" w:h="1555" w:wrap="none" w:vAnchor="page" w:hAnchor="page" w:x="716" w:y="7969"/>
            </w:pPr>
          </w:p>
        </w:tc>
        <w:tc>
          <w:tcPr>
            <w:tcW w:w="2270" w:type="dxa"/>
            <w:tcBorders>
              <w:top w:val="single" w:sz="4" w:space="0" w:color="auto"/>
              <w:left w:val="single" w:sz="4" w:space="0" w:color="auto"/>
            </w:tcBorders>
            <w:shd w:val="clear" w:color="auto" w:fill="FFFFFF"/>
          </w:tcPr>
          <w:p w14:paraId="45446112" w14:textId="77777777" w:rsidR="00343A9B" w:rsidRDefault="00ED08B2">
            <w:pPr>
              <w:pStyle w:val="41"/>
              <w:framePr w:w="10363" w:h="1555" w:wrap="none" w:vAnchor="page" w:hAnchor="page" w:x="716" w:y="7969"/>
              <w:shd w:val="clear" w:color="auto" w:fill="auto"/>
              <w:spacing w:after="0" w:line="274" w:lineRule="exact"/>
              <w:jc w:val="both"/>
            </w:pPr>
            <w:r>
              <w:rPr>
                <w:rStyle w:val="0pt"/>
              </w:rPr>
              <w:t>Горелка, вентилятор, дымосос и т.д.</w:t>
            </w:r>
          </w:p>
        </w:tc>
        <w:tc>
          <w:tcPr>
            <w:tcW w:w="1563" w:type="dxa"/>
            <w:vMerge/>
            <w:tcBorders>
              <w:left w:val="single" w:sz="4" w:space="0" w:color="auto"/>
            </w:tcBorders>
            <w:shd w:val="clear" w:color="auto" w:fill="FFFFFF"/>
          </w:tcPr>
          <w:p w14:paraId="6B4CC481" w14:textId="77777777" w:rsidR="00343A9B" w:rsidRDefault="00343A9B">
            <w:pPr>
              <w:framePr w:w="10363" w:h="1555" w:wrap="none" w:vAnchor="page" w:hAnchor="page" w:x="716" w:y="7969"/>
            </w:pPr>
          </w:p>
        </w:tc>
        <w:tc>
          <w:tcPr>
            <w:tcW w:w="1010" w:type="dxa"/>
            <w:vMerge/>
            <w:tcBorders>
              <w:left w:val="single" w:sz="4" w:space="0" w:color="auto"/>
            </w:tcBorders>
            <w:shd w:val="clear" w:color="auto" w:fill="FFFFFF"/>
          </w:tcPr>
          <w:p w14:paraId="7B1B8850" w14:textId="77777777" w:rsidR="00343A9B" w:rsidRDefault="00343A9B">
            <w:pPr>
              <w:framePr w:w="10363" w:h="1555" w:wrap="none" w:vAnchor="page" w:hAnchor="page" w:x="716" w:y="7969"/>
            </w:pPr>
          </w:p>
        </w:tc>
        <w:tc>
          <w:tcPr>
            <w:tcW w:w="1373" w:type="dxa"/>
            <w:vMerge/>
            <w:tcBorders>
              <w:left w:val="single" w:sz="4" w:space="0" w:color="auto"/>
            </w:tcBorders>
            <w:shd w:val="clear" w:color="auto" w:fill="FFFFFF"/>
          </w:tcPr>
          <w:p w14:paraId="6A496437" w14:textId="77777777" w:rsidR="00343A9B" w:rsidRDefault="00343A9B">
            <w:pPr>
              <w:framePr w:w="10363" w:h="1555" w:wrap="none" w:vAnchor="page" w:hAnchor="page" w:x="716" w:y="7969"/>
            </w:pPr>
          </w:p>
        </w:tc>
        <w:tc>
          <w:tcPr>
            <w:tcW w:w="1733" w:type="dxa"/>
            <w:vMerge/>
            <w:tcBorders>
              <w:left w:val="single" w:sz="4" w:space="0" w:color="auto"/>
              <w:right w:val="single" w:sz="4" w:space="0" w:color="auto"/>
            </w:tcBorders>
            <w:shd w:val="clear" w:color="auto" w:fill="FFFFFF"/>
          </w:tcPr>
          <w:p w14:paraId="1C967543" w14:textId="77777777" w:rsidR="00343A9B" w:rsidRDefault="00343A9B">
            <w:pPr>
              <w:framePr w:w="10363" w:h="1555" w:wrap="none" w:vAnchor="page" w:hAnchor="page" w:x="716" w:y="7969"/>
            </w:pPr>
          </w:p>
        </w:tc>
      </w:tr>
      <w:tr w:rsidR="005A57E3" w14:paraId="3B58DE06" w14:textId="77777777" w:rsidTr="00B44D56">
        <w:trPr>
          <w:trHeight w:hRule="exact" w:val="427"/>
        </w:trPr>
        <w:tc>
          <w:tcPr>
            <w:tcW w:w="2414" w:type="dxa"/>
            <w:tcBorders>
              <w:top w:val="single" w:sz="4" w:space="0" w:color="auto"/>
              <w:left w:val="single" w:sz="4" w:space="0" w:color="auto"/>
              <w:bottom w:val="single" w:sz="4" w:space="0" w:color="auto"/>
            </w:tcBorders>
            <w:shd w:val="clear" w:color="auto" w:fill="FFFFFF"/>
          </w:tcPr>
          <w:p w14:paraId="27DF5CFB" w14:textId="77777777" w:rsidR="00343A9B" w:rsidRDefault="00ED08B2">
            <w:pPr>
              <w:pStyle w:val="41"/>
              <w:framePr w:w="10363" w:h="1555" w:wrap="none" w:vAnchor="page" w:hAnchor="page" w:x="716" w:y="7969"/>
              <w:shd w:val="clear" w:color="auto" w:fill="auto"/>
              <w:spacing w:after="0" w:line="210" w:lineRule="exact"/>
              <w:ind w:left="120"/>
              <w:jc w:val="left"/>
            </w:pPr>
            <w:r>
              <w:rPr>
                <w:rStyle w:val="1"/>
                <w:lang w:val="en-US"/>
              </w:rPr>
              <w:t>R91A</w:t>
            </w:r>
          </w:p>
        </w:tc>
        <w:tc>
          <w:tcPr>
            <w:tcW w:w="2270" w:type="dxa"/>
            <w:tcBorders>
              <w:top w:val="single" w:sz="4" w:space="0" w:color="auto"/>
              <w:left w:val="single" w:sz="4" w:space="0" w:color="auto"/>
              <w:bottom w:val="single" w:sz="4" w:space="0" w:color="auto"/>
            </w:tcBorders>
            <w:shd w:val="clear" w:color="auto" w:fill="FFFFFF"/>
          </w:tcPr>
          <w:p w14:paraId="3EFEE040" w14:textId="77777777" w:rsidR="00343A9B" w:rsidRDefault="00ED08B2">
            <w:pPr>
              <w:pStyle w:val="41"/>
              <w:framePr w:w="10363" w:h="1555" w:wrap="none" w:vAnchor="page" w:hAnchor="page" w:x="716" w:y="7969"/>
              <w:shd w:val="clear" w:color="auto" w:fill="auto"/>
              <w:spacing w:after="0" w:line="210" w:lineRule="exact"/>
              <w:jc w:val="both"/>
            </w:pPr>
            <w:r>
              <w:rPr>
                <w:rStyle w:val="1"/>
              </w:rPr>
              <w:t>1 на котел</w:t>
            </w:r>
          </w:p>
        </w:tc>
        <w:tc>
          <w:tcPr>
            <w:tcW w:w="1563" w:type="dxa"/>
            <w:tcBorders>
              <w:top w:val="single" w:sz="4" w:space="0" w:color="auto"/>
              <w:left w:val="single" w:sz="4" w:space="0" w:color="auto"/>
              <w:bottom w:val="single" w:sz="4" w:space="0" w:color="auto"/>
            </w:tcBorders>
            <w:shd w:val="clear" w:color="auto" w:fill="FFFFFF"/>
          </w:tcPr>
          <w:p w14:paraId="52EDD3A3" w14:textId="77777777" w:rsidR="00343A9B" w:rsidRDefault="00343A9B">
            <w:pPr>
              <w:framePr w:w="10363" w:h="1555" w:wrap="none" w:vAnchor="page" w:hAnchor="page" w:x="716" w:y="7969"/>
              <w:rPr>
                <w:sz w:val="10"/>
                <w:szCs w:val="10"/>
              </w:rPr>
            </w:pPr>
          </w:p>
        </w:tc>
        <w:tc>
          <w:tcPr>
            <w:tcW w:w="1010" w:type="dxa"/>
            <w:tcBorders>
              <w:top w:val="single" w:sz="4" w:space="0" w:color="auto"/>
              <w:left w:val="single" w:sz="4" w:space="0" w:color="auto"/>
              <w:bottom w:val="single" w:sz="4" w:space="0" w:color="auto"/>
            </w:tcBorders>
            <w:shd w:val="clear" w:color="auto" w:fill="FFFFFF"/>
          </w:tcPr>
          <w:p w14:paraId="08DCECA2" w14:textId="77777777" w:rsidR="00343A9B" w:rsidRDefault="00343A9B">
            <w:pPr>
              <w:framePr w:w="10363" w:h="1555" w:wrap="none" w:vAnchor="page" w:hAnchor="page" w:x="716" w:y="7969"/>
              <w:rPr>
                <w:sz w:val="10"/>
                <w:szCs w:val="10"/>
              </w:rPr>
            </w:pPr>
          </w:p>
        </w:tc>
        <w:tc>
          <w:tcPr>
            <w:tcW w:w="1373" w:type="dxa"/>
            <w:tcBorders>
              <w:top w:val="single" w:sz="4" w:space="0" w:color="auto"/>
              <w:left w:val="single" w:sz="4" w:space="0" w:color="auto"/>
              <w:bottom w:val="single" w:sz="4" w:space="0" w:color="auto"/>
            </w:tcBorders>
            <w:shd w:val="clear" w:color="auto" w:fill="FFFFFF"/>
          </w:tcPr>
          <w:p w14:paraId="1E6EC338" w14:textId="77777777" w:rsidR="00343A9B" w:rsidRDefault="00ED08B2">
            <w:pPr>
              <w:pStyle w:val="41"/>
              <w:framePr w:w="10363" w:h="1555" w:wrap="none" w:vAnchor="page" w:hAnchor="page" w:x="716" w:y="7969"/>
              <w:shd w:val="clear" w:color="auto" w:fill="auto"/>
              <w:spacing w:after="0" w:line="210" w:lineRule="exact"/>
            </w:pPr>
            <w:r>
              <w:rPr>
                <w:rStyle w:val="1"/>
              </w:rPr>
              <w:t>4,5</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14:paraId="1A43EFF2" w14:textId="77777777" w:rsidR="00343A9B" w:rsidRDefault="00343A9B">
            <w:pPr>
              <w:framePr w:w="10363" w:h="1555" w:wrap="none" w:vAnchor="page" w:hAnchor="page" w:x="716" w:y="7969"/>
              <w:rPr>
                <w:sz w:val="10"/>
                <w:szCs w:val="10"/>
              </w:rPr>
            </w:pPr>
          </w:p>
        </w:tc>
      </w:tr>
    </w:tbl>
    <w:p w14:paraId="5B4A4E1E" w14:textId="77777777" w:rsidR="00343A9B" w:rsidRDefault="00ED08B2">
      <w:pPr>
        <w:pStyle w:val="0"/>
        <w:framePr w:wrap="none" w:vAnchor="page" w:hAnchor="page" w:x="1455" w:y="9761"/>
        <w:shd w:val="clear" w:color="auto" w:fill="auto"/>
        <w:spacing w:line="220" w:lineRule="exact"/>
      </w:pPr>
      <w:r>
        <w:rPr>
          <w:rStyle w:val="a7"/>
          <w:i/>
          <w:iCs/>
        </w:rPr>
        <w:t>Таблица 1.2.1.3. Приборы коммерческого учета</w:t>
      </w:r>
    </w:p>
    <w:tbl>
      <w:tblPr>
        <w:tblOverlap w:val="never"/>
        <w:tblW w:w="0" w:type="auto"/>
        <w:tblLayout w:type="fixed"/>
        <w:tblCellMar>
          <w:left w:w="10" w:type="dxa"/>
          <w:right w:w="10" w:type="dxa"/>
        </w:tblCellMar>
        <w:tblLook w:val="04A0" w:firstRow="1" w:lastRow="0" w:firstColumn="1" w:lastColumn="0" w:noHBand="0" w:noVBand="1"/>
      </w:tblPr>
      <w:tblGrid>
        <w:gridCol w:w="1666"/>
        <w:gridCol w:w="2530"/>
        <w:gridCol w:w="2054"/>
        <w:gridCol w:w="2054"/>
        <w:gridCol w:w="2069"/>
      </w:tblGrid>
      <w:tr w:rsidR="005A57E3" w14:paraId="26B89D77" w14:textId="77777777">
        <w:trPr>
          <w:trHeight w:hRule="exact" w:val="806"/>
        </w:trPr>
        <w:tc>
          <w:tcPr>
            <w:tcW w:w="1666" w:type="dxa"/>
            <w:tcBorders>
              <w:top w:val="single" w:sz="4" w:space="0" w:color="auto"/>
              <w:left w:val="single" w:sz="4" w:space="0" w:color="auto"/>
            </w:tcBorders>
            <w:shd w:val="clear" w:color="auto" w:fill="FFFFFF"/>
          </w:tcPr>
          <w:p w14:paraId="4CA3A8BE" w14:textId="77777777" w:rsidR="00343A9B" w:rsidRDefault="00ED08B2">
            <w:pPr>
              <w:pStyle w:val="41"/>
              <w:framePr w:w="10373" w:h="2026" w:wrap="none" w:vAnchor="page" w:hAnchor="page" w:x="711" w:y="10023"/>
              <w:shd w:val="clear" w:color="auto" w:fill="auto"/>
              <w:spacing w:after="0" w:line="210" w:lineRule="exact"/>
            </w:pPr>
            <w:r>
              <w:rPr>
                <w:rStyle w:val="0pt"/>
              </w:rPr>
              <w:t>Вид ресурсов</w:t>
            </w:r>
          </w:p>
        </w:tc>
        <w:tc>
          <w:tcPr>
            <w:tcW w:w="2530" w:type="dxa"/>
            <w:tcBorders>
              <w:top w:val="single" w:sz="4" w:space="0" w:color="auto"/>
              <w:left w:val="single" w:sz="4" w:space="0" w:color="auto"/>
            </w:tcBorders>
            <w:shd w:val="clear" w:color="auto" w:fill="FFFFFF"/>
          </w:tcPr>
          <w:p w14:paraId="3D8D64AE" w14:textId="77777777" w:rsidR="00343A9B" w:rsidRDefault="00ED08B2">
            <w:pPr>
              <w:pStyle w:val="41"/>
              <w:framePr w:w="10373" w:h="2026" w:wrap="none" w:vAnchor="page" w:hAnchor="page" w:x="711" w:y="10023"/>
              <w:shd w:val="clear" w:color="auto" w:fill="auto"/>
              <w:spacing w:after="0" w:line="210" w:lineRule="exact"/>
            </w:pPr>
            <w:r>
              <w:rPr>
                <w:rStyle w:val="1"/>
              </w:rPr>
              <w:t>топливо</w:t>
            </w:r>
          </w:p>
        </w:tc>
        <w:tc>
          <w:tcPr>
            <w:tcW w:w="2054" w:type="dxa"/>
            <w:tcBorders>
              <w:top w:val="single" w:sz="4" w:space="0" w:color="auto"/>
              <w:left w:val="single" w:sz="4" w:space="0" w:color="auto"/>
            </w:tcBorders>
            <w:shd w:val="clear" w:color="auto" w:fill="FFFFFF"/>
          </w:tcPr>
          <w:p w14:paraId="745C3103" w14:textId="77777777" w:rsidR="00343A9B" w:rsidRDefault="00ED08B2">
            <w:pPr>
              <w:pStyle w:val="41"/>
              <w:framePr w:w="10373" w:h="2026" w:wrap="none" w:vAnchor="page" w:hAnchor="page" w:x="711" w:y="10023"/>
              <w:shd w:val="clear" w:color="auto" w:fill="auto"/>
              <w:spacing w:after="0" w:line="210" w:lineRule="exact"/>
            </w:pPr>
            <w:r>
              <w:rPr>
                <w:rStyle w:val="1"/>
              </w:rPr>
              <w:t>э/энергия</w:t>
            </w:r>
          </w:p>
        </w:tc>
        <w:tc>
          <w:tcPr>
            <w:tcW w:w="2054" w:type="dxa"/>
            <w:tcBorders>
              <w:top w:val="single" w:sz="4" w:space="0" w:color="auto"/>
              <w:left w:val="single" w:sz="4" w:space="0" w:color="auto"/>
            </w:tcBorders>
            <w:shd w:val="clear" w:color="auto" w:fill="FFFFFF"/>
          </w:tcPr>
          <w:p w14:paraId="0FD13D13" w14:textId="77777777" w:rsidR="00343A9B" w:rsidRDefault="00ED08B2">
            <w:pPr>
              <w:pStyle w:val="41"/>
              <w:framePr w:w="10373" w:h="2026" w:wrap="none" w:vAnchor="page" w:hAnchor="page" w:x="711" w:y="10023"/>
              <w:shd w:val="clear" w:color="auto" w:fill="auto"/>
              <w:spacing w:after="0" w:line="210" w:lineRule="exact"/>
            </w:pPr>
            <w:r>
              <w:rPr>
                <w:rStyle w:val="1"/>
              </w:rPr>
              <w:t>тепло</w:t>
            </w:r>
          </w:p>
        </w:tc>
        <w:tc>
          <w:tcPr>
            <w:tcW w:w="2069" w:type="dxa"/>
            <w:tcBorders>
              <w:top w:val="single" w:sz="4" w:space="0" w:color="auto"/>
              <w:left w:val="single" w:sz="4" w:space="0" w:color="auto"/>
              <w:right w:val="single" w:sz="4" w:space="0" w:color="auto"/>
            </w:tcBorders>
            <w:shd w:val="clear" w:color="auto" w:fill="FFFFFF"/>
          </w:tcPr>
          <w:p w14:paraId="6920B47A" w14:textId="77777777" w:rsidR="00343A9B" w:rsidRDefault="00ED08B2">
            <w:pPr>
              <w:pStyle w:val="41"/>
              <w:framePr w:w="10373" w:h="2026" w:wrap="none" w:vAnchor="page" w:hAnchor="page" w:x="711" w:y="10023"/>
              <w:shd w:val="clear" w:color="auto" w:fill="auto"/>
              <w:spacing w:after="0" w:line="210" w:lineRule="exact"/>
            </w:pPr>
            <w:r>
              <w:rPr>
                <w:rStyle w:val="1"/>
              </w:rPr>
              <w:t>холодная вода</w:t>
            </w:r>
          </w:p>
        </w:tc>
      </w:tr>
      <w:tr w:rsidR="005A57E3" w14:paraId="465BE249" w14:textId="77777777">
        <w:trPr>
          <w:trHeight w:hRule="exact" w:val="638"/>
        </w:trPr>
        <w:tc>
          <w:tcPr>
            <w:tcW w:w="1666" w:type="dxa"/>
            <w:tcBorders>
              <w:top w:val="single" w:sz="4" w:space="0" w:color="auto"/>
              <w:left w:val="single" w:sz="4" w:space="0" w:color="auto"/>
            </w:tcBorders>
            <w:shd w:val="clear" w:color="auto" w:fill="FFFFFF"/>
          </w:tcPr>
          <w:p w14:paraId="137D9C59" w14:textId="77777777" w:rsidR="00343A9B" w:rsidRDefault="00ED08B2">
            <w:pPr>
              <w:pStyle w:val="41"/>
              <w:framePr w:w="10373" w:h="2026" w:wrap="none" w:vAnchor="page" w:hAnchor="page" w:x="711" w:y="10023"/>
              <w:shd w:val="clear" w:color="auto" w:fill="auto"/>
              <w:spacing w:after="0" w:line="210" w:lineRule="exact"/>
            </w:pPr>
            <w:r>
              <w:rPr>
                <w:rStyle w:val="0pt"/>
              </w:rPr>
              <w:t>Тип прибора</w:t>
            </w:r>
          </w:p>
        </w:tc>
        <w:tc>
          <w:tcPr>
            <w:tcW w:w="2530" w:type="dxa"/>
            <w:tcBorders>
              <w:top w:val="single" w:sz="4" w:space="0" w:color="auto"/>
              <w:left w:val="single" w:sz="4" w:space="0" w:color="auto"/>
            </w:tcBorders>
            <w:shd w:val="clear" w:color="auto" w:fill="FFFFFF"/>
          </w:tcPr>
          <w:p w14:paraId="54E3CC0F" w14:textId="77777777" w:rsidR="00343A9B" w:rsidRDefault="00ED08B2">
            <w:pPr>
              <w:pStyle w:val="41"/>
              <w:framePr w:w="10373" w:h="2026" w:wrap="none" w:vAnchor="page" w:hAnchor="page" w:x="711" w:y="10023"/>
              <w:shd w:val="clear" w:color="auto" w:fill="auto"/>
              <w:spacing w:after="0" w:line="278" w:lineRule="exact"/>
              <w:jc w:val="both"/>
            </w:pPr>
            <w:r>
              <w:rPr>
                <w:rStyle w:val="1"/>
              </w:rPr>
              <w:t>мех. -СГ16МТ-65 0Р электронный-СПГ 742</w:t>
            </w:r>
          </w:p>
        </w:tc>
        <w:tc>
          <w:tcPr>
            <w:tcW w:w="2054" w:type="dxa"/>
            <w:tcBorders>
              <w:top w:val="single" w:sz="4" w:space="0" w:color="auto"/>
              <w:left w:val="single" w:sz="4" w:space="0" w:color="auto"/>
            </w:tcBorders>
            <w:shd w:val="clear" w:color="auto" w:fill="FFFFFF"/>
          </w:tcPr>
          <w:p w14:paraId="42185176" w14:textId="77777777" w:rsidR="00343A9B" w:rsidRDefault="00ED08B2">
            <w:pPr>
              <w:pStyle w:val="41"/>
              <w:framePr w:w="10373" w:h="2026" w:wrap="none" w:vAnchor="page" w:hAnchor="page" w:x="711" w:y="10023"/>
              <w:shd w:val="clear" w:color="auto" w:fill="auto"/>
              <w:spacing w:after="0" w:line="210" w:lineRule="exact"/>
            </w:pPr>
            <w:r>
              <w:rPr>
                <w:rStyle w:val="1"/>
              </w:rPr>
              <w:t>Фобос 9163749</w:t>
            </w:r>
          </w:p>
        </w:tc>
        <w:tc>
          <w:tcPr>
            <w:tcW w:w="2054" w:type="dxa"/>
            <w:tcBorders>
              <w:top w:val="single" w:sz="4" w:space="0" w:color="auto"/>
              <w:left w:val="single" w:sz="4" w:space="0" w:color="auto"/>
            </w:tcBorders>
            <w:shd w:val="clear" w:color="auto" w:fill="FFFFFF"/>
          </w:tcPr>
          <w:p w14:paraId="39F9F8EE" w14:textId="77777777" w:rsidR="00343A9B" w:rsidRDefault="00ED08B2">
            <w:pPr>
              <w:pStyle w:val="41"/>
              <w:framePr w:w="10373" w:h="2026" w:wrap="none" w:vAnchor="page" w:hAnchor="page" w:x="711" w:y="10023"/>
              <w:shd w:val="clear" w:color="auto" w:fill="auto"/>
              <w:spacing w:after="0" w:line="210" w:lineRule="exact"/>
            </w:pPr>
            <w:r>
              <w:rPr>
                <w:rStyle w:val="1"/>
              </w:rPr>
              <w:t>ГВ-7</w:t>
            </w:r>
          </w:p>
        </w:tc>
        <w:tc>
          <w:tcPr>
            <w:tcW w:w="2069" w:type="dxa"/>
            <w:tcBorders>
              <w:top w:val="single" w:sz="4" w:space="0" w:color="auto"/>
              <w:left w:val="single" w:sz="4" w:space="0" w:color="auto"/>
              <w:right w:val="single" w:sz="4" w:space="0" w:color="auto"/>
            </w:tcBorders>
            <w:shd w:val="clear" w:color="auto" w:fill="FFFFFF"/>
          </w:tcPr>
          <w:p w14:paraId="45CF8CDD" w14:textId="77777777" w:rsidR="00343A9B" w:rsidRDefault="00ED08B2">
            <w:pPr>
              <w:pStyle w:val="41"/>
              <w:framePr w:w="10373" w:h="2026" w:wrap="none" w:vAnchor="page" w:hAnchor="page" w:x="711" w:y="10023"/>
              <w:shd w:val="clear" w:color="auto" w:fill="auto"/>
              <w:spacing w:after="0" w:line="210" w:lineRule="exact"/>
            </w:pPr>
            <w:r>
              <w:rPr>
                <w:rStyle w:val="1"/>
              </w:rPr>
              <w:t>СТВХ-50</w:t>
            </w:r>
          </w:p>
        </w:tc>
      </w:tr>
      <w:tr w:rsidR="005A57E3" w14:paraId="1083FE5F" w14:textId="77777777">
        <w:trPr>
          <w:trHeight w:hRule="exact" w:val="581"/>
        </w:trPr>
        <w:tc>
          <w:tcPr>
            <w:tcW w:w="1666" w:type="dxa"/>
            <w:tcBorders>
              <w:top w:val="single" w:sz="4" w:space="0" w:color="auto"/>
              <w:left w:val="single" w:sz="4" w:space="0" w:color="auto"/>
              <w:bottom w:val="single" w:sz="4" w:space="0" w:color="auto"/>
            </w:tcBorders>
            <w:shd w:val="clear" w:color="auto" w:fill="FFFFFF"/>
          </w:tcPr>
          <w:p w14:paraId="4E04E8DB" w14:textId="77777777" w:rsidR="00343A9B" w:rsidRDefault="00ED08B2">
            <w:pPr>
              <w:pStyle w:val="41"/>
              <w:framePr w:w="10373" w:h="2026" w:wrap="none" w:vAnchor="page" w:hAnchor="page" w:x="711" w:y="10023"/>
              <w:shd w:val="clear" w:color="auto" w:fill="auto"/>
              <w:spacing w:after="120" w:line="210" w:lineRule="exact"/>
            </w:pPr>
            <w:r>
              <w:rPr>
                <w:rStyle w:val="0pt"/>
              </w:rPr>
              <w:t>Количество,</w:t>
            </w:r>
          </w:p>
          <w:p w14:paraId="2D65E756" w14:textId="77777777" w:rsidR="00343A9B" w:rsidRDefault="00ED08B2">
            <w:pPr>
              <w:pStyle w:val="41"/>
              <w:framePr w:w="10373" w:h="2026" w:wrap="none" w:vAnchor="page" w:hAnchor="page" w:x="711" w:y="10023"/>
              <w:shd w:val="clear" w:color="auto" w:fill="auto"/>
              <w:spacing w:before="120" w:after="0" w:line="210" w:lineRule="exact"/>
            </w:pPr>
            <w:r>
              <w:rPr>
                <w:rStyle w:val="0pt"/>
              </w:rPr>
              <w:t>шт</w:t>
            </w:r>
          </w:p>
        </w:tc>
        <w:tc>
          <w:tcPr>
            <w:tcW w:w="2530" w:type="dxa"/>
            <w:tcBorders>
              <w:top w:val="single" w:sz="4" w:space="0" w:color="auto"/>
              <w:left w:val="single" w:sz="4" w:space="0" w:color="auto"/>
              <w:bottom w:val="single" w:sz="4" w:space="0" w:color="auto"/>
            </w:tcBorders>
            <w:shd w:val="clear" w:color="auto" w:fill="FFFFFF"/>
          </w:tcPr>
          <w:p w14:paraId="3968968C" w14:textId="77777777" w:rsidR="00343A9B" w:rsidRDefault="00ED08B2">
            <w:pPr>
              <w:pStyle w:val="41"/>
              <w:framePr w:w="10373" w:h="2026" w:wrap="none" w:vAnchor="page" w:hAnchor="page" w:x="711" w:y="10023"/>
              <w:shd w:val="clear" w:color="auto" w:fill="auto"/>
              <w:spacing w:after="0" w:line="210" w:lineRule="exact"/>
            </w:pPr>
            <w:r>
              <w:rPr>
                <w:rStyle w:val="1"/>
              </w:rPr>
              <w:t>2</w:t>
            </w:r>
          </w:p>
        </w:tc>
        <w:tc>
          <w:tcPr>
            <w:tcW w:w="2054" w:type="dxa"/>
            <w:tcBorders>
              <w:top w:val="single" w:sz="4" w:space="0" w:color="auto"/>
              <w:left w:val="single" w:sz="4" w:space="0" w:color="auto"/>
              <w:bottom w:val="single" w:sz="4" w:space="0" w:color="auto"/>
            </w:tcBorders>
            <w:shd w:val="clear" w:color="auto" w:fill="FFFFFF"/>
          </w:tcPr>
          <w:p w14:paraId="7C645D8F" w14:textId="77777777" w:rsidR="00343A9B" w:rsidRDefault="00ED08B2">
            <w:pPr>
              <w:pStyle w:val="41"/>
              <w:framePr w:w="10373" w:h="2026" w:wrap="none" w:vAnchor="page" w:hAnchor="page" w:x="711" w:y="10023"/>
              <w:shd w:val="clear" w:color="auto" w:fill="auto"/>
              <w:spacing w:after="0" w:line="210" w:lineRule="exact"/>
            </w:pPr>
            <w:r>
              <w:rPr>
                <w:rStyle w:val="1"/>
              </w:rPr>
              <w:t>1</w:t>
            </w:r>
          </w:p>
        </w:tc>
        <w:tc>
          <w:tcPr>
            <w:tcW w:w="2054" w:type="dxa"/>
            <w:tcBorders>
              <w:top w:val="single" w:sz="4" w:space="0" w:color="auto"/>
              <w:left w:val="single" w:sz="4" w:space="0" w:color="auto"/>
              <w:bottom w:val="single" w:sz="4" w:space="0" w:color="auto"/>
            </w:tcBorders>
            <w:shd w:val="clear" w:color="auto" w:fill="FFFFFF"/>
          </w:tcPr>
          <w:p w14:paraId="31663BF3" w14:textId="77777777" w:rsidR="00343A9B" w:rsidRDefault="00ED08B2">
            <w:pPr>
              <w:pStyle w:val="41"/>
              <w:framePr w:w="10373" w:h="2026" w:wrap="none" w:vAnchor="page" w:hAnchor="page" w:x="711" w:y="10023"/>
              <w:shd w:val="clear" w:color="auto" w:fill="auto"/>
              <w:spacing w:after="0" w:line="210" w:lineRule="exact"/>
            </w:pPr>
            <w:r>
              <w:rPr>
                <w:rStyle w:val="1"/>
              </w:rPr>
              <w:t>1</w:t>
            </w:r>
          </w:p>
        </w:tc>
        <w:tc>
          <w:tcPr>
            <w:tcW w:w="2069" w:type="dxa"/>
            <w:tcBorders>
              <w:top w:val="single" w:sz="4" w:space="0" w:color="auto"/>
              <w:left w:val="single" w:sz="4" w:space="0" w:color="auto"/>
              <w:bottom w:val="single" w:sz="4" w:space="0" w:color="auto"/>
              <w:right w:val="single" w:sz="4" w:space="0" w:color="auto"/>
            </w:tcBorders>
            <w:shd w:val="clear" w:color="auto" w:fill="FFFFFF"/>
          </w:tcPr>
          <w:p w14:paraId="3A169CA3" w14:textId="77777777" w:rsidR="00343A9B" w:rsidRDefault="00ED08B2">
            <w:pPr>
              <w:pStyle w:val="41"/>
              <w:framePr w:w="10373" w:h="2026" w:wrap="none" w:vAnchor="page" w:hAnchor="page" w:x="711" w:y="10023"/>
              <w:shd w:val="clear" w:color="auto" w:fill="auto"/>
              <w:spacing w:after="0" w:line="210" w:lineRule="exact"/>
            </w:pPr>
            <w:r>
              <w:rPr>
                <w:rStyle w:val="1"/>
              </w:rPr>
              <w:t>1</w:t>
            </w:r>
          </w:p>
        </w:tc>
      </w:tr>
    </w:tbl>
    <w:p w14:paraId="32C23E3B" w14:textId="77777777" w:rsidR="00343A9B" w:rsidRDefault="00ED08B2">
      <w:pPr>
        <w:pStyle w:val="41"/>
        <w:framePr w:w="10382" w:h="3092" w:hRule="exact" w:wrap="none" w:vAnchor="page" w:hAnchor="page" w:x="706" w:y="12247"/>
        <w:shd w:val="clear" w:color="auto" w:fill="auto"/>
        <w:spacing w:after="0" w:line="274" w:lineRule="exact"/>
        <w:ind w:left="20" w:firstLine="700"/>
        <w:jc w:val="both"/>
      </w:pPr>
      <w:r>
        <w:rPr>
          <w:rStyle w:val="35"/>
        </w:rPr>
        <w:t>Модульная котельная ул. Центральная 23а</w:t>
      </w:r>
    </w:p>
    <w:p w14:paraId="60DA2E5B" w14:textId="77777777" w:rsidR="00343A9B" w:rsidRDefault="00ED08B2">
      <w:pPr>
        <w:pStyle w:val="41"/>
        <w:framePr w:w="10382" w:h="3092" w:hRule="exact" w:wrap="none" w:vAnchor="page" w:hAnchor="page" w:x="706" w:y="12247"/>
        <w:shd w:val="clear" w:color="auto" w:fill="auto"/>
        <w:spacing w:after="0" w:line="274" w:lineRule="exact"/>
        <w:ind w:left="20" w:right="20" w:firstLine="700"/>
        <w:jc w:val="both"/>
      </w:pPr>
      <w:r>
        <w:t>Установленная мощность составляет 3,25 Гкал/час. В котельной установлены котельные агрегаты марки КСВа-1,0 в количестве 3 шт. и КСВа-0,25 в количестве 1 шт.</w:t>
      </w:r>
    </w:p>
    <w:p w14:paraId="2D31397E" w14:textId="77777777" w:rsidR="00343A9B" w:rsidRDefault="00ED08B2">
      <w:pPr>
        <w:pStyle w:val="41"/>
        <w:framePr w:w="10382" w:h="3092" w:hRule="exact" w:wrap="none" w:vAnchor="page" w:hAnchor="page" w:x="706" w:y="12247"/>
        <w:shd w:val="clear" w:color="auto" w:fill="auto"/>
        <w:spacing w:after="0" w:line="274" w:lineRule="exact"/>
        <w:ind w:left="20" w:right="20" w:firstLine="700"/>
        <w:jc w:val="both"/>
      </w:pPr>
      <w:r>
        <w:t>Водогрейные котлы марки КСВа-1,0 и КСВа-0,25 изготовлены заводом отопительного оборудования в г. Борисоглебск. Введены в эксплуатацию в 2022 году. Номинальная теплопроизводительность котла КСВа-1,0 составляет - 1,0 МВт, рабочее давление воды не более 0,6 Мпа, максимальная температура на выходе из котла - 115 °С, температура воды входе в котел не менее - 70 °С, КПД - 92%. Номинальная теплопроизводительность котла КСВа-0,25 составляет - 0,25 МВт, рабочее давление воды не более 0,6 Мпа, максимальная температура на выходе из котла - 105 °С, температура воды входе в котел не менее - 70 °С, КПД - 92%.</w:t>
      </w:r>
    </w:p>
    <w:p w14:paraId="547767D8" w14:textId="77777777" w:rsidR="00343A9B" w:rsidRDefault="00ED08B2">
      <w:pPr>
        <w:pStyle w:val="41"/>
        <w:framePr w:w="10382" w:h="3092" w:hRule="exact" w:wrap="none" w:vAnchor="page" w:hAnchor="page" w:x="706" w:y="12247"/>
        <w:shd w:val="clear" w:color="auto" w:fill="auto"/>
        <w:spacing w:after="0" w:line="274" w:lineRule="exact"/>
        <w:ind w:left="20" w:firstLine="700"/>
        <w:jc w:val="both"/>
      </w:pPr>
      <w:r>
        <w:t>Основным видом топлива котельной является природный газ.</w:t>
      </w:r>
    </w:p>
    <w:p w14:paraId="03D7B7D8" w14:textId="77777777" w:rsidR="00343A9B" w:rsidRDefault="00ED08B2">
      <w:pPr>
        <w:pStyle w:val="43"/>
        <w:framePr w:wrap="none" w:vAnchor="page" w:hAnchor="page" w:x="10992" w:y="16131"/>
        <w:shd w:val="clear" w:color="auto" w:fill="auto"/>
        <w:spacing w:line="190" w:lineRule="exact"/>
        <w:ind w:left="20"/>
      </w:pPr>
      <w:r>
        <w:t>19</w:t>
      </w:r>
    </w:p>
    <w:p w14:paraId="05B47BF1"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8036EF1" w14:textId="77777777" w:rsidR="00343A9B" w:rsidRDefault="00ED08B2">
      <w:pPr>
        <w:pStyle w:val="0"/>
        <w:framePr w:wrap="none" w:vAnchor="page" w:hAnchor="page" w:x="1455" w:y="545"/>
        <w:shd w:val="clear" w:color="auto" w:fill="auto"/>
        <w:spacing w:line="220" w:lineRule="exact"/>
      </w:pPr>
      <w:r>
        <w:rPr>
          <w:rStyle w:val="a7"/>
          <w:i/>
          <w:iCs/>
        </w:rPr>
        <w:lastRenderedPageBreak/>
        <w:t>Таблица 1.2.1.4. Структура насосного оборудования источника тепла</w:t>
      </w:r>
    </w:p>
    <w:tbl>
      <w:tblPr>
        <w:tblOverlap w:val="never"/>
        <w:tblW w:w="0" w:type="auto"/>
        <w:tblLayout w:type="fixed"/>
        <w:tblCellMar>
          <w:left w:w="10" w:type="dxa"/>
          <w:right w:w="10" w:type="dxa"/>
        </w:tblCellMar>
        <w:tblLook w:val="04A0" w:firstRow="1" w:lastRow="0" w:firstColumn="1" w:lastColumn="0" w:noHBand="0" w:noVBand="1"/>
      </w:tblPr>
      <w:tblGrid>
        <w:gridCol w:w="2568"/>
        <w:gridCol w:w="2117"/>
        <w:gridCol w:w="1387"/>
        <w:gridCol w:w="1118"/>
        <w:gridCol w:w="1459"/>
        <w:gridCol w:w="1690"/>
      </w:tblGrid>
      <w:tr w:rsidR="005A57E3" w14:paraId="34BFF8E7" w14:textId="77777777">
        <w:trPr>
          <w:trHeight w:hRule="exact" w:val="638"/>
        </w:trPr>
        <w:tc>
          <w:tcPr>
            <w:tcW w:w="2568" w:type="dxa"/>
            <w:vMerge w:val="restart"/>
            <w:tcBorders>
              <w:top w:val="single" w:sz="4" w:space="0" w:color="auto"/>
              <w:left w:val="single" w:sz="4" w:space="0" w:color="auto"/>
            </w:tcBorders>
            <w:shd w:val="clear" w:color="auto" w:fill="FFFFFF"/>
          </w:tcPr>
          <w:p w14:paraId="36C3FBB4" w14:textId="77777777" w:rsidR="00343A9B" w:rsidRDefault="00ED08B2">
            <w:pPr>
              <w:pStyle w:val="41"/>
              <w:framePr w:w="10339" w:h="3542" w:wrap="none" w:vAnchor="page" w:hAnchor="page" w:x="716" w:y="798"/>
              <w:shd w:val="clear" w:color="auto" w:fill="auto"/>
              <w:spacing w:after="0" w:line="210" w:lineRule="exact"/>
            </w:pPr>
            <w:r>
              <w:rPr>
                <w:rStyle w:val="0pt"/>
              </w:rPr>
              <w:t>Марка насосов</w:t>
            </w:r>
          </w:p>
        </w:tc>
        <w:tc>
          <w:tcPr>
            <w:tcW w:w="2117" w:type="dxa"/>
            <w:tcBorders>
              <w:top w:val="single" w:sz="4" w:space="0" w:color="auto"/>
              <w:left w:val="single" w:sz="4" w:space="0" w:color="auto"/>
            </w:tcBorders>
            <w:shd w:val="clear" w:color="auto" w:fill="FFFFFF"/>
          </w:tcPr>
          <w:p w14:paraId="179BEE74" w14:textId="77777777" w:rsidR="00343A9B" w:rsidRDefault="00ED08B2">
            <w:pPr>
              <w:pStyle w:val="41"/>
              <w:framePr w:w="10339" w:h="3542" w:wrap="none" w:vAnchor="page" w:hAnchor="page" w:x="716" w:y="798"/>
              <w:shd w:val="clear" w:color="auto" w:fill="auto"/>
              <w:spacing w:after="0" w:line="210" w:lineRule="exact"/>
            </w:pPr>
            <w:r>
              <w:rPr>
                <w:rStyle w:val="0pt"/>
              </w:rPr>
              <w:t>Назначение</w:t>
            </w:r>
          </w:p>
        </w:tc>
        <w:tc>
          <w:tcPr>
            <w:tcW w:w="1387" w:type="dxa"/>
            <w:vMerge w:val="restart"/>
            <w:tcBorders>
              <w:top w:val="single" w:sz="4" w:space="0" w:color="auto"/>
              <w:left w:val="single" w:sz="4" w:space="0" w:color="auto"/>
            </w:tcBorders>
            <w:shd w:val="clear" w:color="auto" w:fill="FFFFFF"/>
          </w:tcPr>
          <w:p w14:paraId="5417853F" w14:textId="77777777" w:rsidR="00942338" w:rsidRDefault="00ED08B2" w:rsidP="00942338">
            <w:pPr>
              <w:pStyle w:val="41"/>
              <w:framePr w:w="10339" w:h="3542" w:wrap="none" w:vAnchor="page" w:hAnchor="page" w:x="716" w:y="798"/>
              <w:shd w:val="clear" w:color="auto" w:fill="auto"/>
              <w:spacing w:after="0" w:line="274" w:lineRule="exact"/>
            </w:pPr>
            <w:r>
              <w:rPr>
                <w:rStyle w:val="0pt"/>
              </w:rPr>
              <w:t>Производительность</w:t>
            </w:r>
          </w:p>
          <w:p w14:paraId="255FA911" w14:textId="77777777" w:rsidR="00343A9B" w:rsidRDefault="00ED08B2" w:rsidP="00942338">
            <w:pPr>
              <w:pStyle w:val="41"/>
              <w:framePr w:w="10339" w:h="3542" w:wrap="none" w:vAnchor="page" w:hAnchor="page" w:x="716" w:y="798"/>
              <w:shd w:val="clear" w:color="auto" w:fill="auto"/>
              <w:spacing w:after="0" w:line="274" w:lineRule="exact"/>
            </w:pPr>
            <w:r>
              <w:rPr>
                <w:rStyle w:val="0pt"/>
              </w:rPr>
              <w:t>м</w:t>
            </w:r>
            <w:r>
              <w:rPr>
                <w:rStyle w:val="0pt"/>
                <w:vertAlign w:val="superscript"/>
              </w:rPr>
              <w:t>3</w:t>
            </w:r>
            <w:r>
              <w:rPr>
                <w:rStyle w:val="0pt"/>
              </w:rPr>
              <w:t>/ч</w:t>
            </w:r>
          </w:p>
        </w:tc>
        <w:tc>
          <w:tcPr>
            <w:tcW w:w="1118" w:type="dxa"/>
            <w:vMerge w:val="restart"/>
            <w:tcBorders>
              <w:top w:val="single" w:sz="4" w:space="0" w:color="auto"/>
              <w:left w:val="single" w:sz="4" w:space="0" w:color="auto"/>
            </w:tcBorders>
            <w:shd w:val="clear" w:color="auto" w:fill="FFFFFF"/>
          </w:tcPr>
          <w:p w14:paraId="61E5A938" w14:textId="77777777" w:rsidR="00343A9B" w:rsidRDefault="00ED08B2">
            <w:pPr>
              <w:pStyle w:val="41"/>
              <w:framePr w:w="10339" w:h="3542" w:wrap="none" w:vAnchor="page" w:hAnchor="page" w:x="716" w:y="798"/>
              <w:shd w:val="clear" w:color="auto" w:fill="auto"/>
              <w:spacing w:after="0" w:line="210" w:lineRule="exact"/>
            </w:pPr>
            <w:r>
              <w:rPr>
                <w:rStyle w:val="0pt"/>
              </w:rPr>
              <w:t>Напор</w:t>
            </w:r>
          </w:p>
        </w:tc>
        <w:tc>
          <w:tcPr>
            <w:tcW w:w="1459" w:type="dxa"/>
            <w:vMerge w:val="restart"/>
            <w:tcBorders>
              <w:top w:val="single" w:sz="4" w:space="0" w:color="auto"/>
              <w:left w:val="single" w:sz="4" w:space="0" w:color="auto"/>
            </w:tcBorders>
            <w:shd w:val="clear" w:color="auto" w:fill="FFFFFF"/>
          </w:tcPr>
          <w:p w14:paraId="4299C473" w14:textId="77777777" w:rsidR="00343A9B" w:rsidRDefault="00ED08B2">
            <w:pPr>
              <w:pStyle w:val="41"/>
              <w:framePr w:w="10339" w:h="3542" w:wrap="none" w:vAnchor="page" w:hAnchor="page" w:x="716" w:y="798"/>
              <w:shd w:val="clear" w:color="auto" w:fill="auto"/>
              <w:spacing w:after="120" w:line="210" w:lineRule="exact"/>
            </w:pPr>
            <w:r>
              <w:rPr>
                <w:rStyle w:val="0pt"/>
              </w:rPr>
              <w:t>Мощность</w:t>
            </w:r>
          </w:p>
          <w:p w14:paraId="20125A54" w14:textId="77777777" w:rsidR="00343A9B" w:rsidRDefault="00ED08B2">
            <w:pPr>
              <w:pStyle w:val="41"/>
              <w:framePr w:w="10339" w:h="3542" w:wrap="none" w:vAnchor="page" w:hAnchor="page" w:x="716" w:y="798"/>
              <w:shd w:val="clear" w:color="auto" w:fill="auto"/>
              <w:spacing w:before="120" w:after="0" w:line="210" w:lineRule="exact"/>
              <w:rPr>
                <w:rStyle w:val="0pt"/>
              </w:rPr>
            </w:pPr>
            <w:r>
              <w:rPr>
                <w:rStyle w:val="0pt"/>
              </w:rPr>
              <w:t>Д</w:t>
            </w:r>
            <w:r w:rsidR="00CB27FD">
              <w:rPr>
                <w:rStyle w:val="0pt"/>
              </w:rPr>
              <w:t>вигателя</w:t>
            </w:r>
          </w:p>
          <w:p w14:paraId="7B20073A" w14:textId="77777777" w:rsidR="00942338" w:rsidRDefault="00ED08B2">
            <w:pPr>
              <w:pStyle w:val="41"/>
              <w:framePr w:w="10339" w:h="3542" w:wrap="none" w:vAnchor="page" w:hAnchor="page" w:x="716" w:y="798"/>
              <w:shd w:val="clear" w:color="auto" w:fill="auto"/>
              <w:spacing w:before="120" w:after="0" w:line="210" w:lineRule="exact"/>
            </w:pPr>
            <w:r>
              <w:rPr>
                <w:rStyle w:val="0pt"/>
              </w:rPr>
              <w:t>кВтч</w:t>
            </w:r>
          </w:p>
        </w:tc>
        <w:tc>
          <w:tcPr>
            <w:tcW w:w="1690" w:type="dxa"/>
            <w:tcBorders>
              <w:top w:val="single" w:sz="4" w:space="0" w:color="auto"/>
              <w:left w:val="single" w:sz="4" w:space="0" w:color="auto"/>
              <w:right w:val="single" w:sz="4" w:space="0" w:color="auto"/>
            </w:tcBorders>
            <w:shd w:val="clear" w:color="auto" w:fill="FFFFFF"/>
          </w:tcPr>
          <w:p w14:paraId="16C23D8D" w14:textId="77777777" w:rsidR="00343A9B" w:rsidRDefault="00ED08B2">
            <w:pPr>
              <w:pStyle w:val="41"/>
              <w:framePr w:w="10339" w:h="3542" w:wrap="none" w:vAnchor="page" w:hAnchor="page" w:x="716" w:y="798"/>
              <w:shd w:val="clear" w:color="auto" w:fill="auto"/>
              <w:spacing w:after="0" w:line="210" w:lineRule="exact"/>
            </w:pPr>
            <w:r>
              <w:rPr>
                <w:rStyle w:val="0pt"/>
              </w:rPr>
              <w:t>Кол-во</w:t>
            </w:r>
          </w:p>
        </w:tc>
      </w:tr>
      <w:tr w:rsidR="005A57E3" w14:paraId="2D8EFF16" w14:textId="77777777">
        <w:trPr>
          <w:trHeight w:hRule="exact" w:val="1114"/>
        </w:trPr>
        <w:tc>
          <w:tcPr>
            <w:tcW w:w="2568" w:type="dxa"/>
            <w:vMerge/>
            <w:tcBorders>
              <w:left w:val="single" w:sz="4" w:space="0" w:color="auto"/>
            </w:tcBorders>
            <w:shd w:val="clear" w:color="auto" w:fill="FFFFFF"/>
          </w:tcPr>
          <w:p w14:paraId="43BC95FA" w14:textId="77777777" w:rsidR="00343A9B" w:rsidRDefault="00343A9B">
            <w:pPr>
              <w:framePr w:w="10339" w:h="3542" w:wrap="none" w:vAnchor="page" w:hAnchor="page" w:x="716" w:y="798"/>
            </w:pPr>
          </w:p>
        </w:tc>
        <w:tc>
          <w:tcPr>
            <w:tcW w:w="2117" w:type="dxa"/>
            <w:tcBorders>
              <w:top w:val="single" w:sz="4" w:space="0" w:color="auto"/>
              <w:left w:val="single" w:sz="4" w:space="0" w:color="auto"/>
            </w:tcBorders>
            <w:shd w:val="clear" w:color="auto" w:fill="FFFFFF"/>
          </w:tcPr>
          <w:p w14:paraId="34D26C6A" w14:textId="77777777" w:rsidR="00343A9B" w:rsidRDefault="00ED08B2">
            <w:pPr>
              <w:pStyle w:val="41"/>
              <w:framePr w:w="10339" w:h="3542" w:wrap="none" w:vAnchor="page" w:hAnchor="page" w:x="716" w:y="798"/>
              <w:shd w:val="clear" w:color="auto" w:fill="auto"/>
              <w:spacing w:after="0" w:line="274" w:lineRule="exact"/>
              <w:ind w:firstLine="260"/>
              <w:jc w:val="both"/>
            </w:pPr>
            <w:r>
              <w:rPr>
                <w:rStyle w:val="0pt"/>
              </w:rPr>
              <w:t>сетевой, питательный, подпиточный, солевой и т.д.</w:t>
            </w:r>
          </w:p>
        </w:tc>
        <w:tc>
          <w:tcPr>
            <w:tcW w:w="1387" w:type="dxa"/>
            <w:vMerge/>
            <w:tcBorders>
              <w:left w:val="single" w:sz="4" w:space="0" w:color="auto"/>
            </w:tcBorders>
            <w:shd w:val="clear" w:color="auto" w:fill="FFFFFF"/>
          </w:tcPr>
          <w:p w14:paraId="0795FB1F" w14:textId="77777777" w:rsidR="00343A9B" w:rsidRDefault="00343A9B">
            <w:pPr>
              <w:framePr w:w="10339" w:h="3542" w:wrap="none" w:vAnchor="page" w:hAnchor="page" w:x="716" w:y="798"/>
            </w:pPr>
          </w:p>
        </w:tc>
        <w:tc>
          <w:tcPr>
            <w:tcW w:w="1118" w:type="dxa"/>
            <w:vMerge/>
            <w:tcBorders>
              <w:left w:val="single" w:sz="4" w:space="0" w:color="auto"/>
            </w:tcBorders>
            <w:shd w:val="clear" w:color="auto" w:fill="FFFFFF"/>
          </w:tcPr>
          <w:p w14:paraId="1FCF9B39" w14:textId="77777777" w:rsidR="00343A9B" w:rsidRDefault="00343A9B">
            <w:pPr>
              <w:framePr w:w="10339" w:h="3542" w:wrap="none" w:vAnchor="page" w:hAnchor="page" w:x="716" w:y="798"/>
            </w:pPr>
          </w:p>
        </w:tc>
        <w:tc>
          <w:tcPr>
            <w:tcW w:w="1459" w:type="dxa"/>
            <w:vMerge/>
            <w:tcBorders>
              <w:left w:val="single" w:sz="4" w:space="0" w:color="auto"/>
            </w:tcBorders>
            <w:shd w:val="clear" w:color="auto" w:fill="FFFFFF"/>
          </w:tcPr>
          <w:p w14:paraId="7A828DB4" w14:textId="77777777" w:rsidR="00343A9B" w:rsidRDefault="00343A9B">
            <w:pPr>
              <w:framePr w:w="10339" w:h="3542" w:wrap="none" w:vAnchor="page" w:hAnchor="page" w:x="716" w:y="798"/>
            </w:pPr>
          </w:p>
        </w:tc>
        <w:tc>
          <w:tcPr>
            <w:tcW w:w="1690" w:type="dxa"/>
            <w:tcBorders>
              <w:top w:val="single" w:sz="4" w:space="0" w:color="auto"/>
              <w:left w:val="single" w:sz="4" w:space="0" w:color="auto"/>
              <w:right w:val="single" w:sz="4" w:space="0" w:color="auto"/>
            </w:tcBorders>
            <w:shd w:val="clear" w:color="auto" w:fill="FFFFFF"/>
          </w:tcPr>
          <w:p w14:paraId="7D8334D6" w14:textId="77777777" w:rsidR="00343A9B" w:rsidRDefault="00ED08B2">
            <w:pPr>
              <w:pStyle w:val="41"/>
              <w:framePr w:w="10339" w:h="3542" w:wrap="none" w:vAnchor="page" w:hAnchor="page" w:x="716" w:y="798"/>
              <w:shd w:val="clear" w:color="auto" w:fill="auto"/>
              <w:spacing w:after="0" w:line="274" w:lineRule="exact"/>
              <w:ind w:left="360"/>
              <w:jc w:val="left"/>
            </w:pPr>
            <w:r>
              <w:rPr>
                <w:rStyle w:val="0pt"/>
              </w:rPr>
              <w:t>в работе (резерв), шт</w:t>
            </w:r>
          </w:p>
        </w:tc>
      </w:tr>
      <w:tr w:rsidR="005A57E3" w14:paraId="21AFEB20" w14:textId="77777777">
        <w:trPr>
          <w:trHeight w:hRule="exact" w:val="389"/>
        </w:trPr>
        <w:tc>
          <w:tcPr>
            <w:tcW w:w="2568" w:type="dxa"/>
            <w:tcBorders>
              <w:top w:val="single" w:sz="4" w:space="0" w:color="auto"/>
              <w:left w:val="single" w:sz="4" w:space="0" w:color="auto"/>
            </w:tcBorders>
            <w:shd w:val="clear" w:color="auto" w:fill="FFFFFF"/>
          </w:tcPr>
          <w:p w14:paraId="61DCC6E2" w14:textId="77777777" w:rsidR="00343A9B" w:rsidRDefault="00ED08B2">
            <w:pPr>
              <w:pStyle w:val="41"/>
              <w:framePr w:w="10339" w:h="3542" w:wrap="none" w:vAnchor="page" w:hAnchor="page" w:x="716" w:y="798"/>
              <w:shd w:val="clear" w:color="auto" w:fill="auto"/>
              <w:spacing w:after="0" w:line="210" w:lineRule="exact"/>
              <w:ind w:left="120"/>
              <w:jc w:val="left"/>
            </w:pPr>
            <w:r>
              <w:rPr>
                <w:rStyle w:val="1"/>
                <w:lang w:val="en-US"/>
              </w:rPr>
              <w:t xml:space="preserve">WILO BL </w:t>
            </w:r>
            <w:r>
              <w:rPr>
                <w:rStyle w:val="1"/>
              </w:rPr>
              <w:t>65/170</w:t>
            </w:r>
          </w:p>
        </w:tc>
        <w:tc>
          <w:tcPr>
            <w:tcW w:w="2117" w:type="dxa"/>
            <w:tcBorders>
              <w:top w:val="single" w:sz="4" w:space="0" w:color="auto"/>
              <w:left w:val="single" w:sz="4" w:space="0" w:color="auto"/>
            </w:tcBorders>
            <w:shd w:val="clear" w:color="auto" w:fill="FFFFFF"/>
          </w:tcPr>
          <w:p w14:paraId="6DC6A869" w14:textId="77777777" w:rsidR="00343A9B" w:rsidRDefault="00ED08B2">
            <w:pPr>
              <w:pStyle w:val="41"/>
              <w:framePr w:w="10339" w:h="3542" w:wrap="none" w:vAnchor="page" w:hAnchor="page" w:x="716" w:y="798"/>
              <w:shd w:val="clear" w:color="auto" w:fill="auto"/>
              <w:spacing w:after="0" w:line="210" w:lineRule="exact"/>
            </w:pPr>
            <w:r>
              <w:rPr>
                <w:rStyle w:val="1"/>
              </w:rPr>
              <w:t>сетевой</w:t>
            </w:r>
          </w:p>
        </w:tc>
        <w:tc>
          <w:tcPr>
            <w:tcW w:w="1387" w:type="dxa"/>
            <w:tcBorders>
              <w:top w:val="single" w:sz="4" w:space="0" w:color="auto"/>
              <w:left w:val="single" w:sz="4" w:space="0" w:color="auto"/>
            </w:tcBorders>
            <w:shd w:val="clear" w:color="auto" w:fill="FFFFFF"/>
          </w:tcPr>
          <w:p w14:paraId="7937BBF4" w14:textId="77777777" w:rsidR="00343A9B" w:rsidRDefault="00ED08B2">
            <w:pPr>
              <w:pStyle w:val="41"/>
              <w:framePr w:w="10339" w:h="3542" w:wrap="none" w:vAnchor="page" w:hAnchor="page" w:x="716" w:y="798"/>
              <w:shd w:val="clear" w:color="auto" w:fill="auto"/>
              <w:spacing w:after="0" w:line="210" w:lineRule="exact"/>
            </w:pPr>
            <w:r>
              <w:rPr>
                <w:rStyle w:val="1"/>
              </w:rPr>
              <w:t>170</w:t>
            </w:r>
          </w:p>
        </w:tc>
        <w:tc>
          <w:tcPr>
            <w:tcW w:w="1118" w:type="dxa"/>
            <w:tcBorders>
              <w:top w:val="single" w:sz="4" w:space="0" w:color="auto"/>
              <w:left w:val="single" w:sz="4" w:space="0" w:color="auto"/>
            </w:tcBorders>
            <w:shd w:val="clear" w:color="auto" w:fill="FFFFFF"/>
          </w:tcPr>
          <w:p w14:paraId="6A326A90" w14:textId="77777777" w:rsidR="00343A9B" w:rsidRDefault="00ED08B2">
            <w:pPr>
              <w:pStyle w:val="41"/>
              <w:framePr w:w="10339" w:h="3542" w:wrap="none" w:vAnchor="page" w:hAnchor="page" w:x="716" w:y="798"/>
              <w:shd w:val="clear" w:color="auto" w:fill="auto"/>
              <w:spacing w:after="0" w:line="210" w:lineRule="exact"/>
            </w:pPr>
            <w:r>
              <w:rPr>
                <w:rStyle w:val="1"/>
              </w:rPr>
              <w:t>65</w:t>
            </w:r>
          </w:p>
        </w:tc>
        <w:tc>
          <w:tcPr>
            <w:tcW w:w="1459" w:type="dxa"/>
            <w:tcBorders>
              <w:top w:val="single" w:sz="4" w:space="0" w:color="auto"/>
              <w:left w:val="single" w:sz="4" w:space="0" w:color="auto"/>
            </w:tcBorders>
            <w:shd w:val="clear" w:color="auto" w:fill="FFFFFF"/>
          </w:tcPr>
          <w:p w14:paraId="2B2EF7F2" w14:textId="77777777" w:rsidR="00343A9B" w:rsidRDefault="00ED08B2">
            <w:pPr>
              <w:pStyle w:val="41"/>
              <w:framePr w:w="10339" w:h="3542" w:wrap="none" w:vAnchor="page" w:hAnchor="page" w:x="716" w:y="798"/>
              <w:shd w:val="clear" w:color="auto" w:fill="auto"/>
              <w:spacing w:after="0" w:line="210" w:lineRule="exact"/>
            </w:pPr>
            <w:r>
              <w:rPr>
                <w:rStyle w:val="1"/>
              </w:rPr>
              <w:t>11</w:t>
            </w:r>
          </w:p>
        </w:tc>
        <w:tc>
          <w:tcPr>
            <w:tcW w:w="1690" w:type="dxa"/>
            <w:tcBorders>
              <w:top w:val="single" w:sz="4" w:space="0" w:color="auto"/>
              <w:left w:val="single" w:sz="4" w:space="0" w:color="auto"/>
              <w:right w:val="single" w:sz="4" w:space="0" w:color="auto"/>
            </w:tcBorders>
            <w:shd w:val="clear" w:color="auto" w:fill="FFFFFF"/>
          </w:tcPr>
          <w:p w14:paraId="43EACC64" w14:textId="77777777" w:rsidR="00343A9B" w:rsidRDefault="00ED08B2">
            <w:pPr>
              <w:pStyle w:val="41"/>
              <w:framePr w:w="10339" w:h="3542" w:wrap="none" w:vAnchor="page" w:hAnchor="page" w:x="716" w:y="798"/>
              <w:shd w:val="clear" w:color="auto" w:fill="auto"/>
              <w:spacing w:after="0" w:line="210" w:lineRule="exact"/>
            </w:pPr>
            <w:r>
              <w:rPr>
                <w:rStyle w:val="1"/>
              </w:rPr>
              <w:t>в работе 2</w:t>
            </w:r>
          </w:p>
        </w:tc>
      </w:tr>
      <w:tr w:rsidR="005A57E3" w14:paraId="5879A887" w14:textId="77777777">
        <w:trPr>
          <w:trHeight w:hRule="exact" w:val="341"/>
        </w:trPr>
        <w:tc>
          <w:tcPr>
            <w:tcW w:w="2568" w:type="dxa"/>
            <w:tcBorders>
              <w:top w:val="single" w:sz="4" w:space="0" w:color="auto"/>
              <w:left w:val="single" w:sz="4" w:space="0" w:color="auto"/>
            </w:tcBorders>
            <w:shd w:val="clear" w:color="auto" w:fill="FFFFFF"/>
          </w:tcPr>
          <w:p w14:paraId="74DBF972" w14:textId="77777777" w:rsidR="00343A9B" w:rsidRDefault="00ED08B2">
            <w:pPr>
              <w:pStyle w:val="41"/>
              <w:framePr w:w="10339" w:h="3542" w:wrap="none" w:vAnchor="page" w:hAnchor="page" w:x="716" w:y="798"/>
              <w:shd w:val="clear" w:color="auto" w:fill="auto"/>
              <w:spacing w:after="0" w:line="210" w:lineRule="exact"/>
              <w:ind w:left="120"/>
              <w:jc w:val="left"/>
            </w:pPr>
            <w:r>
              <w:rPr>
                <w:rStyle w:val="1"/>
                <w:lang w:val="en-US"/>
              </w:rPr>
              <w:t xml:space="preserve">WILO TOP Z </w:t>
            </w:r>
            <w:r>
              <w:rPr>
                <w:rStyle w:val="1"/>
              </w:rPr>
              <w:t>30/10</w:t>
            </w:r>
          </w:p>
        </w:tc>
        <w:tc>
          <w:tcPr>
            <w:tcW w:w="2117" w:type="dxa"/>
            <w:tcBorders>
              <w:top w:val="single" w:sz="4" w:space="0" w:color="auto"/>
              <w:left w:val="single" w:sz="4" w:space="0" w:color="auto"/>
            </w:tcBorders>
            <w:shd w:val="clear" w:color="auto" w:fill="FFFFFF"/>
          </w:tcPr>
          <w:p w14:paraId="35FD8DEA" w14:textId="77777777" w:rsidR="00343A9B" w:rsidRDefault="00ED08B2">
            <w:pPr>
              <w:pStyle w:val="41"/>
              <w:framePr w:w="10339" w:h="3542" w:wrap="none" w:vAnchor="page" w:hAnchor="page" w:x="716" w:y="798"/>
              <w:shd w:val="clear" w:color="auto" w:fill="auto"/>
              <w:spacing w:after="0" w:line="210" w:lineRule="exact"/>
            </w:pPr>
            <w:r>
              <w:rPr>
                <w:rStyle w:val="1"/>
              </w:rPr>
              <w:t>сетевой</w:t>
            </w:r>
          </w:p>
        </w:tc>
        <w:tc>
          <w:tcPr>
            <w:tcW w:w="1387" w:type="dxa"/>
            <w:tcBorders>
              <w:top w:val="single" w:sz="4" w:space="0" w:color="auto"/>
              <w:left w:val="single" w:sz="4" w:space="0" w:color="auto"/>
            </w:tcBorders>
            <w:shd w:val="clear" w:color="auto" w:fill="FFFFFF"/>
          </w:tcPr>
          <w:p w14:paraId="5B3A1B74" w14:textId="77777777" w:rsidR="00343A9B" w:rsidRDefault="00ED08B2">
            <w:pPr>
              <w:pStyle w:val="41"/>
              <w:framePr w:w="10339" w:h="3542" w:wrap="none" w:vAnchor="page" w:hAnchor="page" w:x="716" w:y="798"/>
              <w:shd w:val="clear" w:color="auto" w:fill="auto"/>
              <w:spacing w:after="0" w:line="210" w:lineRule="exact"/>
            </w:pPr>
            <w:r>
              <w:rPr>
                <w:rStyle w:val="1"/>
              </w:rPr>
              <w:t>10</w:t>
            </w:r>
          </w:p>
        </w:tc>
        <w:tc>
          <w:tcPr>
            <w:tcW w:w="1118" w:type="dxa"/>
            <w:tcBorders>
              <w:top w:val="single" w:sz="4" w:space="0" w:color="auto"/>
              <w:left w:val="single" w:sz="4" w:space="0" w:color="auto"/>
            </w:tcBorders>
            <w:shd w:val="clear" w:color="auto" w:fill="FFFFFF"/>
          </w:tcPr>
          <w:p w14:paraId="5F3C1BFD" w14:textId="77777777" w:rsidR="00343A9B" w:rsidRDefault="00ED08B2">
            <w:pPr>
              <w:pStyle w:val="41"/>
              <w:framePr w:w="10339" w:h="3542" w:wrap="none" w:vAnchor="page" w:hAnchor="page" w:x="716" w:y="798"/>
              <w:shd w:val="clear" w:color="auto" w:fill="auto"/>
              <w:spacing w:after="0" w:line="210" w:lineRule="exact"/>
            </w:pPr>
            <w:r>
              <w:rPr>
                <w:rStyle w:val="1"/>
              </w:rPr>
              <w:t>30</w:t>
            </w:r>
          </w:p>
        </w:tc>
        <w:tc>
          <w:tcPr>
            <w:tcW w:w="1459" w:type="dxa"/>
            <w:tcBorders>
              <w:top w:val="single" w:sz="4" w:space="0" w:color="auto"/>
              <w:left w:val="single" w:sz="4" w:space="0" w:color="auto"/>
            </w:tcBorders>
            <w:shd w:val="clear" w:color="auto" w:fill="FFFFFF"/>
          </w:tcPr>
          <w:p w14:paraId="200A9380" w14:textId="77777777" w:rsidR="00343A9B" w:rsidRDefault="00343A9B">
            <w:pPr>
              <w:framePr w:w="10339" w:h="3542" w:wrap="none" w:vAnchor="page" w:hAnchor="page" w:x="716" w:y="798"/>
              <w:rPr>
                <w:sz w:val="10"/>
                <w:szCs w:val="10"/>
              </w:rPr>
            </w:pPr>
          </w:p>
        </w:tc>
        <w:tc>
          <w:tcPr>
            <w:tcW w:w="1690" w:type="dxa"/>
            <w:tcBorders>
              <w:top w:val="single" w:sz="4" w:space="0" w:color="auto"/>
              <w:left w:val="single" w:sz="4" w:space="0" w:color="auto"/>
              <w:right w:val="single" w:sz="4" w:space="0" w:color="auto"/>
            </w:tcBorders>
            <w:shd w:val="clear" w:color="auto" w:fill="FFFFFF"/>
          </w:tcPr>
          <w:p w14:paraId="50C96021" w14:textId="77777777" w:rsidR="00343A9B" w:rsidRDefault="00ED08B2">
            <w:pPr>
              <w:pStyle w:val="41"/>
              <w:framePr w:w="10339" w:h="3542" w:wrap="none" w:vAnchor="page" w:hAnchor="page" w:x="716" w:y="798"/>
              <w:shd w:val="clear" w:color="auto" w:fill="auto"/>
              <w:spacing w:after="0" w:line="210" w:lineRule="exact"/>
            </w:pPr>
            <w:r>
              <w:rPr>
                <w:rStyle w:val="1"/>
              </w:rPr>
              <w:t>2</w:t>
            </w:r>
          </w:p>
        </w:tc>
      </w:tr>
      <w:tr w:rsidR="005A57E3" w14:paraId="50D4096E" w14:textId="77777777">
        <w:trPr>
          <w:trHeight w:hRule="exact" w:val="638"/>
        </w:trPr>
        <w:tc>
          <w:tcPr>
            <w:tcW w:w="2568" w:type="dxa"/>
            <w:tcBorders>
              <w:top w:val="single" w:sz="4" w:space="0" w:color="auto"/>
              <w:left w:val="single" w:sz="4" w:space="0" w:color="auto"/>
            </w:tcBorders>
            <w:shd w:val="clear" w:color="auto" w:fill="FFFFFF"/>
          </w:tcPr>
          <w:p w14:paraId="4E433B61" w14:textId="77777777" w:rsidR="00343A9B" w:rsidRDefault="00ED08B2">
            <w:pPr>
              <w:pStyle w:val="41"/>
              <w:framePr w:w="10339" w:h="3542" w:wrap="none" w:vAnchor="page" w:hAnchor="page" w:x="716" w:y="798"/>
              <w:shd w:val="clear" w:color="auto" w:fill="auto"/>
              <w:spacing w:after="0" w:line="210" w:lineRule="exact"/>
            </w:pPr>
            <w:r>
              <w:rPr>
                <w:rStyle w:val="1"/>
                <w:lang w:val="en-US"/>
              </w:rPr>
              <w:t>WILO M</w:t>
            </w:r>
            <w:r w:rsidR="00CA73F1">
              <w:rPr>
                <w:rStyle w:val="1"/>
                <w:lang w:val="en-US"/>
              </w:rPr>
              <w:t>H</w:t>
            </w:r>
            <w:r>
              <w:rPr>
                <w:rStyle w:val="1"/>
                <w:lang w:val="en-US"/>
              </w:rPr>
              <w:t xml:space="preserve"> </w:t>
            </w:r>
            <w:r>
              <w:rPr>
                <w:rStyle w:val="1"/>
              </w:rPr>
              <w:t>1 404-1/Е/З</w:t>
            </w:r>
          </w:p>
        </w:tc>
        <w:tc>
          <w:tcPr>
            <w:tcW w:w="2117" w:type="dxa"/>
            <w:tcBorders>
              <w:top w:val="single" w:sz="4" w:space="0" w:color="auto"/>
              <w:left w:val="single" w:sz="4" w:space="0" w:color="auto"/>
            </w:tcBorders>
            <w:shd w:val="clear" w:color="auto" w:fill="FFFFFF"/>
          </w:tcPr>
          <w:p w14:paraId="0449C724" w14:textId="77777777" w:rsidR="00343A9B" w:rsidRDefault="00ED08B2">
            <w:pPr>
              <w:pStyle w:val="41"/>
              <w:framePr w:w="10339" w:h="3542" w:wrap="none" w:vAnchor="page" w:hAnchor="page" w:x="716" w:y="798"/>
              <w:shd w:val="clear" w:color="auto" w:fill="auto"/>
              <w:spacing w:after="0" w:line="210" w:lineRule="exact"/>
            </w:pPr>
            <w:r>
              <w:rPr>
                <w:rStyle w:val="1"/>
              </w:rPr>
              <w:t>подпиточный</w:t>
            </w:r>
          </w:p>
        </w:tc>
        <w:tc>
          <w:tcPr>
            <w:tcW w:w="1387" w:type="dxa"/>
            <w:tcBorders>
              <w:top w:val="single" w:sz="4" w:space="0" w:color="auto"/>
              <w:left w:val="single" w:sz="4" w:space="0" w:color="auto"/>
            </w:tcBorders>
            <w:shd w:val="clear" w:color="auto" w:fill="FFFFFF"/>
          </w:tcPr>
          <w:p w14:paraId="1D696DD2" w14:textId="77777777" w:rsidR="00343A9B" w:rsidRDefault="00ED08B2" w:rsidP="00CA73F1">
            <w:pPr>
              <w:framePr w:w="10339" w:h="3542" w:wrap="none" w:vAnchor="page" w:hAnchor="page" w:x="716" w:y="798"/>
              <w:jc w:val="center"/>
              <w:rPr>
                <w:rFonts w:ascii="Times New Roman" w:hAnsi="Times New Roman" w:cs="Times New Roman"/>
                <w:lang w:val="en-US"/>
              </w:rPr>
            </w:pPr>
            <w:r>
              <w:rPr>
                <w:rFonts w:ascii="Times New Roman" w:hAnsi="Times New Roman" w:cs="Times New Roman"/>
                <w:lang w:val="en-US"/>
              </w:rPr>
              <w:t>10</w:t>
            </w:r>
          </w:p>
          <w:p w14:paraId="70A6DE8A" w14:textId="77777777" w:rsidR="00CA73F1" w:rsidRPr="00CA73F1" w:rsidRDefault="00CA73F1" w:rsidP="00CA73F1">
            <w:pPr>
              <w:framePr w:w="10339" w:h="3542" w:wrap="none" w:vAnchor="page" w:hAnchor="page" w:x="716" w:y="798"/>
              <w:jc w:val="center"/>
              <w:rPr>
                <w:rFonts w:ascii="Times New Roman" w:hAnsi="Times New Roman" w:cs="Times New Roman"/>
                <w:lang w:val="en-US"/>
              </w:rPr>
            </w:pPr>
          </w:p>
        </w:tc>
        <w:tc>
          <w:tcPr>
            <w:tcW w:w="1118" w:type="dxa"/>
            <w:tcBorders>
              <w:top w:val="single" w:sz="4" w:space="0" w:color="auto"/>
              <w:left w:val="single" w:sz="4" w:space="0" w:color="auto"/>
            </w:tcBorders>
            <w:shd w:val="clear" w:color="auto" w:fill="FFFFFF"/>
          </w:tcPr>
          <w:p w14:paraId="4CB43863" w14:textId="77777777" w:rsidR="00343A9B" w:rsidRDefault="00ED08B2">
            <w:pPr>
              <w:pStyle w:val="41"/>
              <w:framePr w:w="10339" w:h="3542" w:wrap="none" w:vAnchor="page" w:hAnchor="page" w:x="716" w:y="798"/>
              <w:shd w:val="clear" w:color="auto" w:fill="auto"/>
              <w:spacing w:after="0" w:line="210" w:lineRule="exact"/>
            </w:pPr>
            <w:r>
              <w:rPr>
                <w:rStyle w:val="1"/>
              </w:rPr>
              <w:t>45</w:t>
            </w:r>
          </w:p>
        </w:tc>
        <w:tc>
          <w:tcPr>
            <w:tcW w:w="1459" w:type="dxa"/>
            <w:tcBorders>
              <w:top w:val="single" w:sz="4" w:space="0" w:color="auto"/>
              <w:left w:val="single" w:sz="4" w:space="0" w:color="auto"/>
            </w:tcBorders>
            <w:shd w:val="clear" w:color="auto" w:fill="FFFFFF"/>
          </w:tcPr>
          <w:p w14:paraId="38E4094E" w14:textId="77777777" w:rsidR="00343A9B" w:rsidRDefault="00ED08B2">
            <w:pPr>
              <w:pStyle w:val="41"/>
              <w:framePr w:w="10339" w:h="3542" w:wrap="none" w:vAnchor="page" w:hAnchor="page" w:x="716" w:y="798"/>
              <w:shd w:val="clear" w:color="auto" w:fill="auto"/>
              <w:spacing w:after="0" w:line="210" w:lineRule="exact"/>
            </w:pPr>
            <w:r>
              <w:rPr>
                <w:rStyle w:val="1"/>
                <w:lang w:val="en-US"/>
              </w:rPr>
              <w:t>0.75</w:t>
            </w:r>
          </w:p>
        </w:tc>
        <w:tc>
          <w:tcPr>
            <w:tcW w:w="1690" w:type="dxa"/>
            <w:tcBorders>
              <w:top w:val="single" w:sz="4" w:space="0" w:color="auto"/>
              <w:left w:val="single" w:sz="4" w:space="0" w:color="auto"/>
              <w:right w:val="single" w:sz="4" w:space="0" w:color="auto"/>
            </w:tcBorders>
            <w:shd w:val="clear" w:color="auto" w:fill="FFFFFF"/>
          </w:tcPr>
          <w:p w14:paraId="1F45B8EC" w14:textId="77777777" w:rsidR="00343A9B" w:rsidRDefault="00ED08B2">
            <w:pPr>
              <w:pStyle w:val="41"/>
              <w:framePr w:w="10339" w:h="3542" w:wrap="none" w:vAnchor="page" w:hAnchor="page" w:x="716" w:y="798"/>
              <w:shd w:val="clear" w:color="auto" w:fill="auto"/>
              <w:spacing w:after="0" w:line="278" w:lineRule="exact"/>
              <w:ind w:left="360"/>
              <w:jc w:val="left"/>
            </w:pPr>
            <w:r>
              <w:rPr>
                <w:rStyle w:val="1"/>
              </w:rPr>
              <w:t>в работе 1, резерв 1</w:t>
            </w:r>
          </w:p>
        </w:tc>
      </w:tr>
      <w:tr w:rsidR="005A57E3" w14:paraId="3C3F4524" w14:textId="77777777">
        <w:trPr>
          <w:trHeight w:hRule="exact" w:val="422"/>
        </w:trPr>
        <w:tc>
          <w:tcPr>
            <w:tcW w:w="2568" w:type="dxa"/>
            <w:tcBorders>
              <w:top w:val="single" w:sz="4" w:space="0" w:color="auto"/>
              <w:left w:val="single" w:sz="4" w:space="0" w:color="auto"/>
              <w:bottom w:val="single" w:sz="4" w:space="0" w:color="auto"/>
            </w:tcBorders>
            <w:shd w:val="clear" w:color="auto" w:fill="FFFFFF"/>
          </w:tcPr>
          <w:p w14:paraId="717A96AD" w14:textId="77777777" w:rsidR="00343A9B" w:rsidRDefault="00ED08B2">
            <w:pPr>
              <w:pStyle w:val="41"/>
              <w:framePr w:w="10339" w:h="3542" w:wrap="none" w:vAnchor="page" w:hAnchor="page" w:x="716" w:y="798"/>
              <w:shd w:val="clear" w:color="auto" w:fill="auto"/>
              <w:spacing w:after="0" w:line="210" w:lineRule="exact"/>
              <w:ind w:left="120"/>
              <w:jc w:val="left"/>
            </w:pPr>
            <w:r>
              <w:rPr>
                <w:rStyle w:val="1"/>
                <w:lang w:val="en-US"/>
              </w:rPr>
              <w:t xml:space="preserve">WILO TOP Z </w:t>
            </w:r>
            <w:r>
              <w:rPr>
                <w:rStyle w:val="1"/>
              </w:rPr>
              <w:t>565/15</w:t>
            </w:r>
          </w:p>
        </w:tc>
        <w:tc>
          <w:tcPr>
            <w:tcW w:w="2117" w:type="dxa"/>
            <w:tcBorders>
              <w:top w:val="single" w:sz="4" w:space="0" w:color="auto"/>
              <w:left w:val="single" w:sz="4" w:space="0" w:color="auto"/>
              <w:bottom w:val="single" w:sz="4" w:space="0" w:color="auto"/>
            </w:tcBorders>
            <w:shd w:val="clear" w:color="auto" w:fill="FFFFFF"/>
          </w:tcPr>
          <w:p w14:paraId="06F36343" w14:textId="77777777" w:rsidR="00343A9B" w:rsidRDefault="00ED08B2">
            <w:pPr>
              <w:pStyle w:val="41"/>
              <w:framePr w:w="10339" w:h="3542" w:wrap="none" w:vAnchor="page" w:hAnchor="page" w:x="716" w:y="798"/>
              <w:shd w:val="clear" w:color="auto" w:fill="auto"/>
              <w:spacing w:after="0" w:line="210" w:lineRule="exact"/>
            </w:pPr>
            <w:r>
              <w:rPr>
                <w:rStyle w:val="1"/>
              </w:rPr>
              <w:t>котловой</w:t>
            </w:r>
          </w:p>
        </w:tc>
        <w:tc>
          <w:tcPr>
            <w:tcW w:w="1387" w:type="dxa"/>
            <w:tcBorders>
              <w:top w:val="single" w:sz="4" w:space="0" w:color="auto"/>
              <w:left w:val="single" w:sz="4" w:space="0" w:color="auto"/>
              <w:bottom w:val="single" w:sz="4" w:space="0" w:color="auto"/>
            </w:tcBorders>
            <w:shd w:val="clear" w:color="auto" w:fill="FFFFFF"/>
          </w:tcPr>
          <w:p w14:paraId="4233B0EB" w14:textId="77777777" w:rsidR="00343A9B" w:rsidRDefault="00343A9B">
            <w:pPr>
              <w:framePr w:w="10339" w:h="3542" w:wrap="none" w:vAnchor="page" w:hAnchor="page" w:x="716" w:y="798"/>
              <w:rPr>
                <w:sz w:val="10"/>
                <w:szCs w:val="10"/>
              </w:rPr>
            </w:pPr>
          </w:p>
        </w:tc>
        <w:tc>
          <w:tcPr>
            <w:tcW w:w="1118" w:type="dxa"/>
            <w:tcBorders>
              <w:top w:val="single" w:sz="4" w:space="0" w:color="auto"/>
              <w:left w:val="single" w:sz="4" w:space="0" w:color="auto"/>
              <w:bottom w:val="single" w:sz="4" w:space="0" w:color="auto"/>
            </w:tcBorders>
            <w:shd w:val="clear" w:color="auto" w:fill="FFFFFF"/>
          </w:tcPr>
          <w:p w14:paraId="54170E52" w14:textId="77777777" w:rsidR="00343A9B" w:rsidRDefault="00343A9B">
            <w:pPr>
              <w:framePr w:w="10339" w:h="3542" w:wrap="none" w:vAnchor="page" w:hAnchor="page" w:x="716" w:y="798"/>
              <w:rPr>
                <w:sz w:val="10"/>
                <w:szCs w:val="10"/>
              </w:rPr>
            </w:pPr>
          </w:p>
        </w:tc>
        <w:tc>
          <w:tcPr>
            <w:tcW w:w="1459" w:type="dxa"/>
            <w:tcBorders>
              <w:top w:val="single" w:sz="4" w:space="0" w:color="auto"/>
              <w:left w:val="single" w:sz="4" w:space="0" w:color="auto"/>
              <w:bottom w:val="single" w:sz="4" w:space="0" w:color="auto"/>
            </w:tcBorders>
            <w:shd w:val="clear" w:color="auto" w:fill="FFFFFF"/>
          </w:tcPr>
          <w:p w14:paraId="138D4FA9" w14:textId="77777777" w:rsidR="00343A9B" w:rsidRDefault="00343A9B">
            <w:pPr>
              <w:framePr w:w="10339" w:h="3542" w:wrap="none" w:vAnchor="page" w:hAnchor="page" w:x="716" w:y="798"/>
              <w:rPr>
                <w:sz w:val="10"/>
                <w:szCs w:val="10"/>
              </w:rPr>
            </w:pP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2F35C124" w14:textId="77777777" w:rsidR="00343A9B" w:rsidRDefault="00ED08B2">
            <w:pPr>
              <w:pStyle w:val="41"/>
              <w:framePr w:w="10339" w:h="3542" w:wrap="none" w:vAnchor="page" w:hAnchor="page" w:x="716" w:y="798"/>
              <w:shd w:val="clear" w:color="auto" w:fill="auto"/>
              <w:spacing w:after="0" w:line="210" w:lineRule="exact"/>
            </w:pPr>
            <w:r>
              <w:rPr>
                <w:rStyle w:val="1"/>
              </w:rPr>
              <w:t>4</w:t>
            </w:r>
          </w:p>
        </w:tc>
      </w:tr>
    </w:tbl>
    <w:p w14:paraId="624C3F5B" w14:textId="77777777" w:rsidR="00343A9B" w:rsidRDefault="00ED08B2">
      <w:pPr>
        <w:pStyle w:val="0"/>
        <w:framePr w:wrap="none" w:vAnchor="page" w:hAnchor="page" w:x="1455" w:y="4663"/>
        <w:shd w:val="clear" w:color="auto" w:fill="auto"/>
        <w:spacing w:line="220" w:lineRule="exact"/>
      </w:pPr>
      <w:r>
        <w:rPr>
          <w:rStyle w:val="a7"/>
          <w:i/>
          <w:iCs/>
        </w:rPr>
        <w:t>Таблица 1.2.1.5. Структура вспомогательного оборудования</w:t>
      </w:r>
    </w:p>
    <w:tbl>
      <w:tblPr>
        <w:tblOverlap w:val="never"/>
        <w:tblW w:w="0" w:type="auto"/>
        <w:tblLayout w:type="fixed"/>
        <w:tblCellMar>
          <w:left w:w="10" w:type="dxa"/>
          <w:right w:w="10" w:type="dxa"/>
        </w:tblCellMar>
        <w:tblLook w:val="04A0" w:firstRow="1" w:lastRow="0" w:firstColumn="1" w:lastColumn="0" w:noHBand="0" w:noVBand="1"/>
      </w:tblPr>
      <w:tblGrid>
        <w:gridCol w:w="2414"/>
        <w:gridCol w:w="2270"/>
        <w:gridCol w:w="1416"/>
        <w:gridCol w:w="1157"/>
        <w:gridCol w:w="1373"/>
        <w:gridCol w:w="1733"/>
      </w:tblGrid>
      <w:tr w:rsidR="005A57E3" w14:paraId="2191AE34" w14:textId="77777777">
        <w:trPr>
          <w:trHeight w:hRule="exact" w:val="293"/>
        </w:trPr>
        <w:tc>
          <w:tcPr>
            <w:tcW w:w="2414" w:type="dxa"/>
            <w:vMerge w:val="restart"/>
            <w:tcBorders>
              <w:top w:val="single" w:sz="4" w:space="0" w:color="auto"/>
              <w:left w:val="single" w:sz="4" w:space="0" w:color="auto"/>
            </w:tcBorders>
            <w:shd w:val="clear" w:color="auto" w:fill="FFFFFF"/>
          </w:tcPr>
          <w:p w14:paraId="222778A0" w14:textId="77777777" w:rsidR="00343A9B" w:rsidRDefault="00ED08B2">
            <w:pPr>
              <w:pStyle w:val="41"/>
              <w:framePr w:w="10363" w:h="1968" w:wrap="none" w:vAnchor="page" w:hAnchor="page" w:x="716" w:y="4926"/>
              <w:shd w:val="clear" w:color="auto" w:fill="auto"/>
              <w:spacing w:after="0" w:line="210" w:lineRule="exact"/>
            </w:pPr>
            <w:r>
              <w:rPr>
                <w:rStyle w:val="0pt"/>
              </w:rPr>
              <w:t>Марка</w:t>
            </w:r>
          </w:p>
        </w:tc>
        <w:tc>
          <w:tcPr>
            <w:tcW w:w="2270" w:type="dxa"/>
            <w:tcBorders>
              <w:top w:val="single" w:sz="4" w:space="0" w:color="auto"/>
              <w:left w:val="single" w:sz="4" w:space="0" w:color="auto"/>
            </w:tcBorders>
            <w:shd w:val="clear" w:color="auto" w:fill="FFFFFF"/>
          </w:tcPr>
          <w:p w14:paraId="5F4B618C" w14:textId="77777777" w:rsidR="00343A9B" w:rsidRDefault="00ED08B2">
            <w:pPr>
              <w:pStyle w:val="41"/>
              <w:framePr w:w="10363" w:h="1968" w:wrap="none" w:vAnchor="page" w:hAnchor="page" w:x="716" w:y="4926"/>
              <w:shd w:val="clear" w:color="auto" w:fill="auto"/>
              <w:spacing w:after="0" w:line="210" w:lineRule="exact"/>
              <w:jc w:val="both"/>
            </w:pPr>
            <w:r>
              <w:rPr>
                <w:rStyle w:val="0pt"/>
              </w:rPr>
              <w:t>Назначение</w:t>
            </w:r>
          </w:p>
        </w:tc>
        <w:tc>
          <w:tcPr>
            <w:tcW w:w="1416" w:type="dxa"/>
            <w:vMerge w:val="restart"/>
            <w:tcBorders>
              <w:top w:val="single" w:sz="4" w:space="0" w:color="auto"/>
              <w:left w:val="single" w:sz="4" w:space="0" w:color="auto"/>
            </w:tcBorders>
            <w:shd w:val="clear" w:color="auto" w:fill="FFFFFF"/>
          </w:tcPr>
          <w:p w14:paraId="69EA2660" w14:textId="77777777" w:rsidR="00942338" w:rsidRDefault="00ED08B2" w:rsidP="00942338">
            <w:pPr>
              <w:pStyle w:val="41"/>
              <w:framePr w:w="10363" w:h="1968" w:wrap="none" w:vAnchor="page" w:hAnchor="page" w:x="716" w:y="4926"/>
              <w:shd w:val="clear" w:color="auto" w:fill="auto"/>
              <w:spacing w:after="0" w:line="274" w:lineRule="exact"/>
            </w:pPr>
            <w:r>
              <w:rPr>
                <w:rStyle w:val="0pt"/>
              </w:rPr>
              <w:t>Производительность</w:t>
            </w:r>
          </w:p>
          <w:p w14:paraId="56CF2E01" w14:textId="77777777" w:rsidR="00343A9B" w:rsidRDefault="00ED08B2" w:rsidP="00942338">
            <w:pPr>
              <w:pStyle w:val="41"/>
              <w:framePr w:w="10363" w:h="1968" w:wrap="none" w:vAnchor="page" w:hAnchor="page" w:x="716" w:y="4926"/>
              <w:shd w:val="clear" w:color="auto" w:fill="auto"/>
              <w:spacing w:after="0" w:line="274" w:lineRule="exact"/>
            </w:pPr>
            <w:r>
              <w:rPr>
                <w:rStyle w:val="0pt"/>
              </w:rPr>
              <w:t>м</w:t>
            </w:r>
            <w:r>
              <w:rPr>
                <w:rStyle w:val="0pt"/>
                <w:vertAlign w:val="superscript"/>
              </w:rPr>
              <w:t>3</w:t>
            </w:r>
            <w:r>
              <w:rPr>
                <w:rStyle w:val="0pt"/>
              </w:rPr>
              <w:t>/ч</w:t>
            </w:r>
          </w:p>
        </w:tc>
        <w:tc>
          <w:tcPr>
            <w:tcW w:w="1157" w:type="dxa"/>
            <w:vMerge w:val="restart"/>
            <w:tcBorders>
              <w:top w:val="single" w:sz="4" w:space="0" w:color="auto"/>
              <w:left w:val="single" w:sz="4" w:space="0" w:color="auto"/>
            </w:tcBorders>
            <w:shd w:val="clear" w:color="auto" w:fill="FFFFFF"/>
          </w:tcPr>
          <w:p w14:paraId="6524C33D" w14:textId="77777777" w:rsidR="00343A9B" w:rsidRDefault="00ED08B2">
            <w:pPr>
              <w:pStyle w:val="41"/>
              <w:framePr w:w="10363" w:h="1968" w:wrap="none" w:vAnchor="page" w:hAnchor="page" w:x="716" w:y="4926"/>
              <w:shd w:val="clear" w:color="auto" w:fill="auto"/>
              <w:spacing w:after="120" w:line="210" w:lineRule="exact"/>
              <w:ind w:left="180"/>
              <w:jc w:val="left"/>
            </w:pPr>
            <w:r>
              <w:rPr>
                <w:rStyle w:val="0pt"/>
              </w:rPr>
              <w:t>Напор</w:t>
            </w:r>
          </w:p>
          <w:p w14:paraId="4E62E40F" w14:textId="77777777" w:rsidR="00343A9B" w:rsidRDefault="00ED08B2">
            <w:pPr>
              <w:pStyle w:val="41"/>
              <w:framePr w:w="10363" w:h="1968" w:wrap="none" w:vAnchor="page" w:hAnchor="page" w:x="716" w:y="4926"/>
              <w:shd w:val="clear" w:color="auto" w:fill="auto"/>
              <w:spacing w:before="120" w:after="0" w:line="210" w:lineRule="exact"/>
              <w:ind w:left="180"/>
              <w:jc w:val="left"/>
            </w:pPr>
            <w:r>
              <w:rPr>
                <w:rStyle w:val="0pt"/>
              </w:rPr>
              <w:t>м.вод.ст.</w:t>
            </w:r>
          </w:p>
        </w:tc>
        <w:tc>
          <w:tcPr>
            <w:tcW w:w="1373" w:type="dxa"/>
            <w:vMerge w:val="restart"/>
            <w:tcBorders>
              <w:top w:val="single" w:sz="4" w:space="0" w:color="auto"/>
              <w:left w:val="single" w:sz="4" w:space="0" w:color="auto"/>
            </w:tcBorders>
            <w:shd w:val="clear" w:color="auto" w:fill="FFFFFF"/>
          </w:tcPr>
          <w:p w14:paraId="42D3F8AD" w14:textId="77777777" w:rsidR="00343A9B" w:rsidRDefault="00ED08B2">
            <w:pPr>
              <w:pStyle w:val="41"/>
              <w:framePr w:w="10363" w:h="1968" w:wrap="none" w:vAnchor="page" w:hAnchor="page" w:x="716" w:y="4926"/>
              <w:shd w:val="clear" w:color="auto" w:fill="auto"/>
              <w:spacing w:after="0" w:line="274" w:lineRule="exact"/>
            </w:pPr>
            <w:r>
              <w:rPr>
                <w:rStyle w:val="0pt"/>
              </w:rPr>
              <w:t>Мощность</w:t>
            </w:r>
          </w:p>
          <w:p w14:paraId="58F7EDE5" w14:textId="77777777" w:rsidR="00343A9B" w:rsidRDefault="00ED08B2">
            <w:pPr>
              <w:pStyle w:val="41"/>
              <w:framePr w:w="10363" w:h="1968" w:wrap="none" w:vAnchor="page" w:hAnchor="page" w:x="716" w:y="4926"/>
              <w:shd w:val="clear" w:color="auto" w:fill="auto"/>
              <w:spacing w:after="0" w:line="274" w:lineRule="exact"/>
            </w:pPr>
            <w:r>
              <w:rPr>
                <w:rStyle w:val="0pt"/>
              </w:rPr>
              <w:t>двигателя</w:t>
            </w:r>
          </w:p>
          <w:p w14:paraId="3A6E5D5B" w14:textId="77777777" w:rsidR="00343A9B" w:rsidRDefault="00ED08B2">
            <w:pPr>
              <w:pStyle w:val="41"/>
              <w:framePr w:w="10363" w:h="1968" w:wrap="none" w:vAnchor="page" w:hAnchor="page" w:x="716" w:y="4926"/>
              <w:shd w:val="clear" w:color="auto" w:fill="auto"/>
              <w:spacing w:after="0" w:line="274" w:lineRule="exact"/>
            </w:pPr>
            <w:r>
              <w:rPr>
                <w:rStyle w:val="0pt"/>
              </w:rPr>
              <w:t>кВтч</w:t>
            </w:r>
          </w:p>
        </w:tc>
        <w:tc>
          <w:tcPr>
            <w:tcW w:w="1733" w:type="dxa"/>
            <w:vMerge w:val="restart"/>
            <w:tcBorders>
              <w:top w:val="single" w:sz="4" w:space="0" w:color="auto"/>
              <w:left w:val="single" w:sz="4" w:space="0" w:color="auto"/>
              <w:right w:val="single" w:sz="4" w:space="0" w:color="auto"/>
            </w:tcBorders>
            <w:shd w:val="clear" w:color="auto" w:fill="FFFFFF"/>
          </w:tcPr>
          <w:p w14:paraId="37004CDE" w14:textId="77777777" w:rsidR="00343A9B" w:rsidRDefault="00ED08B2">
            <w:pPr>
              <w:pStyle w:val="41"/>
              <w:framePr w:w="10363" w:h="1968" w:wrap="none" w:vAnchor="page" w:hAnchor="page" w:x="716" w:y="4926"/>
              <w:shd w:val="clear" w:color="auto" w:fill="auto"/>
              <w:spacing w:after="0" w:line="210" w:lineRule="exact"/>
            </w:pPr>
            <w:r>
              <w:rPr>
                <w:rStyle w:val="0pt"/>
              </w:rPr>
              <w:t>Кол-во</w:t>
            </w:r>
          </w:p>
        </w:tc>
      </w:tr>
      <w:tr w:rsidR="005A57E3" w14:paraId="47871CA4" w14:textId="77777777">
        <w:trPr>
          <w:trHeight w:hRule="exact" w:val="835"/>
        </w:trPr>
        <w:tc>
          <w:tcPr>
            <w:tcW w:w="2414" w:type="dxa"/>
            <w:vMerge/>
            <w:tcBorders>
              <w:left w:val="single" w:sz="4" w:space="0" w:color="auto"/>
            </w:tcBorders>
            <w:shd w:val="clear" w:color="auto" w:fill="FFFFFF"/>
          </w:tcPr>
          <w:p w14:paraId="6CD4B44A" w14:textId="77777777" w:rsidR="00343A9B" w:rsidRDefault="00343A9B">
            <w:pPr>
              <w:framePr w:w="10363" w:h="1968" w:wrap="none" w:vAnchor="page" w:hAnchor="page" w:x="716" w:y="4926"/>
            </w:pPr>
          </w:p>
        </w:tc>
        <w:tc>
          <w:tcPr>
            <w:tcW w:w="2270" w:type="dxa"/>
            <w:tcBorders>
              <w:top w:val="single" w:sz="4" w:space="0" w:color="auto"/>
              <w:left w:val="single" w:sz="4" w:space="0" w:color="auto"/>
            </w:tcBorders>
            <w:shd w:val="clear" w:color="auto" w:fill="FFFFFF"/>
          </w:tcPr>
          <w:p w14:paraId="37156BF3" w14:textId="77777777" w:rsidR="00343A9B" w:rsidRDefault="00ED08B2">
            <w:pPr>
              <w:pStyle w:val="41"/>
              <w:framePr w:w="10363" w:h="1968" w:wrap="none" w:vAnchor="page" w:hAnchor="page" w:x="716" w:y="4926"/>
              <w:shd w:val="clear" w:color="auto" w:fill="auto"/>
              <w:spacing w:after="0" w:line="274" w:lineRule="exact"/>
              <w:jc w:val="both"/>
            </w:pPr>
            <w:r>
              <w:rPr>
                <w:rStyle w:val="0pt"/>
              </w:rPr>
              <w:t>Горелка, вентилятор, дымосос и т.д.</w:t>
            </w:r>
          </w:p>
        </w:tc>
        <w:tc>
          <w:tcPr>
            <w:tcW w:w="1416" w:type="dxa"/>
            <w:vMerge/>
            <w:tcBorders>
              <w:left w:val="single" w:sz="4" w:space="0" w:color="auto"/>
            </w:tcBorders>
            <w:shd w:val="clear" w:color="auto" w:fill="FFFFFF"/>
          </w:tcPr>
          <w:p w14:paraId="4BDB26DD" w14:textId="77777777" w:rsidR="00343A9B" w:rsidRDefault="00343A9B">
            <w:pPr>
              <w:framePr w:w="10363" w:h="1968" w:wrap="none" w:vAnchor="page" w:hAnchor="page" w:x="716" w:y="4926"/>
            </w:pPr>
          </w:p>
        </w:tc>
        <w:tc>
          <w:tcPr>
            <w:tcW w:w="1157" w:type="dxa"/>
            <w:vMerge/>
            <w:tcBorders>
              <w:left w:val="single" w:sz="4" w:space="0" w:color="auto"/>
            </w:tcBorders>
            <w:shd w:val="clear" w:color="auto" w:fill="FFFFFF"/>
          </w:tcPr>
          <w:p w14:paraId="316EC11B" w14:textId="77777777" w:rsidR="00343A9B" w:rsidRDefault="00343A9B">
            <w:pPr>
              <w:framePr w:w="10363" w:h="1968" w:wrap="none" w:vAnchor="page" w:hAnchor="page" w:x="716" w:y="4926"/>
            </w:pPr>
          </w:p>
        </w:tc>
        <w:tc>
          <w:tcPr>
            <w:tcW w:w="1373" w:type="dxa"/>
            <w:vMerge/>
            <w:tcBorders>
              <w:left w:val="single" w:sz="4" w:space="0" w:color="auto"/>
            </w:tcBorders>
            <w:shd w:val="clear" w:color="auto" w:fill="FFFFFF"/>
          </w:tcPr>
          <w:p w14:paraId="00F2F3F7" w14:textId="77777777" w:rsidR="00343A9B" w:rsidRDefault="00343A9B">
            <w:pPr>
              <w:framePr w:w="10363" w:h="1968" w:wrap="none" w:vAnchor="page" w:hAnchor="page" w:x="716" w:y="4926"/>
            </w:pPr>
          </w:p>
        </w:tc>
        <w:tc>
          <w:tcPr>
            <w:tcW w:w="1733" w:type="dxa"/>
            <w:vMerge/>
            <w:tcBorders>
              <w:left w:val="single" w:sz="4" w:space="0" w:color="auto"/>
              <w:right w:val="single" w:sz="4" w:space="0" w:color="auto"/>
            </w:tcBorders>
            <w:shd w:val="clear" w:color="auto" w:fill="FFFFFF"/>
          </w:tcPr>
          <w:p w14:paraId="03860554" w14:textId="77777777" w:rsidR="00343A9B" w:rsidRDefault="00343A9B">
            <w:pPr>
              <w:framePr w:w="10363" w:h="1968" w:wrap="none" w:vAnchor="page" w:hAnchor="page" w:x="716" w:y="4926"/>
            </w:pPr>
          </w:p>
        </w:tc>
      </w:tr>
      <w:tr w:rsidR="005A57E3" w14:paraId="55928328" w14:textId="77777777">
        <w:trPr>
          <w:trHeight w:hRule="exact" w:val="418"/>
        </w:trPr>
        <w:tc>
          <w:tcPr>
            <w:tcW w:w="2414" w:type="dxa"/>
            <w:tcBorders>
              <w:top w:val="single" w:sz="4" w:space="0" w:color="auto"/>
              <w:left w:val="single" w:sz="4" w:space="0" w:color="auto"/>
            </w:tcBorders>
            <w:shd w:val="clear" w:color="auto" w:fill="FFFFFF"/>
          </w:tcPr>
          <w:p w14:paraId="25629C99" w14:textId="77777777" w:rsidR="00343A9B" w:rsidRDefault="00ED08B2">
            <w:pPr>
              <w:pStyle w:val="41"/>
              <w:framePr w:w="10363" w:h="1968" w:wrap="none" w:vAnchor="page" w:hAnchor="page" w:x="716" w:y="4926"/>
              <w:shd w:val="clear" w:color="auto" w:fill="auto"/>
              <w:spacing w:after="0" w:line="210" w:lineRule="exact"/>
              <w:ind w:left="120"/>
              <w:jc w:val="left"/>
            </w:pPr>
            <w:r>
              <w:rPr>
                <w:rStyle w:val="1"/>
                <w:lang w:val="en-US"/>
              </w:rPr>
              <w:t xml:space="preserve">TBG </w:t>
            </w:r>
            <w:r>
              <w:rPr>
                <w:rStyle w:val="1"/>
              </w:rPr>
              <w:t>120МС</w:t>
            </w:r>
          </w:p>
        </w:tc>
        <w:tc>
          <w:tcPr>
            <w:tcW w:w="2270" w:type="dxa"/>
            <w:tcBorders>
              <w:top w:val="single" w:sz="4" w:space="0" w:color="auto"/>
              <w:left w:val="single" w:sz="4" w:space="0" w:color="auto"/>
            </w:tcBorders>
            <w:shd w:val="clear" w:color="auto" w:fill="FFFFFF"/>
          </w:tcPr>
          <w:p w14:paraId="531E6C14" w14:textId="77777777" w:rsidR="00343A9B" w:rsidRDefault="00ED08B2">
            <w:pPr>
              <w:pStyle w:val="41"/>
              <w:framePr w:w="10363" w:h="1968" w:wrap="none" w:vAnchor="page" w:hAnchor="page" w:x="716" w:y="4926"/>
              <w:shd w:val="clear" w:color="auto" w:fill="auto"/>
              <w:spacing w:after="0" w:line="210" w:lineRule="exact"/>
              <w:jc w:val="both"/>
            </w:pPr>
            <w:r>
              <w:rPr>
                <w:rStyle w:val="1"/>
              </w:rPr>
              <w:t>2 на котел</w:t>
            </w:r>
          </w:p>
        </w:tc>
        <w:tc>
          <w:tcPr>
            <w:tcW w:w="1416" w:type="dxa"/>
            <w:tcBorders>
              <w:top w:val="single" w:sz="4" w:space="0" w:color="auto"/>
              <w:left w:val="single" w:sz="4" w:space="0" w:color="auto"/>
            </w:tcBorders>
            <w:shd w:val="clear" w:color="auto" w:fill="FFFFFF"/>
          </w:tcPr>
          <w:p w14:paraId="51251494" w14:textId="77777777" w:rsidR="00343A9B" w:rsidRDefault="00343A9B">
            <w:pPr>
              <w:framePr w:w="10363" w:h="1968" w:wrap="none" w:vAnchor="page" w:hAnchor="page" w:x="716" w:y="4926"/>
              <w:rPr>
                <w:sz w:val="10"/>
                <w:szCs w:val="10"/>
              </w:rPr>
            </w:pPr>
          </w:p>
        </w:tc>
        <w:tc>
          <w:tcPr>
            <w:tcW w:w="1157" w:type="dxa"/>
            <w:tcBorders>
              <w:top w:val="single" w:sz="4" w:space="0" w:color="auto"/>
              <w:left w:val="single" w:sz="4" w:space="0" w:color="auto"/>
            </w:tcBorders>
            <w:shd w:val="clear" w:color="auto" w:fill="FFFFFF"/>
          </w:tcPr>
          <w:p w14:paraId="16935F63" w14:textId="77777777" w:rsidR="00343A9B" w:rsidRDefault="00343A9B">
            <w:pPr>
              <w:framePr w:w="10363" w:h="1968" w:wrap="none" w:vAnchor="page" w:hAnchor="page" w:x="716" w:y="4926"/>
              <w:rPr>
                <w:sz w:val="10"/>
                <w:szCs w:val="10"/>
              </w:rPr>
            </w:pPr>
          </w:p>
        </w:tc>
        <w:tc>
          <w:tcPr>
            <w:tcW w:w="1373" w:type="dxa"/>
            <w:tcBorders>
              <w:top w:val="single" w:sz="4" w:space="0" w:color="auto"/>
              <w:left w:val="single" w:sz="4" w:space="0" w:color="auto"/>
            </w:tcBorders>
            <w:shd w:val="clear" w:color="auto" w:fill="FFFFFF"/>
          </w:tcPr>
          <w:p w14:paraId="2EBF28D7" w14:textId="77777777" w:rsidR="00343A9B" w:rsidRDefault="00ED08B2">
            <w:pPr>
              <w:pStyle w:val="41"/>
              <w:framePr w:w="10363" w:h="1968" w:wrap="none" w:vAnchor="page" w:hAnchor="page" w:x="716" w:y="4926"/>
              <w:shd w:val="clear" w:color="auto" w:fill="auto"/>
              <w:spacing w:after="0" w:line="210" w:lineRule="exact"/>
            </w:pPr>
            <w:r>
              <w:rPr>
                <w:rStyle w:val="1"/>
              </w:rPr>
              <w:t>1,6</w:t>
            </w:r>
          </w:p>
        </w:tc>
        <w:tc>
          <w:tcPr>
            <w:tcW w:w="1733" w:type="dxa"/>
            <w:tcBorders>
              <w:top w:val="single" w:sz="4" w:space="0" w:color="auto"/>
              <w:left w:val="single" w:sz="4" w:space="0" w:color="auto"/>
              <w:right w:val="single" w:sz="4" w:space="0" w:color="auto"/>
            </w:tcBorders>
            <w:shd w:val="clear" w:color="auto" w:fill="FFFFFF"/>
          </w:tcPr>
          <w:p w14:paraId="768E8BB5" w14:textId="77777777" w:rsidR="00343A9B" w:rsidRDefault="00343A9B">
            <w:pPr>
              <w:framePr w:w="10363" w:h="1968" w:wrap="none" w:vAnchor="page" w:hAnchor="page" w:x="716" w:y="4926"/>
              <w:rPr>
                <w:sz w:val="10"/>
                <w:szCs w:val="10"/>
              </w:rPr>
            </w:pPr>
          </w:p>
        </w:tc>
      </w:tr>
      <w:tr w:rsidR="005A57E3" w14:paraId="1B0EE6C6" w14:textId="77777777">
        <w:trPr>
          <w:trHeight w:hRule="exact" w:val="422"/>
        </w:trPr>
        <w:tc>
          <w:tcPr>
            <w:tcW w:w="2414" w:type="dxa"/>
            <w:tcBorders>
              <w:top w:val="single" w:sz="4" w:space="0" w:color="auto"/>
              <w:left w:val="single" w:sz="4" w:space="0" w:color="auto"/>
              <w:bottom w:val="single" w:sz="4" w:space="0" w:color="auto"/>
            </w:tcBorders>
            <w:shd w:val="clear" w:color="auto" w:fill="FFFFFF"/>
          </w:tcPr>
          <w:p w14:paraId="70BE7EA7" w14:textId="77777777" w:rsidR="00343A9B" w:rsidRDefault="00ED08B2">
            <w:pPr>
              <w:pStyle w:val="41"/>
              <w:framePr w:w="10363" w:h="1968" w:wrap="none" w:vAnchor="page" w:hAnchor="page" w:x="716" w:y="4926"/>
              <w:shd w:val="clear" w:color="auto" w:fill="auto"/>
              <w:spacing w:after="0" w:line="210" w:lineRule="exact"/>
              <w:ind w:left="120"/>
              <w:jc w:val="left"/>
            </w:pPr>
            <w:r>
              <w:rPr>
                <w:rStyle w:val="1"/>
                <w:lang w:val="en-US"/>
              </w:rPr>
              <w:t>TBG35H</w:t>
            </w:r>
          </w:p>
        </w:tc>
        <w:tc>
          <w:tcPr>
            <w:tcW w:w="2270" w:type="dxa"/>
            <w:tcBorders>
              <w:top w:val="single" w:sz="4" w:space="0" w:color="auto"/>
              <w:left w:val="single" w:sz="4" w:space="0" w:color="auto"/>
              <w:bottom w:val="single" w:sz="4" w:space="0" w:color="auto"/>
            </w:tcBorders>
            <w:shd w:val="clear" w:color="auto" w:fill="FFFFFF"/>
          </w:tcPr>
          <w:p w14:paraId="570DC6CD" w14:textId="77777777" w:rsidR="00343A9B" w:rsidRDefault="00ED08B2">
            <w:pPr>
              <w:pStyle w:val="41"/>
              <w:framePr w:w="10363" w:h="1968" w:wrap="none" w:vAnchor="page" w:hAnchor="page" w:x="716" w:y="4926"/>
              <w:shd w:val="clear" w:color="auto" w:fill="auto"/>
              <w:spacing w:after="0" w:line="210" w:lineRule="exact"/>
              <w:jc w:val="both"/>
            </w:pPr>
            <w:r>
              <w:rPr>
                <w:rStyle w:val="1"/>
              </w:rPr>
              <w:t>1 на котел</w:t>
            </w:r>
          </w:p>
        </w:tc>
        <w:tc>
          <w:tcPr>
            <w:tcW w:w="1416" w:type="dxa"/>
            <w:tcBorders>
              <w:top w:val="single" w:sz="4" w:space="0" w:color="auto"/>
              <w:left w:val="single" w:sz="4" w:space="0" w:color="auto"/>
              <w:bottom w:val="single" w:sz="4" w:space="0" w:color="auto"/>
            </w:tcBorders>
            <w:shd w:val="clear" w:color="auto" w:fill="FFFFFF"/>
          </w:tcPr>
          <w:p w14:paraId="4690834F" w14:textId="77777777" w:rsidR="00343A9B" w:rsidRDefault="00343A9B">
            <w:pPr>
              <w:framePr w:w="10363" w:h="1968" w:wrap="none" w:vAnchor="page" w:hAnchor="page" w:x="716" w:y="4926"/>
              <w:rPr>
                <w:sz w:val="10"/>
                <w:szCs w:val="10"/>
              </w:rPr>
            </w:pPr>
          </w:p>
        </w:tc>
        <w:tc>
          <w:tcPr>
            <w:tcW w:w="1157" w:type="dxa"/>
            <w:tcBorders>
              <w:top w:val="single" w:sz="4" w:space="0" w:color="auto"/>
              <w:left w:val="single" w:sz="4" w:space="0" w:color="auto"/>
              <w:bottom w:val="single" w:sz="4" w:space="0" w:color="auto"/>
            </w:tcBorders>
            <w:shd w:val="clear" w:color="auto" w:fill="FFFFFF"/>
          </w:tcPr>
          <w:p w14:paraId="310A4990" w14:textId="77777777" w:rsidR="00343A9B" w:rsidRDefault="00343A9B">
            <w:pPr>
              <w:framePr w:w="10363" w:h="1968" w:wrap="none" w:vAnchor="page" w:hAnchor="page" w:x="716" w:y="4926"/>
              <w:rPr>
                <w:sz w:val="10"/>
                <w:szCs w:val="10"/>
              </w:rPr>
            </w:pPr>
          </w:p>
        </w:tc>
        <w:tc>
          <w:tcPr>
            <w:tcW w:w="1373" w:type="dxa"/>
            <w:tcBorders>
              <w:top w:val="single" w:sz="4" w:space="0" w:color="auto"/>
              <w:left w:val="single" w:sz="4" w:space="0" w:color="auto"/>
              <w:bottom w:val="single" w:sz="4" w:space="0" w:color="auto"/>
            </w:tcBorders>
            <w:shd w:val="clear" w:color="auto" w:fill="FFFFFF"/>
          </w:tcPr>
          <w:p w14:paraId="72B4E74F" w14:textId="77777777" w:rsidR="00343A9B" w:rsidRDefault="00ED08B2">
            <w:pPr>
              <w:pStyle w:val="41"/>
              <w:framePr w:w="10363" w:h="1968" w:wrap="none" w:vAnchor="page" w:hAnchor="page" w:x="716" w:y="4926"/>
              <w:shd w:val="clear" w:color="auto" w:fill="auto"/>
              <w:spacing w:after="0" w:line="210" w:lineRule="exact"/>
            </w:pPr>
            <w:r>
              <w:rPr>
                <w:rStyle w:val="1"/>
              </w:rPr>
              <w:t>0,6</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14:paraId="211AC547" w14:textId="77777777" w:rsidR="00343A9B" w:rsidRDefault="00343A9B">
            <w:pPr>
              <w:framePr w:w="10363" w:h="1968" w:wrap="none" w:vAnchor="page" w:hAnchor="page" w:x="716" w:y="4926"/>
              <w:rPr>
                <w:sz w:val="10"/>
                <w:szCs w:val="10"/>
              </w:rPr>
            </w:pPr>
          </w:p>
        </w:tc>
      </w:tr>
    </w:tbl>
    <w:p w14:paraId="25B7F354" w14:textId="77777777" w:rsidR="00343A9B" w:rsidRDefault="00ED08B2">
      <w:pPr>
        <w:pStyle w:val="0"/>
        <w:framePr w:wrap="none" w:vAnchor="page" w:hAnchor="page" w:x="1455" w:y="7131"/>
        <w:shd w:val="clear" w:color="auto" w:fill="auto"/>
        <w:spacing w:line="220" w:lineRule="exact"/>
      </w:pPr>
      <w:r>
        <w:rPr>
          <w:rStyle w:val="a7"/>
          <w:i/>
          <w:iCs/>
        </w:rPr>
        <w:t>Таблица 1.2.1.6. Приборы коммерческого учета</w:t>
      </w:r>
    </w:p>
    <w:tbl>
      <w:tblPr>
        <w:tblOverlap w:val="never"/>
        <w:tblW w:w="0" w:type="auto"/>
        <w:tblLayout w:type="fixed"/>
        <w:tblCellMar>
          <w:left w:w="10" w:type="dxa"/>
          <w:right w:w="10" w:type="dxa"/>
        </w:tblCellMar>
        <w:tblLook w:val="04A0" w:firstRow="1" w:lastRow="0" w:firstColumn="1" w:lastColumn="0" w:noHBand="0" w:noVBand="1"/>
      </w:tblPr>
      <w:tblGrid>
        <w:gridCol w:w="1666"/>
        <w:gridCol w:w="2530"/>
        <w:gridCol w:w="2054"/>
        <w:gridCol w:w="2054"/>
        <w:gridCol w:w="2069"/>
      </w:tblGrid>
      <w:tr w:rsidR="005A57E3" w14:paraId="6C636D7E" w14:textId="77777777">
        <w:trPr>
          <w:trHeight w:hRule="exact" w:val="806"/>
        </w:trPr>
        <w:tc>
          <w:tcPr>
            <w:tcW w:w="1666" w:type="dxa"/>
            <w:tcBorders>
              <w:top w:val="single" w:sz="4" w:space="0" w:color="auto"/>
              <w:left w:val="single" w:sz="4" w:space="0" w:color="auto"/>
            </w:tcBorders>
            <w:shd w:val="clear" w:color="auto" w:fill="FFFFFF"/>
          </w:tcPr>
          <w:p w14:paraId="1CFE963D" w14:textId="77777777" w:rsidR="00343A9B" w:rsidRDefault="00ED08B2">
            <w:pPr>
              <w:pStyle w:val="41"/>
              <w:framePr w:w="10373" w:h="2030" w:wrap="none" w:vAnchor="page" w:hAnchor="page" w:x="711" w:y="7393"/>
              <w:shd w:val="clear" w:color="auto" w:fill="auto"/>
              <w:spacing w:after="0" w:line="210" w:lineRule="exact"/>
            </w:pPr>
            <w:r>
              <w:rPr>
                <w:rStyle w:val="0pt"/>
              </w:rPr>
              <w:t>Вид ресурсов</w:t>
            </w:r>
          </w:p>
        </w:tc>
        <w:tc>
          <w:tcPr>
            <w:tcW w:w="2530" w:type="dxa"/>
            <w:tcBorders>
              <w:top w:val="single" w:sz="4" w:space="0" w:color="auto"/>
              <w:left w:val="single" w:sz="4" w:space="0" w:color="auto"/>
            </w:tcBorders>
            <w:shd w:val="clear" w:color="auto" w:fill="FFFFFF"/>
          </w:tcPr>
          <w:p w14:paraId="6DD668E4" w14:textId="77777777" w:rsidR="00343A9B" w:rsidRDefault="00ED08B2">
            <w:pPr>
              <w:pStyle w:val="41"/>
              <w:framePr w:w="10373" w:h="2030" w:wrap="none" w:vAnchor="page" w:hAnchor="page" w:x="711" w:y="7393"/>
              <w:shd w:val="clear" w:color="auto" w:fill="auto"/>
              <w:spacing w:after="0" w:line="210" w:lineRule="exact"/>
            </w:pPr>
            <w:r>
              <w:rPr>
                <w:rStyle w:val="1"/>
              </w:rPr>
              <w:t>топливо</w:t>
            </w:r>
          </w:p>
        </w:tc>
        <w:tc>
          <w:tcPr>
            <w:tcW w:w="2054" w:type="dxa"/>
            <w:tcBorders>
              <w:top w:val="single" w:sz="4" w:space="0" w:color="auto"/>
              <w:left w:val="single" w:sz="4" w:space="0" w:color="auto"/>
            </w:tcBorders>
            <w:shd w:val="clear" w:color="auto" w:fill="FFFFFF"/>
          </w:tcPr>
          <w:p w14:paraId="5582DEA6" w14:textId="77777777" w:rsidR="00343A9B" w:rsidRDefault="00ED08B2">
            <w:pPr>
              <w:pStyle w:val="41"/>
              <w:framePr w:w="10373" w:h="2030" w:wrap="none" w:vAnchor="page" w:hAnchor="page" w:x="711" w:y="7393"/>
              <w:shd w:val="clear" w:color="auto" w:fill="auto"/>
              <w:spacing w:after="0" w:line="210" w:lineRule="exact"/>
            </w:pPr>
            <w:r>
              <w:rPr>
                <w:rStyle w:val="1"/>
              </w:rPr>
              <w:t>э/энергия</w:t>
            </w:r>
          </w:p>
        </w:tc>
        <w:tc>
          <w:tcPr>
            <w:tcW w:w="2054" w:type="dxa"/>
            <w:tcBorders>
              <w:top w:val="single" w:sz="4" w:space="0" w:color="auto"/>
              <w:left w:val="single" w:sz="4" w:space="0" w:color="auto"/>
            </w:tcBorders>
            <w:shd w:val="clear" w:color="auto" w:fill="FFFFFF"/>
          </w:tcPr>
          <w:p w14:paraId="18A46ED5" w14:textId="77777777" w:rsidR="00343A9B" w:rsidRDefault="00ED08B2">
            <w:pPr>
              <w:pStyle w:val="41"/>
              <w:framePr w:w="10373" w:h="2030" w:wrap="none" w:vAnchor="page" w:hAnchor="page" w:x="711" w:y="7393"/>
              <w:shd w:val="clear" w:color="auto" w:fill="auto"/>
              <w:spacing w:after="0" w:line="210" w:lineRule="exact"/>
            </w:pPr>
            <w:r>
              <w:rPr>
                <w:rStyle w:val="1"/>
              </w:rPr>
              <w:t>тепло</w:t>
            </w:r>
          </w:p>
        </w:tc>
        <w:tc>
          <w:tcPr>
            <w:tcW w:w="2069" w:type="dxa"/>
            <w:tcBorders>
              <w:top w:val="single" w:sz="4" w:space="0" w:color="auto"/>
              <w:left w:val="single" w:sz="4" w:space="0" w:color="auto"/>
              <w:right w:val="single" w:sz="4" w:space="0" w:color="auto"/>
            </w:tcBorders>
            <w:shd w:val="clear" w:color="auto" w:fill="FFFFFF"/>
          </w:tcPr>
          <w:p w14:paraId="773CA3C3" w14:textId="77777777" w:rsidR="00343A9B" w:rsidRDefault="00ED08B2">
            <w:pPr>
              <w:pStyle w:val="41"/>
              <w:framePr w:w="10373" w:h="2030" w:wrap="none" w:vAnchor="page" w:hAnchor="page" w:x="711" w:y="7393"/>
              <w:shd w:val="clear" w:color="auto" w:fill="auto"/>
              <w:spacing w:after="0" w:line="210" w:lineRule="exact"/>
            </w:pPr>
            <w:r>
              <w:rPr>
                <w:rStyle w:val="1"/>
              </w:rPr>
              <w:t>холодная вода</w:t>
            </w:r>
          </w:p>
        </w:tc>
      </w:tr>
      <w:tr w:rsidR="005A57E3" w14:paraId="7C915E36" w14:textId="77777777">
        <w:trPr>
          <w:trHeight w:hRule="exact" w:val="638"/>
        </w:trPr>
        <w:tc>
          <w:tcPr>
            <w:tcW w:w="1666" w:type="dxa"/>
            <w:tcBorders>
              <w:top w:val="single" w:sz="4" w:space="0" w:color="auto"/>
              <w:left w:val="single" w:sz="4" w:space="0" w:color="auto"/>
            </w:tcBorders>
            <w:shd w:val="clear" w:color="auto" w:fill="FFFFFF"/>
          </w:tcPr>
          <w:p w14:paraId="3D6C6C24" w14:textId="77777777" w:rsidR="00343A9B" w:rsidRDefault="00ED08B2">
            <w:pPr>
              <w:pStyle w:val="41"/>
              <w:framePr w:w="10373" w:h="2030" w:wrap="none" w:vAnchor="page" w:hAnchor="page" w:x="711" w:y="7393"/>
              <w:shd w:val="clear" w:color="auto" w:fill="auto"/>
              <w:spacing w:after="0" w:line="210" w:lineRule="exact"/>
            </w:pPr>
            <w:r>
              <w:rPr>
                <w:rStyle w:val="0pt"/>
              </w:rPr>
              <w:t>Тип прибора</w:t>
            </w:r>
          </w:p>
        </w:tc>
        <w:tc>
          <w:tcPr>
            <w:tcW w:w="2530" w:type="dxa"/>
            <w:tcBorders>
              <w:top w:val="single" w:sz="4" w:space="0" w:color="auto"/>
              <w:left w:val="single" w:sz="4" w:space="0" w:color="auto"/>
            </w:tcBorders>
            <w:shd w:val="clear" w:color="auto" w:fill="FFFFFF"/>
          </w:tcPr>
          <w:p w14:paraId="037D742D" w14:textId="77777777" w:rsidR="00343A9B" w:rsidRDefault="00ED08B2">
            <w:pPr>
              <w:pStyle w:val="41"/>
              <w:framePr w:w="10373" w:h="2030" w:wrap="none" w:vAnchor="page" w:hAnchor="page" w:x="711" w:y="7393"/>
              <w:shd w:val="clear" w:color="auto" w:fill="auto"/>
              <w:spacing w:after="0" w:line="274" w:lineRule="exact"/>
            </w:pPr>
            <w:r>
              <w:rPr>
                <w:rStyle w:val="1"/>
              </w:rPr>
              <w:t>мех.-СГ-ЭК-ВЗ-Р- 0,75-100/1,6</w:t>
            </w:r>
          </w:p>
        </w:tc>
        <w:tc>
          <w:tcPr>
            <w:tcW w:w="2054" w:type="dxa"/>
            <w:tcBorders>
              <w:top w:val="single" w:sz="4" w:space="0" w:color="auto"/>
              <w:left w:val="single" w:sz="4" w:space="0" w:color="auto"/>
            </w:tcBorders>
            <w:shd w:val="clear" w:color="auto" w:fill="FFFFFF"/>
          </w:tcPr>
          <w:p w14:paraId="7EDEA6AE" w14:textId="77777777" w:rsidR="00343A9B" w:rsidRDefault="00ED08B2">
            <w:pPr>
              <w:pStyle w:val="41"/>
              <w:framePr w:w="10373" w:h="2030" w:wrap="none" w:vAnchor="page" w:hAnchor="page" w:x="711" w:y="7393"/>
              <w:shd w:val="clear" w:color="auto" w:fill="auto"/>
              <w:spacing w:after="0" w:line="210" w:lineRule="exact"/>
            </w:pPr>
            <w:r>
              <w:rPr>
                <w:rStyle w:val="1"/>
              </w:rPr>
              <w:t>Фобос 8447831</w:t>
            </w:r>
          </w:p>
        </w:tc>
        <w:tc>
          <w:tcPr>
            <w:tcW w:w="2054" w:type="dxa"/>
            <w:tcBorders>
              <w:top w:val="single" w:sz="4" w:space="0" w:color="auto"/>
              <w:left w:val="single" w:sz="4" w:space="0" w:color="auto"/>
            </w:tcBorders>
            <w:shd w:val="clear" w:color="auto" w:fill="FFFFFF"/>
          </w:tcPr>
          <w:p w14:paraId="3EAD543A" w14:textId="77777777" w:rsidR="00343A9B" w:rsidRDefault="00ED08B2">
            <w:pPr>
              <w:pStyle w:val="41"/>
              <w:framePr w:w="10373" w:h="2030" w:wrap="none" w:vAnchor="page" w:hAnchor="page" w:x="711" w:y="7393"/>
              <w:shd w:val="clear" w:color="auto" w:fill="auto"/>
              <w:spacing w:after="0" w:line="210" w:lineRule="exact"/>
            </w:pPr>
            <w:r>
              <w:rPr>
                <w:rStyle w:val="1"/>
              </w:rPr>
              <w:t>ГВ-7</w:t>
            </w:r>
          </w:p>
        </w:tc>
        <w:tc>
          <w:tcPr>
            <w:tcW w:w="2069" w:type="dxa"/>
            <w:tcBorders>
              <w:top w:val="single" w:sz="4" w:space="0" w:color="auto"/>
              <w:left w:val="single" w:sz="4" w:space="0" w:color="auto"/>
              <w:right w:val="single" w:sz="4" w:space="0" w:color="auto"/>
            </w:tcBorders>
            <w:shd w:val="clear" w:color="auto" w:fill="FFFFFF"/>
          </w:tcPr>
          <w:p w14:paraId="1A850805" w14:textId="77777777" w:rsidR="00343A9B" w:rsidRDefault="00ED08B2">
            <w:pPr>
              <w:pStyle w:val="41"/>
              <w:framePr w:w="10373" w:h="2030" w:wrap="none" w:vAnchor="page" w:hAnchor="page" w:x="711" w:y="7393"/>
              <w:shd w:val="clear" w:color="auto" w:fill="auto"/>
              <w:spacing w:after="0" w:line="210" w:lineRule="exact"/>
            </w:pPr>
            <w:r>
              <w:rPr>
                <w:rStyle w:val="1"/>
              </w:rPr>
              <w:t>ВСХНА-40</w:t>
            </w:r>
          </w:p>
        </w:tc>
      </w:tr>
      <w:tr w:rsidR="005A57E3" w14:paraId="53F341D6" w14:textId="77777777">
        <w:trPr>
          <w:trHeight w:hRule="exact" w:val="586"/>
        </w:trPr>
        <w:tc>
          <w:tcPr>
            <w:tcW w:w="1666" w:type="dxa"/>
            <w:tcBorders>
              <w:top w:val="single" w:sz="4" w:space="0" w:color="auto"/>
              <w:left w:val="single" w:sz="4" w:space="0" w:color="auto"/>
              <w:bottom w:val="single" w:sz="4" w:space="0" w:color="auto"/>
            </w:tcBorders>
            <w:shd w:val="clear" w:color="auto" w:fill="FFFFFF"/>
          </w:tcPr>
          <w:p w14:paraId="6FD838DF" w14:textId="77777777" w:rsidR="00343A9B" w:rsidRDefault="00ED08B2">
            <w:pPr>
              <w:pStyle w:val="41"/>
              <w:framePr w:w="10373" w:h="2030" w:wrap="none" w:vAnchor="page" w:hAnchor="page" w:x="711" w:y="7393"/>
              <w:shd w:val="clear" w:color="auto" w:fill="auto"/>
              <w:spacing w:after="120" w:line="210" w:lineRule="exact"/>
            </w:pPr>
            <w:r>
              <w:rPr>
                <w:rStyle w:val="0pt"/>
              </w:rPr>
              <w:t>Количество,</w:t>
            </w:r>
          </w:p>
          <w:p w14:paraId="550ABB92" w14:textId="77777777" w:rsidR="00343A9B" w:rsidRDefault="00ED08B2">
            <w:pPr>
              <w:pStyle w:val="41"/>
              <w:framePr w:w="10373" w:h="2030" w:wrap="none" w:vAnchor="page" w:hAnchor="page" w:x="711" w:y="7393"/>
              <w:shd w:val="clear" w:color="auto" w:fill="auto"/>
              <w:spacing w:before="120" w:after="0" w:line="210" w:lineRule="exact"/>
            </w:pPr>
            <w:r>
              <w:rPr>
                <w:rStyle w:val="0pt"/>
              </w:rPr>
              <w:t>шт</w:t>
            </w:r>
          </w:p>
        </w:tc>
        <w:tc>
          <w:tcPr>
            <w:tcW w:w="2530" w:type="dxa"/>
            <w:tcBorders>
              <w:top w:val="single" w:sz="4" w:space="0" w:color="auto"/>
              <w:left w:val="single" w:sz="4" w:space="0" w:color="auto"/>
              <w:bottom w:val="single" w:sz="4" w:space="0" w:color="auto"/>
            </w:tcBorders>
            <w:shd w:val="clear" w:color="auto" w:fill="FFFFFF"/>
          </w:tcPr>
          <w:p w14:paraId="17CAB3EC" w14:textId="77777777" w:rsidR="00343A9B" w:rsidRDefault="00ED08B2">
            <w:pPr>
              <w:pStyle w:val="41"/>
              <w:framePr w:w="10373" w:h="2030" w:wrap="none" w:vAnchor="page" w:hAnchor="page" w:x="711" w:y="7393"/>
              <w:shd w:val="clear" w:color="auto" w:fill="auto"/>
              <w:spacing w:after="0" w:line="210" w:lineRule="exact"/>
            </w:pPr>
            <w:r>
              <w:rPr>
                <w:rStyle w:val="1"/>
              </w:rPr>
              <w:t>1</w:t>
            </w:r>
          </w:p>
        </w:tc>
        <w:tc>
          <w:tcPr>
            <w:tcW w:w="2054" w:type="dxa"/>
            <w:tcBorders>
              <w:top w:val="single" w:sz="4" w:space="0" w:color="auto"/>
              <w:left w:val="single" w:sz="4" w:space="0" w:color="auto"/>
              <w:bottom w:val="single" w:sz="4" w:space="0" w:color="auto"/>
            </w:tcBorders>
            <w:shd w:val="clear" w:color="auto" w:fill="FFFFFF"/>
          </w:tcPr>
          <w:p w14:paraId="56651D14" w14:textId="77777777" w:rsidR="00343A9B" w:rsidRDefault="00ED08B2">
            <w:pPr>
              <w:pStyle w:val="41"/>
              <w:framePr w:w="10373" w:h="2030" w:wrap="none" w:vAnchor="page" w:hAnchor="page" w:x="711" w:y="7393"/>
              <w:shd w:val="clear" w:color="auto" w:fill="auto"/>
              <w:spacing w:after="0" w:line="210" w:lineRule="exact"/>
            </w:pPr>
            <w:r>
              <w:rPr>
                <w:rStyle w:val="1"/>
              </w:rPr>
              <w:t>1</w:t>
            </w:r>
          </w:p>
        </w:tc>
        <w:tc>
          <w:tcPr>
            <w:tcW w:w="2054" w:type="dxa"/>
            <w:tcBorders>
              <w:top w:val="single" w:sz="4" w:space="0" w:color="auto"/>
              <w:left w:val="single" w:sz="4" w:space="0" w:color="auto"/>
              <w:bottom w:val="single" w:sz="4" w:space="0" w:color="auto"/>
            </w:tcBorders>
            <w:shd w:val="clear" w:color="auto" w:fill="FFFFFF"/>
          </w:tcPr>
          <w:p w14:paraId="001978E3" w14:textId="77777777" w:rsidR="00343A9B" w:rsidRDefault="00ED08B2">
            <w:pPr>
              <w:pStyle w:val="41"/>
              <w:framePr w:w="10373" w:h="2030" w:wrap="none" w:vAnchor="page" w:hAnchor="page" w:x="711" w:y="7393"/>
              <w:shd w:val="clear" w:color="auto" w:fill="auto"/>
              <w:spacing w:after="0" w:line="210" w:lineRule="exact"/>
            </w:pPr>
            <w:r>
              <w:rPr>
                <w:rStyle w:val="1"/>
              </w:rPr>
              <w:t>1</w:t>
            </w:r>
          </w:p>
        </w:tc>
        <w:tc>
          <w:tcPr>
            <w:tcW w:w="2069" w:type="dxa"/>
            <w:tcBorders>
              <w:top w:val="single" w:sz="4" w:space="0" w:color="auto"/>
              <w:left w:val="single" w:sz="4" w:space="0" w:color="auto"/>
              <w:bottom w:val="single" w:sz="4" w:space="0" w:color="auto"/>
              <w:right w:val="single" w:sz="4" w:space="0" w:color="auto"/>
            </w:tcBorders>
            <w:shd w:val="clear" w:color="auto" w:fill="FFFFFF"/>
          </w:tcPr>
          <w:p w14:paraId="6C3F502A" w14:textId="77777777" w:rsidR="00343A9B" w:rsidRDefault="00ED08B2">
            <w:pPr>
              <w:pStyle w:val="41"/>
              <w:framePr w:w="10373" w:h="2030" w:wrap="none" w:vAnchor="page" w:hAnchor="page" w:x="711" w:y="7393"/>
              <w:shd w:val="clear" w:color="auto" w:fill="auto"/>
              <w:spacing w:after="0" w:line="210" w:lineRule="exact"/>
            </w:pPr>
            <w:r>
              <w:rPr>
                <w:rStyle w:val="1"/>
              </w:rPr>
              <w:t>1</w:t>
            </w:r>
          </w:p>
        </w:tc>
      </w:tr>
    </w:tbl>
    <w:p w14:paraId="3631897B" w14:textId="77777777" w:rsidR="00343A9B" w:rsidRDefault="00ED08B2">
      <w:pPr>
        <w:pStyle w:val="41"/>
        <w:framePr w:w="10382" w:h="2539" w:hRule="exact" w:wrap="none" w:vAnchor="page" w:hAnchor="page" w:x="706" w:y="9617"/>
        <w:shd w:val="clear" w:color="auto" w:fill="auto"/>
        <w:spacing w:after="0" w:line="274" w:lineRule="exact"/>
        <w:ind w:left="20" w:firstLine="700"/>
        <w:jc w:val="both"/>
      </w:pPr>
      <w:r>
        <w:rPr>
          <w:rStyle w:val="35"/>
        </w:rPr>
        <w:t>Котельная ул. Ленина( 24)</w:t>
      </w:r>
    </w:p>
    <w:p w14:paraId="25740C40" w14:textId="77777777" w:rsidR="00343A9B" w:rsidRDefault="00ED08B2">
      <w:pPr>
        <w:pStyle w:val="41"/>
        <w:framePr w:w="10382" w:h="2539" w:hRule="exact" w:wrap="none" w:vAnchor="page" w:hAnchor="page" w:x="706" w:y="9617"/>
        <w:shd w:val="clear" w:color="auto" w:fill="auto"/>
        <w:spacing w:after="0" w:line="274" w:lineRule="exact"/>
        <w:ind w:left="20" w:right="20" w:firstLine="700"/>
        <w:jc w:val="both"/>
      </w:pPr>
      <w:r>
        <w:t xml:space="preserve">Установленная мощность составляет 4,0 Гкал/час. В котельной установлен котельный агрегат марки </w:t>
      </w:r>
      <w:r w:rsidR="00E2088D">
        <w:rPr>
          <w:rStyle w:val="1"/>
          <w:rFonts w:eastAsia="Courier New"/>
          <w:lang w:val="en-US"/>
        </w:rPr>
        <w:t>ARCUS</w:t>
      </w:r>
      <w:r w:rsidR="00E2088D" w:rsidRPr="00E2088D">
        <w:rPr>
          <w:rStyle w:val="1"/>
          <w:rFonts w:eastAsia="Courier New"/>
        </w:rPr>
        <w:t xml:space="preserve"> </w:t>
      </w:r>
      <w:r w:rsidR="00E2088D">
        <w:rPr>
          <w:rStyle w:val="1"/>
          <w:rFonts w:eastAsia="Courier New"/>
          <w:lang w:val="en-US"/>
        </w:rPr>
        <w:t>IGNIS</w:t>
      </w:r>
      <w:r w:rsidR="00E2088D" w:rsidRPr="00E2088D">
        <w:rPr>
          <w:rStyle w:val="1"/>
          <w:rFonts w:eastAsia="Courier New"/>
        </w:rPr>
        <w:t xml:space="preserve"> </w:t>
      </w:r>
      <w:r w:rsidR="00E2088D">
        <w:rPr>
          <w:rStyle w:val="1"/>
          <w:rFonts w:eastAsia="Courier New"/>
          <w:lang w:val="en-US"/>
        </w:rPr>
        <w:t>G</w:t>
      </w:r>
      <w:r w:rsidR="00E2088D" w:rsidRPr="00E2088D">
        <w:rPr>
          <w:rStyle w:val="1"/>
          <w:rFonts w:eastAsia="Courier New"/>
        </w:rPr>
        <w:t xml:space="preserve">- </w:t>
      </w:r>
      <w:r w:rsidR="00E2088D">
        <w:rPr>
          <w:rStyle w:val="1"/>
          <w:rFonts w:eastAsia="Courier New"/>
        </w:rPr>
        <w:t>1100</w:t>
      </w:r>
      <w:r w:rsidR="00E2088D" w:rsidRPr="00E2088D">
        <w:rPr>
          <w:rStyle w:val="1"/>
          <w:rFonts w:eastAsia="Courier New"/>
        </w:rPr>
        <w:t xml:space="preserve"> </w:t>
      </w:r>
      <w:r>
        <w:t>в количестве 1 шт.</w:t>
      </w:r>
    </w:p>
    <w:p w14:paraId="7006C18C" w14:textId="77777777" w:rsidR="00343A9B" w:rsidRDefault="00ED08B2">
      <w:pPr>
        <w:pStyle w:val="41"/>
        <w:framePr w:w="10382" w:h="2539" w:hRule="exact" w:wrap="none" w:vAnchor="page" w:hAnchor="page" w:x="706" w:y="9617"/>
        <w:shd w:val="clear" w:color="auto" w:fill="auto"/>
        <w:spacing w:after="0" w:line="274" w:lineRule="exact"/>
        <w:ind w:left="20" w:right="20" w:firstLine="700"/>
        <w:jc w:val="both"/>
      </w:pPr>
      <w:r>
        <w:t xml:space="preserve">Водогрейный котел марки </w:t>
      </w:r>
      <w:r w:rsidR="00E2088D">
        <w:rPr>
          <w:rStyle w:val="1"/>
          <w:rFonts w:eastAsia="Courier New"/>
          <w:lang w:val="en-US"/>
        </w:rPr>
        <w:t>ARCUS</w:t>
      </w:r>
      <w:r w:rsidR="00E2088D" w:rsidRPr="00E2088D">
        <w:rPr>
          <w:rStyle w:val="1"/>
          <w:rFonts w:eastAsia="Courier New"/>
        </w:rPr>
        <w:t xml:space="preserve"> </w:t>
      </w:r>
      <w:r w:rsidR="00E2088D">
        <w:rPr>
          <w:rStyle w:val="1"/>
          <w:rFonts w:eastAsia="Courier New"/>
          <w:lang w:val="en-US"/>
        </w:rPr>
        <w:t>IGNIS</w:t>
      </w:r>
      <w:r w:rsidR="00E2088D" w:rsidRPr="00E2088D">
        <w:rPr>
          <w:rStyle w:val="1"/>
          <w:rFonts w:eastAsia="Courier New"/>
        </w:rPr>
        <w:t xml:space="preserve"> </w:t>
      </w:r>
      <w:r w:rsidR="00E2088D">
        <w:rPr>
          <w:rStyle w:val="1"/>
          <w:rFonts w:eastAsia="Courier New"/>
          <w:lang w:val="en-US"/>
        </w:rPr>
        <w:t>G</w:t>
      </w:r>
      <w:r w:rsidR="00E2088D" w:rsidRPr="00E2088D">
        <w:rPr>
          <w:rStyle w:val="1"/>
          <w:rFonts w:eastAsia="Courier New"/>
        </w:rPr>
        <w:t xml:space="preserve">- </w:t>
      </w:r>
      <w:r w:rsidR="00E2088D">
        <w:rPr>
          <w:rStyle w:val="1"/>
          <w:rFonts w:eastAsia="Courier New"/>
        </w:rPr>
        <w:t>1100</w:t>
      </w:r>
      <w:r w:rsidR="00E2088D" w:rsidRPr="00E2088D">
        <w:rPr>
          <w:rStyle w:val="1"/>
          <w:rFonts w:eastAsia="Courier New"/>
        </w:rPr>
        <w:t xml:space="preserve"> </w:t>
      </w:r>
      <w:r>
        <w:t xml:space="preserve">изготовлен заводом отопительного оборудования в г Ижевск. Введен в эксплуатацию в </w:t>
      </w:r>
      <w:r w:rsidR="00E2088D" w:rsidRPr="00793C57">
        <w:t>2020</w:t>
      </w:r>
      <w:r>
        <w:t xml:space="preserve"> году. Номинальная теплопроизводительность котла </w:t>
      </w:r>
      <w:r w:rsidR="00E2088D">
        <w:rPr>
          <w:rStyle w:val="1"/>
          <w:rFonts w:eastAsia="Courier New"/>
          <w:lang w:val="en-US"/>
        </w:rPr>
        <w:t>ARCUS</w:t>
      </w:r>
      <w:r w:rsidR="00E2088D" w:rsidRPr="00E2088D">
        <w:rPr>
          <w:rStyle w:val="1"/>
          <w:rFonts w:eastAsia="Courier New"/>
        </w:rPr>
        <w:t xml:space="preserve"> </w:t>
      </w:r>
      <w:r w:rsidR="00E2088D">
        <w:rPr>
          <w:rStyle w:val="1"/>
          <w:rFonts w:eastAsia="Courier New"/>
          <w:lang w:val="en-US"/>
        </w:rPr>
        <w:t>IGNIS</w:t>
      </w:r>
      <w:r w:rsidR="00E2088D" w:rsidRPr="00E2088D">
        <w:rPr>
          <w:rStyle w:val="1"/>
          <w:rFonts w:eastAsia="Courier New"/>
        </w:rPr>
        <w:t xml:space="preserve"> </w:t>
      </w:r>
      <w:r w:rsidR="00E2088D">
        <w:rPr>
          <w:rStyle w:val="1"/>
          <w:rFonts w:eastAsia="Courier New"/>
          <w:lang w:val="en-US"/>
        </w:rPr>
        <w:t>G</w:t>
      </w:r>
      <w:r w:rsidR="00E2088D" w:rsidRPr="00E2088D">
        <w:rPr>
          <w:rStyle w:val="1"/>
          <w:rFonts w:eastAsia="Courier New"/>
        </w:rPr>
        <w:t>-</w:t>
      </w:r>
      <w:r w:rsidRPr="00813C40">
        <w:t xml:space="preserve">-1100 </w:t>
      </w:r>
      <w:r>
        <w:t>составляет - 1,1 МВт, рабочее давление воды не более 0,6 Мпа, максимальная температура на выходе из котла - 115 °С, температура воды входе в котел не менее - 60 °С, КПД - 94%.</w:t>
      </w:r>
    </w:p>
    <w:p w14:paraId="4E3C10F1" w14:textId="77777777" w:rsidR="00343A9B" w:rsidRDefault="00ED08B2">
      <w:pPr>
        <w:pStyle w:val="41"/>
        <w:framePr w:w="10382" w:h="2539" w:hRule="exact" w:wrap="none" w:vAnchor="page" w:hAnchor="page" w:x="706" w:y="9617"/>
        <w:shd w:val="clear" w:color="auto" w:fill="auto"/>
        <w:spacing w:after="0" w:line="274" w:lineRule="exact"/>
        <w:ind w:left="20" w:firstLine="700"/>
        <w:jc w:val="both"/>
      </w:pPr>
      <w:r>
        <w:t>Основным видом топлива котельной является природный газ.</w:t>
      </w:r>
    </w:p>
    <w:p w14:paraId="7162DBC5" w14:textId="77777777" w:rsidR="00343A9B" w:rsidRDefault="00ED08B2">
      <w:pPr>
        <w:pStyle w:val="0"/>
        <w:framePr w:wrap="none" w:vAnchor="page" w:hAnchor="page" w:x="1455" w:y="12511"/>
        <w:shd w:val="clear" w:color="auto" w:fill="auto"/>
        <w:spacing w:line="220" w:lineRule="exact"/>
      </w:pPr>
      <w:r>
        <w:rPr>
          <w:rStyle w:val="a7"/>
          <w:i/>
          <w:iCs/>
        </w:rPr>
        <w:t>Таблица 1.2.1.7. Структура насосного оборудования источника тепла</w:t>
      </w:r>
    </w:p>
    <w:tbl>
      <w:tblPr>
        <w:tblOverlap w:val="never"/>
        <w:tblW w:w="0" w:type="auto"/>
        <w:tblLayout w:type="fixed"/>
        <w:tblCellMar>
          <w:left w:w="10" w:type="dxa"/>
          <w:right w:w="10" w:type="dxa"/>
        </w:tblCellMar>
        <w:tblLook w:val="04A0" w:firstRow="1" w:lastRow="0" w:firstColumn="1" w:lastColumn="0" w:noHBand="0" w:noVBand="1"/>
      </w:tblPr>
      <w:tblGrid>
        <w:gridCol w:w="2568"/>
        <w:gridCol w:w="2117"/>
        <w:gridCol w:w="1387"/>
        <w:gridCol w:w="1118"/>
        <w:gridCol w:w="1459"/>
        <w:gridCol w:w="1690"/>
      </w:tblGrid>
      <w:tr w:rsidR="005A57E3" w14:paraId="3CC66BD1" w14:textId="77777777">
        <w:trPr>
          <w:trHeight w:hRule="exact" w:val="629"/>
        </w:trPr>
        <w:tc>
          <w:tcPr>
            <w:tcW w:w="2568" w:type="dxa"/>
            <w:vMerge w:val="restart"/>
            <w:tcBorders>
              <w:top w:val="single" w:sz="4" w:space="0" w:color="auto"/>
              <w:left w:val="single" w:sz="4" w:space="0" w:color="auto"/>
            </w:tcBorders>
            <w:shd w:val="clear" w:color="auto" w:fill="FFFFFF"/>
          </w:tcPr>
          <w:p w14:paraId="7895F5D2" w14:textId="77777777" w:rsidR="00343A9B" w:rsidRDefault="00ED08B2">
            <w:pPr>
              <w:pStyle w:val="41"/>
              <w:framePr w:w="10339" w:h="2702" w:wrap="none" w:vAnchor="page" w:hAnchor="page" w:x="716" w:y="12774"/>
              <w:shd w:val="clear" w:color="auto" w:fill="auto"/>
              <w:spacing w:after="0" w:line="210" w:lineRule="exact"/>
            </w:pPr>
            <w:r>
              <w:rPr>
                <w:rStyle w:val="0pt"/>
              </w:rPr>
              <w:t>Марка насосов</w:t>
            </w:r>
          </w:p>
        </w:tc>
        <w:tc>
          <w:tcPr>
            <w:tcW w:w="2117" w:type="dxa"/>
            <w:tcBorders>
              <w:top w:val="single" w:sz="4" w:space="0" w:color="auto"/>
              <w:left w:val="single" w:sz="4" w:space="0" w:color="auto"/>
            </w:tcBorders>
            <w:shd w:val="clear" w:color="auto" w:fill="FFFFFF"/>
          </w:tcPr>
          <w:p w14:paraId="2C0470CD" w14:textId="77777777" w:rsidR="00343A9B" w:rsidRDefault="00ED08B2">
            <w:pPr>
              <w:pStyle w:val="41"/>
              <w:framePr w:w="10339" w:h="2702" w:wrap="none" w:vAnchor="page" w:hAnchor="page" w:x="716" w:y="12774"/>
              <w:shd w:val="clear" w:color="auto" w:fill="auto"/>
              <w:spacing w:after="0" w:line="210" w:lineRule="exact"/>
            </w:pPr>
            <w:r>
              <w:rPr>
                <w:rStyle w:val="0pt"/>
              </w:rPr>
              <w:t>Назначение</w:t>
            </w:r>
          </w:p>
        </w:tc>
        <w:tc>
          <w:tcPr>
            <w:tcW w:w="1387" w:type="dxa"/>
            <w:vMerge w:val="restart"/>
            <w:tcBorders>
              <w:top w:val="single" w:sz="4" w:space="0" w:color="auto"/>
              <w:left w:val="single" w:sz="4" w:space="0" w:color="auto"/>
            </w:tcBorders>
            <w:shd w:val="clear" w:color="auto" w:fill="FFFFFF"/>
          </w:tcPr>
          <w:p w14:paraId="41683786" w14:textId="77777777" w:rsidR="009E42FC" w:rsidRDefault="00ED08B2" w:rsidP="009E42FC">
            <w:pPr>
              <w:pStyle w:val="41"/>
              <w:framePr w:w="10339" w:h="2702" w:wrap="none" w:vAnchor="page" w:hAnchor="page" w:x="716" w:y="12774"/>
              <w:shd w:val="clear" w:color="auto" w:fill="auto"/>
              <w:spacing w:after="0" w:line="274" w:lineRule="exact"/>
            </w:pPr>
            <w:r>
              <w:rPr>
                <w:rStyle w:val="0pt"/>
              </w:rPr>
              <w:t>Производительность</w:t>
            </w:r>
          </w:p>
          <w:p w14:paraId="5626DB5B" w14:textId="77777777" w:rsidR="00343A9B" w:rsidRDefault="00ED08B2" w:rsidP="009E42FC">
            <w:pPr>
              <w:pStyle w:val="41"/>
              <w:framePr w:w="10339" w:h="2702" w:wrap="none" w:vAnchor="page" w:hAnchor="page" w:x="716" w:y="12774"/>
              <w:shd w:val="clear" w:color="auto" w:fill="auto"/>
              <w:spacing w:after="0" w:line="274" w:lineRule="exact"/>
            </w:pPr>
            <w:r>
              <w:rPr>
                <w:rStyle w:val="0pt"/>
              </w:rPr>
              <w:t>м</w:t>
            </w:r>
            <w:r>
              <w:rPr>
                <w:rStyle w:val="0pt"/>
                <w:vertAlign w:val="superscript"/>
              </w:rPr>
              <w:t>3</w:t>
            </w:r>
            <w:r>
              <w:rPr>
                <w:rStyle w:val="0pt"/>
              </w:rPr>
              <w:t>/ч</w:t>
            </w:r>
          </w:p>
        </w:tc>
        <w:tc>
          <w:tcPr>
            <w:tcW w:w="1118" w:type="dxa"/>
            <w:vMerge w:val="restart"/>
            <w:tcBorders>
              <w:top w:val="single" w:sz="4" w:space="0" w:color="auto"/>
              <w:left w:val="single" w:sz="4" w:space="0" w:color="auto"/>
            </w:tcBorders>
            <w:shd w:val="clear" w:color="auto" w:fill="FFFFFF"/>
          </w:tcPr>
          <w:p w14:paraId="2BBA1D6F" w14:textId="77777777" w:rsidR="00343A9B" w:rsidRDefault="00ED08B2">
            <w:pPr>
              <w:pStyle w:val="41"/>
              <w:framePr w:w="10339" w:h="2702" w:wrap="none" w:vAnchor="page" w:hAnchor="page" w:x="716" w:y="12774"/>
              <w:shd w:val="clear" w:color="auto" w:fill="auto"/>
              <w:spacing w:after="0" w:line="210" w:lineRule="exact"/>
            </w:pPr>
            <w:r>
              <w:rPr>
                <w:rStyle w:val="0pt"/>
              </w:rPr>
              <w:t>Напор</w:t>
            </w:r>
          </w:p>
        </w:tc>
        <w:tc>
          <w:tcPr>
            <w:tcW w:w="1459" w:type="dxa"/>
            <w:vMerge w:val="restart"/>
            <w:tcBorders>
              <w:top w:val="single" w:sz="4" w:space="0" w:color="auto"/>
              <w:left w:val="single" w:sz="4" w:space="0" w:color="auto"/>
            </w:tcBorders>
            <w:shd w:val="clear" w:color="auto" w:fill="FFFFFF"/>
          </w:tcPr>
          <w:p w14:paraId="1E07E9F7" w14:textId="77777777" w:rsidR="00343A9B" w:rsidRDefault="00ED08B2">
            <w:pPr>
              <w:pStyle w:val="41"/>
              <w:framePr w:w="10339" w:h="2702" w:wrap="none" w:vAnchor="page" w:hAnchor="page" w:x="716" w:y="12774"/>
              <w:shd w:val="clear" w:color="auto" w:fill="auto"/>
              <w:spacing w:after="120" w:line="210" w:lineRule="exact"/>
            </w:pPr>
            <w:r>
              <w:rPr>
                <w:rStyle w:val="0pt"/>
              </w:rPr>
              <w:t>Мощность</w:t>
            </w:r>
          </w:p>
          <w:p w14:paraId="30A77CE0" w14:textId="77777777" w:rsidR="00343A9B" w:rsidRDefault="00ED08B2">
            <w:pPr>
              <w:pStyle w:val="41"/>
              <w:framePr w:w="10339" w:h="2702" w:wrap="none" w:vAnchor="page" w:hAnchor="page" w:x="716" w:y="12774"/>
              <w:shd w:val="clear" w:color="auto" w:fill="auto"/>
              <w:spacing w:before="120" w:after="0" w:line="210" w:lineRule="exact"/>
            </w:pPr>
            <w:r>
              <w:rPr>
                <w:rStyle w:val="0pt"/>
              </w:rPr>
              <w:t>двигателя</w:t>
            </w:r>
          </w:p>
        </w:tc>
        <w:tc>
          <w:tcPr>
            <w:tcW w:w="1690" w:type="dxa"/>
            <w:tcBorders>
              <w:top w:val="single" w:sz="4" w:space="0" w:color="auto"/>
              <w:left w:val="single" w:sz="4" w:space="0" w:color="auto"/>
              <w:right w:val="single" w:sz="4" w:space="0" w:color="auto"/>
            </w:tcBorders>
            <w:shd w:val="clear" w:color="auto" w:fill="FFFFFF"/>
          </w:tcPr>
          <w:p w14:paraId="246E768B" w14:textId="77777777" w:rsidR="00343A9B" w:rsidRDefault="00ED08B2">
            <w:pPr>
              <w:pStyle w:val="41"/>
              <w:framePr w:w="10339" w:h="2702" w:wrap="none" w:vAnchor="page" w:hAnchor="page" w:x="716" w:y="12774"/>
              <w:shd w:val="clear" w:color="auto" w:fill="auto"/>
              <w:spacing w:after="0" w:line="210" w:lineRule="exact"/>
            </w:pPr>
            <w:r>
              <w:rPr>
                <w:rStyle w:val="0pt"/>
              </w:rPr>
              <w:t>Кол-во</w:t>
            </w:r>
          </w:p>
        </w:tc>
      </w:tr>
      <w:tr w:rsidR="005A57E3" w14:paraId="4BF511E8" w14:textId="77777777">
        <w:trPr>
          <w:trHeight w:hRule="exact" w:val="1114"/>
        </w:trPr>
        <w:tc>
          <w:tcPr>
            <w:tcW w:w="2568" w:type="dxa"/>
            <w:vMerge/>
            <w:tcBorders>
              <w:left w:val="single" w:sz="4" w:space="0" w:color="auto"/>
            </w:tcBorders>
            <w:shd w:val="clear" w:color="auto" w:fill="FFFFFF"/>
          </w:tcPr>
          <w:p w14:paraId="2323090B" w14:textId="77777777" w:rsidR="00343A9B" w:rsidRDefault="00343A9B">
            <w:pPr>
              <w:framePr w:w="10339" w:h="2702" w:wrap="none" w:vAnchor="page" w:hAnchor="page" w:x="716" w:y="12774"/>
            </w:pPr>
          </w:p>
        </w:tc>
        <w:tc>
          <w:tcPr>
            <w:tcW w:w="2117" w:type="dxa"/>
            <w:tcBorders>
              <w:top w:val="single" w:sz="4" w:space="0" w:color="auto"/>
              <w:left w:val="single" w:sz="4" w:space="0" w:color="auto"/>
            </w:tcBorders>
            <w:shd w:val="clear" w:color="auto" w:fill="FFFFFF"/>
          </w:tcPr>
          <w:p w14:paraId="121EB5DA" w14:textId="77777777" w:rsidR="00343A9B" w:rsidRDefault="00ED08B2">
            <w:pPr>
              <w:pStyle w:val="41"/>
              <w:framePr w:w="10339" w:h="2702" w:wrap="none" w:vAnchor="page" w:hAnchor="page" w:x="716" w:y="12774"/>
              <w:shd w:val="clear" w:color="auto" w:fill="auto"/>
              <w:spacing w:after="0" w:line="274" w:lineRule="exact"/>
              <w:ind w:firstLine="260"/>
              <w:jc w:val="both"/>
            </w:pPr>
            <w:r>
              <w:rPr>
                <w:rStyle w:val="0pt"/>
              </w:rPr>
              <w:t>сетевой, питательный, подпиточный, солевой и т.д.</w:t>
            </w:r>
          </w:p>
        </w:tc>
        <w:tc>
          <w:tcPr>
            <w:tcW w:w="1387" w:type="dxa"/>
            <w:vMerge/>
            <w:tcBorders>
              <w:left w:val="single" w:sz="4" w:space="0" w:color="auto"/>
            </w:tcBorders>
            <w:shd w:val="clear" w:color="auto" w:fill="FFFFFF"/>
          </w:tcPr>
          <w:p w14:paraId="3F333148" w14:textId="77777777" w:rsidR="00343A9B" w:rsidRDefault="00343A9B">
            <w:pPr>
              <w:framePr w:w="10339" w:h="2702" w:wrap="none" w:vAnchor="page" w:hAnchor="page" w:x="716" w:y="12774"/>
            </w:pPr>
          </w:p>
        </w:tc>
        <w:tc>
          <w:tcPr>
            <w:tcW w:w="1118" w:type="dxa"/>
            <w:vMerge/>
            <w:tcBorders>
              <w:left w:val="single" w:sz="4" w:space="0" w:color="auto"/>
            </w:tcBorders>
            <w:shd w:val="clear" w:color="auto" w:fill="FFFFFF"/>
          </w:tcPr>
          <w:p w14:paraId="29F65CC4" w14:textId="77777777" w:rsidR="00343A9B" w:rsidRDefault="00343A9B">
            <w:pPr>
              <w:framePr w:w="10339" w:h="2702" w:wrap="none" w:vAnchor="page" w:hAnchor="page" w:x="716" w:y="12774"/>
            </w:pPr>
          </w:p>
        </w:tc>
        <w:tc>
          <w:tcPr>
            <w:tcW w:w="1459" w:type="dxa"/>
            <w:vMerge/>
            <w:tcBorders>
              <w:left w:val="single" w:sz="4" w:space="0" w:color="auto"/>
            </w:tcBorders>
            <w:shd w:val="clear" w:color="auto" w:fill="FFFFFF"/>
          </w:tcPr>
          <w:p w14:paraId="6B519B39" w14:textId="77777777" w:rsidR="00343A9B" w:rsidRDefault="00343A9B">
            <w:pPr>
              <w:framePr w:w="10339" w:h="2702" w:wrap="none" w:vAnchor="page" w:hAnchor="page" w:x="716" w:y="12774"/>
            </w:pPr>
          </w:p>
        </w:tc>
        <w:tc>
          <w:tcPr>
            <w:tcW w:w="1690" w:type="dxa"/>
            <w:tcBorders>
              <w:top w:val="single" w:sz="4" w:space="0" w:color="auto"/>
              <w:left w:val="single" w:sz="4" w:space="0" w:color="auto"/>
              <w:right w:val="single" w:sz="4" w:space="0" w:color="auto"/>
            </w:tcBorders>
            <w:shd w:val="clear" w:color="auto" w:fill="FFFFFF"/>
          </w:tcPr>
          <w:p w14:paraId="34BCD99C" w14:textId="77777777" w:rsidR="00343A9B" w:rsidRDefault="00ED08B2">
            <w:pPr>
              <w:pStyle w:val="41"/>
              <w:framePr w:w="10339" w:h="2702" w:wrap="none" w:vAnchor="page" w:hAnchor="page" w:x="716" w:y="12774"/>
              <w:shd w:val="clear" w:color="auto" w:fill="auto"/>
              <w:spacing w:after="0" w:line="278" w:lineRule="exact"/>
              <w:ind w:left="360"/>
              <w:jc w:val="left"/>
            </w:pPr>
            <w:r>
              <w:rPr>
                <w:rStyle w:val="0pt"/>
              </w:rPr>
              <w:t>в работе (резерв), шт</w:t>
            </w:r>
          </w:p>
        </w:tc>
      </w:tr>
      <w:tr w:rsidR="005A57E3" w14:paraId="53497DB1" w14:textId="77777777">
        <w:trPr>
          <w:trHeight w:hRule="exact" w:val="389"/>
        </w:trPr>
        <w:tc>
          <w:tcPr>
            <w:tcW w:w="2568" w:type="dxa"/>
            <w:tcBorders>
              <w:top w:val="single" w:sz="4" w:space="0" w:color="auto"/>
              <w:left w:val="single" w:sz="4" w:space="0" w:color="auto"/>
            </w:tcBorders>
            <w:shd w:val="clear" w:color="auto" w:fill="FFFFFF"/>
          </w:tcPr>
          <w:p w14:paraId="13BCE220" w14:textId="77777777" w:rsidR="00343A9B" w:rsidRDefault="00ED08B2" w:rsidP="00E2088D">
            <w:pPr>
              <w:pStyle w:val="41"/>
              <w:framePr w:w="10339" w:h="2702" w:wrap="none" w:vAnchor="page" w:hAnchor="page" w:x="716" w:y="12774"/>
              <w:shd w:val="clear" w:color="auto" w:fill="auto"/>
              <w:spacing w:after="0" w:line="210" w:lineRule="exact"/>
              <w:jc w:val="left"/>
            </w:pPr>
            <w:r>
              <w:rPr>
                <w:rStyle w:val="1"/>
                <w:lang w:val="en-US"/>
              </w:rPr>
              <w:t xml:space="preserve">TD </w:t>
            </w:r>
            <w:r>
              <w:rPr>
                <w:rStyle w:val="1"/>
              </w:rPr>
              <w:t xml:space="preserve">125-22/4 </w:t>
            </w:r>
            <w:r>
              <w:rPr>
                <w:rStyle w:val="1"/>
                <w:lang w:val="en-US"/>
              </w:rPr>
              <w:t>SWHSY</w:t>
            </w:r>
          </w:p>
        </w:tc>
        <w:tc>
          <w:tcPr>
            <w:tcW w:w="2117" w:type="dxa"/>
            <w:tcBorders>
              <w:top w:val="single" w:sz="4" w:space="0" w:color="auto"/>
              <w:left w:val="single" w:sz="4" w:space="0" w:color="auto"/>
            </w:tcBorders>
            <w:shd w:val="clear" w:color="auto" w:fill="FFFFFF"/>
          </w:tcPr>
          <w:p w14:paraId="503BAE3B" w14:textId="77777777" w:rsidR="00343A9B" w:rsidRDefault="00ED08B2">
            <w:pPr>
              <w:pStyle w:val="41"/>
              <w:framePr w:w="10339" w:h="2702" w:wrap="none" w:vAnchor="page" w:hAnchor="page" w:x="716" w:y="12774"/>
              <w:shd w:val="clear" w:color="auto" w:fill="auto"/>
              <w:spacing w:after="0" w:line="210" w:lineRule="exact"/>
              <w:ind w:firstLine="260"/>
              <w:jc w:val="both"/>
            </w:pPr>
            <w:r>
              <w:rPr>
                <w:rStyle w:val="1"/>
              </w:rPr>
              <w:t>сетевой</w:t>
            </w:r>
          </w:p>
        </w:tc>
        <w:tc>
          <w:tcPr>
            <w:tcW w:w="1387" w:type="dxa"/>
            <w:tcBorders>
              <w:top w:val="single" w:sz="4" w:space="0" w:color="auto"/>
              <w:left w:val="single" w:sz="4" w:space="0" w:color="auto"/>
            </w:tcBorders>
            <w:shd w:val="clear" w:color="auto" w:fill="FFFFFF"/>
          </w:tcPr>
          <w:p w14:paraId="1C97E7A6" w14:textId="77777777" w:rsidR="00343A9B" w:rsidRDefault="00ED08B2">
            <w:pPr>
              <w:pStyle w:val="41"/>
              <w:framePr w:w="10339" w:h="2702" w:wrap="none" w:vAnchor="page" w:hAnchor="page" w:x="716" w:y="12774"/>
              <w:shd w:val="clear" w:color="auto" w:fill="auto"/>
              <w:spacing w:after="0" w:line="210" w:lineRule="exact"/>
            </w:pPr>
            <w:r>
              <w:rPr>
                <w:rStyle w:val="1"/>
              </w:rPr>
              <w:t>160</w:t>
            </w:r>
          </w:p>
        </w:tc>
        <w:tc>
          <w:tcPr>
            <w:tcW w:w="1118" w:type="dxa"/>
            <w:tcBorders>
              <w:top w:val="single" w:sz="4" w:space="0" w:color="auto"/>
              <w:left w:val="single" w:sz="4" w:space="0" w:color="auto"/>
            </w:tcBorders>
            <w:shd w:val="clear" w:color="auto" w:fill="FFFFFF"/>
          </w:tcPr>
          <w:p w14:paraId="0A9E9975" w14:textId="77777777" w:rsidR="00343A9B" w:rsidRDefault="00ED08B2">
            <w:pPr>
              <w:pStyle w:val="41"/>
              <w:framePr w:w="10339" w:h="2702" w:wrap="none" w:vAnchor="page" w:hAnchor="page" w:x="716" w:y="12774"/>
              <w:shd w:val="clear" w:color="auto" w:fill="auto"/>
              <w:spacing w:after="0" w:line="210" w:lineRule="exact"/>
            </w:pPr>
            <w:r>
              <w:rPr>
                <w:rStyle w:val="1"/>
              </w:rPr>
              <w:t>22</w:t>
            </w:r>
          </w:p>
        </w:tc>
        <w:tc>
          <w:tcPr>
            <w:tcW w:w="1459" w:type="dxa"/>
            <w:tcBorders>
              <w:top w:val="single" w:sz="4" w:space="0" w:color="auto"/>
              <w:left w:val="single" w:sz="4" w:space="0" w:color="auto"/>
            </w:tcBorders>
            <w:shd w:val="clear" w:color="auto" w:fill="FFFFFF"/>
          </w:tcPr>
          <w:p w14:paraId="0171E24B" w14:textId="77777777" w:rsidR="00343A9B" w:rsidRDefault="00ED08B2">
            <w:pPr>
              <w:pStyle w:val="41"/>
              <w:framePr w:w="10339" w:h="2702" w:wrap="none" w:vAnchor="page" w:hAnchor="page" w:x="716" w:y="12774"/>
              <w:shd w:val="clear" w:color="auto" w:fill="auto"/>
              <w:spacing w:after="0" w:line="210" w:lineRule="exact"/>
            </w:pPr>
            <w:r>
              <w:rPr>
                <w:rStyle w:val="1"/>
              </w:rPr>
              <w:t>15</w:t>
            </w:r>
          </w:p>
        </w:tc>
        <w:tc>
          <w:tcPr>
            <w:tcW w:w="1690" w:type="dxa"/>
            <w:tcBorders>
              <w:top w:val="single" w:sz="4" w:space="0" w:color="auto"/>
              <w:left w:val="single" w:sz="4" w:space="0" w:color="auto"/>
              <w:right w:val="single" w:sz="4" w:space="0" w:color="auto"/>
            </w:tcBorders>
            <w:shd w:val="clear" w:color="auto" w:fill="FFFFFF"/>
          </w:tcPr>
          <w:p w14:paraId="090300FC" w14:textId="77777777" w:rsidR="00343A9B" w:rsidRDefault="00ED08B2">
            <w:pPr>
              <w:pStyle w:val="41"/>
              <w:framePr w:w="10339" w:h="2702" w:wrap="none" w:vAnchor="page" w:hAnchor="page" w:x="716" w:y="12774"/>
              <w:shd w:val="clear" w:color="auto" w:fill="auto"/>
              <w:spacing w:after="0" w:line="210" w:lineRule="exact"/>
            </w:pPr>
            <w:r>
              <w:rPr>
                <w:rStyle w:val="1"/>
              </w:rPr>
              <w:t>2</w:t>
            </w:r>
          </w:p>
        </w:tc>
      </w:tr>
      <w:tr w:rsidR="005A57E3" w14:paraId="1CEF1F6A" w14:textId="77777777">
        <w:trPr>
          <w:trHeight w:hRule="exact" w:val="571"/>
        </w:trPr>
        <w:tc>
          <w:tcPr>
            <w:tcW w:w="2568" w:type="dxa"/>
            <w:tcBorders>
              <w:top w:val="single" w:sz="4" w:space="0" w:color="auto"/>
              <w:left w:val="single" w:sz="4" w:space="0" w:color="auto"/>
              <w:bottom w:val="single" w:sz="4" w:space="0" w:color="auto"/>
            </w:tcBorders>
            <w:shd w:val="clear" w:color="auto" w:fill="FFFFFF"/>
          </w:tcPr>
          <w:p w14:paraId="4567D2D8" w14:textId="77777777" w:rsidR="00343A9B" w:rsidRDefault="00ED08B2">
            <w:pPr>
              <w:pStyle w:val="41"/>
              <w:framePr w:w="10339" w:h="2702" w:wrap="none" w:vAnchor="page" w:hAnchor="page" w:x="716" w:y="12774"/>
              <w:shd w:val="clear" w:color="auto" w:fill="auto"/>
              <w:spacing w:after="0" w:line="210" w:lineRule="exact"/>
              <w:ind w:left="120"/>
              <w:jc w:val="left"/>
            </w:pPr>
            <w:r>
              <w:rPr>
                <w:rStyle w:val="1"/>
                <w:lang w:val="en-US"/>
              </w:rPr>
              <w:t xml:space="preserve">TD </w:t>
            </w:r>
            <w:r>
              <w:rPr>
                <w:rStyle w:val="1"/>
              </w:rPr>
              <w:t>125-11/4</w:t>
            </w:r>
          </w:p>
        </w:tc>
        <w:tc>
          <w:tcPr>
            <w:tcW w:w="2117" w:type="dxa"/>
            <w:tcBorders>
              <w:top w:val="single" w:sz="4" w:space="0" w:color="auto"/>
              <w:left w:val="single" w:sz="4" w:space="0" w:color="auto"/>
              <w:bottom w:val="single" w:sz="4" w:space="0" w:color="auto"/>
            </w:tcBorders>
            <w:shd w:val="clear" w:color="auto" w:fill="FFFFFF"/>
          </w:tcPr>
          <w:p w14:paraId="3B107B0A" w14:textId="77777777" w:rsidR="00343A9B" w:rsidRDefault="00ED08B2">
            <w:pPr>
              <w:pStyle w:val="41"/>
              <w:framePr w:w="10339" w:h="2702" w:wrap="none" w:vAnchor="page" w:hAnchor="page" w:x="716" w:y="12774"/>
              <w:shd w:val="clear" w:color="auto" w:fill="auto"/>
              <w:spacing w:after="120" w:line="210" w:lineRule="exact"/>
              <w:ind w:firstLine="260"/>
              <w:jc w:val="both"/>
            </w:pPr>
            <w:r>
              <w:rPr>
                <w:rStyle w:val="1"/>
              </w:rPr>
              <w:t>котлового</w:t>
            </w:r>
          </w:p>
          <w:p w14:paraId="024D0EEB" w14:textId="77777777" w:rsidR="00343A9B" w:rsidRDefault="00ED08B2">
            <w:pPr>
              <w:pStyle w:val="41"/>
              <w:framePr w:w="10339" w:h="2702" w:wrap="none" w:vAnchor="page" w:hAnchor="page" w:x="716" w:y="12774"/>
              <w:shd w:val="clear" w:color="auto" w:fill="auto"/>
              <w:spacing w:before="120" w:after="0" w:line="210" w:lineRule="exact"/>
              <w:ind w:firstLine="260"/>
              <w:jc w:val="both"/>
            </w:pPr>
            <w:r>
              <w:rPr>
                <w:rStyle w:val="1"/>
              </w:rPr>
              <w:t>контура</w:t>
            </w:r>
          </w:p>
        </w:tc>
        <w:tc>
          <w:tcPr>
            <w:tcW w:w="1387" w:type="dxa"/>
            <w:tcBorders>
              <w:top w:val="single" w:sz="4" w:space="0" w:color="auto"/>
              <w:left w:val="single" w:sz="4" w:space="0" w:color="auto"/>
              <w:bottom w:val="single" w:sz="4" w:space="0" w:color="auto"/>
            </w:tcBorders>
            <w:shd w:val="clear" w:color="auto" w:fill="FFFFFF"/>
          </w:tcPr>
          <w:p w14:paraId="61421081" w14:textId="77777777" w:rsidR="00343A9B" w:rsidRDefault="00ED08B2">
            <w:pPr>
              <w:pStyle w:val="41"/>
              <w:framePr w:w="10339" w:h="2702" w:wrap="none" w:vAnchor="page" w:hAnchor="page" w:x="716" w:y="12774"/>
              <w:shd w:val="clear" w:color="auto" w:fill="auto"/>
              <w:spacing w:after="0" w:line="210" w:lineRule="exact"/>
            </w:pPr>
            <w:r>
              <w:rPr>
                <w:rStyle w:val="1"/>
              </w:rPr>
              <w:t>120</w:t>
            </w:r>
          </w:p>
        </w:tc>
        <w:tc>
          <w:tcPr>
            <w:tcW w:w="1118" w:type="dxa"/>
            <w:tcBorders>
              <w:top w:val="single" w:sz="4" w:space="0" w:color="auto"/>
              <w:left w:val="single" w:sz="4" w:space="0" w:color="auto"/>
              <w:bottom w:val="single" w:sz="4" w:space="0" w:color="auto"/>
            </w:tcBorders>
            <w:shd w:val="clear" w:color="auto" w:fill="FFFFFF"/>
          </w:tcPr>
          <w:p w14:paraId="3E801B7A" w14:textId="77777777" w:rsidR="00343A9B" w:rsidRDefault="00ED08B2">
            <w:pPr>
              <w:pStyle w:val="41"/>
              <w:framePr w:w="10339" w:h="2702" w:wrap="none" w:vAnchor="page" w:hAnchor="page" w:x="716" w:y="12774"/>
              <w:shd w:val="clear" w:color="auto" w:fill="auto"/>
              <w:spacing w:after="0" w:line="210" w:lineRule="exact"/>
            </w:pPr>
            <w:r>
              <w:rPr>
                <w:rStyle w:val="1"/>
              </w:rPr>
              <w:t>11</w:t>
            </w:r>
          </w:p>
        </w:tc>
        <w:tc>
          <w:tcPr>
            <w:tcW w:w="1459" w:type="dxa"/>
            <w:tcBorders>
              <w:top w:val="single" w:sz="4" w:space="0" w:color="auto"/>
              <w:left w:val="single" w:sz="4" w:space="0" w:color="auto"/>
              <w:bottom w:val="single" w:sz="4" w:space="0" w:color="auto"/>
            </w:tcBorders>
            <w:shd w:val="clear" w:color="auto" w:fill="FFFFFF"/>
          </w:tcPr>
          <w:p w14:paraId="53AAF667" w14:textId="77777777" w:rsidR="00343A9B" w:rsidRDefault="00ED08B2">
            <w:pPr>
              <w:pStyle w:val="41"/>
              <w:framePr w:w="10339" w:h="2702" w:wrap="none" w:vAnchor="page" w:hAnchor="page" w:x="716" w:y="12774"/>
              <w:shd w:val="clear" w:color="auto" w:fill="auto"/>
              <w:spacing w:after="0" w:line="210" w:lineRule="exact"/>
            </w:pPr>
            <w:r>
              <w:rPr>
                <w:rStyle w:val="1"/>
              </w:rPr>
              <w:t>5,5</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60BBBA83" w14:textId="77777777" w:rsidR="00343A9B" w:rsidRDefault="00ED08B2">
            <w:pPr>
              <w:pStyle w:val="41"/>
              <w:framePr w:w="10339" w:h="2702" w:wrap="none" w:vAnchor="page" w:hAnchor="page" w:x="716" w:y="12774"/>
              <w:shd w:val="clear" w:color="auto" w:fill="auto"/>
              <w:spacing w:after="0" w:line="210" w:lineRule="exact"/>
            </w:pPr>
            <w:r>
              <w:rPr>
                <w:rStyle w:val="1"/>
              </w:rPr>
              <w:t>2</w:t>
            </w:r>
          </w:p>
        </w:tc>
      </w:tr>
    </w:tbl>
    <w:p w14:paraId="1C94E799" w14:textId="77777777" w:rsidR="00343A9B" w:rsidRDefault="00ED08B2">
      <w:pPr>
        <w:pStyle w:val="43"/>
        <w:framePr w:wrap="none" w:vAnchor="page" w:hAnchor="page" w:x="10968" w:y="16102"/>
        <w:shd w:val="clear" w:color="auto" w:fill="auto"/>
        <w:spacing w:line="190" w:lineRule="exact"/>
        <w:ind w:left="20"/>
      </w:pPr>
      <w:r>
        <w:t>20</w:t>
      </w:r>
    </w:p>
    <w:p w14:paraId="17859401" w14:textId="77777777" w:rsidR="00343A9B" w:rsidRDefault="00343A9B">
      <w:pPr>
        <w:rPr>
          <w:sz w:val="2"/>
          <w:szCs w:val="2"/>
        </w:rPr>
        <w:sectPr w:rsidR="00343A9B">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568"/>
        <w:gridCol w:w="2117"/>
        <w:gridCol w:w="1387"/>
        <w:gridCol w:w="1118"/>
        <w:gridCol w:w="1459"/>
        <w:gridCol w:w="1690"/>
      </w:tblGrid>
      <w:tr w:rsidR="005A57E3" w14:paraId="07BBBCDC" w14:textId="77777777">
        <w:trPr>
          <w:trHeight w:hRule="exact" w:val="442"/>
        </w:trPr>
        <w:tc>
          <w:tcPr>
            <w:tcW w:w="2568" w:type="dxa"/>
            <w:tcBorders>
              <w:top w:val="single" w:sz="4" w:space="0" w:color="auto"/>
              <w:left w:val="single" w:sz="4" w:space="0" w:color="auto"/>
            </w:tcBorders>
            <w:shd w:val="clear" w:color="auto" w:fill="FFFFFF"/>
          </w:tcPr>
          <w:p w14:paraId="7A8B9F69" w14:textId="77777777" w:rsidR="00343A9B" w:rsidRDefault="00ED08B2">
            <w:pPr>
              <w:pStyle w:val="41"/>
              <w:framePr w:w="10339" w:h="864" w:wrap="none" w:vAnchor="page" w:hAnchor="page" w:x="716" w:y="558"/>
              <w:shd w:val="clear" w:color="auto" w:fill="auto"/>
              <w:spacing w:after="0" w:line="210" w:lineRule="exact"/>
              <w:ind w:left="120"/>
              <w:jc w:val="left"/>
            </w:pPr>
            <w:r>
              <w:rPr>
                <w:rStyle w:val="1"/>
                <w:lang w:val="en-US"/>
              </w:rPr>
              <w:lastRenderedPageBreak/>
              <w:t xml:space="preserve">TD </w:t>
            </w:r>
            <w:r>
              <w:rPr>
                <w:rStyle w:val="1"/>
              </w:rPr>
              <w:t>50-6(7)/2</w:t>
            </w:r>
          </w:p>
        </w:tc>
        <w:tc>
          <w:tcPr>
            <w:tcW w:w="2117" w:type="dxa"/>
            <w:tcBorders>
              <w:top w:val="single" w:sz="4" w:space="0" w:color="auto"/>
              <w:left w:val="single" w:sz="4" w:space="0" w:color="auto"/>
            </w:tcBorders>
            <w:shd w:val="clear" w:color="auto" w:fill="FFFFFF"/>
          </w:tcPr>
          <w:p w14:paraId="596F700F" w14:textId="77777777" w:rsidR="00343A9B" w:rsidRDefault="00ED08B2">
            <w:pPr>
              <w:pStyle w:val="41"/>
              <w:framePr w:w="10339" w:h="864" w:wrap="none" w:vAnchor="page" w:hAnchor="page" w:x="716" w:y="558"/>
              <w:shd w:val="clear" w:color="auto" w:fill="auto"/>
              <w:spacing w:after="0" w:line="210" w:lineRule="exact"/>
            </w:pPr>
            <w:r>
              <w:rPr>
                <w:rStyle w:val="1"/>
              </w:rPr>
              <w:t>котловой</w:t>
            </w:r>
          </w:p>
        </w:tc>
        <w:tc>
          <w:tcPr>
            <w:tcW w:w="1387" w:type="dxa"/>
            <w:tcBorders>
              <w:top w:val="single" w:sz="4" w:space="0" w:color="auto"/>
              <w:left w:val="single" w:sz="4" w:space="0" w:color="auto"/>
            </w:tcBorders>
            <w:shd w:val="clear" w:color="auto" w:fill="FFFFFF"/>
          </w:tcPr>
          <w:p w14:paraId="232AE577" w14:textId="77777777" w:rsidR="00343A9B" w:rsidRDefault="00ED08B2">
            <w:pPr>
              <w:pStyle w:val="41"/>
              <w:framePr w:w="10339" w:h="864" w:wrap="none" w:vAnchor="page" w:hAnchor="page" w:x="716" w:y="558"/>
              <w:shd w:val="clear" w:color="auto" w:fill="auto"/>
              <w:spacing w:after="0" w:line="210" w:lineRule="exact"/>
            </w:pPr>
            <w:r>
              <w:rPr>
                <w:rStyle w:val="1"/>
              </w:rPr>
              <w:t>12</w:t>
            </w:r>
          </w:p>
        </w:tc>
        <w:tc>
          <w:tcPr>
            <w:tcW w:w="1118" w:type="dxa"/>
            <w:tcBorders>
              <w:top w:val="single" w:sz="4" w:space="0" w:color="auto"/>
              <w:left w:val="single" w:sz="4" w:space="0" w:color="auto"/>
            </w:tcBorders>
            <w:shd w:val="clear" w:color="auto" w:fill="FFFFFF"/>
          </w:tcPr>
          <w:p w14:paraId="3FB1BCEE" w14:textId="77777777" w:rsidR="00343A9B" w:rsidRDefault="00ED08B2">
            <w:pPr>
              <w:pStyle w:val="41"/>
              <w:framePr w:w="10339" w:h="864" w:wrap="none" w:vAnchor="page" w:hAnchor="page" w:x="716" w:y="558"/>
              <w:shd w:val="clear" w:color="auto" w:fill="auto"/>
              <w:spacing w:after="0" w:line="210" w:lineRule="exact"/>
            </w:pPr>
            <w:r>
              <w:rPr>
                <w:rStyle w:val="1"/>
              </w:rPr>
              <w:t>6</w:t>
            </w:r>
          </w:p>
        </w:tc>
        <w:tc>
          <w:tcPr>
            <w:tcW w:w="1459" w:type="dxa"/>
            <w:tcBorders>
              <w:top w:val="single" w:sz="4" w:space="0" w:color="auto"/>
              <w:left w:val="single" w:sz="4" w:space="0" w:color="auto"/>
            </w:tcBorders>
            <w:shd w:val="clear" w:color="auto" w:fill="FFFFFF"/>
          </w:tcPr>
          <w:p w14:paraId="20A9C0DE" w14:textId="77777777" w:rsidR="00343A9B" w:rsidRDefault="00ED08B2">
            <w:pPr>
              <w:pStyle w:val="41"/>
              <w:framePr w:w="10339" w:h="864" w:wrap="none" w:vAnchor="page" w:hAnchor="page" w:x="716" w:y="558"/>
              <w:shd w:val="clear" w:color="auto" w:fill="auto"/>
              <w:spacing w:after="0" w:line="210" w:lineRule="exact"/>
            </w:pPr>
            <w:r>
              <w:rPr>
                <w:rStyle w:val="1"/>
              </w:rPr>
              <w:t>0,37</w:t>
            </w:r>
          </w:p>
        </w:tc>
        <w:tc>
          <w:tcPr>
            <w:tcW w:w="1690" w:type="dxa"/>
            <w:tcBorders>
              <w:top w:val="single" w:sz="4" w:space="0" w:color="auto"/>
              <w:left w:val="single" w:sz="4" w:space="0" w:color="auto"/>
              <w:right w:val="single" w:sz="4" w:space="0" w:color="auto"/>
            </w:tcBorders>
            <w:shd w:val="clear" w:color="auto" w:fill="FFFFFF"/>
          </w:tcPr>
          <w:p w14:paraId="2B58C64A" w14:textId="77777777" w:rsidR="00343A9B" w:rsidRDefault="00ED08B2">
            <w:pPr>
              <w:pStyle w:val="41"/>
              <w:framePr w:w="10339" w:h="864" w:wrap="none" w:vAnchor="page" w:hAnchor="page" w:x="716" w:y="558"/>
              <w:shd w:val="clear" w:color="auto" w:fill="auto"/>
              <w:spacing w:after="0" w:line="210" w:lineRule="exact"/>
            </w:pPr>
            <w:r>
              <w:rPr>
                <w:rStyle w:val="1"/>
              </w:rPr>
              <w:t>4</w:t>
            </w:r>
          </w:p>
        </w:tc>
      </w:tr>
      <w:tr w:rsidR="005A57E3" w14:paraId="6BE73856" w14:textId="77777777">
        <w:trPr>
          <w:trHeight w:hRule="exact" w:val="422"/>
        </w:trPr>
        <w:tc>
          <w:tcPr>
            <w:tcW w:w="2568" w:type="dxa"/>
            <w:tcBorders>
              <w:top w:val="single" w:sz="4" w:space="0" w:color="auto"/>
              <w:left w:val="single" w:sz="4" w:space="0" w:color="auto"/>
              <w:bottom w:val="single" w:sz="4" w:space="0" w:color="auto"/>
            </w:tcBorders>
            <w:shd w:val="clear" w:color="auto" w:fill="FFFFFF"/>
          </w:tcPr>
          <w:p w14:paraId="4848EB55" w14:textId="77777777" w:rsidR="00343A9B" w:rsidRDefault="00ED08B2">
            <w:pPr>
              <w:pStyle w:val="41"/>
              <w:framePr w:w="10339" w:h="864" w:wrap="none" w:vAnchor="page" w:hAnchor="page" w:x="716" w:y="558"/>
              <w:shd w:val="clear" w:color="auto" w:fill="auto"/>
              <w:spacing w:after="0" w:line="210" w:lineRule="exact"/>
              <w:ind w:left="120"/>
              <w:jc w:val="left"/>
            </w:pPr>
            <w:r>
              <w:rPr>
                <w:rStyle w:val="1"/>
              </w:rPr>
              <w:t xml:space="preserve">СО </w:t>
            </w:r>
            <w:r>
              <w:rPr>
                <w:rStyle w:val="1"/>
                <w:lang w:val="en-US"/>
              </w:rPr>
              <w:t>1,4-4F1</w:t>
            </w:r>
          </w:p>
        </w:tc>
        <w:tc>
          <w:tcPr>
            <w:tcW w:w="2117" w:type="dxa"/>
            <w:tcBorders>
              <w:top w:val="single" w:sz="4" w:space="0" w:color="auto"/>
              <w:left w:val="single" w:sz="4" w:space="0" w:color="auto"/>
              <w:bottom w:val="single" w:sz="4" w:space="0" w:color="auto"/>
            </w:tcBorders>
            <w:shd w:val="clear" w:color="auto" w:fill="FFFFFF"/>
          </w:tcPr>
          <w:p w14:paraId="30790A8D" w14:textId="77777777" w:rsidR="00343A9B" w:rsidRDefault="00ED08B2">
            <w:pPr>
              <w:pStyle w:val="41"/>
              <w:framePr w:w="10339" w:h="864" w:wrap="none" w:vAnchor="page" w:hAnchor="page" w:x="716" w:y="558"/>
              <w:shd w:val="clear" w:color="auto" w:fill="auto"/>
              <w:spacing w:after="0" w:line="210" w:lineRule="exact"/>
            </w:pPr>
            <w:r>
              <w:rPr>
                <w:rStyle w:val="1"/>
              </w:rPr>
              <w:t>подпиточный</w:t>
            </w:r>
          </w:p>
        </w:tc>
        <w:tc>
          <w:tcPr>
            <w:tcW w:w="1387" w:type="dxa"/>
            <w:tcBorders>
              <w:top w:val="single" w:sz="4" w:space="0" w:color="auto"/>
              <w:left w:val="single" w:sz="4" w:space="0" w:color="auto"/>
              <w:bottom w:val="single" w:sz="4" w:space="0" w:color="auto"/>
            </w:tcBorders>
            <w:shd w:val="clear" w:color="auto" w:fill="FFFFFF"/>
          </w:tcPr>
          <w:p w14:paraId="2E968190" w14:textId="77777777" w:rsidR="00343A9B" w:rsidRDefault="00ED08B2">
            <w:pPr>
              <w:pStyle w:val="41"/>
              <w:framePr w:w="10339" w:h="864" w:wrap="none" w:vAnchor="page" w:hAnchor="page" w:x="716" w:y="558"/>
              <w:shd w:val="clear" w:color="auto" w:fill="auto"/>
              <w:spacing w:after="0" w:line="210" w:lineRule="exact"/>
            </w:pPr>
            <w:r>
              <w:rPr>
                <w:rStyle w:val="1"/>
              </w:rPr>
              <w:t>4</w:t>
            </w:r>
          </w:p>
        </w:tc>
        <w:tc>
          <w:tcPr>
            <w:tcW w:w="1118" w:type="dxa"/>
            <w:tcBorders>
              <w:top w:val="single" w:sz="4" w:space="0" w:color="auto"/>
              <w:left w:val="single" w:sz="4" w:space="0" w:color="auto"/>
              <w:bottom w:val="single" w:sz="4" w:space="0" w:color="auto"/>
            </w:tcBorders>
            <w:shd w:val="clear" w:color="auto" w:fill="FFFFFF"/>
          </w:tcPr>
          <w:p w14:paraId="5EF54FF2" w14:textId="77777777" w:rsidR="00343A9B" w:rsidRDefault="00ED08B2">
            <w:pPr>
              <w:pStyle w:val="41"/>
              <w:framePr w:w="10339" w:h="864" w:wrap="none" w:vAnchor="page" w:hAnchor="page" w:x="716" w:y="558"/>
              <w:shd w:val="clear" w:color="auto" w:fill="auto"/>
              <w:spacing w:after="0" w:line="210" w:lineRule="exact"/>
            </w:pPr>
            <w:r>
              <w:rPr>
                <w:rStyle w:val="1"/>
              </w:rPr>
              <w:t>32</w:t>
            </w:r>
          </w:p>
        </w:tc>
        <w:tc>
          <w:tcPr>
            <w:tcW w:w="1459" w:type="dxa"/>
            <w:tcBorders>
              <w:top w:val="single" w:sz="4" w:space="0" w:color="auto"/>
              <w:left w:val="single" w:sz="4" w:space="0" w:color="auto"/>
              <w:bottom w:val="single" w:sz="4" w:space="0" w:color="auto"/>
            </w:tcBorders>
            <w:shd w:val="clear" w:color="auto" w:fill="FFFFFF"/>
          </w:tcPr>
          <w:p w14:paraId="0408E091" w14:textId="77777777" w:rsidR="00343A9B" w:rsidRDefault="00ED08B2">
            <w:pPr>
              <w:pStyle w:val="41"/>
              <w:framePr w:w="10339" w:h="864" w:wrap="none" w:vAnchor="page" w:hAnchor="page" w:x="716" w:y="558"/>
              <w:shd w:val="clear" w:color="auto" w:fill="auto"/>
              <w:spacing w:after="0" w:line="210" w:lineRule="exact"/>
            </w:pPr>
            <w:r>
              <w:rPr>
                <w:rStyle w:val="1"/>
              </w:rPr>
              <w:t>0,75</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639BD27F" w14:textId="77777777" w:rsidR="00343A9B" w:rsidRDefault="00ED08B2">
            <w:pPr>
              <w:pStyle w:val="41"/>
              <w:framePr w:w="10339" w:h="864" w:wrap="none" w:vAnchor="page" w:hAnchor="page" w:x="716" w:y="558"/>
              <w:shd w:val="clear" w:color="auto" w:fill="auto"/>
              <w:spacing w:after="0" w:line="210" w:lineRule="exact"/>
            </w:pPr>
            <w:r>
              <w:rPr>
                <w:rStyle w:val="1"/>
              </w:rPr>
              <w:t>2</w:t>
            </w:r>
          </w:p>
        </w:tc>
      </w:tr>
    </w:tbl>
    <w:p w14:paraId="20693228" w14:textId="77777777" w:rsidR="00343A9B" w:rsidRDefault="00ED08B2">
      <w:pPr>
        <w:pStyle w:val="0"/>
        <w:framePr w:wrap="none" w:vAnchor="page" w:hAnchor="page" w:x="1455" w:y="1745"/>
        <w:shd w:val="clear" w:color="auto" w:fill="auto"/>
        <w:spacing w:line="220" w:lineRule="exact"/>
      </w:pPr>
      <w:r>
        <w:rPr>
          <w:rStyle w:val="a7"/>
          <w:i/>
          <w:iCs/>
        </w:rPr>
        <w:t>Таблица 1.2.1.8. Структура вспомогательного оборудования</w:t>
      </w:r>
    </w:p>
    <w:tbl>
      <w:tblPr>
        <w:tblOverlap w:val="never"/>
        <w:tblW w:w="0" w:type="auto"/>
        <w:tblLayout w:type="fixed"/>
        <w:tblCellMar>
          <w:left w:w="10" w:type="dxa"/>
          <w:right w:w="10" w:type="dxa"/>
        </w:tblCellMar>
        <w:tblLook w:val="04A0" w:firstRow="1" w:lastRow="0" w:firstColumn="1" w:lastColumn="0" w:noHBand="0" w:noVBand="1"/>
      </w:tblPr>
      <w:tblGrid>
        <w:gridCol w:w="2414"/>
        <w:gridCol w:w="2270"/>
        <w:gridCol w:w="1416"/>
        <w:gridCol w:w="1157"/>
        <w:gridCol w:w="1373"/>
        <w:gridCol w:w="1733"/>
      </w:tblGrid>
      <w:tr w:rsidR="005A57E3" w14:paraId="08418217" w14:textId="77777777">
        <w:trPr>
          <w:trHeight w:hRule="exact" w:val="293"/>
        </w:trPr>
        <w:tc>
          <w:tcPr>
            <w:tcW w:w="2414" w:type="dxa"/>
            <w:vMerge w:val="restart"/>
            <w:tcBorders>
              <w:top w:val="single" w:sz="4" w:space="0" w:color="auto"/>
              <w:left w:val="single" w:sz="4" w:space="0" w:color="auto"/>
            </w:tcBorders>
            <w:shd w:val="clear" w:color="auto" w:fill="FFFFFF"/>
          </w:tcPr>
          <w:p w14:paraId="7EB5E632" w14:textId="77777777" w:rsidR="00343A9B" w:rsidRDefault="00ED08B2">
            <w:pPr>
              <w:pStyle w:val="41"/>
              <w:framePr w:w="10363" w:h="1555" w:wrap="none" w:vAnchor="page" w:hAnchor="page" w:x="716" w:y="2007"/>
              <w:shd w:val="clear" w:color="auto" w:fill="auto"/>
              <w:spacing w:after="0" w:line="210" w:lineRule="exact"/>
            </w:pPr>
            <w:r>
              <w:rPr>
                <w:rStyle w:val="0pt"/>
              </w:rPr>
              <w:t>Марка</w:t>
            </w:r>
          </w:p>
        </w:tc>
        <w:tc>
          <w:tcPr>
            <w:tcW w:w="2270" w:type="dxa"/>
            <w:tcBorders>
              <w:top w:val="single" w:sz="4" w:space="0" w:color="auto"/>
              <w:left w:val="single" w:sz="4" w:space="0" w:color="auto"/>
            </w:tcBorders>
            <w:shd w:val="clear" w:color="auto" w:fill="FFFFFF"/>
          </w:tcPr>
          <w:p w14:paraId="234CF8D0" w14:textId="77777777" w:rsidR="00343A9B" w:rsidRDefault="00ED08B2">
            <w:pPr>
              <w:pStyle w:val="41"/>
              <w:framePr w:w="10363" w:h="1555" w:wrap="none" w:vAnchor="page" w:hAnchor="page" w:x="716" w:y="2007"/>
              <w:shd w:val="clear" w:color="auto" w:fill="auto"/>
              <w:spacing w:after="0" w:line="210" w:lineRule="exact"/>
              <w:jc w:val="both"/>
            </w:pPr>
            <w:r>
              <w:rPr>
                <w:rStyle w:val="0pt"/>
              </w:rPr>
              <w:t>Назначение</w:t>
            </w:r>
          </w:p>
        </w:tc>
        <w:tc>
          <w:tcPr>
            <w:tcW w:w="1416" w:type="dxa"/>
            <w:vMerge w:val="restart"/>
            <w:tcBorders>
              <w:top w:val="single" w:sz="4" w:space="0" w:color="auto"/>
              <w:left w:val="single" w:sz="4" w:space="0" w:color="auto"/>
            </w:tcBorders>
            <w:shd w:val="clear" w:color="auto" w:fill="FFFFFF"/>
          </w:tcPr>
          <w:p w14:paraId="5AF205B9" w14:textId="77777777" w:rsidR="009E42FC" w:rsidRDefault="00ED08B2" w:rsidP="009E42FC">
            <w:pPr>
              <w:pStyle w:val="41"/>
              <w:framePr w:w="10363" w:h="1555" w:wrap="none" w:vAnchor="page" w:hAnchor="page" w:x="716" w:y="2007"/>
              <w:shd w:val="clear" w:color="auto" w:fill="auto"/>
              <w:spacing w:after="0" w:line="274" w:lineRule="exact"/>
            </w:pPr>
            <w:r>
              <w:rPr>
                <w:rStyle w:val="0pt"/>
              </w:rPr>
              <w:t>Производительность</w:t>
            </w:r>
          </w:p>
          <w:p w14:paraId="11D272F6" w14:textId="77777777" w:rsidR="00343A9B" w:rsidRDefault="00ED08B2" w:rsidP="009E42FC">
            <w:pPr>
              <w:pStyle w:val="41"/>
              <w:framePr w:w="10363" w:h="1555" w:wrap="none" w:vAnchor="page" w:hAnchor="page" w:x="716" w:y="2007"/>
              <w:shd w:val="clear" w:color="auto" w:fill="auto"/>
              <w:spacing w:after="0" w:line="274" w:lineRule="exact"/>
            </w:pPr>
            <w:r>
              <w:rPr>
                <w:rStyle w:val="0pt"/>
              </w:rPr>
              <w:t>м</w:t>
            </w:r>
            <w:r>
              <w:rPr>
                <w:rStyle w:val="0pt"/>
                <w:vertAlign w:val="superscript"/>
              </w:rPr>
              <w:t>3</w:t>
            </w:r>
            <w:r>
              <w:rPr>
                <w:rStyle w:val="0pt"/>
              </w:rPr>
              <w:t>/ч</w:t>
            </w:r>
          </w:p>
        </w:tc>
        <w:tc>
          <w:tcPr>
            <w:tcW w:w="1157" w:type="dxa"/>
            <w:vMerge w:val="restart"/>
            <w:tcBorders>
              <w:top w:val="single" w:sz="4" w:space="0" w:color="auto"/>
              <w:left w:val="single" w:sz="4" w:space="0" w:color="auto"/>
            </w:tcBorders>
            <w:shd w:val="clear" w:color="auto" w:fill="FFFFFF"/>
          </w:tcPr>
          <w:p w14:paraId="5190F84B" w14:textId="77777777" w:rsidR="00343A9B" w:rsidRDefault="00ED08B2">
            <w:pPr>
              <w:pStyle w:val="41"/>
              <w:framePr w:w="10363" w:h="1555" w:wrap="none" w:vAnchor="page" w:hAnchor="page" w:x="716" w:y="2007"/>
              <w:shd w:val="clear" w:color="auto" w:fill="auto"/>
              <w:spacing w:after="120" w:line="210" w:lineRule="exact"/>
              <w:ind w:left="180"/>
              <w:jc w:val="left"/>
            </w:pPr>
            <w:r>
              <w:rPr>
                <w:rStyle w:val="0pt"/>
              </w:rPr>
              <w:t>Напор</w:t>
            </w:r>
          </w:p>
          <w:p w14:paraId="4192468A" w14:textId="77777777" w:rsidR="00343A9B" w:rsidRDefault="00ED08B2">
            <w:pPr>
              <w:pStyle w:val="41"/>
              <w:framePr w:w="10363" w:h="1555" w:wrap="none" w:vAnchor="page" w:hAnchor="page" w:x="716" w:y="2007"/>
              <w:shd w:val="clear" w:color="auto" w:fill="auto"/>
              <w:spacing w:before="120" w:after="0" w:line="210" w:lineRule="exact"/>
              <w:ind w:left="180"/>
              <w:jc w:val="left"/>
            </w:pPr>
            <w:r>
              <w:rPr>
                <w:rStyle w:val="0pt"/>
              </w:rPr>
              <w:t>м.вод.ст.</w:t>
            </w:r>
          </w:p>
        </w:tc>
        <w:tc>
          <w:tcPr>
            <w:tcW w:w="1373" w:type="dxa"/>
            <w:vMerge w:val="restart"/>
            <w:tcBorders>
              <w:top w:val="single" w:sz="4" w:space="0" w:color="auto"/>
              <w:left w:val="single" w:sz="4" w:space="0" w:color="auto"/>
            </w:tcBorders>
            <w:shd w:val="clear" w:color="auto" w:fill="FFFFFF"/>
          </w:tcPr>
          <w:p w14:paraId="23A8E830" w14:textId="77777777" w:rsidR="00343A9B" w:rsidRDefault="00ED08B2">
            <w:pPr>
              <w:pStyle w:val="41"/>
              <w:framePr w:w="10363" w:h="1555" w:wrap="none" w:vAnchor="page" w:hAnchor="page" w:x="716" w:y="2007"/>
              <w:shd w:val="clear" w:color="auto" w:fill="auto"/>
              <w:spacing w:after="0" w:line="274" w:lineRule="exact"/>
            </w:pPr>
            <w:r>
              <w:rPr>
                <w:rStyle w:val="0pt"/>
              </w:rPr>
              <w:t>Мощность</w:t>
            </w:r>
          </w:p>
          <w:p w14:paraId="21E03AED" w14:textId="77777777" w:rsidR="00343A9B" w:rsidRDefault="00ED08B2">
            <w:pPr>
              <w:pStyle w:val="41"/>
              <w:framePr w:w="10363" w:h="1555" w:wrap="none" w:vAnchor="page" w:hAnchor="page" w:x="716" w:y="2007"/>
              <w:shd w:val="clear" w:color="auto" w:fill="auto"/>
              <w:spacing w:after="0" w:line="274" w:lineRule="exact"/>
            </w:pPr>
            <w:r>
              <w:rPr>
                <w:rStyle w:val="0pt"/>
              </w:rPr>
              <w:t>двигателя</w:t>
            </w:r>
          </w:p>
          <w:p w14:paraId="3241667F" w14:textId="77777777" w:rsidR="00343A9B" w:rsidRDefault="00ED08B2">
            <w:pPr>
              <w:pStyle w:val="41"/>
              <w:framePr w:w="10363" w:h="1555" w:wrap="none" w:vAnchor="page" w:hAnchor="page" w:x="716" w:y="2007"/>
              <w:shd w:val="clear" w:color="auto" w:fill="auto"/>
              <w:spacing w:after="0" w:line="274" w:lineRule="exact"/>
            </w:pPr>
            <w:r>
              <w:rPr>
                <w:rStyle w:val="0pt"/>
              </w:rPr>
              <w:t>кВтч</w:t>
            </w:r>
          </w:p>
        </w:tc>
        <w:tc>
          <w:tcPr>
            <w:tcW w:w="1733" w:type="dxa"/>
            <w:vMerge w:val="restart"/>
            <w:tcBorders>
              <w:top w:val="single" w:sz="4" w:space="0" w:color="auto"/>
              <w:left w:val="single" w:sz="4" w:space="0" w:color="auto"/>
              <w:right w:val="single" w:sz="4" w:space="0" w:color="auto"/>
            </w:tcBorders>
            <w:shd w:val="clear" w:color="auto" w:fill="FFFFFF"/>
          </w:tcPr>
          <w:p w14:paraId="1205EC28" w14:textId="77777777" w:rsidR="00343A9B" w:rsidRDefault="00ED08B2">
            <w:pPr>
              <w:pStyle w:val="41"/>
              <w:framePr w:w="10363" w:h="1555" w:wrap="none" w:vAnchor="page" w:hAnchor="page" w:x="716" w:y="2007"/>
              <w:shd w:val="clear" w:color="auto" w:fill="auto"/>
              <w:spacing w:after="0" w:line="210" w:lineRule="exact"/>
            </w:pPr>
            <w:r>
              <w:rPr>
                <w:rStyle w:val="0pt"/>
              </w:rPr>
              <w:t>Кол-во</w:t>
            </w:r>
          </w:p>
        </w:tc>
      </w:tr>
      <w:tr w:rsidR="005A57E3" w14:paraId="1FA9D8F7" w14:textId="77777777">
        <w:trPr>
          <w:trHeight w:hRule="exact" w:val="840"/>
        </w:trPr>
        <w:tc>
          <w:tcPr>
            <w:tcW w:w="2414" w:type="dxa"/>
            <w:vMerge/>
            <w:tcBorders>
              <w:left w:val="single" w:sz="4" w:space="0" w:color="auto"/>
            </w:tcBorders>
            <w:shd w:val="clear" w:color="auto" w:fill="FFFFFF"/>
          </w:tcPr>
          <w:p w14:paraId="542871BD" w14:textId="77777777" w:rsidR="00343A9B" w:rsidRDefault="00343A9B">
            <w:pPr>
              <w:framePr w:w="10363" w:h="1555" w:wrap="none" w:vAnchor="page" w:hAnchor="page" w:x="716" w:y="2007"/>
            </w:pPr>
          </w:p>
        </w:tc>
        <w:tc>
          <w:tcPr>
            <w:tcW w:w="2270" w:type="dxa"/>
            <w:tcBorders>
              <w:top w:val="single" w:sz="4" w:space="0" w:color="auto"/>
              <w:left w:val="single" w:sz="4" w:space="0" w:color="auto"/>
            </w:tcBorders>
            <w:shd w:val="clear" w:color="auto" w:fill="FFFFFF"/>
          </w:tcPr>
          <w:p w14:paraId="2EA04125" w14:textId="77777777" w:rsidR="00343A9B" w:rsidRDefault="00ED08B2">
            <w:pPr>
              <w:pStyle w:val="41"/>
              <w:framePr w:w="10363" w:h="1555" w:wrap="none" w:vAnchor="page" w:hAnchor="page" w:x="716" w:y="2007"/>
              <w:shd w:val="clear" w:color="auto" w:fill="auto"/>
              <w:spacing w:after="0" w:line="274" w:lineRule="exact"/>
              <w:jc w:val="both"/>
            </w:pPr>
            <w:r>
              <w:rPr>
                <w:rStyle w:val="0pt"/>
              </w:rPr>
              <w:t>Горелка, вентилятор, дымосос и т.д.</w:t>
            </w:r>
          </w:p>
        </w:tc>
        <w:tc>
          <w:tcPr>
            <w:tcW w:w="1416" w:type="dxa"/>
            <w:vMerge/>
            <w:tcBorders>
              <w:left w:val="single" w:sz="4" w:space="0" w:color="auto"/>
            </w:tcBorders>
            <w:shd w:val="clear" w:color="auto" w:fill="FFFFFF"/>
          </w:tcPr>
          <w:p w14:paraId="54EFE7FB" w14:textId="77777777" w:rsidR="00343A9B" w:rsidRDefault="00343A9B">
            <w:pPr>
              <w:framePr w:w="10363" w:h="1555" w:wrap="none" w:vAnchor="page" w:hAnchor="page" w:x="716" w:y="2007"/>
            </w:pPr>
          </w:p>
        </w:tc>
        <w:tc>
          <w:tcPr>
            <w:tcW w:w="1157" w:type="dxa"/>
            <w:vMerge/>
            <w:tcBorders>
              <w:left w:val="single" w:sz="4" w:space="0" w:color="auto"/>
            </w:tcBorders>
            <w:shd w:val="clear" w:color="auto" w:fill="FFFFFF"/>
          </w:tcPr>
          <w:p w14:paraId="12A36339" w14:textId="77777777" w:rsidR="00343A9B" w:rsidRDefault="00343A9B">
            <w:pPr>
              <w:framePr w:w="10363" w:h="1555" w:wrap="none" w:vAnchor="page" w:hAnchor="page" w:x="716" w:y="2007"/>
            </w:pPr>
          </w:p>
        </w:tc>
        <w:tc>
          <w:tcPr>
            <w:tcW w:w="1373" w:type="dxa"/>
            <w:vMerge/>
            <w:tcBorders>
              <w:left w:val="single" w:sz="4" w:space="0" w:color="auto"/>
            </w:tcBorders>
            <w:shd w:val="clear" w:color="auto" w:fill="FFFFFF"/>
          </w:tcPr>
          <w:p w14:paraId="21224FC9" w14:textId="77777777" w:rsidR="00343A9B" w:rsidRDefault="00343A9B">
            <w:pPr>
              <w:framePr w:w="10363" w:h="1555" w:wrap="none" w:vAnchor="page" w:hAnchor="page" w:x="716" w:y="2007"/>
            </w:pPr>
          </w:p>
        </w:tc>
        <w:tc>
          <w:tcPr>
            <w:tcW w:w="1733" w:type="dxa"/>
            <w:vMerge/>
            <w:tcBorders>
              <w:left w:val="single" w:sz="4" w:space="0" w:color="auto"/>
              <w:right w:val="single" w:sz="4" w:space="0" w:color="auto"/>
            </w:tcBorders>
            <w:shd w:val="clear" w:color="auto" w:fill="FFFFFF"/>
          </w:tcPr>
          <w:p w14:paraId="3C5B8FD6" w14:textId="77777777" w:rsidR="00343A9B" w:rsidRDefault="00343A9B">
            <w:pPr>
              <w:framePr w:w="10363" w:h="1555" w:wrap="none" w:vAnchor="page" w:hAnchor="page" w:x="716" w:y="2007"/>
            </w:pPr>
          </w:p>
        </w:tc>
      </w:tr>
      <w:tr w:rsidR="005A57E3" w14:paraId="087AA145" w14:textId="77777777">
        <w:trPr>
          <w:trHeight w:hRule="exact" w:val="422"/>
        </w:trPr>
        <w:tc>
          <w:tcPr>
            <w:tcW w:w="2414" w:type="dxa"/>
            <w:tcBorders>
              <w:top w:val="single" w:sz="4" w:space="0" w:color="auto"/>
              <w:left w:val="single" w:sz="4" w:space="0" w:color="auto"/>
              <w:bottom w:val="single" w:sz="4" w:space="0" w:color="auto"/>
            </w:tcBorders>
            <w:shd w:val="clear" w:color="auto" w:fill="FFFFFF"/>
          </w:tcPr>
          <w:p w14:paraId="51F53580" w14:textId="77777777" w:rsidR="00343A9B" w:rsidRDefault="00ED08B2">
            <w:pPr>
              <w:pStyle w:val="41"/>
              <w:framePr w:w="10363" w:h="1555" w:wrap="none" w:vAnchor="page" w:hAnchor="page" w:x="716" w:y="2007"/>
              <w:shd w:val="clear" w:color="auto" w:fill="auto"/>
              <w:spacing w:after="0" w:line="210" w:lineRule="exact"/>
              <w:ind w:left="120"/>
              <w:jc w:val="left"/>
            </w:pPr>
            <w:r>
              <w:rPr>
                <w:rStyle w:val="1"/>
              </w:rPr>
              <w:t>ГГБ-1,75-ГД-40</w:t>
            </w:r>
          </w:p>
        </w:tc>
        <w:tc>
          <w:tcPr>
            <w:tcW w:w="2270" w:type="dxa"/>
            <w:tcBorders>
              <w:top w:val="single" w:sz="4" w:space="0" w:color="auto"/>
              <w:left w:val="single" w:sz="4" w:space="0" w:color="auto"/>
              <w:bottom w:val="single" w:sz="4" w:space="0" w:color="auto"/>
            </w:tcBorders>
            <w:shd w:val="clear" w:color="auto" w:fill="FFFFFF"/>
          </w:tcPr>
          <w:p w14:paraId="47124B10" w14:textId="77777777" w:rsidR="00343A9B" w:rsidRDefault="00ED08B2">
            <w:pPr>
              <w:pStyle w:val="41"/>
              <w:framePr w:w="10363" w:h="1555" w:wrap="none" w:vAnchor="page" w:hAnchor="page" w:x="716" w:y="2007"/>
              <w:shd w:val="clear" w:color="auto" w:fill="auto"/>
              <w:spacing w:after="0" w:line="210" w:lineRule="exact"/>
              <w:jc w:val="both"/>
            </w:pPr>
            <w:r>
              <w:rPr>
                <w:rStyle w:val="1"/>
              </w:rPr>
              <w:t>1 на котел</w:t>
            </w:r>
          </w:p>
        </w:tc>
        <w:tc>
          <w:tcPr>
            <w:tcW w:w="1416" w:type="dxa"/>
            <w:tcBorders>
              <w:top w:val="single" w:sz="4" w:space="0" w:color="auto"/>
              <w:left w:val="single" w:sz="4" w:space="0" w:color="auto"/>
              <w:bottom w:val="single" w:sz="4" w:space="0" w:color="auto"/>
            </w:tcBorders>
            <w:shd w:val="clear" w:color="auto" w:fill="FFFFFF"/>
          </w:tcPr>
          <w:p w14:paraId="23D67D4E" w14:textId="77777777" w:rsidR="00343A9B" w:rsidRDefault="00343A9B">
            <w:pPr>
              <w:framePr w:w="10363" w:h="1555" w:wrap="none" w:vAnchor="page" w:hAnchor="page" w:x="716" w:y="2007"/>
              <w:rPr>
                <w:sz w:val="10"/>
                <w:szCs w:val="10"/>
              </w:rPr>
            </w:pPr>
          </w:p>
        </w:tc>
        <w:tc>
          <w:tcPr>
            <w:tcW w:w="1157" w:type="dxa"/>
            <w:tcBorders>
              <w:top w:val="single" w:sz="4" w:space="0" w:color="auto"/>
              <w:left w:val="single" w:sz="4" w:space="0" w:color="auto"/>
              <w:bottom w:val="single" w:sz="4" w:space="0" w:color="auto"/>
            </w:tcBorders>
            <w:shd w:val="clear" w:color="auto" w:fill="FFFFFF"/>
          </w:tcPr>
          <w:p w14:paraId="7691E0AA" w14:textId="77777777" w:rsidR="00343A9B" w:rsidRDefault="00343A9B">
            <w:pPr>
              <w:framePr w:w="10363" w:h="1555" w:wrap="none" w:vAnchor="page" w:hAnchor="page" w:x="716" w:y="2007"/>
              <w:rPr>
                <w:sz w:val="10"/>
                <w:szCs w:val="10"/>
              </w:rPr>
            </w:pPr>
          </w:p>
        </w:tc>
        <w:tc>
          <w:tcPr>
            <w:tcW w:w="1373" w:type="dxa"/>
            <w:tcBorders>
              <w:top w:val="single" w:sz="4" w:space="0" w:color="auto"/>
              <w:left w:val="single" w:sz="4" w:space="0" w:color="auto"/>
              <w:bottom w:val="single" w:sz="4" w:space="0" w:color="auto"/>
            </w:tcBorders>
            <w:shd w:val="clear" w:color="auto" w:fill="FFFFFF"/>
          </w:tcPr>
          <w:p w14:paraId="5564D6F6" w14:textId="77777777" w:rsidR="00343A9B" w:rsidRDefault="00ED08B2">
            <w:pPr>
              <w:pStyle w:val="41"/>
              <w:framePr w:w="10363" w:h="1555" w:wrap="none" w:vAnchor="page" w:hAnchor="page" w:x="716" w:y="2007"/>
              <w:shd w:val="clear" w:color="auto" w:fill="auto"/>
              <w:spacing w:after="0" w:line="210" w:lineRule="exact"/>
            </w:pPr>
            <w:r>
              <w:rPr>
                <w:rStyle w:val="1"/>
              </w:rPr>
              <w:t>3</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14:paraId="1897894A" w14:textId="77777777" w:rsidR="00343A9B" w:rsidRDefault="00ED08B2">
            <w:pPr>
              <w:pStyle w:val="41"/>
              <w:framePr w:w="10363" w:h="1555" w:wrap="none" w:vAnchor="page" w:hAnchor="page" w:x="716" w:y="2007"/>
              <w:shd w:val="clear" w:color="auto" w:fill="auto"/>
              <w:spacing w:after="0" w:line="210" w:lineRule="exact"/>
            </w:pPr>
            <w:r>
              <w:rPr>
                <w:rStyle w:val="1"/>
              </w:rPr>
              <w:t>4</w:t>
            </w:r>
          </w:p>
        </w:tc>
      </w:tr>
    </w:tbl>
    <w:p w14:paraId="63898F2F" w14:textId="77777777" w:rsidR="00343A9B" w:rsidRDefault="00ED08B2">
      <w:pPr>
        <w:pStyle w:val="0"/>
        <w:framePr w:wrap="none" w:vAnchor="page" w:hAnchor="page" w:x="1455" w:y="3804"/>
        <w:shd w:val="clear" w:color="auto" w:fill="auto"/>
        <w:spacing w:line="220" w:lineRule="exact"/>
      </w:pPr>
      <w:r>
        <w:rPr>
          <w:rStyle w:val="a7"/>
          <w:i/>
          <w:iCs/>
        </w:rPr>
        <w:t>Таблица 1.2.1.9. Приборы коммерческого учета</w:t>
      </w:r>
    </w:p>
    <w:tbl>
      <w:tblPr>
        <w:tblOverlap w:val="never"/>
        <w:tblW w:w="0" w:type="auto"/>
        <w:tblLayout w:type="fixed"/>
        <w:tblCellMar>
          <w:left w:w="10" w:type="dxa"/>
          <w:right w:w="10" w:type="dxa"/>
        </w:tblCellMar>
        <w:tblLook w:val="04A0" w:firstRow="1" w:lastRow="0" w:firstColumn="1" w:lastColumn="0" w:noHBand="0" w:noVBand="1"/>
      </w:tblPr>
      <w:tblGrid>
        <w:gridCol w:w="1670"/>
        <w:gridCol w:w="2534"/>
        <w:gridCol w:w="2050"/>
        <w:gridCol w:w="2054"/>
        <w:gridCol w:w="2064"/>
      </w:tblGrid>
      <w:tr w:rsidR="005A57E3" w14:paraId="5BDDC493" w14:textId="77777777">
        <w:trPr>
          <w:trHeight w:hRule="exact" w:val="802"/>
        </w:trPr>
        <w:tc>
          <w:tcPr>
            <w:tcW w:w="1670" w:type="dxa"/>
            <w:tcBorders>
              <w:top w:val="single" w:sz="4" w:space="0" w:color="auto"/>
              <w:left w:val="single" w:sz="4" w:space="0" w:color="auto"/>
            </w:tcBorders>
            <w:shd w:val="clear" w:color="auto" w:fill="FFFFFF"/>
          </w:tcPr>
          <w:p w14:paraId="2F46E3FA" w14:textId="77777777" w:rsidR="00343A9B" w:rsidRDefault="00ED08B2">
            <w:pPr>
              <w:pStyle w:val="41"/>
              <w:framePr w:w="10373" w:h="2026" w:wrap="none" w:vAnchor="page" w:hAnchor="page" w:x="711" w:y="4067"/>
              <w:shd w:val="clear" w:color="auto" w:fill="auto"/>
              <w:spacing w:after="0" w:line="210" w:lineRule="exact"/>
            </w:pPr>
            <w:r>
              <w:rPr>
                <w:rStyle w:val="0pt"/>
              </w:rPr>
              <w:t>Вид ресурсов</w:t>
            </w:r>
          </w:p>
        </w:tc>
        <w:tc>
          <w:tcPr>
            <w:tcW w:w="2534" w:type="dxa"/>
            <w:tcBorders>
              <w:top w:val="single" w:sz="4" w:space="0" w:color="auto"/>
              <w:left w:val="single" w:sz="4" w:space="0" w:color="auto"/>
            </w:tcBorders>
            <w:shd w:val="clear" w:color="auto" w:fill="FFFFFF"/>
          </w:tcPr>
          <w:p w14:paraId="4DA4C8DC" w14:textId="77777777" w:rsidR="00343A9B" w:rsidRDefault="00ED08B2">
            <w:pPr>
              <w:pStyle w:val="41"/>
              <w:framePr w:w="10373" w:h="2026" w:wrap="none" w:vAnchor="page" w:hAnchor="page" w:x="711" w:y="4067"/>
              <w:shd w:val="clear" w:color="auto" w:fill="auto"/>
              <w:spacing w:after="0" w:line="210" w:lineRule="exact"/>
            </w:pPr>
            <w:r>
              <w:rPr>
                <w:rStyle w:val="1"/>
              </w:rPr>
              <w:t>топливо</w:t>
            </w:r>
          </w:p>
        </w:tc>
        <w:tc>
          <w:tcPr>
            <w:tcW w:w="2050" w:type="dxa"/>
            <w:tcBorders>
              <w:top w:val="single" w:sz="4" w:space="0" w:color="auto"/>
              <w:left w:val="single" w:sz="4" w:space="0" w:color="auto"/>
            </w:tcBorders>
            <w:shd w:val="clear" w:color="auto" w:fill="FFFFFF"/>
          </w:tcPr>
          <w:p w14:paraId="45BA6DFF" w14:textId="77777777" w:rsidR="00343A9B" w:rsidRDefault="00ED08B2">
            <w:pPr>
              <w:pStyle w:val="41"/>
              <w:framePr w:w="10373" w:h="2026" w:wrap="none" w:vAnchor="page" w:hAnchor="page" w:x="711" w:y="4067"/>
              <w:shd w:val="clear" w:color="auto" w:fill="auto"/>
              <w:spacing w:after="0" w:line="210" w:lineRule="exact"/>
            </w:pPr>
            <w:r>
              <w:rPr>
                <w:rStyle w:val="1"/>
              </w:rPr>
              <w:t>э/энергия</w:t>
            </w:r>
          </w:p>
        </w:tc>
        <w:tc>
          <w:tcPr>
            <w:tcW w:w="2054" w:type="dxa"/>
            <w:tcBorders>
              <w:top w:val="single" w:sz="4" w:space="0" w:color="auto"/>
              <w:left w:val="single" w:sz="4" w:space="0" w:color="auto"/>
            </w:tcBorders>
            <w:shd w:val="clear" w:color="auto" w:fill="FFFFFF"/>
          </w:tcPr>
          <w:p w14:paraId="1C1AB3D2" w14:textId="77777777" w:rsidR="00343A9B" w:rsidRDefault="00ED08B2">
            <w:pPr>
              <w:pStyle w:val="41"/>
              <w:framePr w:w="10373" w:h="2026" w:wrap="none" w:vAnchor="page" w:hAnchor="page" w:x="711" w:y="4067"/>
              <w:shd w:val="clear" w:color="auto" w:fill="auto"/>
              <w:spacing w:after="0" w:line="210" w:lineRule="exact"/>
            </w:pPr>
            <w:r>
              <w:rPr>
                <w:rStyle w:val="1"/>
              </w:rPr>
              <w:t>тепло</w:t>
            </w:r>
          </w:p>
        </w:tc>
        <w:tc>
          <w:tcPr>
            <w:tcW w:w="2064" w:type="dxa"/>
            <w:tcBorders>
              <w:top w:val="single" w:sz="4" w:space="0" w:color="auto"/>
              <w:left w:val="single" w:sz="4" w:space="0" w:color="auto"/>
              <w:right w:val="single" w:sz="4" w:space="0" w:color="auto"/>
            </w:tcBorders>
            <w:shd w:val="clear" w:color="auto" w:fill="FFFFFF"/>
          </w:tcPr>
          <w:p w14:paraId="47712D25" w14:textId="77777777" w:rsidR="00343A9B" w:rsidRDefault="00ED08B2">
            <w:pPr>
              <w:pStyle w:val="41"/>
              <w:framePr w:w="10373" w:h="2026" w:wrap="none" w:vAnchor="page" w:hAnchor="page" w:x="711" w:y="4067"/>
              <w:shd w:val="clear" w:color="auto" w:fill="auto"/>
              <w:spacing w:after="0" w:line="210" w:lineRule="exact"/>
            </w:pPr>
            <w:r>
              <w:rPr>
                <w:rStyle w:val="1"/>
              </w:rPr>
              <w:t>холодная вода</w:t>
            </w:r>
          </w:p>
        </w:tc>
      </w:tr>
      <w:tr w:rsidR="005A57E3" w14:paraId="6D4C2A40" w14:textId="77777777">
        <w:trPr>
          <w:trHeight w:hRule="exact" w:val="643"/>
        </w:trPr>
        <w:tc>
          <w:tcPr>
            <w:tcW w:w="1670" w:type="dxa"/>
            <w:tcBorders>
              <w:top w:val="single" w:sz="4" w:space="0" w:color="auto"/>
              <w:left w:val="single" w:sz="4" w:space="0" w:color="auto"/>
            </w:tcBorders>
            <w:shd w:val="clear" w:color="auto" w:fill="FFFFFF"/>
          </w:tcPr>
          <w:p w14:paraId="65CB16F6" w14:textId="77777777" w:rsidR="00343A9B" w:rsidRDefault="00ED08B2">
            <w:pPr>
              <w:pStyle w:val="41"/>
              <w:framePr w:w="10373" w:h="2026" w:wrap="none" w:vAnchor="page" w:hAnchor="page" w:x="711" w:y="4067"/>
              <w:shd w:val="clear" w:color="auto" w:fill="auto"/>
              <w:spacing w:after="0" w:line="210" w:lineRule="exact"/>
            </w:pPr>
            <w:r>
              <w:rPr>
                <w:rStyle w:val="0pt"/>
              </w:rPr>
              <w:t>Тип прибора</w:t>
            </w:r>
          </w:p>
        </w:tc>
        <w:tc>
          <w:tcPr>
            <w:tcW w:w="2534" w:type="dxa"/>
            <w:tcBorders>
              <w:top w:val="single" w:sz="4" w:space="0" w:color="auto"/>
              <w:left w:val="single" w:sz="4" w:space="0" w:color="auto"/>
            </w:tcBorders>
            <w:shd w:val="clear" w:color="auto" w:fill="FFFFFF"/>
          </w:tcPr>
          <w:p w14:paraId="3B3CDA39" w14:textId="77777777" w:rsidR="00343A9B" w:rsidRDefault="00ED08B2">
            <w:pPr>
              <w:pStyle w:val="41"/>
              <w:framePr w:w="10373" w:h="2026" w:wrap="none" w:vAnchor="page" w:hAnchor="page" w:x="711" w:y="4067"/>
              <w:shd w:val="clear" w:color="auto" w:fill="auto"/>
              <w:spacing w:after="0" w:line="274" w:lineRule="exact"/>
              <w:ind w:left="500"/>
              <w:jc w:val="left"/>
            </w:pPr>
            <w:r>
              <w:rPr>
                <w:rStyle w:val="1"/>
              </w:rPr>
              <w:t>мех.-СГ-ЭК-ВЗ ВО,75-100/1,6р</w:t>
            </w:r>
          </w:p>
        </w:tc>
        <w:tc>
          <w:tcPr>
            <w:tcW w:w="2050" w:type="dxa"/>
            <w:tcBorders>
              <w:top w:val="single" w:sz="4" w:space="0" w:color="auto"/>
              <w:left w:val="single" w:sz="4" w:space="0" w:color="auto"/>
            </w:tcBorders>
            <w:shd w:val="clear" w:color="auto" w:fill="FFFFFF"/>
          </w:tcPr>
          <w:p w14:paraId="288C840A" w14:textId="77777777" w:rsidR="00343A9B" w:rsidRDefault="00ED08B2">
            <w:pPr>
              <w:pStyle w:val="41"/>
              <w:framePr w:w="10373" w:h="2026" w:wrap="none" w:vAnchor="page" w:hAnchor="page" w:x="711" w:y="4067"/>
              <w:shd w:val="clear" w:color="auto" w:fill="auto"/>
              <w:spacing w:after="0" w:line="210" w:lineRule="exact"/>
            </w:pPr>
            <w:r>
              <w:rPr>
                <w:rStyle w:val="1"/>
              </w:rPr>
              <w:t>ЦЭ6803В</w:t>
            </w:r>
          </w:p>
        </w:tc>
        <w:tc>
          <w:tcPr>
            <w:tcW w:w="2054" w:type="dxa"/>
            <w:tcBorders>
              <w:top w:val="single" w:sz="4" w:space="0" w:color="auto"/>
              <w:left w:val="single" w:sz="4" w:space="0" w:color="auto"/>
            </w:tcBorders>
            <w:shd w:val="clear" w:color="auto" w:fill="FFFFFF"/>
          </w:tcPr>
          <w:p w14:paraId="31B24A7A" w14:textId="77777777" w:rsidR="00343A9B" w:rsidRDefault="00343A9B">
            <w:pPr>
              <w:framePr w:w="10373" w:h="2026" w:wrap="none" w:vAnchor="page" w:hAnchor="page" w:x="711" w:y="4067"/>
              <w:rPr>
                <w:sz w:val="10"/>
                <w:szCs w:val="10"/>
              </w:rPr>
            </w:pPr>
          </w:p>
        </w:tc>
        <w:tc>
          <w:tcPr>
            <w:tcW w:w="2064" w:type="dxa"/>
            <w:tcBorders>
              <w:top w:val="single" w:sz="4" w:space="0" w:color="auto"/>
              <w:left w:val="single" w:sz="4" w:space="0" w:color="auto"/>
              <w:right w:val="single" w:sz="4" w:space="0" w:color="auto"/>
            </w:tcBorders>
            <w:shd w:val="clear" w:color="auto" w:fill="FFFFFF"/>
          </w:tcPr>
          <w:p w14:paraId="1FDFF1CE" w14:textId="77777777" w:rsidR="00343A9B" w:rsidRDefault="00ED08B2">
            <w:pPr>
              <w:pStyle w:val="41"/>
              <w:framePr w:w="10373" w:h="2026" w:wrap="none" w:vAnchor="page" w:hAnchor="page" w:x="711" w:y="4067"/>
              <w:shd w:val="clear" w:color="auto" w:fill="auto"/>
              <w:spacing w:after="0" w:line="210" w:lineRule="exact"/>
            </w:pPr>
            <w:r>
              <w:rPr>
                <w:rStyle w:val="1"/>
              </w:rPr>
              <w:t>ВСКМ 90-25</w:t>
            </w:r>
          </w:p>
        </w:tc>
      </w:tr>
      <w:tr w:rsidR="005A57E3" w14:paraId="15C90DBF" w14:textId="77777777">
        <w:trPr>
          <w:trHeight w:hRule="exact" w:val="581"/>
        </w:trPr>
        <w:tc>
          <w:tcPr>
            <w:tcW w:w="1670" w:type="dxa"/>
            <w:tcBorders>
              <w:top w:val="single" w:sz="4" w:space="0" w:color="auto"/>
              <w:left w:val="single" w:sz="4" w:space="0" w:color="auto"/>
              <w:bottom w:val="single" w:sz="4" w:space="0" w:color="auto"/>
            </w:tcBorders>
            <w:shd w:val="clear" w:color="auto" w:fill="FFFFFF"/>
          </w:tcPr>
          <w:p w14:paraId="1DFDBEDB" w14:textId="77777777" w:rsidR="00343A9B" w:rsidRDefault="00ED08B2">
            <w:pPr>
              <w:pStyle w:val="41"/>
              <w:framePr w:w="10373" w:h="2026" w:wrap="none" w:vAnchor="page" w:hAnchor="page" w:x="711" w:y="4067"/>
              <w:shd w:val="clear" w:color="auto" w:fill="auto"/>
              <w:spacing w:after="120" w:line="210" w:lineRule="exact"/>
            </w:pPr>
            <w:r>
              <w:rPr>
                <w:rStyle w:val="0pt"/>
              </w:rPr>
              <w:t>Количество,</w:t>
            </w:r>
          </w:p>
          <w:p w14:paraId="2A8F96BA" w14:textId="77777777" w:rsidR="00343A9B" w:rsidRDefault="00ED08B2">
            <w:pPr>
              <w:pStyle w:val="41"/>
              <w:framePr w:w="10373" w:h="2026" w:wrap="none" w:vAnchor="page" w:hAnchor="page" w:x="711" w:y="4067"/>
              <w:shd w:val="clear" w:color="auto" w:fill="auto"/>
              <w:spacing w:before="120" w:after="0" w:line="210" w:lineRule="exact"/>
            </w:pPr>
            <w:r>
              <w:rPr>
                <w:rStyle w:val="0pt"/>
              </w:rPr>
              <w:t>шт</w:t>
            </w:r>
          </w:p>
        </w:tc>
        <w:tc>
          <w:tcPr>
            <w:tcW w:w="2534" w:type="dxa"/>
            <w:tcBorders>
              <w:top w:val="single" w:sz="4" w:space="0" w:color="auto"/>
              <w:left w:val="single" w:sz="4" w:space="0" w:color="auto"/>
              <w:bottom w:val="single" w:sz="4" w:space="0" w:color="auto"/>
            </w:tcBorders>
            <w:shd w:val="clear" w:color="auto" w:fill="FFFFFF"/>
          </w:tcPr>
          <w:p w14:paraId="619615C4" w14:textId="77777777" w:rsidR="00343A9B" w:rsidRDefault="00ED08B2">
            <w:pPr>
              <w:pStyle w:val="41"/>
              <w:framePr w:w="10373" w:h="2026" w:wrap="none" w:vAnchor="page" w:hAnchor="page" w:x="711" w:y="4067"/>
              <w:shd w:val="clear" w:color="auto" w:fill="auto"/>
              <w:spacing w:after="0" w:line="210" w:lineRule="exact"/>
            </w:pPr>
            <w:r>
              <w:rPr>
                <w:rStyle w:val="1"/>
              </w:rPr>
              <w:t>2</w:t>
            </w:r>
          </w:p>
        </w:tc>
        <w:tc>
          <w:tcPr>
            <w:tcW w:w="2050" w:type="dxa"/>
            <w:tcBorders>
              <w:top w:val="single" w:sz="4" w:space="0" w:color="auto"/>
              <w:left w:val="single" w:sz="4" w:space="0" w:color="auto"/>
              <w:bottom w:val="single" w:sz="4" w:space="0" w:color="auto"/>
            </w:tcBorders>
            <w:shd w:val="clear" w:color="auto" w:fill="FFFFFF"/>
          </w:tcPr>
          <w:p w14:paraId="55CDE2E2" w14:textId="77777777" w:rsidR="00343A9B" w:rsidRDefault="00ED08B2">
            <w:pPr>
              <w:pStyle w:val="41"/>
              <w:framePr w:w="10373" w:h="2026" w:wrap="none" w:vAnchor="page" w:hAnchor="page" w:x="711" w:y="4067"/>
              <w:shd w:val="clear" w:color="auto" w:fill="auto"/>
              <w:spacing w:after="0" w:line="210" w:lineRule="exact"/>
            </w:pPr>
            <w:r>
              <w:rPr>
                <w:rStyle w:val="1"/>
              </w:rPr>
              <w:t>1</w:t>
            </w:r>
          </w:p>
        </w:tc>
        <w:tc>
          <w:tcPr>
            <w:tcW w:w="2054" w:type="dxa"/>
            <w:tcBorders>
              <w:top w:val="single" w:sz="4" w:space="0" w:color="auto"/>
              <w:left w:val="single" w:sz="4" w:space="0" w:color="auto"/>
              <w:bottom w:val="single" w:sz="4" w:space="0" w:color="auto"/>
            </w:tcBorders>
            <w:shd w:val="clear" w:color="auto" w:fill="FFFFFF"/>
          </w:tcPr>
          <w:p w14:paraId="5685DA68" w14:textId="77777777" w:rsidR="00343A9B" w:rsidRDefault="00ED08B2">
            <w:pPr>
              <w:pStyle w:val="41"/>
              <w:framePr w:w="10373" w:h="2026" w:wrap="none" w:vAnchor="page" w:hAnchor="page" w:x="711" w:y="4067"/>
              <w:shd w:val="clear" w:color="auto" w:fill="auto"/>
              <w:spacing w:after="0" w:line="210" w:lineRule="exact"/>
            </w:pPr>
            <w:r>
              <w:rPr>
                <w:rStyle w:val="1"/>
              </w:rPr>
              <w:t>1</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14:paraId="6818AD9B" w14:textId="77777777" w:rsidR="00343A9B" w:rsidRDefault="00ED08B2">
            <w:pPr>
              <w:pStyle w:val="41"/>
              <w:framePr w:w="10373" w:h="2026" w:wrap="none" w:vAnchor="page" w:hAnchor="page" w:x="711" w:y="4067"/>
              <w:shd w:val="clear" w:color="auto" w:fill="auto"/>
              <w:spacing w:after="0" w:line="210" w:lineRule="exact"/>
            </w:pPr>
            <w:r>
              <w:rPr>
                <w:rStyle w:val="1"/>
              </w:rPr>
              <w:t>1</w:t>
            </w:r>
          </w:p>
        </w:tc>
      </w:tr>
    </w:tbl>
    <w:p w14:paraId="5D210438" w14:textId="77777777" w:rsidR="00343A9B" w:rsidRDefault="00ED08B2">
      <w:pPr>
        <w:pStyle w:val="41"/>
        <w:framePr w:w="10382" w:h="2266" w:hRule="exact" w:wrap="none" w:vAnchor="page" w:hAnchor="page" w:x="706" w:y="6286"/>
        <w:shd w:val="clear" w:color="auto" w:fill="auto"/>
        <w:spacing w:after="0" w:line="274" w:lineRule="exact"/>
        <w:ind w:firstLine="700"/>
        <w:jc w:val="both"/>
      </w:pPr>
      <w:r>
        <w:rPr>
          <w:rStyle w:val="35"/>
        </w:rPr>
        <w:t>Котельная ул. Гагарина (20)</w:t>
      </w:r>
    </w:p>
    <w:p w14:paraId="56ABBC26" w14:textId="77777777" w:rsidR="00343A9B" w:rsidRDefault="00ED08B2">
      <w:pPr>
        <w:pStyle w:val="41"/>
        <w:framePr w:w="10382" w:h="2266" w:hRule="exact" w:wrap="none" w:vAnchor="page" w:hAnchor="page" w:x="706" w:y="6286"/>
        <w:shd w:val="clear" w:color="auto" w:fill="auto"/>
        <w:spacing w:after="0" w:line="274" w:lineRule="exact"/>
        <w:ind w:right="20" w:firstLine="700"/>
        <w:jc w:val="both"/>
      </w:pPr>
      <w:r>
        <w:t>Установленная мощность составляет 6,0 Гкал/час. В котельной установлены котельные агрегаты марки КСВа-1,0 в количестве 6 шт.</w:t>
      </w:r>
    </w:p>
    <w:p w14:paraId="155DD58C" w14:textId="77777777" w:rsidR="00343A9B" w:rsidRDefault="00ED08B2">
      <w:pPr>
        <w:pStyle w:val="41"/>
        <w:framePr w:w="10382" w:h="2266" w:hRule="exact" w:wrap="none" w:vAnchor="page" w:hAnchor="page" w:x="706" w:y="6286"/>
        <w:shd w:val="clear" w:color="auto" w:fill="auto"/>
        <w:spacing w:after="0" w:line="274" w:lineRule="exact"/>
        <w:ind w:right="20" w:firstLine="700"/>
        <w:jc w:val="both"/>
      </w:pPr>
      <w:r>
        <w:t>Водогрейные котлы марки КСВа-1,0 изготовлены заводом отопительного оборудования в г. Борисоглебск. Введены в эксплуатацию в 2013 году. Номинальная теплопроизводительность котла КСВа-1,0 составляет - 1,0 МВт, рабочее давление воды не более 0,6 Мпа, максимальная температура на выходе из котла - 115 °С, температура воды входе в котел не менее - 70 °С, КПД - 92%. Основным видом топлива котельной является природный газ.</w:t>
      </w:r>
    </w:p>
    <w:p w14:paraId="4BD62A3C" w14:textId="77777777" w:rsidR="00343A9B" w:rsidRDefault="00ED08B2">
      <w:pPr>
        <w:pStyle w:val="0"/>
        <w:framePr w:wrap="none" w:vAnchor="page" w:hAnchor="page" w:x="1455" w:y="8907"/>
        <w:shd w:val="clear" w:color="auto" w:fill="auto"/>
        <w:spacing w:line="220" w:lineRule="exact"/>
      </w:pPr>
      <w:r>
        <w:rPr>
          <w:rStyle w:val="a7"/>
          <w:i/>
          <w:iCs/>
        </w:rPr>
        <w:t>Таблица 1.2.1.10. Структура насосного оборудования источника тепла</w:t>
      </w:r>
    </w:p>
    <w:tbl>
      <w:tblPr>
        <w:tblOverlap w:val="never"/>
        <w:tblW w:w="0" w:type="auto"/>
        <w:tblLayout w:type="fixed"/>
        <w:tblCellMar>
          <w:left w:w="10" w:type="dxa"/>
          <w:right w:w="10" w:type="dxa"/>
        </w:tblCellMar>
        <w:tblLook w:val="04A0" w:firstRow="1" w:lastRow="0" w:firstColumn="1" w:lastColumn="0" w:noHBand="0" w:noVBand="1"/>
      </w:tblPr>
      <w:tblGrid>
        <w:gridCol w:w="2568"/>
        <w:gridCol w:w="2117"/>
        <w:gridCol w:w="1387"/>
        <w:gridCol w:w="1118"/>
        <w:gridCol w:w="1459"/>
        <w:gridCol w:w="1690"/>
      </w:tblGrid>
      <w:tr w:rsidR="005A57E3" w14:paraId="672CA057" w14:textId="77777777">
        <w:trPr>
          <w:trHeight w:hRule="exact" w:val="638"/>
        </w:trPr>
        <w:tc>
          <w:tcPr>
            <w:tcW w:w="2568" w:type="dxa"/>
            <w:vMerge w:val="restart"/>
            <w:tcBorders>
              <w:top w:val="single" w:sz="4" w:space="0" w:color="auto"/>
              <w:left w:val="single" w:sz="4" w:space="0" w:color="auto"/>
            </w:tcBorders>
            <w:shd w:val="clear" w:color="auto" w:fill="FFFFFF"/>
          </w:tcPr>
          <w:p w14:paraId="721F197C" w14:textId="77777777" w:rsidR="00343A9B" w:rsidRDefault="00ED08B2">
            <w:pPr>
              <w:pStyle w:val="41"/>
              <w:framePr w:w="10339" w:h="3341" w:wrap="none" w:vAnchor="page" w:hAnchor="page" w:x="716" w:y="9159"/>
              <w:shd w:val="clear" w:color="auto" w:fill="auto"/>
              <w:spacing w:after="0" w:line="210" w:lineRule="exact"/>
            </w:pPr>
            <w:r>
              <w:rPr>
                <w:rStyle w:val="0pt"/>
              </w:rPr>
              <w:t>Марка насосов</w:t>
            </w:r>
          </w:p>
        </w:tc>
        <w:tc>
          <w:tcPr>
            <w:tcW w:w="2117" w:type="dxa"/>
            <w:tcBorders>
              <w:top w:val="single" w:sz="4" w:space="0" w:color="auto"/>
              <w:left w:val="single" w:sz="4" w:space="0" w:color="auto"/>
            </w:tcBorders>
            <w:shd w:val="clear" w:color="auto" w:fill="FFFFFF"/>
          </w:tcPr>
          <w:p w14:paraId="2E219426" w14:textId="77777777" w:rsidR="00343A9B" w:rsidRDefault="00ED08B2">
            <w:pPr>
              <w:pStyle w:val="41"/>
              <w:framePr w:w="10339" w:h="3341" w:wrap="none" w:vAnchor="page" w:hAnchor="page" w:x="716" w:y="9159"/>
              <w:shd w:val="clear" w:color="auto" w:fill="auto"/>
              <w:spacing w:after="0" w:line="210" w:lineRule="exact"/>
            </w:pPr>
            <w:r>
              <w:rPr>
                <w:rStyle w:val="0pt"/>
              </w:rPr>
              <w:t>Назначение</w:t>
            </w:r>
          </w:p>
        </w:tc>
        <w:tc>
          <w:tcPr>
            <w:tcW w:w="1387" w:type="dxa"/>
            <w:vMerge w:val="restart"/>
            <w:tcBorders>
              <w:top w:val="single" w:sz="4" w:space="0" w:color="auto"/>
              <w:left w:val="single" w:sz="4" w:space="0" w:color="auto"/>
            </w:tcBorders>
            <w:shd w:val="clear" w:color="auto" w:fill="FFFFFF"/>
          </w:tcPr>
          <w:p w14:paraId="593D3112" w14:textId="77777777" w:rsidR="009E42FC" w:rsidRDefault="00ED08B2" w:rsidP="009E42FC">
            <w:pPr>
              <w:pStyle w:val="41"/>
              <w:framePr w:w="10339" w:h="3341" w:wrap="none" w:vAnchor="page" w:hAnchor="page" w:x="716" w:y="9159"/>
              <w:shd w:val="clear" w:color="auto" w:fill="auto"/>
              <w:spacing w:after="0" w:line="274" w:lineRule="exact"/>
            </w:pPr>
            <w:r>
              <w:rPr>
                <w:rStyle w:val="0pt"/>
              </w:rPr>
              <w:t>Производительность</w:t>
            </w:r>
          </w:p>
          <w:p w14:paraId="1B907361" w14:textId="77777777" w:rsidR="00343A9B" w:rsidRDefault="00ED08B2" w:rsidP="009E42FC">
            <w:pPr>
              <w:pStyle w:val="41"/>
              <w:framePr w:w="10339" w:h="3341" w:wrap="none" w:vAnchor="page" w:hAnchor="page" w:x="716" w:y="9159"/>
              <w:shd w:val="clear" w:color="auto" w:fill="auto"/>
              <w:spacing w:after="0" w:line="274" w:lineRule="exact"/>
            </w:pPr>
            <w:r>
              <w:rPr>
                <w:rStyle w:val="0pt"/>
              </w:rPr>
              <w:t>м</w:t>
            </w:r>
            <w:r>
              <w:rPr>
                <w:rStyle w:val="0pt"/>
                <w:vertAlign w:val="superscript"/>
              </w:rPr>
              <w:t>3</w:t>
            </w:r>
            <w:r>
              <w:rPr>
                <w:rStyle w:val="0pt"/>
              </w:rPr>
              <w:t>/ч</w:t>
            </w:r>
          </w:p>
        </w:tc>
        <w:tc>
          <w:tcPr>
            <w:tcW w:w="1118" w:type="dxa"/>
            <w:vMerge w:val="restart"/>
            <w:tcBorders>
              <w:top w:val="single" w:sz="4" w:space="0" w:color="auto"/>
              <w:left w:val="single" w:sz="4" w:space="0" w:color="auto"/>
            </w:tcBorders>
            <w:shd w:val="clear" w:color="auto" w:fill="FFFFFF"/>
          </w:tcPr>
          <w:p w14:paraId="0FA7230A" w14:textId="77777777" w:rsidR="00343A9B" w:rsidRDefault="00ED08B2">
            <w:pPr>
              <w:pStyle w:val="41"/>
              <w:framePr w:w="10339" w:h="3341" w:wrap="none" w:vAnchor="page" w:hAnchor="page" w:x="716" w:y="9159"/>
              <w:shd w:val="clear" w:color="auto" w:fill="auto"/>
              <w:spacing w:after="0" w:line="210" w:lineRule="exact"/>
            </w:pPr>
            <w:r>
              <w:rPr>
                <w:rStyle w:val="0pt"/>
              </w:rPr>
              <w:t>Напор</w:t>
            </w:r>
          </w:p>
        </w:tc>
        <w:tc>
          <w:tcPr>
            <w:tcW w:w="1459" w:type="dxa"/>
            <w:vMerge w:val="restart"/>
            <w:tcBorders>
              <w:top w:val="single" w:sz="4" w:space="0" w:color="auto"/>
              <w:left w:val="single" w:sz="4" w:space="0" w:color="auto"/>
            </w:tcBorders>
            <w:shd w:val="clear" w:color="auto" w:fill="FFFFFF"/>
          </w:tcPr>
          <w:p w14:paraId="19F7DF19" w14:textId="77777777" w:rsidR="00343A9B" w:rsidRDefault="00ED08B2">
            <w:pPr>
              <w:pStyle w:val="41"/>
              <w:framePr w:w="10339" w:h="3341" w:wrap="none" w:vAnchor="page" w:hAnchor="page" w:x="716" w:y="9159"/>
              <w:shd w:val="clear" w:color="auto" w:fill="auto"/>
              <w:spacing w:after="120" w:line="210" w:lineRule="exact"/>
            </w:pPr>
            <w:r>
              <w:rPr>
                <w:rStyle w:val="0pt"/>
              </w:rPr>
              <w:t>Мощность</w:t>
            </w:r>
          </w:p>
          <w:p w14:paraId="553678DB" w14:textId="77777777" w:rsidR="00343A9B" w:rsidRDefault="00ED08B2">
            <w:pPr>
              <w:pStyle w:val="41"/>
              <w:framePr w:w="10339" w:h="3341" w:wrap="none" w:vAnchor="page" w:hAnchor="page" w:x="716" w:y="9159"/>
              <w:shd w:val="clear" w:color="auto" w:fill="auto"/>
              <w:spacing w:before="120" w:after="0" w:line="210" w:lineRule="exact"/>
            </w:pPr>
            <w:r>
              <w:rPr>
                <w:rStyle w:val="0pt"/>
              </w:rPr>
              <w:t>двигателя</w:t>
            </w:r>
          </w:p>
        </w:tc>
        <w:tc>
          <w:tcPr>
            <w:tcW w:w="1690" w:type="dxa"/>
            <w:tcBorders>
              <w:top w:val="single" w:sz="4" w:space="0" w:color="auto"/>
              <w:left w:val="single" w:sz="4" w:space="0" w:color="auto"/>
              <w:right w:val="single" w:sz="4" w:space="0" w:color="auto"/>
            </w:tcBorders>
            <w:shd w:val="clear" w:color="auto" w:fill="FFFFFF"/>
          </w:tcPr>
          <w:p w14:paraId="25C73AEF" w14:textId="77777777" w:rsidR="00343A9B" w:rsidRDefault="00ED08B2">
            <w:pPr>
              <w:pStyle w:val="41"/>
              <w:framePr w:w="10339" w:h="3341" w:wrap="none" w:vAnchor="page" w:hAnchor="page" w:x="716" w:y="9159"/>
              <w:shd w:val="clear" w:color="auto" w:fill="auto"/>
              <w:spacing w:after="0" w:line="210" w:lineRule="exact"/>
            </w:pPr>
            <w:r>
              <w:rPr>
                <w:rStyle w:val="0pt"/>
              </w:rPr>
              <w:t>Кол-во</w:t>
            </w:r>
          </w:p>
        </w:tc>
      </w:tr>
      <w:tr w:rsidR="005A57E3" w14:paraId="58AEC86B" w14:textId="77777777">
        <w:trPr>
          <w:trHeight w:hRule="exact" w:val="1114"/>
        </w:trPr>
        <w:tc>
          <w:tcPr>
            <w:tcW w:w="2568" w:type="dxa"/>
            <w:vMerge/>
            <w:tcBorders>
              <w:left w:val="single" w:sz="4" w:space="0" w:color="auto"/>
            </w:tcBorders>
            <w:shd w:val="clear" w:color="auto" w:fill="FFFFFF"/>
          </w:tcPr>
          <w:p w14:paraId="36100851" w14:textId="77777777" w:rsidR="00343A9B" w:rsidRDefault="00343A9B">
            <w:pPr>
              <w:framePr w:w="10339" w:h="3341" w:wrap="none" w:vAnchor="page" w:hAnchor="page" w:x="716" w:y="9159"/>
            </w:pPr>
          </w:p>
        </w:tc>
        <w:tc>
          <w:tcPr>
            <w:tcW w:w="2117" w:type="dxa"/>
            <w:tcBorders>
              <w:top w:val="single" w:sz="4" w:space="0" w:color="auto"/>
              <w:left w:val="single" w:sz="4" w:space="0" w:color="auto"/>
            </w:tcBorders>
            <w:shd w:val="clear" w:color="auto" w:fill="FFFFFF"/>
          </w:tcPr>
          <w:p w14:paraId="201BD5AF" w14:textId="77777777" w:rsidR="00343A9B" w:rsidRDefault="00ED08B2">
            <w:pPr>
              <w:pStyle w:val="41"/>
              <w:framePr w:w="10339" w:h="3341" w:wrap="none" w:vAnchor="page" w:hAnchor="page" w:x="716" w:y="9159"/>
              <w:shd w:val="clear" w:color="auto" w:fill="auto"/>
              <w:spacing w:after="0" w:line="274" w:lineRule="exact"/>
              <w:ind w:firstLine="360"/>
              <w:jc w:val="both"/>
            </w:pPr>
            <w:r>
              <w:rPr>
                <w:rStyle w:val="0pt"/>
              </w:rPr>
              <w:t>сетевой, питательный, подпиточный, солевой и т.д.</w:t>
            </w:r>
          </w:p>
        </w:tc>
        <w:tc>
          <w:tcPr>
            <w:tcW w:w="1387" w:type="dxa"/>
            <w:vMerge/>
            <w:tcBorders>
              <w:left w:val="single" w:sz="4" w:space="0" w:color="auto"/>
            </w:tcBorders>
            <w:shd w:val="clear" w:color="auto" w:fill="FFFFFF"/>
          </w:tcPr>
          <w:p w14:paraId="66E14E46" w14:textId="77777777" w:rsidR="00343A9B" w:rsidRDefault="00343A9B">
            <w:pPr>
              <w:framePr w:w="10339" w:h="3341" w:wrap="none" w:vAnchor="page" w:hAnchor="page" w:x="716" w:y="9159"/>
            </w:pPr>
          </w:p>
        </w:tc>
        <w:tc>
          <w:tcPr>
            <w:tcW w:w="1118" w:type="dxa"/>
            <w:vMerge/>
            <w:tcBorders>
              <w:left w:val="single" w:sz="4" w:space="0" w:color="auto"/>
            </w:tcBorders>
            <w:shd w:val="clear" w:color="auto" w:fill="FFFFFF"/>
          </w:tcPr>
          <w:p w14:paraId="6C84BA01" w14:textId="77777777" w:rsidR="00343A9B" w:rsidRDefault="00343A9B">
            <w:pPr>
              <w:framePr w:w="10339" w:h="3341" w:wrap="none" w:vAnchor="page" w:hAnchor="page" w:x="716" w:y="9159"/>
            </w:pPr>
          </w:p>
        </w:tc>
        <w:tc>
          <w:tcPr>
            <w:tcW w:w="1459" w:type="dxa"/>
            <w:vMerge/>
            <w:tcBorders>
              <w:left w:val="single" w:sz="4" w:space="0" w:color="auto"/>
            </w:tcBorders>
            <w:shd w:val="clear" w:color="auto" w:fill="FFFFFF"/>
          </w:tcPr>
          <w:p w14:paraId="3AE0ABC1" w14:textId="77777777" w:rsidR="00343A9B" w:rsidRDefault="00343A9B">
            <w:pPr>
              <w:framePr w:w="10339" w:h="3341" w:wrap="none" w:vAnchor="page" w:hAnchor="page" w:x="716" w:y="9159"/>
            </w:pPr>
          </w:p>
        </w:tc>
        <w:tc>
          <w:tcPr>
            <w:tcW w:w="1690" w:type="dxa"/>
            <w:tcBorders>
              <w:top w:val="single" w:sz="4" w:space="0" w:color="auto"/>
              <w:left w:val="single" w:sz="4" w:space="0" w:color="auto"/>
              <w:right w:val="single" w:sz="4" w:space="0" w:color="auto"/>
            </w:tcBorders>
            <w:shd w:val="clear" w:color="auto" w:fill="FFFFFF"/>
          </w:tcPr>
          <w:p w14:paraId="5829DA76" w14:textId="77777777" w:rsidR="00343A9B" w:rsidRDefault="00ED08B2">
            <w:pPr>
              <w:pStyle w:val="41"/>
              <w:framePr w:w="10339" w:h="3341" w:wrap="none" w:vAnchor="page" w:hAnchor="page" w:x="716" w:y="9159"/>
              <w:shd w:val="clear" w:color="auto" w:fill="auto"/>
              <w:spacing w:after="0" w:line="274" w:lineRule="exact"/>
              <w:ind w:left="360"/>
              <w:jc w:val="left"/>
            </w:pPr>
            <w:r>
              <w:rPr>
                <w:rStyle w:val="0pt"/>
              </w:rPr>
              <w:t>в работе (резерв), шт</w:t>
            </w:r>
          </w:p>
        </w:tc>
      </w:tr>
      <w:tr w:rsidR="005A57E3" w14:paraId="0B97F62F" w14:textId="77777777">
        <w:trPr>
          <w:trHeight w:hRule="exact" w:val="389"/>
        </w:trPr>
        <w:tc>
          <w:tcPr>
            <w:tcW w:w="2568" w:type="dxa"/>
            <w:tcBorders>
              <w:top w:val="single" w:sz="4" w:space="0" w:color="auto"/>
              <w:left w:val="single" w:sz="4" w:space="0" w:color="auto"/>
            </w:tcBorders>
            <w:shd w:val="clear" w:color="auto" w:fill="FFFFFF"/>
          </w:tcPr>
          <w:p w14:paraId="444B8BC2" w14:textId="77777777" w:rsidR="00343A9B" w:rsidRDefault="00ED08B2">
            <w:pPr>
              <w:pStyle w:val="41"/>
              <w:framePr w:w="10339" w:h="3341" w:wrap="none" w:vAnchor="page" w:hAnchor="page" w:x="716" w:y="9159"/>
              <w:shd w:val="clear" w:color="auto" w:fill="auto"/>
              <w:spacing w:after="0" w:line="210" w:lineRule="exact"/>
              <w:ind w:left="120"/>
              <w:jc w:val="left"/>
            </w:pPr>
            <w:r>
              <w:rPr>
                <w:rStyle w:val="1"/>
              </w:rPr>
              <w:t>КМ-100-80-160</w:t>
            </w:r>
          </w:p>
        </w:tc>
        <w:tc>
          <w:tcPr>
            <w:tcW w:w="2117" w:type="dxa"/>
            <w:tcBorders>
              <w:top w:val="single" w:sz="4" w:space="0" w:color="auto"/>
              <w:left w:val="single" w:sz="4" w:space="0" w:color="auto"/>
            </w:tcBorders>
            <w:shd w:val="clear" w:color="auto" w:fill="FFFFFF"/>
          </w:tcPr>
          <w:p w14:paraId="213D77FB" w14:textId="77777777" w:rsidR="00343A9B" w:rsidRDefault="00ED08B2">
            <w:pPr>
              <w:pStyle w:val="41"/>
              <w:framePr w:w="10339" w:h="3341" w:wrap="none" w:vAnchor="page" w:hAnchor="page" w:x="716" w:y="9159"/>
              <w:shd w:val="clear" w:color="auto" w:fill="auto"/>
              <w:spacing w:after="0" w:line="210" w:lineRule="exact"/>
              <w:ind w:firstLine="360"/>
              <w:jc w:val="both"/>
            </w:pPr>
            <w:r>
              <w:rPr>
                <w:rStyle w:val="1"/>
              </w:rPr>
              <w:t>сетевой</w:t>
            </w:r>
          </w:p>
        </w:tc>
        <w:tc>
          <w:tcPr>
            <w:tcW w:w="1387" w:type="dxa"/>
            <w:tcBorders>
              <w:top w:val="single" w:sz="4" w:space="0" w:color="auto"/>
              <w:left w:val="single" w:sz="4" w:space="0" w:color="auto"/>
            </w:tcBorders>
            <w:shd w:val="clear" w:color="auto" w:fill="FFFFFF"/>
          </w:tcPr>
          <w:p w14:paraId="4E309E3E" w14:textId="77777777" w:rsidR="00343A9B" w:rsidRDefault="00ED08B2">
            <w:pPr>
              <w:pStyle w:val="41"/>
              <w:framePr w:w="10339" w:h="3341" w:wrap="none" w:vAnchor="page" w:hAnchor="page" w:x="716" w:y="9159"/>
              <w:shd w:val="clear" w:color="auto" w:fill="auto"/>
              <w:spacing w:after="0" w:line="210" w:lineRule="exact"/>
            </w:pPr>
            <w:r>
              <w:rPr>
                <w:rStyle w:val="1"/>
              </w:rPr>
              <w:t>160</w:t>
            </w:r>
          </w:p>
        </w:tc>
        <w:tc>
          <w:tcPr>
            <w:tcW w:w="1118" w:type="dxa"/>
            <w:tcBorders>
              <w:top w:val="single" w:sz="4" w:space="0" w:color="auto"/>
              <w:left w:val="single" w:sz="4" w:space="0" w:color="auto"/>
            </w:tcBorders>
            <w:shd w:val="clear" w:color="auto" w:fill="FFFFFF"/>
          </w:tcPr>
          <w:p w14:paraId="3A3383FF" w14:textId="77777777" w:rsidR="00343A9B" w:rsidRPr="009E42FC" w:rsidRDefault="00ED08B2" w:rsidP="009E42FC">
            <w:pPr>
              <w:framePr w:w="10339" w:h="3341" w:wrap="none" w:vAnchor="page" w:hAnchor="page" w:x="716" w:y="9159"/>
              <w:jc w:val="center"/>
              <w:rPr>
                <w:rFonts w:ascii="Times New Roman" w:hAnsi="Times New Roman" w:cs="Times New Roman"/>
                <w:sz w:val="20"/>
                <w:szCs w:val="20"/>
                <w:lang w:val="en-US"/>
              </w:rPr>
            </w:pPr>
            <w:r>
              <w:rPr>
                <w:rFonts w:ascii="Times New Roman" w:hAnsi="Times New Roman" w:cs="Times New Roman"/>
                <w:sz w:val="20"/>
                <w:szCs w:val="20"/>
                <w:lang w:val="en-US"/>
              </w:rPr>
              <w:t>22</w:t>
            </w:r>
          </w:p>
        </w:tc>
        <w:tc>
          <w:tcPr>
            <w:tcW w:w="1459" w:type="dxa"/>
            <w:tcBorders>
              <w:top w:val="single" w:sz="4" w:space="0" w:color="auto"/>
              <w:left w:val="single" w:sz="4" w:space="0" w:color="auto"/>
            </w:tcBorders>
            <w:shd w:val="clear" w:color="auto" w:fill="FFFFFF"/>
          </w:tcPr>
          <w:p w14:paraId="655B8E73" w14:textId="77777777" w:rsidR="00343A9B" w:rsidRDefault="00ED08B2">
            <w:pPr>
              <w:pStyle w:val="41"/>
              <w:framePr w:w="10339" w:h="3341" w:wrap="none" w:vAnchor="page" w:hAnchor="page" w:x="716" w:y="9159"/>
              <w:shd w:val="clear" w:color="auto" w:fill="auto"/>
              <w:spacing w:after="0" w:line="210" w:lineRule="exact"/>
            </w:pPr>
            <w:r>
              <w:rPr>
                <w:rStyle w:val="1"/>
              </w:rPr>
              <w:t>15</w:t>
            </w:r>
          </w:p>
        </w:tc>
        <w:tc>
          <w:tcPr>
            <w:tcW w:w="1690" w:type="dxa"/>
            <w:tcBorders>
              <w:top w:val="single" w:sz="4" w:space="0" w:color="auto"/>
              <w:left w:val="single" w:sz="4" w:space="0" w:color="auto"/>
              <w:right w:val="single" w:sz="4" w:space="0" w:color="auto"/>
            </w:tcBorders>
            <w:shd w:val="clear" w:color="auto" w:fill="FFFFFF"/>
          </w:tcPr>
          <w:p w14:paraId="0474B031" w14:textId="77777777" w:rsidR="00343A9B" w:rsidRDefault="00ED08B2">
            <w:pPr>
              <w:pStyle w:val="41"/>
              <w:framePr w:w="10339" w:h="3341" w:wrap="none" w:vAnchor="page" w:hAnchor="page" w:x="716" w:y="9159"/>
              <w:shd w:val="clear" w:color="auto" w:fill="auto"/>
              <w:spacing w:after="0" w:line="210" w:lineRule="exact"/>
            </w:pPr>
            <w:r>
              <w:rPr>
                <w:rStyle w:val="1"/>
              </w:rPr>
              <w:t>в работе 1</w:t>
            </w:r>
          </w:p>
        </w:tc>
      </w:tr>
      <w:tr w:rsidR="005A57E3" w14:paraId="4648C475" w14:textId="77777777">
        <w:trPr>
          <w:trHeight w:hRule="exact" w:val="341"/>
        </w:trPr>
        <w:tc>
          <w:tcPr>
            <w:tcW w:w="2568" w:type="dxa"/>
            <w:tcBorders>
              <w:top w:val="single" w:sz="4" w:space="0" w:color="auto"/>
              <w:left w:val="single" w:sz="4" w:space="0" w:color="auto"/>
            </w:tcBorders>
            <w:shd w:val="clear" w:color="auto" w:fill="FFFFFF"/>
          </w:tcPr>
          <w:p w14:paraId="5FCC2D42" w14:textId="77777777" w:rsidR="00343A9B" w:rsidRDefault="00ED08B2">
            <w:pPr>
              <w:pStyle w:val="41"/>
              <w:framePr w:w="10339" w:h="3341" w:wrap="none" w:vAnchor="page" w:hAnchor="page" w:x="716" w:y="9159"/>
              <w:shd w:val="clear" w:color="auto" w:fill="auto"/>
              <w:spacing w:after="0" w:line="210" w:lineRule="exact"/>
              <w:ind w:left="120"/>
              <w:jc w:val="left"/>
            </w:pPr>
            <w:r>
              <w:rPr>
                <w:rStyle w:val="1"/>
              </w:rPr>
              <w:t>КМ-100-65-200</w:t>
            </w:r>
          </w:p>
        </w:tc>
        <w:tc>
          <w:tcPr>
            <w:tcW w:w="2117" w:type="dxa"/>
            <w:tcBorders>
              <w:top w:val="single" w:sz="4" w:space="0" w:color="auto"/>
              <w:left w:val="single" w:sz="4" w:space="0" w:color="auto"/>
            </w:tcBorders>
            <w:shd w:val="clear" w:color="auto" w:fill="FFFFFF"/>
          </w:tcPr>
          <w:p w14:paraId="36F1220E" w14:textId="77777777" w:rsidR="00343A9B" w:rsidRDefault="00ED08B2">
            <w:pPr>
              <w:pStyle w:val="41"/>
              <w:framePr w:w="10339" w:h="3341" w:wrap="none" w:vAnchor="page" w:hAnchor="page" w:x="716" w:y="9159"/>
              <w:shd w:val="clear" w:color="auto" w:fill="auto"/>
              <w:spacing w:after="0" w:line="210" w:lineRule="exact"/>
              <w:ind w:firstLine="360"/>
              <w:jc w:val="both"/>
            </w:pPr>
            <w:r>
              <w:rPr>
                <w:rStyle w:val="1"/>
              </w:rPr>
              <w:t>сетевой</w:t>
            </w:r>
          </w:p>
        </w:tc>
        <w:tc>
          <w:tcPr>
            <w:tcW w:w="1387" w:type="dxa"/>
            <w:tcBorders>
              <w:top w:val="single" w:sz="4" w:space="0" w:color="auto"/>
              <w:left w:val="single" w:sz="4" w:space="0" w:color="auto"/>
            </w:tcBorders>
            <w:shd w:val="clear" w:color="auto" w:fill="FFFFFF"/>
          </w:tcPr>
          <w:p w14:paraId="5BB44E33" w14:textId="77777777" w:rsidR="00343A9B" w:rsidRDefault="00ED08B2">
            <w:pPr>
              <w:pStyle w:val="41"/>
              <w:framePr w:w="10339" w:h="3341" w:wrap="none" w:vAnchor="page" w:hAnchor="page" w:x="716" w:y="9159"/>
              <w:shd w:val="clear" w:color="auto" w:fill="auto"/>
              <w:spacing w:after="0" w:line="210" w:lineRule="exact"/>
            </w:pPr>
            <w:r>
              <w:rPr>
                <w:rStyle w:val="1"/>
              </w:rPr>
              <w:t>950</w:t>
            </w:r>
          </w:p>
        </w:tc>
        <w:tc>
          <w:tcPr>
            <w:tcW w:w="1118" w:type="dxa"/>
            <w:tcBorders>
              <w:top w:val="single" w:sz="4" w:space="0" w:color="auto"/>
              <w:left w:val="single" w:sz="4" w:space="0" w:color="auto"/>
            </w:tcBorders>
            <w:shd w:val="clear" w:color="auto" w:fill="FFFFFF"/>
          </w:tcPr>
          <w:p w14:paraId="2F28CF93" w14:textId="77777777" w:rsidR="00343A9B" w:rsidRDefault="00ED08B2">
            <w:pPr>
              <w:pStyle w:val="41"/>
              <w:framePr w:w="10339" w:h="3341" w:wrap="none" w:vAnchor="page" w:hAnchor="page" w:x="716" w:y="9159"/>
              <w:shd w:val="clear" w:color="auto" w:fill="auto"/>
              <w:spacing w:after="0" w:line="210" w:lineRule="exact"/>
            </w:pPr>
            <w:r>
              <w:rPr>
                <w:rStyle w:val="1"/>
              </w:rPr>
              <w:t>45</w:t>
            </w:r>
          </w:p>
        </w:tc>
        <w:tc>
          <w:tcPr>
            <w:tcW w:w="1459" w:type="dxa"/>
            <w:tcBorders>
              <w:top w:val="single" w:sz="4" w:space="0" w:color="auto"/>
              <w:left w:val="single" w:sz="4" w:space="0" w:color="auto"/>
            </w:tcBorders>
            <w:shd w:val="clear" w:color="auto" w:fill="FFFFFF"/>
          </w:tcPr>
          <w:p w14:paraId="4BAFF419" w14:textId="77777777" w:rsidR="00343A9B" w:rsidRDefault="00ED08B2">
            <w:pPr>
              <w:pStyle w:val="41"/>
              <w:framePr w:w="10339" w:h="3341" w:wrap="none" w:vAnchor="page" w:hAnchor="page" w:x="716" w:y="9159"/>
              <w:shd w:val="clear" w:color="auto" w:fill="auto"/>
              <w:spacing w:after="0" w:line="210" w:lineRule="exact"/>
            </w:pPr>
            <w:r>
              <w:rPr>
                <w:rStyle w:val="1"/>
              </w:rPr>
              <w:t>16,5</w:t>
            </w:r>
          </w:p>
        </w:tc>
        <w:tc>
          <w:tcPr>
            <w:tcW w:w="1690" w:type="dxa"/>
            <w:tcBorders>
              <w:top w:val="single" w:sz="4" w:space="0" w:color="auto"/>
              <w:left w:val="single" w:sz="4" w:space="0" w:color="auto"/>
              <w:right w:val="single" w:sz="4" w:space="0" w:color="auto"/>
            </w:tcBorders>
            <w:shd w:val="clear" w:color="auto" w:fill="FFFFFF"/>
          </w:tcPr>
          <w:p w14:paraId="383437AD" w14:textId="77777777" w:rsidR="00343A9B" w:rsidRDefault="00ED08B2">
            <w:pPr>
              <w:pStyle w:val="41"/>
              <w:framePr w:w="10339" w:h="3341" w:wrap="none" w:vAnchor="page" w:hAnchor="page" w:x="716" w:y="9159"/>
              <w:shd w:val="clear" w:color="auto" w:fill="auto"/>
              <w:spacing w:after="0" w:line="210" w:lineRule="exact"/>
            </w:pPr>
            <w:r>
              <w:rPr>
                <w:rStyle w:val="1"/>
              </w:rPr>
              <w:t>2</w:t>
            </w:r>
          </w:p>
        </w:tc>
      </w:tr>
      <w:tr w:rsidR="005A57E3" w14:paraId="5CBFE184" w14:textId="77777777">
        <w:trPr>
          <w:trHeight w:hRule="exact" w:val="437"/>
        </w:trPr>
        <w:tc>
          <w:tcPr>
            <w:tcW w:w="2568" w:type="dxa"/>
            <w:tcBorders>
              <w:top w:val="single" w:sz="4" w:space="0" w:color="auto"/>
              <w:left w:val="single" w:sz="4" w:space="0" w:color="auto"/>
            </w:tcBorders>
            <w:shd w:val="clear" w:color="auto" w:fill="FFFFFF"/>
          </w:tcPr>
          <w:p w14:paraId="70A5A9D2" w14:textId="77777777" w:rsidR="00343A9B" w:rsidRDefault="00ED08B2">
            <w:pPr>
              <w:pStyle w:val="41"/>
              <w:framePr w:w="10339" w:h="3341" w:wrap="none" w:vAnchor="page" w:hAnchor="page" w:x="716" w:y="9159"/>
              <w:shd w:val="clear" w:color="auto" w:fill="auto"/>
              <w:spacing w:after="0" w:line="210" w:lineRule="exact"/>
              <w:ind w:left="120"/>
              <w:jc w:val="left"/>
            </w:pPr>
            <w:r>
              <w:rPr>
                <w:rStyle w:val="1"/>
              </w:rPr>
              <w:t>К-80-2006-СД</w:t>
            </w:r>
          </w:p>
        </w:tc>
        <w:tc>
          <w:tcPr>
            <w:tcW w:w="2117" w:type="dxa"/>
            <w:tcBorders>
              <w:top w:val="single" w:sz="4" w:space="0" w:color="auto"/>
              <w:left w:val="single" w:sz="4" w:space="0" w:color="auto"/>
            </w:tcBorders>
            <w:shd w:val="clear" w:color="auto" w:fill="FFFFFF"/>
          </w:tcPr>
          <w:p w14:paraId="1E70DE05" w14:textId="77777777" w:rsidR="00343A9B" w:rsidRDefault="00ED08B2">
            <w:pPr>
              <w:pStyle w:val="41"/>
              <w:framePr w:w="10339" w:h="3341" w:wrap="none" w:vAnchor="page" w:hAnchor="page" w:x="716" w:y="9159"/>
              <w:shd w:val="clear" w:color="auto" w:fill="auto"/>
              <w:spacing w:after="0" w:line="210" w:lineRule="exact"/>
              <w:ind w:firstLine="360"/>
              <w:jc w:val="both"/>
            </w:pPr>
            <w:r>
              <w:rPr>
                <w:rStyle w:val="1"/>
              </w:rPr>
              <w:t>гвс</w:t>
            </w:r>
          </w:p>
        </w:tc>
        <w:tc>
          <w:tcPr>
            <w:tcW w:w="1387" w:type="dxa"/>
            <w:tcBorders>
              <w:top w:val="single" w:sz="4" w:space="0" w:color="auto"/>
              <w:left w:val="single" w:sz="4" w:space="0" w:color="auto"/>
            </w:tcBorders>
            <w:shd w:val="clear" w:color="auto" w:fill="FFFFFF"/>
          </w:tcPr>
          <w:p w14:paraId="6B021BB0" w14:textId="77777777" w:rsidR="00343A9B" w:rsidRDefault="00ED08B2">
            <w:pPr>
              <w:pStyle w:val="41"/>
              <w:framePr w:w="10339" w:h="3341" w:wrap="none" w:vAnchor="page" w:hAnchor="page" w:x="716" w:y="9159"/>
              <w:shd w:val="clear" w:color="auto" w:fill="auto"/>
              <w:spacing w:after="0" w:line="210" w:lineRule="exact"/>
            </w:pPr>
            <w:r>
              <w:rPr>
                <w:rStyle w:val="1"/>
              </w:rPr>
              <w:t>42</w:t>
            </w:r>
          </w:p>
        </w:tc>
        <w:tc>
          <w:tcPr>
            <w:tcW w:w="1118" w:type="dxa"/>
            <w:tcBorders>
              <w:top w:val="single" w:sz="4" w:space="0" w:color="auto"/>
              <w:left w:val="single" w:sz="4" w:space="0" w:color="auto"/>
            </w:tcBorders>
            <w:shd w:val="clear" w:color="auto" w:fill="FFFFFF"/>
          </w:tcPr>
          <w:p w14:paraId="4AED1FC7" w14:textId="77777777" w:rsidR="00343A9B" w:rsidRDefault="00ED08B2">
            <w:pPr>
              <w:pStyle w:val="41"/>
              <w:framePr w:w="10339" w:h="3341" w:wrap="none" w:vAnchor="page" w:hAnchor="page" w:x="716" w:y="9159"/>
              <w:shd w:val="clear" w:color="auto" w:fill="auto"/>
              <w:spacing w:after="0" w:line="210" w:lineRule="exact"/>
            </w:pPr>
            <w:r>
              <w:rPr>
                <w:rStyle w:val="1"/>
              </w:rPr>
              <w:t>37</w:t>
            </w:r>
          </w:p>
        </w:tc>
        <w:tc>
          <w:tcPr>
            <w:tcW w:w="1459" w:type="dxa"/>
            <w:tcBorders>
              <w:top w:val="single" w:sz="4" w:space="0" w:color="auto"/>
              <w:left w:val="single" w:sz="4" w:space="0" w:color="auto"/>
            </w:tcBorders>
            <w:shd w:val="clear" w:color="auto" w:fill="FFFFFF"/>
          </w:tcPr>
          <w:p w14:paraId="05E9046A" w14:textId="77777777" w:rsidR="00343A9B" w:rsidRDefault="00ED08B2">
            <w:pPr>
              <w:pStyle w:val="41"/>
              <w:framePr w:w="10339" w:h="3341" w:wrap="none" w:vAnchor="page" w:hAnchor="page" w:x="716" w:y="9159"/>
              <w:shd w:val="clear" w:color="auto" w:fill="auto"/>
              <w:spacing w:after="0" w:line="210" w:lineRule="exact"/>
            </w:pPr>
            <w:r>
              <w:rPr>
                <w:rStyle w:val="1"/>
              </w:rPr>
              <w:t>7,6</w:t>
            </w:r>
          </w:p>
        </w:tc>
        <w:tc>
          <w:tcPr>
            <w:tcW w:w="1690" w:type="dxa"/>
            <w:tcBorders>
              <w:top w:val="single" w:sz="4" w:space="0" w:color="auto"/>
              <w:left w:val="single" w:sz="4" w:space="0" w:color="auto"/>
              <w:right w:val="single" w:sz="4" w:space="0" w:color="auto"/>
            </w:tcBorders>
            <w:shd w:val="clear" w:color="auto" w:fill="FFFFFF"/>
          </w:tcPr>
          <w:p w14:paraId="575B184B" w14:textId="77777777" w:rsidR="00343A9B" w:rsidRDefault="00ED08B2">
            <w:pPr>
              <w:pStyle w:val="41"/>
              <w:framePr w:w="10339" w:h="3341" w:wrap="none" w:vAnchor="page" w:hAnchor="page" w:x="716" w:y="9159"/>
              <w:shd w:val="clear" w:color="auto" w:fill="auto"/>
              <w:spacing w:after="0" w:line="210" w:lineRule="exact"/>
            </w:pPr>
            <w:r>
              <w:rPr>
                <w:rStyle w:val="1"/>
              </w:rPr>
              <w:t>2</w:t>
            </w:r>
          </w:p>
        </w:tc>
      </w:tr>
      <w:tr w:rsidR="005A57E3" w14:paraId="58A41F4B" w14:textId="77777777">
        <w:trPr>
          <w:trHeight w:hRule="exact" w:val="422"/>
        </w:trPr>
        <w:tc>
          <w:tcPr>
            <w:tcW w:w="2568" w:type="dxa"/>
            <w:tcBorders>
              <w:top w:val="single" w:sz="4" w:space="0" w:color="auto"/>
              <w:left w:val="single" w:sz="4" w:space="0" w:color="auto"/>
              <w:bottom w:val="single" w:sz="4" w:space="0" w:color="auto"/>
            </w:tcBorders>
            <w:shd w:val="clear" w:color="auto" w:fill="FFFFFF"/>
          </w:tcPr>
          <w:p w14:paraId="483B70DA" w14:textId="77777777" w:rsidR="00343A9B" w:rsidRDefault="00ED08B2">
            <w:pPr>
              <w:pStyle w:val="41"/>
              <w:framePr w:w="10339" w:h="3341" w:wrap="none" w:vAnchor="page" w:hAnchor="page" w:x="716" w:y="9159"/>
              <w:shd w:val="clear" w:color="auto" w:fill="auto"/>
              <w:spacing w:after="0" w:line="210" w:lineRule="exact"/>
              <w:ind w:left="120"/>
              <w:jc w:val="left"/>
            </w:pPr>
            <w:r>
              <w:rPr>
                <w:rStyle w:val="1"/>
              </w:rPr>
              <w:t>КМ-100-50-160</w:t>
            </w:r>
          </w:p>
        </w:tc>
        <w:tc>
          <w:tcPr>
            <w:tcW w:w="2117" w:type="dxa"/>
            <w:tcBorders>
              <w:top w:val="single" w:sz="4" w:space="0" w:color="auto"/>
              <w:left w:val="single" w:sz="4" w:space="0" w:color="auto"/>
              <w:bottom w:val="single" w:sz="4" w:space="0" w:color="auto"/>
            </w:tcBorders>
            <w:shd w:val="clear" w:color="auto" w:fill="FFFFFF"/>
          </w:tcPr>
          <w:p w14:paraId="2B652441" w14:textId="77777777" w:rsidR="00343A9B" w:rsidRDefault="00ED08B2">
            <w:pPr>
              <w:pStyle w:val="41"/>
              <w:framePr w:w="10339" w:h="3341" w:wrap="none" w:vAnchor="page" w:hAnchor="page" w:x="716" w:y="9159"/>
              <w:shd w:val="clear" w:color="auto" w:fill="auto"/>
              <w:spacing w:after="0" w:line="210" w:lineRule="exact"/>
              <w:ind w:firstLine="360"/>
              <w:jc w:val="both"/>
            </w:pPr>
            <w:r>
              <w:rPr>
                <w:rStyle w:val="1"/>
              </w:rPr>
              <w:t>гвс</w:t>
            </w:r>
          </w:p>
        </w:tc>
        <w:tc>
          <w:tcPr>
            <w:tcW w:w="1387" w:type="dxa"/>
            <w:tcBorders>
              <w:top w:val="single" w:sz="4" w:space="0" w:color="auto"/>
              <w:left w:val="single" w:sz="4" w:space="0" w:color="auto"/>
              <w:bottom w:val="single" w:sz="4" w:space="0" w:color="auto"/>
            </w:tcBorders>
            <w:shd w:val="clear" w:color="auto" w:fill="FFFFFF"/>
          </w:tcPr>
          <w:p w14:paraId="622C88E9" w14:textId="77777777" w:rsidR="00343A9B" w:rsidRDefault="00ED08B2">
            <w:pPr>
              <w:pStyle w:val="41"/>
              <w:framePr w:w="10339" w:h="3341" w:wrap="none" w:vAnchor="page" w:hAnchor="page" w:x="716" w:y="9159"/>
              <w:shd w:val="clear" w:color="auto" w:fill="auto"/>
              <w:spacing w:after="0" w:line="210" w:lineRule="exact"/>
            </w:pPr>
            <w:r>
              <w:rPr>
                <w:rStyle w:val="1"/>
              </w:rPr>
              <w:t>25</w:t>
            </w:r>
          </w:p>
        </w:tc>
        <w:tc>
          <w:tcPr>
            <w:tcW w:w="1118" w:type="dxa"/>
            <w:tcBorders>
              <w:top w:val="single" w:sz="4" w:space="0" w:color="auto"/>
              <w:left w:val="single" w:sz="4" w:space="0" w:color="auto"/>
              <w:bottom w:val="single" w:sz="4" w:space="0" w:color="auto"/>
            </w:tcBorders>
            <w:shd w:val="clear" w:color="auto" w:fill="FFFFFF"/>
          </w:tcPr>
          <w:p w14:paraId="618D2E6E" w14:textId="77777777" w:rsidR="00343A9B" w:rsidRDefault="00ED08B2">
            <w:pPr>
              <w:pStyle w:val="41"/>
              <w:framePr w:w="10339" w:h="3341" w:wrap="none" w:vAnchor="page" w:hAnchor="page" w:x="716" w:y="9159"/>
              <w:shd w:val="clear" w:color="auto" w:fill="auto"/>
              <w:spacing w:after="0" w:line="210" w:lineRule="exact"/>
            </w:pPr>
            <w:r>
              <w:rPr>
                <w:rStyle w:val="1"/>
              </w:rPr>
              <w:t>32</w:t>
            </w:r>
          </w:p>
        </w:tc>
        <w:tc>
          <w:tcPr>
            <w:tcW w:w="1459" w:type="dxa"/>
            <w:tcBorders>
              <w:top w:val="single" w:sz="4" w:space="0" w:color="auto"/>
              <w:left w:val="single" w:sz="4" w:space="0" w:color="auto"/>
              <w:bottom w:val="single" w:sz="4" w:space="0" w:color="auto"/>
            </w:tcBorders>
            <w:shd w:val="clear" w:color="auto" w:fill="FFFFFF"/>
          </w:tcPr>
          <w:p w14:paraId="003B1F5C" w14:textId="77777777" w:rsidR="00343A9B" w:rsidRDefault="00ED08B2">
            <w:pPr>
              <w:pStyle w:val="41"/>
              <w:framePr w:w="10339" w:h="3341" w:wrap="none" w:vAnchor="page" w:hAnchor="page" w:x="716" w:y="9159"/>
              <w:shd w:val="clear" w:color="auto" w:fill="auto"/>
              <w:spacing w:after="0" w:line="210" w:lineRule="exact"/>
            </w:pPr>
            <w:r>
              <w:rPr>
                <w:rStyle w:val="1"/>
              </w:rPr>
              <w:t>5,5</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14:paraId="772EC763" w14:textId="77777777" w:rsidR="00343A9B" w:rsidRDefault="00ED08B2">
            <w:pPr>
              <w:pStyle w:val="41"/>
              <w:framePr w:w="10339" w:h="3341" w:wrap="none" w:vAnchor="page" w:hAnchor="page" w:x="716" w:y="9159"/>
              <w:shd w:val="clear" w:color="auto" w:fill="auto"/>
              <w:spacing w:after="0" w:line="210" w:lineRule="exact"/>
            </w:pPr>
            <w:r>
              <w:rPr>
                <w:rStyle w:val="1"/>
              </w:rPr>
              <w:t>2</w:t>
            </w:r>
          </w:p>
        </w:tc>
      </w:tr>
    </w:tbl>
    <w:p w14:paraId="2B5171EA" w14:textId="77777777" w:rsidR="00343A9B" w:rsidRDefault="00ED08B2">
      <w:pPr>
        <w:pStyle w:val="0"/>
        <w:framePr w:wrap="none" w:vAnchor="page" w:hAnchor="page" w:x="1455" w:y="12823"/>
        <w:shd w:val="clear" w:color="auto" w:fill="auto"/>
        <w:spacing w:line="220" w:lineRule="exact"/>
      </w:pPr>
      <w:r>
        <w:rPr>
          <w:rStyle w:val="a7"/>
          <w:i/>
          <w:iCs/>
        </w:rPr>
        <w:t>Таблица 1.2.1.11. Структура вспомогательного оборудования</w:t>
      </w:r>
    </w:p>
    <w:tbl>
      <w:tblPr>
        <w:tblOverlap w:val="never"/>
        <w:tblW w:w="0" w:type="auto"/>
        <w:tblLayout w:type="fixed"/>
        <w:tblCellMar>
          <w:left w:w="10" w:type="dxa"/>
          <w:right w:w="10" w:type="dxa"/>
        </w:tblCellMar>
        <w:tblLook w:val="04A0" w:firstRow="1" w:lastRow="0" w:firstColumn="1" w:lastColumn="0" w:noHBand="0" w:noVBand="1"/>
      </w:tblPr>
      <w:tblGrid>
        <w:gridCol w:w="2414"/>
        <w:gridCol w:w="2270"/>
        <w:gridCol w:w="1416"/>
        <w:gridCol w:w="1157"/>
        <w:gridCol w:w="1373"/>
        <w:gridCol w:w="1733"/>
      </w:tblGrid>
      <w:tr w:rsidR="005A57E3" w14:paraId="112E8339" w14:textId="77777777">
        <w:trPr>
          <w:trHeight w:hRule="exact" w:val="293"/>
        </w:trPr>
        <w:tc>
          <w:tcPr>
            <w:tcW w:w="2414" w:type="dxa"/>
            <w:vMerge w:val="restart"/>
            <w:tcBorders>
              <w:top w:val="single" w:sz="4" w:space="0" w:color="auto"/>
              <w:left w:val="single" w:sz="4" w:space="0" w:color="auto"/>
            </w:tcBorders>
            <w:shd w:val="clear" w:color="auto" w:fill="FFFFFF"/>
          </w:tcPr>
          <w:p w14:paraId="6E8BE689" w14:textId="77777777" w:rsidR="00343A9B" w:rsidRDefault="00ED08B2">
            <w:pPr>
              <w:pStyle w:val="41"/>
              <w:framePr w:w="10363" w:h="1555" w:wrap="none" w:vAnchor="page" w:hAnchor="page" w:x="716" w:y="13086"/>
              <w:shd w:val="clear" w:color="auto" w:fill="auto"/>
              <w:spacing w:after="0" w:line="210" w:lineRule="exact"/>
            </w:pPr>
            <w:r>
              <w:rPr>
                <w:rStyle w:val="0pt"/>
              </w:rPr>
              <w:t>Марка</w:t>
            </w:r>
          </w:p>
        </w:tc>
        <w:tc>
          <w:tcPr>
            <w:tcW w:w="2270" w:type="dxa"/>
            <w:tcBorders>
              <w:top w:val="single" w:sz="4" w:space="0" w:color="auto"/>
              <w:left w:val="single" w:sz="4" w:space="0" w:color="auto"/>
            </w:tcBorders>
            <w:shd w:val="clear" w:color="auto" w:fill="FFFFFF"/>
          </w:tcPr>
          <w:p w14:paraId="08180F62" w14:textId="77777777" w:rsidR="00343A9B" w:rsidRDefault="00ED08B2">
            <w:pPr>
              <w:pStyle w:val="41"/>
              <w:framePr w:w="10363" w:h="1555" w:wrap="none" w:vAnchor="page" w:hAnchor="page" w:x="716" w:y="13086"/>
              <w:shd w:val="clear" w:color="auto" w:fill="auto"/>
              <w:spacing w:after="0" w:line="210" w:lineRule="exact"/>
              <w:jc w:val="both"/>
            </w:pPr>
            <w:r>
              <w:rPr>
                <w:rStyle w:val="0pt"/>
              </w:rPr>
              <w:t>Назначение</w:t>
            </w:r>
          </w:p>
        </w:tc>
        <w:tc>
          <w:tcPr>
            <w:tcW w:w="1416" w:type="dxa"/>
            <w:vMerge w:val="restart"/>
            <w:tcBorders>
              <w:top w:val="single" w:sz="4" w:space="0" w:color="auto"/>
              <w:left w:val="single" w:sz="4" w:space="0" w:color="auto"/>
            </w:tcBorders>
            <w:shd w:val="clear" w:color="auto" w:fill="FFFFFF"/>
          </w:tcPr>
          <w:p w14:paraId="1E12CE96" w14:textId="77777777" w:rsidR="009E42FC" w:rsidRDefault="00ED08B2" w:rsidP="009E42FC">
            <w:pPr>
              <w:pStyle w:val="41"/>
              <w:framePr w:w="10363" w:h="1555" w:wrap="none" w:vAnchor="page" w:hAnchor="page" w:x="716" w:y="13086"/>
              <w:shd w:val="clear" w:color="auto" w:fill="auto"/>
              <w:spacing w:after="0" w:line="274" w:lineRule="exact"/>
            </w:pPr>
            <w:r>
              <w:rPr>
                <w:rStyle w:val="0pt"/>
              </w:rPr>
              <w:t>Производительность</w:t>
            </w:r>
          </w:p>
          <w:p w14:paraId="528C1BDF" w14:textId="77777777" w:rsidR="00343A9B" w:rsidRDefault="00ED08B2" w:rsidP="009E42FC">
            <w:pPr>
              <w:pStyle w:val="41"/>
              <w:framePr w:w="10363" w:h="1555" w:wrap="none" w:vAnchor="page" w:hAnchor="page" w:x="716" w:y="13086"/>
              <w:shd w:val="clear" w:color="auto" w:fill="auto"/>
              <w:spacing w:after="0" w:line="274" w:lineRule="exact"/>
            </w:pPr>
            <w:r>
              <w:rPr>
                <w:rStyle w:val="0pt"/>
              </w:rPr>
              <w:t>м</w:t>
            </w:r>
            <w:r>
              <w:rPr>
                <w:rStyle w:val="0pt"/>
                <w:vertAlign w:val="superscript"/>
              </w:rPr>
              <w:t>3</w:t>
            </w:r>
            <w:r>
              <w:rPr>
                <w:rStyle w:val="0pt"/>
              </w:rPr>
              <w:t>/ч</w:t>
            </w:r>
          </w:p>
        </w:tc>
        <w:tc>
          <w:tcPr>
            <w:tcW w:w="1157" w:type="dxa"/>
            <w:vMerge w:val="restart"/>
            <w:tcBorders>
              <w:top w:val="single" w:sz="4" w:space="0" w:color="auto"/>
              <w:left w:val="single" w:sz="4" w:space="0" w:color="auto"/>
            </w:tcBorders>
            <w:shd w:val="clear" w:color="auto" w:fill="FFFFFF"/>
          </w:tcPr>
          <w:p w14:paraId="64160982" w14:textId="77777777" w:rsidR="00343A9B" w:rsidRDefault="00ED08B2">
            <w:pPr>
              <w:pStyle w:val="41"/>
              <w:framePr w:w="10363" w:h="1555" w:wrap="none" w:vAnchor="page" w:hAnchor="page" w:x="716" w:y="13086"/>
              <w:shd w:val="clear" w:color="auto" w:fill="auto"/>
              <w:spacing w:after="120" w:line="210" w:lineRule="exact"/>
              <w:ind w:left="180"/>
              <w:jc w:val="left"/>
            </w:pPr>
            <w:r>
              <w:rPr>
                <w:rStyle w:val="0pt"/>
              </w:rPr>
              <w:t>Напор</w:t>
            </w:r>
          </w:p>
          <w:p w14:paraId="3C77B5B7" w14:textId="77777777" w:rsidR="00343A9B" w:rsidRDefault="00ED08B2">
            <w:pPr>
              <w:pStyle w:val="41"/>
              <w:framePr w:w="10363" w:h="1555" w:wrap="none" w:vAnchor="page" w:hAnchor="page" w:x="716" w:y="13086"/>
              <w:shd w:val="clear" w:color="auto" w:fill="auto"/>
              <w:spacing w:before="120" w:after="0" w:line="210" w:lineRule="exact"/>
              <w:ind w:left="180"/>
              <w:jc w:val="left"/>
            </w:pPr>
            <w:r>
              <w:rPr>
                <w:rStyle w:val="0pt"/>
              </w:rPr>
              <w:t>м.вод.ст.</w:t>
            </w:r>
          </w:p>
        </w:tc>
        <w:tc>
          <w:tcPr>
            <w:tcW w:w="1373" w:type="dxa"/>
            <w:vMerge w:val="restart"/>
            <w:tcBorders>
              <w:top w:val="single" w:sz="4" w:space="0" w:color="auto"/>
              <w:left w:val="single" w:sz="4" w:space="0" w:color="auto"/>
            </w:tcBorders>
            <w:shd w:val="clear" w:color="auto" w:fill="FFFFFF"/>
          </w:tcPr>
          <w:p w14:paraId="57830020" w14:textId="77777777" w:rsidR="00343A9B" w:rsidRDefault="00ED08B2">
            <w:pPr>
              <w:pStyle w:val="41"/>
              <w:framePr w:w="10363" w:h="1555" w:wrap="none" w:vAnchor="page" w:hAnchor="page" w:x="716" w:y="13086"/>
              <w:shd w:val="clear" w:color="auto" w:fill="auto"/>
              <w:spacing w:after="0" w:line="274" w:lineRule="exact"/>
            </w:pPr>
            <w:r>
              <w:rPr>
                <w:rStyle w:val="0pt"/>
              </w:rPr>
              <w:t>Мощность</w:t>
            </w:r>
          </w:p>
          <w:p w14:paraId="57A8B2E0" w14:textId="77777777" w:rsidR="00343A9B" w:rsidRDefault="00ED08B2">
            <w:pPr>
              <w:pStyle w:val="41"/>
              <w:framePr w:w="10363" w:h="1555" w:wrap="none" w:vAnchor="page" w:hAnchor="page" w:x="716" w:y="13086"/>
              <w:shd w:val="clear" w:color="auto" w:fill="auto"/>
              <w:spacing w:after="0" w:line="274" w:lineRule="exact"/>
            </w:pPr>
            <w:r>
              <w:rPr>
                <w:rStyle w:val="0pt"/>
              </w:rPr>
              <w:t>двигателя</w:t>
            </w:r>
          </w:p>
          <w:p w14:paraId="7DE320C0" w14:textId="77777777" w:rsidR="00343A9B" w:rsidRDefault="00ED08B2">
            <w:pPr>
              <w:pStyle w:val="41"/>
              <w:framePr w:w="10363" w:h="1555" w:wrap="none" w:vAnchor="page" w:hAnchor="page" w:x="716" w:y="13086"/>
              <w:shd w:val="clear" w:color="auto" w:fill="auto"/>
              <w:spacing w:after="0" w:line="274" w:lineRule="exact"/>
            </w:pPr>
            <w:r>
              <w:rPr>
                <w:rStyle w:val="0pt"/>
              </w:rPr>
              <w:t>кВтч</w:t>
            </w:r>
          </w:p>
        </w:tc>
        <w:tc>
          <w:tcPr>
            <w:tcW w:w="1733" w:type="dxa"/>
            <w:vMerge w:val="restart"/>
            <w:tcBorders>
              <w:top w:val="single" w:sz="4" w:space="0" w:color="auto"/>
              <w:left w:val="single" w:sz="4" w:space="0" w:color="auto"/>
              <w:right w:val="single" w:sz="4" w:space="0" w:color="auto"/>
            </w:tcBorders>
            <w:shd w:val="clear" w:color="auto" w:fill="FFFFFF"/>
          </w:tcPr>
          <w:p w14:paraId="0D6C5CBD" w14:textId="77777777" w:rsidR="00343A9B" w:rsidRDefault="00ED08B2">
            <w:pPr>
              <w:pStyle w:val="41"/>
              <w:framePr w:w="10363" w:h="1555" w:wrap="none" w:vAnchor="page" w:hAnchor="page" w:x="716" w:y="13086"/>
              <w:shd w:val="clear" w:color="auto" w:fill="auto"/>
              <w:spacing w:after="0" w:line="210" w:lineRule="exact"/>
            </w:pPr>
            <w:r>
              <w:rPr>
                <w:rStyle w:val="0pt"/>
              </w:rPr>
              <w:t>Кол-во</w:t>
            </w:r>
          </w:p>
        </w:tc>
      </w:tr>
      <w:tr w:rsidR="005A57E3" w14:paraId="1E6E59BF" w14:textId="77777777">
        <w:trPr>
          <w:trHeight w:hRule="exact" w:val="835"/>
        </w:trPr>
        <w:tc>
          <w:tcPr>
            <w:tcW w:w="2414" w:type="dxa"/>
            <w:vMerge/>
            <w:tcBorders>
              <w:left w:val="single" w:sz="4" w:space="0" w:color="auto"/>
            </w:tcBorders>
            <w:shd w:val="clear" w:color="auto" w:fill="FFFFFF"/>
          </w:tcPr>
          <w:p w14:paraId="406CDCE7" w14:textId="77777777" w:rsidR="00343A9B" w:rsidRDefault="00343A9B">
            <w:pPr>
              <w:framePr w:w="10363" w:h="1555" w:wrap="none" w:vAnchor="page" w:hAnchor="page" w:x="716" w:y="13086"/>
            </w:pPr>
          </w:p>
        </w:tc>
        <w:tc>
          <w:tcPr>
            <w:tcW w:w="2270" w:type="dxa"/>
            <w:tcBorders>
              <w:top w:val="single" w:sz="4" w:space="0" w:color="auto"/>
              <w:left w:val="single" w:sz="4" w:space="0" w:color="auto"/>
            </w:tcBorders>
            <w:shd w:val="clear" w:color="auto" w:fill="FFFFFF"/>
          </w:tcPr>
          <w:p w14:paraId="2B63506D" w14:textId="77777777" w:rsidR="00343A9B" w:rsidRDefault="00ED08B2">
            <w:pPr>
              <w:pStyle w:val="41"/>
              <w:framePr w:w="10363" w:h="1555" w:wrap="none" w:vAnchor="page" w:hAnchor="page" w:x="716" w:y="13086"/>
              <w:shd w:val="clear" w:color="auto" w:fill="auto"/>
              <w:spacing w:after="0" w:line="274" w:lineRule="exact"/>
              <w:jc w:val="both"/>
            </w:pPr>
            <w:r>
              <w:rPr>
                <w:rStyle w:val="0pt"/>
              </w:rPr>
              <w:t>Горелка, вентилятор, дымосос и т.д.</w:t>
            </w:r>
          </w:p>
        </w:tc>
        <w:tc>
          <w:tcPr>
            <w:tcW w:w="1416" w:type="dxa"/>
            <w:vMerge/>
            <w:tcBorders>
              <w:left w:val="single" w:sz="4" w:space="0" w:color="auto"/>
            </w:tcBorders>
            <w:shd w:val="clear" w:color="auto" w:fill="FFFFFF"/>
          </w:tcPr>
          <w:p w14:paraId="1C113C84" w14:textId="77777777" w:rsidR="00343A9B" w:rsidRDefault="00343A9B">
            <w:pPr>
              <w:framePr w:w="10363" w:h="1555" w:wrap="none" w:vAnchor="page" w:hAnchor="page" w:x="716" w:y="13086"/>
            </w:pPr>
          </w:p>
        </w:tc>
        <w:tc>
          <w:tcPr>
            <w:tcW w:w="1157" w:type="dxa"/>
            <w:vMerge/>
            <w:tcBorders>
              <w:left w:val="single" w:sz="4" w:space="0" w:color="auto"/>
            </w:tcBorders>
            <w:shd w:val="clear" w:color="auto" w:fill="FFFFFF"/>
          </w:tcPr>
          <w:p w14:paraId="5C4B6267" w14:textId="77777777" w:rsidR="00343A9B" w:rsidRDefault="00343A9B">
            <w:pPr>
              <w:framePr w:w="10363" w:h="1555" w:wrap="none" w:vAnchor="page" w:hAnchor="page" w:x="716" w:y="13086"/>
            </w:pPr>
          </w:p>
        </w:tc>
        <w:tc>
          <w:tcPr>
            <w:tcW w:w="1373" w:type="dxa"/>
            <w:vMerge/>
            <w:tcBorders>
              <w:left w:val="single" w:sz="4" w:space="0" w:color="auto"/>
            </w:tcBorders>
            <w:shd w:val="clear" w:color="auto" w:fill="FFFFFF"/>
          </w:tcPr>
          <w:p w14:paraId="530AEA13" w14:textId="77777777" w:rsidR="00343A9B" w:rsidRDefault="00343A9B">
            <w:pPr>
              <w:framePr w:w="10363" w:h="1555" w:wrap="none" w:vAnchor="page" w:hAnchor="page" w:x="716" w:y="13086"/>
            </w:pPr>
          </w:p>
        </w:tc>
        <w:tc>
          <w:tcPr>
            <w:tcW w:w="1733" w:type="dxa"/>
            <w:vMerge/>
            <w:tcBorders>
              <w:left w:val="single" w:sz="4" w:space="0" w:color="auto"/>
              <w:right w:val="single" w:sz="4" w:space="0" w:color="auto"/>
            </w:tcBorders>
            <w:shd w:val="clear" w:color="auto" w:fill="FFFFFF"/>
          </w:tcPr>
          <w:p w14:paraId="64C2C0E1" w14:textId="77777777" w:rsidR="00343A9B" w:rsidRDefault="00343A9B">
            <w:pPr>
              <w:framePr w:w="10363" w:h="1555" w:wrap="none" w:vAnchor="page" w:hAnchor="page" w:x="716" w:y="13086"/>
            </w:pPr>
          </w:p>
        </w:tc>
      </w:tr>
      <w:tr w:rsidR="005A57E3" w14:paraId="57D62B2A" w14:textId="77777777">
        <w:trPr>
          <w:trHeight w:hRule="exact" w:val="427"/>
        </w:trPr>
        <w:tc>
          <w:tcPr>
            <w:tcW w:w="2414" w:type="dxa"/>
            <w:tcBorders>
              <w:top w:val="single" w:sz="4" w:space="0" w:color="auto"/>
              <w:left w:val="single" w:sz="4" w:space="0" w:color="auto"/>
              <w:bottom w:val="single" w:sz="4" w:space="0" w:color="auto"/>
            </w:tcBorders>
            <w:shd w:val="clear" w:color="auto" w:fill="FFFFFF"/>
          </w:tcPr>
          <w:p w14:paraId="0A75BE58" w14:textId="77777777" w:rsidR="00343A9B" w:rsidRDefault="00ED08B2">
            <w:pPr>
              <w:pStyle w:val="41"/>
              <w:framePr w:w="10363" w:h="1555" w:wrap="none" w:vAnchor="page" w:hAnchor="page" w:x="716" w:y="13086"/>
              <w:shd w:val="clear" w:color="auto" w:fill="auto"/>
              <w:spacing w:after="0" w:line="210" w:lineRule="exact"/>
              <w:ind w:left="120"/>
              <w:jc w:val="left"/>
            </w:pPr>
            <w:r>
              <w:rPr>
                <w:rStyle w:val="1"/>
              </w:rPr>
              <w:t>ГБ-1,2</w:t>
            </w:r>
          </w:p>
        </w:tc>
        <w:tc>
          <w:tcPr>
            <w:tcW w:w="2270" w:type="dxa"/>
            <w:tcBorders>
              <w:top w:val="single" w:sz="4" w:space="0" w:color="auto"/>
              <w:left w:val="single" w:sz="4" w:space="0" w:color="auto"/>
              <w:bottom w:val="single" w:sz="4" w:space="0" w:color="auto"/>
            </w:tcBorders>
            <w:shd w:val="clear" w:color="auto" w:fill="FFFFFF"/>
          </w:tcPr>
          <w:p w14:paraId="6213F428" w14:textId="77777777" w:rsidR="00343A9B" w:rsidRDefault="00ED08B2">
            <w:pPr>
              <w:pStyle w:val="41"/>
              <w:framePr w:w="10363" w:h="1555" w:wrap="none" w:vAnchor="page" w:hAnchor="page" w:x="716" w:y="13086"/>
              <w:shd w:val="clear" w:color="auto" w:fill="auto"/>
              <w:spacing w:after="0" w:line="210" w:lineRule="exact"/>
              <w:jc w:val="both"/>
            </w:pPr>
            <w:r>
              <w:rPr>
                <w:rStyle w:val="1"/>
              </w:rPr>
              <w:t>1 на котел</w:t>
            </w:r>
          </w:p>
        </w:tc>
        <w:tc>
          <w:tcPr>
            <w:tcW w:w="1416" w:type="dxa"/>
            <w:tcBorders>
              <w:top w:val="single" w:sz="4" w:space="0" w:color="auto"/>
              <w:left w:val="single" w:sz="4" w:space="0" w:color="auto"/>
              <w:bottom w:val="single" w:sz="4" w:space="0" w:color="auto"/>
            </w:tcBorders>
            <w:shd w:val="clear" w:color="auto" w:fill="FFFFFF"/>
          </w:tcPr>
          <w:p w14:paraId="328A9998" w14:textId="77777777" w:rsidR="00343A9B" w:rsidRDefault="00343A9B">
            <w:pPr>
              <w:framePr w:w="10363" w:h="1555" w:wrap="none" w:vAnchor="page" w:hAnchor="page" w:x="716" w:y="13086"/>
              <w:rPr>
                <w:sz w:val="10"/>
                <w:szCs w:val="10"/>
              </w:rPr>
            </w:pPr>
          </w:p>
        </w:tc>
        <w:tc>
          <w:tcPr>
            <w:tcW w:w="1157" w:type="dxa"/>
            <w:tcBorders>
              <w:top w:val="single" w:sz="4" w:space="0" w:color="auto"/>
              <w:left w:val="single" w:sz="4" w:space="0" w:color="auto"/>
              <w:bottom w:val="single" w:sz="4" w:space="0" w:color="auto"/>
            </w:tcBorders>
            <w:shd w:val="clear" w:color="auto" w:fill="FFFFFF"/>
          </w:tcPr>
          <w:p w14:paraId="0A3327C0" w14:textId="77777777" w:rsidR="00343A9B" w:rsidRDefault="00343A9B">
            <w:pPr>
              <w:framePr w:w="10363" w:h="1555" w:wrap="none" w:vAnchor="page" w:hAnchor="page" w:x="716" w:y="13086"/>
              <w:rPr>
                <w:sz w:val="10"/>
                <w:szCs w:val="10"/>
              </w:rPr>
            </w:pPr>
          </w:p>
        </w:tc>
        <w:tc>
          <w:tcPr>
            <w:tcW w:w="1373" w:type="dxa"/>
            <w:tcBorders>
              <w:top w:val="single" w:sz="4" w:space="0" w:color="auto"/>
              <w:left w:val="single" w:sz="4" w:space="0" w:color="auto"/>
              <w:bottom w:val="single" w:sz="4" w:space="0" w:color="auto"/>
            </w:tcBorders>
            <w:shd w:val="clear" w:color="auto" w:fill="FFFFFF"/>
          </w:tcPr>
          <w:p w14:paraId="6788A7D2" w14:textId="77777777" w:rsidR="00343A9B" w:rsidRDefault="00ED08B2">
            <w:pPr>
              <w:pStyle w:val="41"/>
              <w:framePr w:w="10363" w:h="1555" w:wrap="none" w:vAnchor="page" w:hAnchor="page" w:x="716" w:y="13086"/>
              <w:shd w:val="clear" w:color="auto" w:fill="auto"/>
              <w:spacing w:after="0" w:line="210" w:lineRule="exact"/>
            </w:pPr>
            <w:r>
              <w:rPr>
                <w:rStyle w:val="1"/>
              </w:rPr>
              <w:t>1,2</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14:paraId="009B108A" w14:textId="77777777" w:rsidR="00343A9B" w:rsidRDefault="00ED08B2">
            <w:pPr>
              <w:pStyle w:val="41"/>
              <w:framePr w:w="10363" w:h="1555" w:wrap="none" w:vAnchor="page" w:hAnchor="page" w:x="716" w:y="13086"/>
              <w:shd w:val="clear" w:color="auto" w:fill="auto"/>
              <w:spacing w:after="0" w:line="210" w:lineRule="exact"/>
            </w:pPr>
            <w:r>
              <w:rPr>
                <w:rStyle w:val="1"/>
              </w:rPr>
              <w:t>6</w:t>
            </w:r>
          </w:p>
        </w:tc>
      </w:tr>
    </w:tbl>
    <w:p w14:paraId="4E42CA77" w14:textId="77777777" w:rsidR="00343A9B" w:rsidRDefault="00ED08B2">
      <w:pPr>
        <w:pStyle w:val="43"/>
        <w:framePr w:wrap="none" w:vAnchor="page" w:hAnchor="page" w:x="10968" w:y="16131"/>
        <w:shd w:val="clear" w:color="auto" w:fill="auto"/>
        <w:spacing w:line="190" w:lineRule="exact"/>
        <w:ind w:left="20"/>
      </w:pPr>
      <w:r>
        <w:t>21</w:t>
      </w:r>
    </w:p>
    <w:p w14:paraId="735E2539"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DC6EE6B" w14:textId="77777777" w:rsidR="00343A9B" w:rsidRDefault="00ED08B2">
      <w:pPr>
        <w:pStyle w:val="2c"/>
        <w:framePr w:wrap="none" w:vAnchor="page" w:hAnchor="page" w:x="1337" w:y="538"/>
        <w:shd w:val="clear" w:color="auto" w:fill="auto"/>
        <w:spacing w:line="220" w:lineRule="exact"/>
        <w:ind w:left="20"/>
      </w:pPr>
      <w:r>
        <w:rPr>
          <w:rStyle w:val="a8"/>
          <w:i/>
          <w:iCs/>
        </w:rPr>
        <w:lastRenderedPageBreak/>
        <w:t>Таблица 1.2.1.12. Приборы коммерческого учета</w:t>
      </w:r>
    </w:p>
    <w:tbl>
      <w:tblPr>
        <w:tblOverlap w:val="never"/>
        <w:tblW w:w="0" w:type="auto"/>
        <w:tblLayout w:type="fixed"/>
        <w:tblCellMar>
          <w:left w:w="10" w:type="dxa"/>
          <w:right w:w="10" w:type="dxa"/>
        </w:tblCellMar>
        <w:tblLook w:val="04A0" w:firstRow="1" w:lastRow="0" w:firstColumn="1" w:lastColumn="0" w:noHBand="0" w:noVBand="1"/>
      </w:tblPr>
      <w:tblGrid>
        <w:gridCol w:w="1670"/>
        <w:gridCol w:w="2534"/>
        <w:gridCol w:w="2050"/>
        <w:gridCol w:w="2054"/>
        <w:gridCol w:w="2064"/>
      </w:tblGrid>
      <w:tr w:rsidR="005A57E3" w14:paraId="4DF8C467" w14:textId="77777777">
        <w:trPr>
          <w:trHeight w:hRule="exact" w:val="806"/>
        </w:trPr>
        <w:tc>
          <w:tcPr>
            <w:tcW w:w="1670" w:type="dxa"/>
            <w:tcBorders>
              <w:top w:val="single" w:sz="4" w:space="0" w:color="auto"/>
              <w:left w:val="single" w:sz="4" w:space="0" w:color="auto"/>
            </w:tcBorders>
            <w:shd w:val="clear" w:color="auto" w:fill="FFFFFF"/>
          </w:tcPr>
          <w:p w14:paraId="53B582AB" w14:textId="77777777" w:rsidR="00343A9B" w:rsidRDefault="00ED08B2">
            <w:pPr>
              <w:pStyle w:val="41"/>
              <w:framePr w:w="10373" w:h="2030" w:wrap="none" w:vAnchor="page" w:hAnchor="page" w:x="622" w:y="792"/>
              <w:shd w:val="clear" w:color="auto" w:fill="auto"/>
              <w:spacing w:after="0" w:line="210" w:lineRule="exact"/>
            </w:pPr>
            <w:r>
              <w:rPr>
                <w:rStyle w:val="0pt"/>
              </w:rPr>
              <w:t>Вид ресурсов</w:t>
            </w:r>
          </w:p>
        </w:tc>
        <w:tc>
          <w:tcPr>
            <w:tcW w:w="2534" w:type="dxa"/>
            <w:tcBorders>
              <w:top w:val="single" w:sz="4" w:space="0" w:color="auto"/>
              <w:left w:val="single" w:sz="4" w:space="0" w:color="auto"/>
            </w:tcBorders>
            <w:shd w:val="clear" w:color="auto" w:fill="FFFFFF"/>
          </w:tcPr>
          <w:p w14:paraId="7562C770" w14:textId="77777777" w:rsidR="00343A9B" w:rsidRDefault="00ED08B2">
            <w:pPr>
              <w:pStyle w:val="41"/>
              <w:framePr w:w="10373" w:h="2030" w:wrap="none" w:vAnchor="page" w:hAnchor="page" w:x="622" w:y="792"/>
              <w:shd w:val="clear" w:color="auto" w:fill="auto"/>
              <w:spacing w:after="0" w:line="210" w:lineRule="exact"/>
            </w:pPr>
            <w:r>
              <w:rPr>
                <w:rStyle w:val="1"/>
              </w:rPr>
              <w:t>топливо</w:t>
            </w:r>
          </w:p>
        </w:tc>
        <w:tc>
          <w:tcPr>
            <w:tcW w:w="2050" w:type="dxa"/>
            <w:tcBorders>
              <w:top w:val="single" w:sz="4" w:space="0" w:color="auto"/>
              <w:left w:val="single" w:sz="4" w:space="0" w:color="auto"/>
            </w:tcBorders>
            <w:shd w:val="clear" w:color="auto" w:fill="FFFFFF"/>
          </w:tcPr>
          <w:p w14:paraId="698A1469" w14:textId="77777777" w:rsidR="00343A9B" w:rsidRDefault="00ED08B2">
            <w:pPr>
              <w:pStyle w:val="41"/>
              <w:framePr w:w="10373" w:h="2030" w:wrap="none" w:vAnchor="page" w:hAnchor="page" w:x="622" w:y="792"/>
              <w:shd w:val="clear" w:color="auto" w:fill="auto"/>
              <w:spacing w:after="0" w:line="210" w:lineRule="exact"/>
            </w:pPr>
            <w:r>
              <w:rPr>
                <w:rStyle w:val="1"/>
              </w:rPr>
              <w:t>э/энергия</w:t>
            </w:r>
          </w:p>
        </w:tc>
        <w:tc>
          <w:tcPr>
            <w:tcW w:w="2054" w:type="dxa"/>
            <w:tcBorders>
              <w:top w:val="single" w:sz="4" w:space="0" w:color="auto"/>
              <w:left w:val="single" w:sz="4" w:space="0" w:color="auto"/>
            </w:tcBorders>
            <w:shd w:val="clear" w:color="auto" w:fill="FFFFFF"/>
          </w:tcPr>
          <w:p w14:paraId="713E02BE" w14:textId="77777777" w:rsidR="00343A9B" w:rsidRDefault="00ED08B2">
            <w:pPr>
              <w:pStyle w:val="41"/>
              <w:framePr w:w="10373" w:h="2030" w:wrap="none" w:vAnchor="page" w:hAnchor="page" w:x="622" w:y="792"/>
              <w:shd w:val="clear" w:color="auto" w:fill="auto"/>
              <w:spacing w:after="0" w:line="210" w:lineRule="exact"/>
            </w:pPr>
            <w:r>
              <w:rPr>
                <w:rStyle w:val="1"/>
              </w:rPr>
              <w:t>тепло</w:t>
            </w:r>
          </w:p>
        </w:tc>
        <w:tc>
          <w:tcPr>
            <w:tcW w:w="2064" w:type="dxa"/>
            <w:tcBorders>
              <w:top w:val="single" w:sz="4" w:space="0" w:color="auto"/>
              <w:left w:val="single" w:sz="4" w:space="0" w:color="auto"/>
              <w:right w:val="single" w:sz="4" w:space="0" w:color="auto"/>
            </w:tcBorders>
            <w:shd w:val="clear" w:color="auto" w:fill="FFFFFF"/>
          </w:tcPr>
          <w:p w14:paraId="72FC23DD" w14:textId="77777777" w:rsidR="00343A9B" w:rsidRDefault="00ED08B2">
            <w:pPr>
              <w:pStyle w:val="41"/>
              <w:framePr w:w="10373" w:h="2030" w:wrap="none" w:vAnchor="page" w:hAnchor="page" w:x="622" w:y="792"/>
              <w:shd w:val="clear" w:color="auto" w:fill="auto"/>
              <w:spacing w:after="0" w:line="210" w:lineRule="exact"/>
            </w:pPr>
            <w:r>
              <w:rPr>
                <w:rStyle w:val="1"/>
              </w:rPr>
              <w:t>холодная вода</w:t>
            </w:r>
          </w:p>
        </w:tc>
      </w:tr>
      <w:tr w:rsidR="005A57E3" w14:paraId="26719125" w14:textId="77777777">
        <w:trPr>
          <w:trHeight w:hRule="exact" w:val="638"/>
        </w:trPr>
        <w:tc>
          <w:tcPr>
            <w:tcW w:w="1670" w:type="dxa"/>
            <w:tcBorders>
              <w:top w:val="single" w:sz="4" w:space="0" w:color="auto"/>
              <w:left w:val="single" w:sz="4" w:space="0" w:color="auto"/>
            </w:tcBorders>
            <w:shd w:val="clear" w:color="auto" w:fill="FFFFFF"/>
          </w:tcPr>
          <w:p w14:paraId="5B938BA4" w14:textId="77777777" w:rsidR="00343A9B" w:rsidRDefault="00ED08B2">
            <w:pPr>
              <w:pStyle w:val="41"/>
              <w:framePr w:w="10373" w:h="2030" w:wrap="none" w:vAnchor="page" w:hAnchor="page" w:x="622" w:y="792"/>
              <w:shd w:val="clear" w:color="auto" w:fill="auto"/>
              <w:spacing w:after="0" w:line="210" w:lineRule="exact"/>
            </w:pPr>
            <w:r>
              <w:rPr>
                <w:rStyle w:val="0pt"/>
              </w:rPr>
              <w:t>Тип прибора</w:t>
            </w:r>
          </w:p>
        </w:tc>
        <w:tc>
          <w:tcPr>
            <w:tcW w:w="2534" w:type="dxa"/>
            <w:tcBorders>
              <w:top w:val="single" w:sz="4" w:space="0" w:color="auto"/>
              <w:left w:val="single" w:sz="4" w:space="0" w:color="auto"/>
            </w:tcBorders>
            <w:shd w:val="clear" w:color="auto" w:fill="FFFFFF"/>
          </w:tcPr>
          <w:p w14:paraId="466105D1" w14:textId="77777777" w:rsidR="00343A9B" w:rsidRDefault="00ED08B2">
            <w:pPr>
              <w:pStyle w:val="41"/>
              <w:framePr w:w="10373" w:h="2030" w:wrap="none" w:vAnchor="page" w:hAnchor="page" w:x="622" w:y="792"/>
              <w:shd w:val="clear" w:color="auto" w:fill="auto"/>
              <w:spacing w:after="0" w:line="274" w:lineRule="exact"/>
            </w:pPr>
            <w:r>
              <w:rPr>
                <w:rStyle w:val="1"/>
              </w:rPr>
              <w:t>мех. -СГ16МТ-25 0Р , СПГ-761</w:t>
            </w:r>
          </w:p>
        </w:tc>
        <w:tc>
          <w:tcPr>
            <w:tcW w:w="2050" w:type="dxa"/>
            <w:tcBorders>
              <w:top w:val="single" w:sz="4" w:space="0" w:color="auto"/>
              <w:left w:val="single" w:sz="4" w:space="0" w:color="auto"/>
            </w:tcBorders>
            <w:shd w:val="clear" w:color="auto" w:fill="FFFFFF"/>
          </w:tcPr>
          <w:p w14:paraId="13290AB4" w14:textId="77777777" w:rsidR="00343A9B" w:rsidRDefault="00ED08B2">
            <w:pPr>
              <w:pStyle w:val="41"/>
              <w:framePr w:w="10373" w:h="2030" w:wrap="none" w:vAnchor="page" w:hAnchor="page" w:x="622" w:y="792"/>
              <w:shd w:val="clear" w:color="auto" w:fill="auto"/>
              <w:spacing w:after="0" w:line="210" w:lineRule="exact"/>
            </w:pPr>
            <w:r>
              <w:rPr>
                <w:rStyle w:val="1"/>
              </w:rPr>
              <w:t>ЦЭ6803В</w:t>
            </w:r>
          </w:p>
        </w:tc>
        <w:tc>
          <w:tcPr>
            <w:tcW w:w="2054" w:type="dxa"/>
            <w:tcBorders>
              <w:top w:val="single" w:sz="4" w:space="0" w:color="auto"/>
              <w:left w:val="single" w:sz="4" w:space="0" w:color="auto"/>
            </w:tcBorders>
            <w:shd w:val="clear" w:color="auto" w:fill="FFFFFF"/>
          </w:tcPr>
          <w:p w14:paraId="288C64D2" w14:textId="77777777" w:rsidR="00343A9B" w:rsidRDefault="00ED08B2">
            <w:pPr>
              <w:pStyle w:val="41"/>
              <w:framePr w:w="10373" w:h="2030" w:wrap="none" w:vAnchor="page" w:hAnchor="page" w:x="622" w:y="792"/>
              <w:shd w:val="clear" w:color="auto" w:fill="auto"/>
              <w:spacing w:after="0" w:line="274" w:lineRule="exact"/>
            </w:pPr>
            <w:r>
              <w:rPr>
                <w:rStyle w:val="1"/>
              </w:rPr>
              <w:t>Взлет ТСРВ- 024м</w:t>
            </w:r>
          </w:p>
        </w:tc>
        <w:tc>
          <w:tcPr>
            <w:tcW w:w="2064" w:type="dxa"/>
            <w:tcBorders>
              <w:top w:val="single" w:sz="4" w:space="0" w:color="auto"/>
              <w:left w:val="single" w:sz="4" w:space="0" w:color="auto"/>
              <w:right w:val="single" w:sz="4" w:space="0" w:color="auto"/>
            </w:tcBorders>
            <w:shd w:val="clear" w:color="auto" w:fill="FFFFFF"/>
          </w:tcPr>
          <w:p w14:paraId="2D04A66E" w14:textId="77777777" w:rsidR="00343A9B" w:rsidRDefault="00ED08B2">
            <w:pPr>
              <w:pStyle w:val="41"/>
              <w:framePr w:w="10373" w:h="2030" w:wrap="none" w:vAnchor="page" w:hAnchor="page" w:x="622" w:y="792"/>
              <w:shd w:val="clear" w:color="auto" w:fill="auto"/>
              <w:spacing w:after="0" w:line="210" w:lineRule="exact"/>
            </w:pPr>
            <w:r>
              <w:rPr>
                <w:rStyle w:val="1"/>
                <w:lang w:val="en-US"/>
              </w:rPr>
              <w:t>ZR100</w:t>
            </w:r>
          </w:p>
        </w:tc>
      </w:tr>
      <w:tr w:rsidR="005A57E3" w14:paraId="4C0FAE5E" w14:textId="77777777">
        <w:trPr>
          <w:trHeight w:hRule="exact" w:val="586"/>
        </w:trPr>
        <w:tc>
          <w:tcPr>
            <w:tcW w:w="1670" w:type="dxa"/>
            <w:tcBorders>
              <w:top w:val="single" w:sz="4" w:space="0" w:color="auto"/>
              <w:left w:val="single" w:sz="4" w:space="0" w:color="auto"/>
              <w:bottom w:val="single" w:sz="4" w:space="0" w:color="auto"/>
            </w:tcBorders>
            <w:shd w:val="clear" w:color="auto" w:fill="FFFFFF"/>
          </w:tcPr>
          <w:p w14:paraId="6DDA0158" w14:textId="77777777" w:rsidR="00343A9B" w:rsidRDefault="00ED08B2">
            <w:pPr>
              <w:pStyle w:val="41"/>
              <w:framePr w:w="10373" w:h="2030" w:wrap="none" w:vAnchor="page" w:hAnchor="page" w:x="622" w:y="792"/>
              <w:shd w:val="clear" w:color="auto" w:fill="auto"/>
              <w:spacing w:after="120" w:line="210" w:lineRule="exact"/>
            </w:pPr>
            <w:r>
              <w:rPr>
                <w:rStyle w:val="0pt"/>
              </w:rPr>
              <w:t>Количество,</w:t>
            </w:r>
          </w:p>
          <w:p w14:paraId="5F72830E" w14:textId="77777777" w:rsidR="00343A9B" w:rsidRDefault="00ED08B2">
            <w:pPr>
              <w:pStyle w:val="41"/>
              <w:framePr w:w="10373" w:h="2030" w:wrap="none" w:vAnchor="page" w:hAnchor="page" w:x="622" w:y="792"/>
              <w:shd w:val="clear" w:color="auto" w:fill="auto"/>
              <w:spacing w:before="120" w:after="0" w:line="210" w:lineRule="exact"/>
            </w:pPr>
            <w:r>
              <w:rPr>
                <w:rStyle w:val="0pt"/>
              </w:rPr>
              <w:t>шт</w:t>
            </w:r>
          </w:p>
        </w:tc>
        <w:tc>
          <w:tcPr>
            <w:tcW w:w="2534" w:type="dxa"/>
            <w:tcBorders>
              <w:top w:val="single" w:sz="4" w:space="0" w:color="auto"/>
              <w:left w:val="single" w:sz="4" w:space="0" w:color="auto"/>
              <w:bottom w:val="single" w:sz="4" w:space="0" w:color="auto"/>
            </w:tcBorders>
            <w:shd w:val="clear" w:color="auto" w:fill="FFFFFF"/>
          </w:tcPr>
          <w:p w14:paraId="471A941D" w14:textId="77777777" w:rsidR="00343A9B" w:rsidRDefault="00ED08B2">
            <w:pPr>
              <w:pStyle w:val="41"/>
              <w:framePr w:w="10373" w:h="2030" w:wrap="none" w:vAnchor="page" w:hAnchor="page" w:x="622" w:y="792"/>
              <w:shd w:val="clear" w:color="auto" w:fill="auto"/>
              <w:spacing w:after="0" w:line="210" w:lineRule="exact"/>
            </w:pPr>
            <w:r>
              <w:rPr>
                <w:rStyle w:val="1"/>
              </w:rPr>
              <w:t>2</w:t>
            </w:r>
          </w:p>
        </w:tc>
        <w:tc>
          <w:tcPr>
            <w:tcW w:w="2050" w:type="dxa"/>
            <w:tcBorders>
              <w:top w:val="single" w:sz="4" w:space="0" w:color="auto"/>
              <w:left w:val="single" w:sz="4" w:space="0" w:color="auto"/>
              <w:bottom w:val="single" w:sz="4" w:space="0" w:color="auto"/>
            </w:tcBorders>
            <w:shd w:val="clear" w:color="auto" w:fill="FFFFFF"/>
          </w:tcPr>
          <w:p w14:paraId="61B1092E" w14:textId="77777777" w:rsidR="00343A9B" w:rsidRDefault="00ED08B2">
            <w:pPr>
              <w:pStyle w:val="41"/>
              <w:framePr w:w="10373" w:h="2030" w:wrap="none" w:vAnchor="page" w:hAnchor="page" w:x="622" w:y="792"/>
              <w:shd w:val="clear" w:color="auto" w:fill="auto"/>
              <w:spacing w:after="0" w:line="210" w:lineRule="exact"/>
            </w:pPr>
            <w:r>
              <w:rPr>
                <w:rStyle w:val="1"/>
              </w:rPr>
              <w:t>1</w:t>
            </w:r>
          </w:p>
        </w:tc>
        <w:tc>
          <w:tcPr>
            <w:tcW w:w="2054" w:type="dxa"/>
            <w:tcBorders>
              <w:top w:val="single" w:sz="4" w:space="0" w:color="auto"/>
              <w:left w:val="single" w:sz="4" w:space="0" w:color="auto"/>
              <w:bottom w:val="single" w:sz="4" w:space="0" w:color="auto"/>
            </w:tcBorders>
            <w:shd w:val="clear" w:color="auto" w:fill="FFFFFF"/>
          </w:tcPr>
          <w:p w14:paraId="5FBA1216" w14:textId="77777777" w:rsidR="00343A9B" w:rsidRDefault="00ED08B2">
            <w:pPr>
              <w:pStyle w:val="41"/>
              <w:framePr w:w="10373" w:h="2030" w:wrap="none" w:vAnchor="page" w:hAnchor="page" w:x="622" w:y="792"/>
              <w:shd w:val="clear" w:color="auto" w:fill="auto"/>
              <w:spacing w:after="0" w:line="210" w:lineRule="exact"/>
            </w:pPr>
            <w:r>
              <w:rPr>
                <w:rStyle w:val="1"/>
              </w:rPr>
              <w:t>1</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14:paraId="0054B0CF" w14:textId="77777777" w:rsidR="00343A9B" w:rsidRDefault="00ED08B2">
            <w:pPr>
              <w:pStyle w:val="41"/>
              <w:framePr w:w="10373" w:h="2030" w:wrap="none" w:vAnchor="page" w:hAnchor="page" w:x="622" w:y="792"/>
              <w:shd w:val="clear" w:color="auto" w:fill="auto"/>
              <w:spacing w:after="0" w:line="210" w:lineRule="exact"/>
            </w:pPr>
            <w:r>
              <w:rPr>
                <w:rStyle w:val="1"/>
              </w:rPr>
              <w:t>1</w:t>
            </w:r>
          </w:p>
        </w:tc>
      </w:tr>
    </w:tbl>
    <w:p w14:paraId="10A13CB2" w14:textId="77777777" w:rsidR="00343A9B" w:rsidRDefault="00ED08B2">
      <w:pPr>
        <w:pStyle w:val="80"/>
        <w:framePr w:w="10738" w:h="4933" w:hRule="exact" w:wrap="none" w:vAnchor="page" w:hAnchor="page" w:x="598" w:y="3123"/>
        <w:numPr>
          <w:ilvl w:val="0"/>
          <w:numId w:val="24"/>
        </w:numPr>
        <w:shd w:val="clear" w:color="auto" w:fill="auto"/>
        <w:tabs>
          <w:tab w:val="left" w:pos="1588"/>
        </w:tabs>
        <w:spacing w:after="0" w:line="278" w:lineRule="exact"/>
        <w:ind w:left="20" w:right="320" w:firstLine="780"/>
        <w:jc w:val="both"/>
      </w:pPr>
      <w: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p w14:paraId="14A233C9" w14:textId="77777777" w:rsidR="00343A9B" w:rsidRDefault="00ED08B2">
      <w:pPr>
        <w:pStyle w:val="41"/>
        <w:framePr w:w="10738" w:h="4933" w:hRule="exact" w:wrap="none" w:vAnchor="page" w:hAnchor="page" w:x="598" w:y="3123"/>
        <w:shd w:val="clear" w:color="auto" w:fill="auto"/>
        <w:spacing w:after="0" w:line="278" w:lineRule="exact"/>
        <w:ind w:left="20" w:right="320" w:firstLine="780"/>
        <w:jc w:val="both"/>
      </w:pPr>
      <w:r>
        <w:t>Установленная мощность модульной котельной пгт. Каменка, ул. Мира 17ж составляет 5,16 Г кал/час.</w:t>
      </w:r>
    </w:p>
    <w:p w14:paraId="2DA9658F" w14:textId="77777777" w:rsidR="00343A9B" w:rsidRDefault="00ED08B2">
      <w:pPr>
        <w:pStyle w:val="41"/>
        <w:framePr w:w="10738" w:h="4933" w:hRule="exact" w:wrap="none" w:vAnchor="page" w:hAnchor="page" w:x="598" w:y="3123"/>
        <w:shd w:val="clear" w:color="auto" w:fill="auto"/>
        <w:spacing w:after="0" w:line="278" w:lineRule="exact"/>
        <w:ind w:left="20" w:right="320" w:firstLine="780"/>
        <w:jc w:val="both"/>
      </w:pPr>
      <w:r>
        <w:t>Установленная мощность модульной котельной пгт. Каменка, ул. Центральная 23а составляет 3,25 Гкал/час.</w:t>
      </w:r>
    </w:p>
    <w:p w14:paraId="56A9F9FC" w14:textId="77777777" w:rsidR="00343A9B" w:rsidRDefault="00ED08B2">
      <w:pPr>
        <w:pStyle w:val="41"/>
        <w:framePr w:w="10738" w:h="4933" w:hRule="exact" w:wrap="none" w:vAnchor="page" w:hAnchor="page" w:x="598" w:y="3123"/>
        <w:shd w:val="clear" w:color="auto" w:fill="auto"/>
        <w:spacing w:after="0" w:line="278" w:lineRule="exact"/>
        <w:ind w:left="20" w:firstLine="780"/>
        <w:jc w:val="both"/>
      </w:pPr>
      <w:r>
        <w:t>Установленная мощность котельной пгт. Каменка, ул. Ленина (24) составляет 4,0 Гкал/час.</w:t>
      </w:r>
    </w:p>
    <w:p w14:paraId="51E82CFC" w14:textId="77777777" w:rsidR="00343A9B" w:rsidRDefault="00ED08B2">
      <w:pPr>
        <w:pStyle w:val="41"/>
        <w:framePr w:w="10738" w:h="4933" w:hRule="exact" w:wrap="none" w:vAnchor="page" w:hAnchor="page" w:x="598" w:y="3123"/>
        <w:shd w:val="clear" w:color="auto" w:fill="auto"/>
        <w:spacing w:after="285" w:line="278" w:lineRule="exact"/>
        <w:ind w:left="20" w:firstLine="780"/>
        <w:jc w:val="both"/>
      </w:pPr>
      <w:r>
        <w:t>Установленная мощность котельной пгт. Каменка, ул. Гагарина (20) составляет 6,0 Гкал/час.</w:t>
      </w:r>
    </w:p>
    <w:p w14:paraId="5312A3BA" w14:textId="77777777" w:rsidR="00343A9B" w:rsidRDefault="00ED08B2">
      <w:pPr>
        <w:pStyle w:val="80"/>
        <w:framePr w:w="10738" w:h="4933" w:hRule="exact" w:wrap="none" w:vAnchor="page" w:hAnchor="page" w:x="598" w:y="3123"/>
        <w:numPr>
          <w:ilvl w:val="0"/>
          <w:numId w:val="24"/>
        </w:numPr>
        <w:shd w:val="clear" w:color="auto" w:fill="auto"/>
        <w:tabs>
          <w:tab w:val="left" w:pos="1588"/>
        </w:tabs>
        <w:spacing w:after="0" w:line="298" w:lineRule="exact"/>
        <w:ind w:left="20" w:right="320" w:firstLine="780"/>
        <w:jc w:val="both"/>
      </w:pPr>
      <w:r>
        <w:t>Ограничения тепловой мощности и параметров располагаемой тепловой мощности</w:t>
      </w:r>
    </w:p>
    <w:p w14:paraId="0D1FEACB" w14:textId="77777777" w:rsidR="00343A9B" w:rsidRDefault="00ED08B2">
      <w:pPr>
        <w:pStyle w:val="41"/>
        <w:framePr w:w="10738" w:h="4933" w:hRule="exact" w:wrap="none" w:vAnchor="page" w:hAnchor="page" w:x="598" w:y="3123"/>
        <w:shd w:val="clear" w:color="auto" w:fill="auto"/>
        <w:spacing w:after="198" w:line="210" w:lineRule="exact"/>
        <w:ind w:left="20" w:firstLine="780"/>
        <w:jc w:val="both"/>
      </w:pPr>
      <w:r>
        <w:t>Ограничения тепловой мощности котельных отсутствуют.</w:t>
      </w:r>
    </w:p>
    <w:p w14:paraId="1C7F2785" w14:textId="77777777" w:rsidR="00343A9B" w:rsidRDefault="00ED08B2">
      <w:pPr>
        <w:pStyle w:val="80"/>
        <w:framePr w:w="10738" w:h="4933" w:hRule="exact" w:wrap="none" w:vAnchor="page" w:hAnchor="page" w:x="598" w:y="3123"/>
        <w:numPr>
          <w:ilvl w:val="0"/>
          <w:numId w:val="24"/>
        </w:numPr>
        <w:shd w:val="clear" w:color="auto" w:fill="auto"/>
        <w:tabs>
          <w:tab w:val="left" w:pos="1588"/>
        </w:tabs>
        <w:spacing w:after="0" w:line="298" w:lineRule="exact"/>
        <w:ind w:left="20" w:right="320" w:firstLine="780"/>
        <w:jc w:val="both"/>
      </w:pPr>
      <w:r>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p w14:paraId="551BCE84" w14:textId="77777777" w:rsidR="00343A9B" w:rsidRDefault="00ED08B2">
      <w:pPr>
        <w:pStyle w:val="0"/>
        <w:framePr w:w="6941" w:h="248" w:hRule="exact" w:wrap="none" w:vAnchor="page" w:hAnchor="page" w:x="2734" w:y="8522"/>
        <w:shd w:val="clear" w:color="auto" w:fill="auto"/>
        <w:spacing w:line="220" w:lineRule="exact"/>
      </w:pPr>
      <w:r>
        <w:t>Таблица 1.2.4.1 Параметры тепловой мощности нетто котельных</w:t>
      </w:r>
    </w:p>
    <w:tbl>
      <w:tblPr>
        <w:tblOverlap w:val="never"/>
        <w:tblW w:w="0" w:type="auto"/>
        <w:tblLayout w:type="fixed"/>
        <w:tblCellMar>
          <w:left w:w="10" w:type="dxa"/>
          <w:right w:w="10" w:type="dxa"/>
        </w:tblCellMar>
        <w:tblLook w:val="04A0" w:firstRow="1" w:lastRow="0" w:firstColumn="1" w:lastColumn="0" w:noHBand="0" w:noVBand="1"/>
      </w:tblPr>
      <w:tblGrid>
        <w:gridCol w:w="3221"/>
        <w:gridCol w:w="2779"/>
        <w:gridCol w:w="1008"/>
        <w:gridCol w:w="917"/>
        <w:gridCol w:w="926"/>
        <w:gridCol w:w="1003"/>
      </w:tblGrid>
      <w:tr w:rsidR="005A57E3" w14:paraId="50A7A3C9" w14:textId="77777777">
        <w:trPr>
          <w:trHeight w:hRule="exact" w:val="888"/>
        </w:trPr>
        <w:tc>
          <w:tcPr>
            <w:tcW w:w="3221" w:type="dxa"/>
            <w:vMerge w:val="restart"/>
            <w:tcBorders>
              <w:top w:val="single" w:sz="4" w:space="0" w:color="auto"/>
              <w:left w:val="single" w:sz="4" w:space="0" w:color="auto"/>
            </w:tcBorders>
            <w:shd w:val="clear" w:color="auto" w:fill="FFFFFF"/>
          </w:tcPr>
          <w:p w14:paraId="26CE7672" w14:textId="77777777" w:rsidR="00343A9B" w:rsidRDefault="00ED08B2">
            <w:pPr>
              <w:pStyle w:val="41"/>
              <w:framePr w:w="9854" w:h="3672" w:wrap="none" w:vAnchor="page" w:hAnchor="page" w:x="853" w:y="8804"/>
              <w:shd w:val="clear" w:color="auto" w:fill="auto"/>
              <w:spacing w:after="0" w:line="210" w:lineRule="exact"/>
              <w:ind w:left="60"/>
              <w:jc w:val="left"/>
            </w:pPr>
            <w:r>
              <w:rPr>
                <w:rStyle w:val="0pt"/>
              </w:rPr>
              <w:t>Источник тепловой энергии</w:t>
            </w:r>
          </w:p>
        </w:tc>
        <w:tc>
          <w:tcPr>
            <w:tcW w:w="2779" w:type="dxa"/>
            <w:vMerge w:val="restart"/>
            <w:tcBorders>
              <w:top w:val="single" w:sz="4" w:space="0" w:color="auto"/>
              <w:left w:val="single" w:sz="4" w:space="0" w:color="auto"/>
            </w:tcBorders>
            <w:shd w:val="clear" w:color="auto" w:fill="FFFFFF"/>
          </w:tcPr>
          <w:p w14:paraId="59A2BABF" w14:textId="77777777" w:rsidR="00343A9B" w:rsidRDefault="00ED08B2">
            <w:pPr>
              <w:pStyle w:val="41"/>
              <w:framePr w:w="9854" w:h="3672" w:wrap="none" w:vAnchor="page" w:hAnchor="page" w:x="853" w:y="8804"/>
              <w:shd w:val="clear" w:color="auto" w:fill="auto"/>
              <w:spacing w:after="0" w:line="274" w:lineRule="exact"/>
            </w:pPr>
            <w:r>
              <w:rPr>
                <w:rStyle w:val="0pt"/>
              </w:rPr>
              <w:t xml:space="preserve">Расчётное потребление тепловых мощностей котельных на собственные нужды, </w:t>
            </w:r>
            <w:r>
              <w:rPr>
                <w:rStyle w:val="1"/>
              </w:rPr>
              <w:t xml:space="preserve">Г </w:t>
            </w:r>
            <w:r>
              <w:rPr>
                <w:rStyle w:val="0pt"/>
              </w:rPr>
              <w:t>кал/ч</w:t>
            </w:r>
          </w:p>
        </w:tc>
        <w:tc>
          <w:tcPr>
            <w:tcW w:w="1925" w:type="dxa"/>
            <w:gridSpan w:val="2"/>
            <w:tcBorders>
              <w:top w:val="single" w:sz="4" w:space="0" w:color="auto"/>
              <w:left w:val="single" w:sz="4" w:space="0" w:color="auto"/>
            </w:tcBorders>
            <w:shd w:val="clear" w:color="auto" w:fill="FFFFFF"/>
          </w:tcPr>
          <w:p w14:paraId="52E3083A" w14:textId="77777777" w:rsidR="00343A9B" w:rsidRDefault="00ED08B2">
            <w:pPr>
              <w:pStyle w:val="41"/>
              <w:framePr w:w="9854" w:h="3672" w:wrap="none" w:vAnchor="page" w:hAnchor="page" w:x="853" w:y="8804"/>
              <w:shd w:val="clear" w:color="auto" w:fill="auto"/>
              <w:spacing w:after="0" w:line="269" w:lineRule="exact"/>
              <w:jc w:val="both"/>
            </w:pPr>
            <w:r>
              <w:rPr>
                <w:rStyle w:val="0pt"/>
              </w:rPr>
              <w:t>Установленная мощность брутто</w:t>
            </w:r>
          </w:p>
        </w:tc>
        <w:tc>
          <w:tcPr>
            <w:tcW w:w="1929" w:type="dxa"/>
            <w:gridSpan w:val="2"/>
            <w:tcBorders>
              <w:top w:val="single" w:sz="4" w:space="0" w:color="auto"/>
              <w:left w:val="single" w:sz="4" w:space="0" w:color="auto"/>
              <w:right w:val="single" w:sz="4" w:space="0" w:color="auto"/>
            </w:tcBorders>
            <w:shd w:val="clear" w:color="auto" w:fill="FFFFFF"/>
          </w:tcPr>
          <w:p w14:paraId="6ABF86EA" w14:textId="77777777" w:rsidR="00343A9B" w:rsidRDefault="00ED08B2">
            <w:pPr>
              <w:pStyle w:val="41"/>
              <w:framePr w:w="9854" w:h="3672" w:wrap="none" w:vAnchor="page" w:hAnchor="page" w:x="853" w:y="8804"/>
              <w:shd w:val="clear" w:color="auto" w:fill="auto"/>
              <w:spacing w:after="0" w:line="269" w:lineRule="exact"/>
              <w:jc w:val="both"/>
            </w:pPr>
            <w:r>
              <w:rPr>
                <w:rStyle w:val="0pt"/>
              </w:rPr>
              <w:t>Установленная мощность нетто</w:t>
            </w:r>
          </w:p>
        </w:tc>
      </w:tr>
      <w:tr w:rsidR="005A57E3" w14:paraId="2C4B4CFB" w14:textId="77777777">
        <w:trPr>
          <w:trHeight w:hRule="exact" w:val="552"/>
        </w:trPr>
        <w:tc>
          <w:tcPr>
            <w:tcW w:w="3221" w:type="dxa"/>
            <w:vMerge/>
            <w:tcBorders>
              <w:left w:val="single" w:sz="4" w:space="0" w:color="auto"/>
            </w:tcBorders>
            <w:shd w:val="clear" w:color="auto" w:fill="FFFFFF"/>
          </w:tcPr>
          <w:p w14:paraId="4A433B9F" w14:textId="77777777" w:rsidR="00343A9B" w:rsidRDefault="00343A9B">
            <w:pPr>
              <w:framePr w:w="9854" w:h="3672" w:wrap="none" w:vAnchor="page" w:hAnchor="page" w:x="853" w:y="8804"/>
            </w:pPr>
          </w:p>
        </w:tc>
        <w:tc>
          <w:tcPr>
            <w:tcW w:w="2779" w:type="dxa"/>
            <w:vMerge/>
            <w:tcBorders>
              <w:left w:val="single" w:sz="4" w:space="0" w:color="auto"/>
            </w:tcBorders>
            <w:shd w:val="clear" w:color="auto" w:fill="FFFFFF"/>
          </w:tcPr>
          <w:p w14:paraId="1053284B" w14:textId="77777777" w:rsidR="00343A9B" w:rsidRDefault="00343A9B">
            <w:pPr>
              <w:framePr w:w="9854" w:h="3672" w:wrap="none" w:vAnchor="page" w:hAnchor="page" w:x="853" w:y="8804"/>
            </w:pPr>
          </w:p>
        </w:tc>
        <w:tc>
          <w:tcPr>
            <w:tcW w:w="1008" w:type="dxa"/>
            <w:tcBorders>
              <w:top w:val="single" w:sz="4" w:space="0" w:color="auto"/>
              <w:left w:val="single" w:sz="4" w:space="0" w:color="auto"/>
            </w:tcBorders>
            <w:shd w:val="clear" w:color="auto" w:fill="FFFFFF"/>
          </w:tcPr>
          <w:p w14:paraId="613D7D71" w14:textId="77777777" w:rsidR="00343A9B" w:rsidRDefault="00ED08B2">
            <w:pPr>
              <w:pStyle w:val="41"/>
              <w:framePr w:w="9854" w:h="3672" w:wrap="none" w:vAnchor="page" w:hAnchor="page" w:x="853" w:y="8804"/>
              <w:shd w:val="clear" w:color="auto" w:fill="auto"/>
              <w:spacing w:after="0" w:line="210" w:lineRule="exact"/>
              <w:ind w:left="280"/>
              <w:jc w:val="left"/>
            </w:pPr>
            <w:r>
              <w:rPr>
                <w:rStyle w:val="0pt"/>
              </w:rPr>
              <w:t>МВт</w:t>
            </w:r>
          </w:p>
        </w:tc>
        <w:tc>
          <w:tcPr>
            <w:tcW w:w="917" w:type="dxa"/>
            <w:tcBorders>
              <w:top w:val="single" w:sz="4" w:space="0" w:color="auto"/>
              <w:left w:val="single" w:sz="4" w:space="0" w:color="auto"/>
            </w:tcBorders>
            <w:shd w:val="clear" w:color="auto" w:fill="FFFFFF"/>
          </w:tcPr>
          <w:p w14:paraId="0F023ABC" w14:textId="77777777" w:rsidR="00343A9B" w:rsidRDefault="00ED08B2">
            <w:pPr>
              <w:pStyle w:val="41"/>
              <w:framePr w:w="9854" w:h="3672" w:wrap="none" w:vAnchor="page" w:hAnchor="page" w:x="853" w:y="8804"/>
              <w:shd w:val="clear" w:color="auto" w:fill="auto"/>
              <w:spacing w:after="0" w:line="210" w:lineRule="exact"/>
              <w:ind w:left="100"/>
              <w:jc w:val="left"/>
            </w:pPr>
            <w:r>
              <w:rPr>
                <w:rStyle w:val="1"/>
              </w:rPr>
              <w:t xml:space="preserve">Г </w:t>
            </w:r>
            <w:r>
              <w:rPr>
                <w:rStyle w:val="0pt"/>
              </w:rPr>
              <w:t>кал/ч</w:t>
            </w:r>
          </w:p>
        </w:tc>
        <w:tc>
          <w:tcPr>
            <w:tcW w:w="926" w:type="dxa"/>
            <w:tcBorders>
              <w:top w:val="single" w:sz="4" w:space="0" w:color="auto"/>
              <w:left w:val="single" w:sz="4" w:space="0" w:color="auto"/>
            </w:tcBorders>
            <w:shd w:val="clear" w:color="auto" w:fill="FFFFFF"/>
          </w:tcPr>
          <w:p w14:paraId="6393FA3D" w14:textId="77777777" w:rsidR="00343A9B" w:rsidRDefault="00ED08B2">
            <w:pPr>
              <w:pStyle w:val="41"/>
              <w:framePr w:w="9854" w:h="3672" w:wrap="none" w:vAnchor="page" w:hAnchor="page" w:x="853" w:y="8804"/>
              <w:shd w:val="clear" w:color="auto" w:fill="auto"/>
              <w:spacing w:after="0" w:line="210" w:lineRule="exact"/>
              <w:ind w:left="240"/>
              <w:jc w:val="left"/>
            </w:pPr>
            <w:r>
              <w:rPr>
                <w:rStyle w:val="0pt"/>
              </w:rPr>
              <w:t>МВт</w:t>
            </w:r>
          </w:p>
        </w:tc>
        <w:tc>
          <w:tcPr>
            <w:tcW w:w="1003" w:type="dxa"/>
            <w:tcBorders>
              <w:top w:val="single" w:sz="4" w:space="0" w:color="auto"/>
              <w:left w:val="single" w:sz="4" w:space="0" w:color="auto"/>
              <w:right w:val="single" w:sz="4" w:space="0" w:color="auto"/>
            </w:tcBorders>
            <w:shd w:val="clear" w:color="auto" w:fill="FFFFFF"/>
          </w:tcPr>
          <w:p w14:paraId="3EF3DBFD" w14:textId="77777777" w:rsidR="00343A9B" w:rsidRDefault="00ED08B2">
            <w:pPr>
              <w:pStyle w:val="41"/>
              <w:framePr w:w="9854" w:h="3672" w:wrap="none" w:vAnchor="page" w:hAnchor="page" w:x="853" w:y="8804"/>
              <w:shd w:val="clear" w:color="auto" w:fill="auto"/>
              <w:spacing w:after="0" w:line="210" w:lineRule="exact"/>
              <w:ind w:left="120"/>
              <w:jc w:val="left"/>
            </w:pPr>
            <w:r>
              <w:rPr>
                <w:rStyle w:val="1"/>
              </w:rPr>
              <w:t xml:space="preserve">Г </w:t>
            </w:r>
            <w:r>
              <w:rPr>
                <w:rStyle w:val="0pt"/>
              </w:rPr>
              <w:t>кал/ч</w:t>
            </w:r>
          </w:p>
        </w:tc>
      </w:tr>
      <w:tr w:rsidR="005A57E3" w14:paraId="46F03414" w14:textId="77777777">
        <w:trPr>
          <w:trHeight w:hRule="exact" w:val="538"/>
        </w:trPr>
        <w:tc>
          <w:tcPr>
            <w:tcW w:w="3221" w:type="dxa"/>
            <w:tcBorders>
              <w:top w:val="single" w:sz="4" w:space="0" w:color="auto"/>
              <w:left w:val="single" w:sz="4" w:space="0" w:color="auto"/>
            </w:tcBorders>
            <w:shd w:val="clear" w:color="auto" w:fill="FFFFFF"/>
          </w:tcPr>
          <w:p w14:paraId="5FD50B61" w14:textId="77777777" w:rsidR="00343A9B" w:rsidRDefault="00ED08B2">
            <w:pPr>
              <w:pStyle w:val="41"/>
              <w:framePr w:w="9854" w:h="3672" w:wrap="none" w:vAnchor="page" w:hAnchor="page" w:x="853" w:y="8804"/>
              <w:shd w:val="clear" w:color="auto" w:fill="auto"/>
              <w:spacing w:after="0" w:line="259" w:lineRule="exact"/>
              <w:ind w:left="60"/>
              <w:jc w:val="left"/>
            </w:pPr>
            <w:r>
              <w:rPr>
                <w:rStyle w:val="1"/>
              </w:rPr>
              <w:t>Модульная котельная ул. Мира 17ж</w:t>
            </w:r>
          </w:p>
        </w:tc>
        <w:tc>
          <w:tcPr>
            <w:tcW w:w="2779" w:type="dxa"/>
            <w:tcBorders>
              <w:top w:val="single" w:sz="4" w:space="0" w:color="auto"/>
              <w:left w:val="single" w:sz="4" w:space="0" w:color="auto"/>
            </w:tcBorders>
            <w:shd w:val="clear" w:color="auto" w:fill="FFFFFF"/>
          </w:tcPr>
          <w:p w14:paraId="0B226C0C" w14:textId="77777777" w:rsidR="00343A9B" w:rsidRDefault="00ED08B2">
            <w:pPr>
              <w:pStyle w:val="41"/>
              <w:framePr w:w="9854" w:h="3672" w:wrap="none" w:vAnchor="page" w:hAnchor="page" w:x="853" w:y="8804"/>
              <w:shd w:val="clear" w:color="auto" w:fill="auto"/>
              <w:spacing w:after="0" w:line="210" w:lineRule="exact"/>
            </w:pPr>
            <w:r>
              <w:rPr>
                <w:rStyle w:val="1"/>
              </w:rPr>
              <w:t>0,170</w:t>
            </w:r>
          </w:p>
        </w:tc>
        <w:tc>
          <w:tcPr>
            <w:tcW w:w="1008" w:type="dxa"/>
            <w:tcBorders>
              <w:top w:val="single" w:sz="4" w:space="0" w:color="auto"/>
              <w:left w:val="single" w:sz="4" w:space="0" w:color="auto"/>
            </w:tcBorders>
            <w:shd w:val="clear" w:color="auto" w:fill="FFFFFF"/>
          </w:tcPr>
          <w:p w14:paraId="4297B9BD" w14:textId="77777777" w:rsidR="00343A9B" w:rsidRDefault="00ED08B2">
            <w:pPr>
              <w:pStyle w:val="41"/>
              <w:framePr w:w="9854" w:h="3672" w:wrap="none" w:vAnchor="page" w:hAnchor="page" w:x="853" w:y="8804"/>
              <w:shd w:val="clear" w:color="auto" w:fill="auto"/>
              <w:spacing w:after="0" w:line="210" w:lineRule="exact"/>
              <w:ind w:left="280"/>
              <w:jc w:val="left"/>
            </w:pPr>
            <w:r>
              <w:rPr>
                <w:rStyle w:val="1"/>
              </w:rPr>
              <w:t>6,00</w:t>
            </w:r>
          </w:p>
        </w:tc>
        <w:tc>
          <w:tcPr>
            <w:tcW w:w="917" w:type="dxa"/>
            <w:tcBorders>
              <w:top w:val="single" w:sz="4" w:space="0" w:color="auto"/>
              <w:left w:val="single" w:sz="4" w:space="0" w:color="auto"/>
            </w:tcBorders>
            <w:shd w:val="clear" w:color="auto" w:fill="FFFFFF"/>
          </w:tcPr>
          <w:p w14:paraId="51BD5609" w14:textId="77777777" w:rsidR="00343A9B" w:rsidRDefault="00ED08B2">
            <w:pPr>
              <w:pStyle w:val="41"/>
              <w:framePr w:w="9854" w:h="3672" w:wrap="none" w:vAnchor="page" w:hAnchor="page" w:x="853" w:y="8804"/>
              <w:shd w:val="clear" w:color="auto" w:fill="auto"/>
              <w:spacing w:after="0" w:line="210" w:lineRule="exact"/>
              <w:ind w:left="260"/>
              <w:jc w:val="left"/>
            </w:pPr>
            <w:r>
              <w:rPr>
                <w:rStyle w:val="1"/>
              </w:rPr>
              <w:t>5,16</w:t>
            </w:r>
          </w:p>
        </w:tc>
        <w:tc>
          <w:tcPr>
            <w:tcW w:w="926" w:type="dxa"/>
            <w:tcBorders>
              <w:top w:val="single" w:sz="4" w:space="0" w:color="auto"/>
              <w:left w:val="single" w:sz="4" w:space="0" w:color="auto"/>
            </w:tcBorders>
            <w:shd w:val="clear" w:color="auto" w:fill="FFFFFF"/>
          </w:tcPr>
          <w:p w14:paraId="679A70F5" w14:textId="77777777" w:rsidR="00343A9B" w:rsidRDefault="00ED08B2">
            <w:pPr>
              <w:pStyle w:val="41"/>
              <w:framePr w:w="9854" w:h="3672" w:wrap="none" w:vAnchor="page" w:hAnchor="page" w:x="853" w:y="8804"/>
              <w:shd w:val="clear" w:color="auto" w:fill="auto"/>
              <w:spacing w:after="0" w:line="210" w:lineRule="exact"/>
              <w:ind w:left="240"/>
              <w:jc w:val="left"/>
            </w:pPr>
            <w:r>
              <w:rPr>
                <w:rStyle w:val="1"/>
              </w:rPr>
              <w:t>5,80</w:t>
            </w:r>
          </w:p>
        </w:tc>
        <w:tc>
          <w:tcPr>
            <w:tcW w:w="1003" w:type="dxa"/>
            <w:tcBorders>
              <w:top w:val="single" w:sz="4" w:space="0" w:color="auto"/>
              <w:left w:val="single" w:sz="4" w:space="0" w:color="auto"/>
              <w:right w:val="single" w:sz="4" w:space="0" w:color="auto"/>
            </w:tcBorders>
            <w:shd w:val="clear" w:color="auto" w:fill="FFFFFF"/>
          </w:tcPr>
          <w:p w14:paraId="2AEC511B" w14:textId="77777777" w:rsidR="00343A9B" w:rsidRDefault="00ED08B2">
            <w:pPr>
              <w:pStyle w:val="41"/>
              <w:framePr w:w="9854" w:h="3672" w:wrap="none" w:vAnchor="page" w:hAnchor="page" w:x="853" w:y="8804"/>
              <w:shd w:val="clear" w:color="auto" w:fill="auto"/>
              <w:spacing w:after="0" w:line="210" w:lineRule="exact"/>
              <w:ind w:left="300"/>
              <w:jc w:val="left"/>
            </w:pPr>
            <w:r>
              <w:rPr>
                <w:rStyle w:val="1"/>
              </w:rPr>
              <w:t>4,99</w:t>
            </w:r>
          </w:p>
        </w:tc>
      </w:tr>
      <w:tr w:rsidR="005A57E3" w14:paraId="1D2C9679" w14:textId="77777777">
        <w:trPr>
          <w:trHeight w:hRule="exact" w:val="562"/>
        </w:trPr>
        <w:tc>
          <w:tcPr>
            <w:tcW w:w="3221" w:type="dxa"/>
            <w:tcBorders>
              <w:top w:val="single" w:sz="4" w:space="0" w:color="auto"/>
              <w:left w:val="single" w:sz="4" w:space="0" w:color="auto"/>
            </w:tcBorders>
            <w:shd w:val="clear" w:color="auto" w:fill="FFFFFF"/>
          </w:tcPr>
          <w:p w14:paraId="080AB0BF" w14:textId="77777777" w:rsidR="00343A9B" w:rsidRDefault="00ED08B2">
            <w:pPr>
              <w:pStyle w:val="41"/>
              <w:framePr w:w="9854" w:h="3672" w:wrap="none" w:vAnchor="page" w:hAnchor="page" w:x="853" w:y="8804"/>
              <w:shd w:val="clear" w:color="auto" w:fill="auto"/>
              <w:spacing w:after="0" w:line="274" w:lineRule="exact"/>
              <w:ind w:left="60"/>
              <w:jc w:val="left"/>
            </w:pPr>
            <w:r>
              <w:rPr>
                <w:rStyle w:val="1"/>
              </w:rPr>
              <w:t>Модульная котельная ул. Центральная 23 а</w:t>
            </w:r>
          </w:p>
        </w:tc>
        <w:tc>
          <w:tcPr>
            <w:tcW w:w="2779" w:type="dxa"/>
            <w:tcBorders>
              <w:top w:val="single" w:sz="4" w:space="0" w:color="auto"/>
              <w:left w:val="single" w:sz="4" w:space="0" w:color="auto"/>
            </w:tcBorders>
            <w:shd w:val="clear" w:color="auto" w:fill="FFFFFF"/>
          </w:tcPr>
          <w:p w14:paraId="1D2B3BD2" w14:textId="77777777" w:rsidR="00343A9B" w:rsidRDefault="00ED08B2">
            <w:pPr>
              <w:pStyle w:val="41"/>
              <w:framePr w:w="9854" w:h="3672" w:wrap="none" w:vAnchor="page" w:hAnchor="page" w:x="853" w:y="8804"/>
              <w:shd w:val="clear" w:color="auto" w:fill="auto"/>
              <w:spacing w:after="0" w:line="210" w:lineRule="exact"/>
            </w:pPr>
            <w:r>
              <w:rPr>
                <w:rStyle w:val="1"/>
              </w:rPr>
              <w:t>-</w:t>
            </w:r>
          </w:p>
        </w:tc>
        <w:tc>
          <w:tcPr>
            <w:tcW w:w="1008" w:type="dxa"/>
            <w:tcBorders>
              <w:top w:val="single" w:sz="4" w:space="0" w:color="auto"/>
              <w:left w:val="single" w:sz="4" w:space="0" w:color="auto"/>
            </w:tcBorders>
            <w:shd w:val="clear" w:color="auto" w:fill="FFFFFF"/>
          </w:tcPr>
          <w:p w14:paraId="1EA2B61E" w14:textId="77777777" w:rsidR="00343A9B" w:rsidRDefault="00ED08B2">
            <w:pPr>
              <w:pStyle w:val="41"/>
              <w:framePr w:w="9854" w:h="3672" w:wrap="none" w:vAnchor="page" w:hAnchor="page" w:x="853" w:y="8804"/>
              <w:shd w:val="clear" w:color="auto" w:fill="auto"/>
              <w:spacing w:after="0" w:line="210" w:lineRule="exact"/>
              <w:ind w:left="280"/>
              <w:jc w:val="left"/>
            </w:pPr>
            <w:r>
              <w:rPr>
                <w:rStyle w:val="1"/>
              </w:rPr>
              <w:t>3,77</w:t>
            </w:r>
          </w:p>
        </w:tc>
        <w:tc>
          <w:tcPr>
            <w:tcW w:w="917" w:type="dxa"/>
            <w:tcBorders>
              <w:top w:val="single" w:sz="4" w:space="0" w:color="auto"/>
              <w:left w:val="single" w:sz="4" w:space="0" w:color="auto"/>
            </w:tcBorders>
            <w:shd w:val="clear" w:color="auto" w:fill="FFFFFF"/>
          </w:tcPr>
          <w:p w14:paraId="633153AB" w14:textId="77777777" w:rsidR="00343A9B" w:rsidRDefault="00ED08B2">
            <w:pPr>
              <w:pStyle w:val="41"/>
              <w:framePr w:w="9854" w:h="3672" w:wrap="none" w:vAnchor="page" w:hAnchor="page" w:x="853" w:y="8804"/>
              <w:shd w:val="clear" w:color="auto" w:fill="auto"/>
              <w:spacing w:after="0" w:line="210" w:lineRule="exact"/>
              <w:ind w:left="260"/>
              <w:jc w:val="left"/>
            </w:pPr>
            <w:r>
              <w:rPr>
                <w:rStyle w:val="1"/>
              </w:rPr>
              <w:t>3,25</w:t>
            </w:r>
          </w:p>
        </w:tc>
        <w:tc>
          <w:tcPr>
            <w:tcW w:w="926" w:type="dxa"/>
            <w:tcBorders>
              <w:top w:val="single" w:sz="4" w:space="0" w:color="auto"/>
              <w:left w:val="single" w:sz="4" w:space="0" w:color="auto"/>
            </w:tcBorders>
            <w:shd w:val="clear" w:color="auto" w:fill="FFFFFF"/>
          </w:tcPr>
          <w:p w14:paraId="7663BEDA" w14:textId="77777777" w:rsidR="00343A9B" w:rsidRDefault="00ED08B2">
            <w:pPr>
              <w:pStyle w:val="41"/>
              <w:framePr w:w="9854" w:h="3672" w:wrap="none" w:vAnchor="page" w:hAnchor="page" w:x="853" w:y="8804"/>
              <w:shd w:val="clear" w:color="auto" w:fill="auto"/>
              <w:spacing w:after="0" w:line="210" w:lineRule="exact"/>
              <w:ind w:left="240"/>
              <w:jc w:val="left"/>
            </w:pPr>
            <w:r>
              <w:rPr>
                <w:rStyle w:val="1"/>
              </w:rPr>
              <w:t>3,77</w:t>
            </w:r>
          </w:p>
        </w:tc>
        <w:tc>
          <w:tcPr>
            <w:tcW w:w="1003" w:type="dxa"/>
            <w:tcBorders>
              <w:top w:val="single" w:sz="4" w:space="0" w:color="auto"/>
              <w:left w:val="single" w:sz="4" w:space="0" w:color="auto"/>
              <w:right w:val="single" w:sz="4" w:space="0" w:color="auto"/>
            </w:tcBorders>
            <w:shd w:val="clear" w:color="auto" w:fill="FFFFFF"/>
          </w:tcPr>
          <w:p w14:paraId="6B9DBB70" w14:textId="77777777" w:rsidR="00343A9B" w:rsidRDefault="00ED08B2">
            <w:pPr>
              <w:pStyle w:val="41"/>
              <w:framePr w:w="9854" w:h="3672" w:wrap="none" w:vAnchor="page" w:hAnchor="page" w:x="853" w:y="8804"/>
              <w:shd w:val="clear" w:color="auto" w:fill="auto"/>
              <w:spacing w:after="0" w:line="210" w:lineRule="exact"/>
              <w:ind w:left="300"/>
              <w:jc w:val="left"/>
            </w:pPr>
            <w:r>
              <w:rPr>
                <w:rStyle w:val="1"/>
              </w:rPr>
              <w:t>3,25</w:t>
            </w:r>
          </w:p>
        </w:tc>
      </w:tr>
      <w:tr w:rsidR="005A57E3" w14:paraId="37201B8F" w14:textId="77777777">
        <w:trPr>
          <w:trHeight w:hRule="exact" w:val="547"/>
        </w:trPr>
        <w:tc>
          <w:tcPr>
            <w:tcW w:w="3221" w:type="dxa"/>
            <w:tcBorders>
              <w:top w:val="single" w:sz="4" w:space="0" w:color="auto"/>
              <w:left w:val="single" w:sz="4" w:space="0" w:color="auto"/>
            </w:tcBorders>
            <w:shd w:val="clear" w:color="auto" w:fill="FFFFFF"/>
          </w:tcPr>
          <w:p w14:paraId="52957141" w14:textId="77777777" w:rsidR="00343A9B" w:rsidRDefault="00ED08B2">
            <w:pPr>
              <w:pStyle w:val="41"/>
              <w:framePr w:w="9854" w:h="3672" w:wrap="none" w:vAnchor="page" w:hAnchor="page" w:x="853" w:y="8804"/>
              <w:shd w:val="clear" w:color="auto" w:fill="auto"/>
              <w:spacing w:after="0" w:line="269" w:lineRule="exact"/>
              <w:ind w:left="60"/>
              <w:jc w:val="left"/>
            </w:pPr>
            <w:r>
              <w:rPr>
                <w:rStyle w:val="1"/>
              </w:rPr>
              <w:t>Модульная котельная ул. Советская 40а</w:t>
            </w:r>
          </w:p>
        </w:tc>
        <w:tc>
          <w:tcPr>
            <w:tcW w:w="2779" w:type="dxa"/>
            <w:tcBorders>
              <w:top w:val="single" w:sz="4" w:space="0" w:color="auto"/>
              <w:left w:val="single" w:sz="4" w:space="0" w:color="auto"/>
            </w:tcBorders>
            <w:shd w:val="clear" w:color="auto" w:fill="FFFFFF"/>
          </w:tcPr>
          <w:p w14:paraId="4A26A786" w14:textId="77777777" w:rsidR="00343A9B" w:rsidRDefault="00ED08B2">
            <w:pPr>
              <w:pStyle w:val="41"/>
              <w:framePr w:w="9854" w:h="3672" w:wrap="none" w:vAnchor="page" w:hAnchor="page" w:x="853" w:y="8804"/>
              <w:shd w:val="clear" w:color="auto" w:fill="auto"/>
              <w:spacing w:after="0" w:line="210" w:lineRule="exact"/>
            </w:pPr>
            <w:r>
              <w:rPr>
                <w:rStyle w:val="1"/>
              </w:rPr>
              <w:t>0,006</w:t>
            </w:r>
          </w:p>
        </w:tc>
        <w:tc>
          <w:tcPr>
            <w:tcW w:w="1008" w:type="dxa"/>
            <w:tcBorders>
              <w:top w:val="single" w:sz="4" w:space="0" w:color="auto"/>
              <w:left w:val="single" w:sz="4" w:space="0" w:color="auto"/>
            </w:tcBorders>
            <w:shd w:val="clear" w:color="auto" w:fill="FFFFFF"/>
          </w:tcPr>
          <w:p w14:paraId="47F5A283" w14:textId="77777777" w:rsidR="00343A9B" w:rsidRDefault="00ED08B2">
            <w:pPr>
              <w:pStyle w:val="41"/>
              <w:framePr w:w="9854" w:h="3672" w:wrap="none" w:vAnchor="page" w:hAnchor="page" w:x="853" w:y="8804"/>
              <w:shd w:val="clear" w:color="auto" w:fill="auto"/>
              <w:spacing w:after="0" w:line="210" w:lineRule="exact"/>
              <w:ind w:left="280"/>
              <w:jc w:val="left"/>
            </w:pPr>
            <w:r>
              <w:rPr>
                <w:rStyle w:val="1"/>
              </w:rPr>
              <w:t>0,269</w:t>
            </w:r>
          </w:p>
        </w:tc>
        <w:tc>
          <w:tcPr>
            <w:tcW w:w="917" w:type="dxa"/>
            <w:tcBorders>
              <w:top w:val="single" w:sz="4" w:space="0" w:color="auto"/>
              <w:left w:val="single" w:sz="4" w:space="0" w:color="auto"/>
            </w:tcBorders>
            <w:shd w:val="clear" w:color="auto" w:fill="FFFFFF"/>
          </w:tcPr>
          <w:p w14:paraId="35684578" w14:textId="77777777" w:rsidR="00343A9B" w:rsidRDefault="00ED08B2">
            <w:pPr>
              <w:pStyle w:val="41"/>
              <w:framePr w:w="9854" w:h="3672" w:wrap="none" w:vAnchor="page" w:hAnchor="page" w:x="853" w:y="8804"/>
              <w:shd w:val="clear" w:color="auto" w:fill="auto"/>
              <w:spacing w:after="0" w:line="210" w:lineRule="exact"/>
              <w:ind w:left="260"/>
              <w:jc w:val="left"/>
            </w:pPr>
            <w:r>
              <w:rPr>
                <w:rStyle w:val="1"/>
              </w:rPr>
              <w:t>0,232</w:t>
            </w:r>
          </w:p>
        </w:tc>
        <w:tc>
          <w:tcPr>
            <w:tcW w:w="926" w:type="dxa"/>
            <w:tcBorders>
              <w:top w:val="single" w:sz="4" w:space="0" w:color="auto"/>
              <w:left w:val="single" w:sz="4" w:space="0" w:color="auto"/>
            </w:tcBorders>
            <w:shd w:val="clear" w:color="auto" w:fill="FFFFFF"/>
          </w:tcPr>
          <w:p w14:paraId="7C3DEA2D" w14:textId="77777777" w:rsidR="00343A9B" w:rsidRDefault="00ED08B2">
            <w:pPr>
              <w:pStyle w:val="41"/>
              <w:framePr w:w="9854" w:h="3672" w:wrap="none" w:vAnchor="page" w:hAnchor="page" w:x="853" w:y="8804"/>
              <w:shd w:val="clear" w:color="auto" w:fill="auto"/>
              <w:spacing w:after="0" w:line="210" w:lineRule="exact"/>
              <w:ind w:left="240"/>
              <w:jc w:val="left"/>
            </w:pPr>
            <w:r>
              <w:rPr>
                <w:rStyle w:val="1"/>
              </w:rPr>
              <w:t>0,269</w:t>
            </w:r>
          </w:p>
        </w:tc>
        <w:tc>
          <w:tcPr>
            <w:tcW w:w="1003" w:type="dxa"/>
            <w:tcBorders>
              <w:top w:val="single" w:sz="4" w:space="0" w:color="auto"/>
              <w:left w:val="single" w:sz="4" w:space="0" w:color="auto"/>
              <w:right w:val="single" w:sz="4" w:space="0" w:color="auto"/>
            </w:tcBorders>
            <w:shd w:val="clear" w:color="auto" w:fill="FFFFFF"/>
          </w:tcPr>
          <w:p w14:paraId="6E4DBB87" w14:textId="77777777" w:rsidR="00343A9B" w:rsidRDefault="00ED08B2">
            <w:pPr>
              <w:pStyle w:val="41"/>
              <w:framePr w:w="9854" w:h="3672" w:wrap="none" w:vAnchor="page" w:hAnchor="page" w:x="853" w:y="8804"/>
              <w:shd w:val="clear" w:color="auto" w:fill="auto"/>
              <w:spacing w:after="0" w:line="210" w:lineRule="exact"/>
              <w:ind w:left="300"/>
              <w:jc w:val="left"/>
            </w:pPr>
            <w:r>
              <w:rPr>
                <w:rStyle w:val="1"/>
              </w:rPr>
              <w:t>0,232</w:t>
            </w:r>
          </w:p>
        </w:tc>
      </w:tr>
      <w:tr w:rsidR="005A57E3" w14:paraId="063170CE" w14:textId="77777777">
        <w:trPr>
          <w:trHeight w:hRule="exact" w:val="288"/>
        </w:trPr>
        <w:tc>
          <w:tcPr>
            <w:tcW w:w="3221" w:type="dxa"/>
            <w:tcBorders>
              <w:top w:val="single" w:sz="4" w:space="0" w:color="auto"/>
              <w:left w:val="single" w:sz="4" w:space="0" w:color="auto"/>
            </w:tcBorders>
            <w:shd w:val="clear" w:color="auto" w:fill="FFFFFF"/>
          </w:tcPr>
          <w:p w14:paraId="65CE1DFB" w14:textId="77777777" w:rsidR="00343A9B" w:rsidRDefault="00ED08B2">
            <w:pPr>
              <w:pStyle w:val="41"/>
              <w:framePr w:w="9854" w:h="3672" w:wrap="none" w:vAnchor="page" w:hAnchor="page" w:x="853" w:y="8804"/>
              <w:shd w:val="clear" w:color="auto" w:fill="auto"/>
              <w:spacing w:after="0" w:line="210" w:lineRule="exact"/>
              <w:ind w:left="60"/>
              <w:jc w:val="left"/>
            </w:pPr>
            <w:r>
              <w:rPr>
                <w:rStyle w:val="1"/>
              </w:rPr>
              <w:t>Котельная ул. Ленина (24)</w:t>
            </w:r>
          </w:p>
        </w:tc>
        <w:tc>
          <w:tcPr>
            <w:tcW w:w="2779" w:type="dxa"/>
            <w:tcBorders>
              <w:top w:val="single" w:sz="4" w:space="0" w:color="auto"/>
              <w:left w:val="single" w:sz="4" w:space="0" w:color="auto"/>
            </w:tcBorders>
            <w:shd w:val="clear" w:color="auto" w:fill="FFFFFF"/>
          </w:tcPr>
          <w:p w14:paraId="2F6108A4" w14:textId="77777777" w:rsidR="00343A9B" w:rsidRDefault="00ED08B2">
            <w:pPr>
              <w:pStyle w:val="41"/>
              <w:framePr w:w="9854" w:h="3672" w:wrap="none" w:vAnchor="page" w:hAnchor="page" w:x="853" w:y="8804"/>
              <w:shd w:val="clear" w:color="auto" w:fill="auto"/>
              <w:spacing w:after="0" w:line="210" w:lineRule="exact"/>
            </w:pPr>
            <w:r>
              <w:rPr>
                <w:rStyle w:val="1"/>
              </w:rPr>
              <w:t>0,059</w:t>
            </w:r>
          </w:p>
        </w:tc>
        <w:tc>
          <w:tcPr>
            <w:tcW w:w="1008" w:type="dxa"/>
            <w:tcBorders>
              <w:top w:val="single" w:sz="4" w:space="0" w:color="auto"/>
              <w:left w:val="single" w:sz="4" w:space="0" w:color="auto"/>
            </w:tcBorders>
            <w:shd w:val="clear" w:color="auto" w:fill="FFFFFF"/>
          </w:tcPr>
          <w:p w14:paraId="389548FB" w14:textId="77777777" w:rsidR="00343A9B" w:rsidRDefault="00ED08B2">
            <w:pPr>
              <w:pStyle w:val="41"/>
              <w:framePr w:w="9854" w:h="3672" w:wrap="none" w:vAnchor="page" w:hAnchor="page" w:x="853" w:y="8804"/>
              <w:shd w:val="clear" w:color="auto" w:fill="auto"/>
              <w:spacing w:after="0" w:line="210" w:lineRule="exact"/>
              <w:ind w:left="280"/>
              <w:jc w:val="left"/>
            </w:pPr>
            <w:r>
              <w:rPr>
                <w:rStyle w:val="1"/>
              </w:rPr>
              <w:t>4,65</w:t>
            </w:r>
          </w:p>
        </w:tc>
        <w:tc>
          <w:tcPr>
            <w:tcW w:w="917" w:type="dxa"/>
            <w:tcBorders>
              <w:top w:val="single" w:sz="4" w:space="0" w:color="auto"/>
              <w:left w:val="single" w:sz="4" w:space="0" w:color="auto"/>
            </w:tcBorders>
            <w:shd w:val="clear" w:color="auto" w:fill="FFFFFF"/>
          </w:tcPr>
          <w:p w14:paraId="521D9103" w14:textId="77777777" w:rsidR="00343A9B" w:rsidRDefault="00ED08B2">
            <w:pPr>
              <w:pStyle w:val="41"/>
              <w:framePr w:w="9854" w:h="3672" w:wrap="none" w:vAnchor="page" w:hAnchor="page" w:x="853" w:y="8804"/>
              <w:shd w:val="clear" w:color="auto" w:fill="auto"/>
              <w:spacing w:after="0" w:line="210" w:lineRule="exact"/>
              <w:ind w:left="260"/>
              <w:jc w:val="left"/>
            </w:pPr>
            <w:r>
              <w:rPr>
                <w:rStyle w:val="1"/>
              </w:rPr>
              <w:t>4,00</w:t>
            </w:r>
          </w:p>
        </w:tc>
        <w:tc>
          <w:tcPr>
            <w:tcW w:w="926" w:type="dxa"/>
            <w:tcBorders>
              <w:top w:val="single" w:sz="4" w:space="0" w:color="auto"/>
              <w:left w:val="single" w:sz="4" w:space="0" w:color="auto"/>
            </w:tcBorders>
            <w:shd w:val="clear" w:color="auto" w:fill="FFFFFF"/>
          </w:tcPr>
          <w:p w14:paraId="5350F309" w14:textId="77777777" w:rsidR="00343A9B" w:rsidRDefault="00ED08B2">
            <w:pPr>
              <w:pStyle w:val="41"/>
              <w:framePr w:w="9854" w:h="3672" w:wrap="none" w:vAnchor="page" w:hAnchor="page" w:x="853" w:y="8804"/>
              <w:shd w:val="clear" w:color="auto" w:fill="auto"/>
              <w:spacing w:after="0" w:line="210" w:lineRule="exact"/>
              <w:ind w:left="240"/>
              <w:jc w:val="left"/>
            </w:pPr>
            <w:r>
              <w:rPr>
                <w:rStyle w:val="1"/>
              </w:rPr>
              <w:t>4,58</w:t>
            </w:r>
          </w:p>
        </w:tc>
        <w:tc>
          <w:tcPr>
            <w:tcW w:w="1003" w:type="dxa"/>
            <w:tcBorders>
              <w:top w:val="single" w:sz="4" w:space="0" w:color="auto"/>
              <w:left w:val="single" w:sz="4" w:space="0" w:color="auto"/>
              <w:right w:val="single" w:sz="4" w:space="0" w:color="auto"/>
            </w:tcBorders>
            <w:shd w:val="clear" w:color="auto" w:fill="FFFFFF"/>
          </w:tcPr>
          <w:p w14:paraId="63887D07" w14:textId="77777777" w:rsidR="00343A9B" w:rsidRDefault="00ED08B2">
            <w:pPr>
              <w:pStyle w:val="41"/>
              <w:framePr w:w="9854" w:h="3672" w:wrap="none" w:vAnchor="page" w:hAnchor="page" w:x="853" w:y="8804"/>
              <w:shd w:val="clear" w:color="auto" w:fill="auto"/>
              <w:spacing w:after="0" w:line="210" w:lineRule="exact"/>
              <w:ind w:left="300"/>
              <w:jc w:val="left"/>
            </w:pPr>
            <w:r>
              <w:rPr>
                <w:rStyle w:val="1"/>
              </w:rPr>
              <w:t>3,94</w:t>
            </w:r>
          </w:p>
        </w:tc>
      </w:tr>
      <w:tr w:rsidR="005A57E3" w14:paraId="3BCA3226" w14:textId="77777777">
        <w:trPr>
          <w:trHeight w:hRule="exact" w:val="298"/>
        </w:trPr>
        <w:tc>
          <w:tcPr>
            <w:tcW w:w="3221" w:type="dxa"/>
            <w:tcBorders>
              <w:top w:val="single" w:sz="4" w:space="0" w:color="auto"/>
              <w:left w:val="single" w:sz="4" w:space="0" w:color="auto"/>
              <w:bottom w:val="single" w:sz="4" w:space="0" w:color="auto"/>
            </w:tcBorders>
            <w:shd w:val="clear" w:color="auto" w:fill="FFFFFF"/>
          </w:tcPr>
          <w:p w14:paraId="31C13A98" w14:textId="77777777" w:rsidR="00343A9B" w:rsidRDefault="00ED08B2">
            <w:pPr>
              <w:pStyle w:val="41"/>
              <w:framePr w:w="9854" w:h="3672" w:wrap="none" w:vAnchor="page" w:hAnchor="page" w:x="853" w:y="8804"/>
              <w:shd w:val="clear" w:color="auto" w:fill="auto"/>
              <w:spacing w:after="0" w:line="210" w:lineRule="exact"/>
              <w:ind w:left="60"/>
              <w:jc w:val="left"/>
            </w:pPr>
            <w:r>
              <w:rPr>
                <w:rStyle w:val="1"/>
              </w:rPr>
              <w:t>Котельная ул. Гагарина (20)</w:t>
            </w:r>
          </w:p>
        </w:tc>
        <w:tc>
          <w:tcPr>
            <w:tcW w:w="2779" w:type="dxa"/>
            <w:tcBorders>
              <w:top w:val="single" w:sz="4" w:space="0" w:color="auto"/>
              <w:left w:val="single" w:sz="4" w:space="0" w:color="auto"/>
              <w:bottom w:val="single" w:sz="4" w:space="0" w:color="auto"/>
            </w:tcBorders>
            <w:shd w:val="clear" w:color="auto" w:fill="FFFFFF"/>
          </w:tcPr>
          <w:p w14:paraId="5CF1B60E" w14:textId="77777777" w:rsidR="00343A9B" w:rsidRDefault="00ED08B2">
            <w:pPr>
              <w:pStyle w:val="41"/>
              <w:framePr w:w="9854" w:h="3672" w:wrap="none" w:vAnchor="page" w:hAnchor="page" w:x="853" w:y="8804"/>
              <w:shd w:val="clear" w:color="auto" w:fill="auto"/>
              <w:spacing w:after="0" w:line="210" w:lineRule="exact"/>
            </w:pPr>
            <w:r>
              <w:rPr>
                <w:rStyle w:val="1"/>
              </w:rPr>
              <w:t>0,108</w:t>
            </w:r>
          </w:p>
        </w:tc>
        <w:tc>
          <w:tcPr>
            <w:tcW w:w="1008" w:type="dxa"/>
            <w:tcBorders>
              <w:top w:val="single" w:sz="4" w:space="0" w:color="auto"/>
              <w:left w:val="single" w:sz="4" w:space="0" w:color="auto"/>
              <w:bottom w:val="single" w:sz="4" w:space="0" w:color="auto"/>
            </w:tcBorders>
            <w:shd w:val="clear" w:color="auto" w:fill="FFFFFF"/>
          </w:tcPr>
          <w:p w14:paraId="3FE212F3" w14:textId="77777777" w:rsidR="00343A9B" w:rsidRDefault="00ED08B2">
            <w:pPr>
              <w:pStyle w:val="41"/>
              <w:framePr w:w="9854" w:h="3672" w:wrap="none" w:vAnchor="page" w:hAnchor="page" w:x="853" w:y="8804"/>
              <w:shd w:val="clear" w:color="auto" w:fill="auto"/>
              <w:spacing w:after="0" w:line="210" w:lineRule="exact"/>
              <w:ind w:left="280"/>
              <w:jc w:val="left"/>
            </w:pPr>
            <w:r>
              <w:rPr>
                <w:rStyle w:val="1"/>
              </w:rPr>
              <w:t>6,97</w:t>
            </w:r>
          </w:p>
        </w:tc>
        <w:tc>
          <w:tcPr>
            <w:tcW w:w="917" w:type="dxa"/>
            <w:tcBorders>
              <w:top w:val="single" w:sz="4" w:space="0" w:color="auto"/>
              <w:left w:val="single" w:sz="4" w:space="0" w:color="auto"/>
              <w:bottom w:val="single" w:sz="4" w:space="0" w:color="auto"/>
            </w:tcBorders>
            <w:shd w:val="clear" w:color="auto" w:fill="FFFFFF"/>
          </w:tcPr>
          <w:p w14:paraId="5EFDC247" w14:textId="77777777" w:rsidR="00343A9B" w:rsidRDefault="00ED08B2">
            <w:pPr>
              <w:pStyle w:val="41"/>
              <w:framePr w:w="9854" w:h="3672" w:wrap="none" w:vAnchor="page" w:hAnchor="page" w:x="853" w:y="8804"/>
              <w:shd w:val="clear" w:color="auto" w:fill="auto"/>
              <w:spacing w:after="0" w:line="210" w:lineRule="exact"/>
              <w:ind w:left="260"/>
              <w:jc w:val="left"/>
            </w:pPr>
            <w:r>
              <w:rPr>
                <w:rStyle w:val="1"/>
              </w:rPr>
              <w:t>6,00</w:t>
            </w:r>
          </w:p>
        </w:tc>
        <w:tc>
          <w:tcPr>
            <w:tcW w:w="926" w:type="dxa"/>
            <w:tcBorders>
              <w:top w:val="single" w:sz="4" w:space="0" w:color="auto"/>
              <w:left w:val="single" w:sz="4" w:space="0" w:color="auto"/>
              <w:bottom w:val="single" w:sz="4" w:space="0" w:color="auto"/>
            </w:tcBorders>
            <w:shd w:val="clear" w:color="auto" w:fill="FFFFFF"/>
          </w:tcPr>
          <w:p w14:paraId="4812FB01" w14:textId="77777777" w:rsidR="00343A9B" w:rsidRDefault="00ED08B2">
            <w:pPr>
              <w:pStyle w:val="41"/>
              <w:framePr w:w="9854" w:h="3672" w:wrap="none" w:vAnchor="page" w:hAnchor="page" w:x="853" w:y="8804"/>
              <w:shd w:val="clear" w:color="auto" w:fill="auto"/>
              <w:spacing w:after="0" w:line="210" w:lineRule="exact"/>
              <w:ind w:left="240"/>
              <w:jc w:val="left"/>
            </w:pPr>
            <w:r>
              <w:rPr>
                <w:rStyle w:val="1"/>
              </w:rPr>
              <w:t>6,95</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14:paraId="1B342DB5" w14:textId="77777777" w:rsidR="00343A9B" w:rsidRDefault="00ED08B2">
            <w:pPr>
              <w:pStyle w:val="41"/>
              <w:framePr w:w="9854" w:h="3672" w:wrap="none" w:vAnchor="page" w:hAnchor="page" w:x="853" w:y="8804"/>
              <w:shd w:val="clear" w:color="auto" w:fill="auto"/>
              <w:spacing w:after="0" w:line="210" w:lineRule="exact"/>
              <w:ind w:left="300"/>
              <w:jc w:val="left"/>
            </w:pPr>
            <w:r>
              <w:rPr>
                <w:rStyle w:val="1"/>
              </w:rPr>
              <w:t>5,89</w:t>
            </w:r>
          </w:p>
        </w:tc>
      </w:tr>
    </w:tbl>
    <w:p w14:paraId="56F2BAE3" w14:textId="77777777" w:rsidR="00343A9B" w:rsidRDefault="00ED08B2">
      <w:pPr>
        <w:pStyle w:val="80"/>
        <w:framePr w:w="10738" w:h="3154" w:hRule="exact" w:wrap="none" w:vAnchor="page" w:hAnchor="page" w:x="598" w:y="12751"/>
        <w:numPr>
          <w:ilvl w:val="0"/>
          <w:numId w:val="24"/>
        </w:numPr>
        <w:shd w:val="clear" w:color="auto" w:fill="auto"/>
        <w:tabs>
          <w:tab w:val="left" w:pos="1868"/>
        </w:tabs>
        <w:spacing w:after="0" w:line="298" w:lineRule="exact"/>
        <w:ind w:left="20" w:right="320" w:firstLine="780"/>
        <w:jc w:val="both"/>
      </w:pPr>
      <w:r>
        <w:t>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p>
    <w:p w14:paraId="38F88390" w14:textId="77777777" w:rsidR="00343A9B" w:rsidRDefault="00ED08B2">
      <w:pPr>
        <w:pStyle w:val="41"/>
        <w:framePr w:w="10738" w:h="3154" w:hRule="exact" w:wrap="none" w:vAnchor="page" w:hAnchor="page" w:x="598" w:y="12751"/>
        <w:shd w:val="clear" w:color="auto" w:fill="auto"/>
        <w:spacing w:after="0" w:line="274" w:lineRule="exact"/>
        <w:ind w:left="20" w:right="320" w:firstLine="780"/>
        <w:jc w:val="both"/>
      </w:pPr>
      <w:r>
        <w:t>Модульная котельная ул. Мира 17ж - водогрейные котлы марки КСВа-2,0 введены в эксплуатацию в 2022 году.</w:t>
      </w:r>
    </w:p>
    <w:p w14:paraId="30DBF0C6" w14:textId="77777777" w:rsidR="00343A9B" w:rsidRDefault="00ED08B2">
      <w:pPr>
        <w:pStyle w:val="41"/>
        <w:framePr w:w="10738" w:h="3154" w:hRule="exact" w:wrap="none" w:vAnchor="page" w:hAnchor="page" w:x="598" w:y="12751"/>
        <w:shd w:val="clear" w:color="auto" w:fill="auto"/>
        <w:spacing w:after="0" w:line="274" w:lineRule="exact"/>
        <w:ind w:left="20" w:right="320" w:firstLine="780"/>
        <w:jc w:val="both"/>
      </w:pPr>
      <w:r>
        <w:t>Модульная котельная ул. Центральная 23а - водогрейные котлы марки КСВа-1,0 и КСВа- 0,25 введены в эксплуатацию в 2022 году.</w:t>
      </w:r>
    </w:p>
    <w:p w14:paraId="00B09E05" w14:textId="77777777" w:rsidR="00343A9B" w:rsidRDefault="00ED08B2">
      <w:pPr>
        <w:pStyle w:val="41"/>
        <w:framePr w:w="10738" w:h="3154" w:hRule="exact" w:wrap="none" w:vAnchor="page" w:hAnchor="page" w:x="598" w:y="12751"/>
        <w:shd w:val="clear" w:color="auto" w:fill="auto"/>
        <w:spacing w:after="0" w:line="274" w:lineRule="exact"/>
        <w:ind w:left="20" w:right="320" w:firstLine="780"/>
        <w:jc w:val="both"/>
      </w:pPr>
      <w:r>
        <w:t xml:space="preserve">Котельная ул. Ленина (24) - водогрейные котлы марки </w:t>
      </w:r>
      <w:r w:rsidR="00E2088D">
        <w:rPr>
          <w:rStyle w:val="1"/>
          <w:rFonts w:eastAsia="Courier New"/>
          <w:lang w:val="en-US"/>
        </w:rPr>
        <w:t>ARCUS</w:t>
      </w:r>
      <w:r w:rsidR="00E2088D" w:rsidRPr="00E2088D">
        <w:rPr>
          <w:rStyle w:val="1"/>
          <w:rFonts w:eastAsia="Courier New"/>
        </w:rPr>
        <w:t xml:space="preserve"> </w:t>
      </w:r>
      <w:r w:rsidR="00E2088D">
        <w:rPr>
          <w:rStyle w:val="1"/>
          <w:rFonts w:eastAsia="Courier New"/>
          <w:lang w:val="en-US"/>
        </w:rPr>
        <w:t>IGNIS</w:t>
      </w:r>
      <w:r w:rsidR="00E2088D" w:rsidRPr="00E2088D">
        <w:rPr>
          <w:rStyle w:val="1"/>
          <w:rFonts w:eastAsia="Courier New"/>
        </w:rPr>
        <w:t xml:space="preserve"> </w:t>
      </w:r>
      <w:r w:rsidR="00E2088D">
        <w:rPr>
          <w:rStyle w:val="1"/>
          <w:rFonts w:eastAsia="Courier New"/>
          <w:lang w:val="en-US"/>
        </w:rPr>
        <w:t>G</w:t>
      </w:r>
      <w:r w:rsidR="00E2088D" w:rsidRPr="00E2088D">
        <w:rPr>
          <w:rStyle w:val="1"/>
          <w:rFonts w:eastAsia="Courier New"/>
        </w:rPr>
        <w:t xml:space="preserve">- </w:t>
      </w:r>
      <w:r w:rsidR="00E2088D">
        <w:rPr>
          <w:rStyle w:val="1"/>
          <w:rFonts w:eastAsia="Courier New"/>
        </w:rPr>
        <w:t>1100</w:t>
      </w:r>
      <w:r w:rsidR="00E2088D" w:rsidRPr="00E2088D">
        <w:rPr>
          <w:rStyle w:val="1"/>
          <w:rFonts w:eastAsia="Courier New"/>
        </w:rPr>
        <w:t xml:space="preserve"> </w:t>
      </w:r>
      <w:r>
        <w:t xml:space="preserve">введены в эксплуатацию в </w:t>
      </w:r>
      <w:r w:rsidR="00E2088D" w:rsidRPr="00E2088D">
        <w:t>2020</w:t>
      </w:r>
      <w:r>
        <w:t xml:space="preserve"> году.</w:t>
      </w:r>
    </w:p>
    <w:p w14:paraId="12AAE13D" w14:textId="77777777" w:rsidR="00343A9B" w:rsidRDefault="00ED08B2">
      <w:pPr>
        <w:pStyle w:val="41"/>
        <w:framePr w:w="10738" w:h="3154" w:hRule="exact" w:wrap="none" w:vAnchor="page" w:hAnchor="page" w:x="598" w:y="12751"/>
        <w:shd w:val="clear" w:color="auto" w:fill="auto"/>
        <w:spacing w:after="0" w:line="274" w:lineRule="exact"/>
        <w:ind w:left="20" w:right="320" w:firstLine="780"/>
        <w:jc w:val="both"/>
      </w:pPr>
      <w:r>
        <w:t>Котельная ул. Гагарина (20) - водогрейные котлы марки КСВа-1,0 введены в эксплуатацию в 2013 году.</w:t>
      </w:r>
    </w:p>
    <w:p w14:paraId="408F9636" w14:textId="77777777" w:rsidR="00343A9B" w:rsidRDefault="00ED08B2">
      <w:pPr>
        <w:pStyle w:val="43"/>
        <w:framePr w:wrap="none" w:vAnchor="page" w:hAnchor="page" w:x="10880" w:y="16092"/>
        <w:shd w:val="clear" w:color="auto" w:fill="auto"/>
        <w:spacing w:line="190" w:lineRule="exact"/>
        <w:ind w:left="20"/>
      </w:pPr>
      <w:r>
        <w:t>22</w:t>
      </w:r>
    </w:p>
    <w:p w14:paraId="5F826BAC"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296983BF" w14:textId="77777777" w:rsidR="00343A9B" w:rsidRDefault="00ED08B2">
      <w:pPr>
        <w:pStyle w:val="80"/>
        <w:framePr w:w="10848" w:h="15023" w:hRule="exact" w:wrap="none" w:vAnchor="page" w:hAnchor="page" w:x="543" w:y="824"/>
        <w:numPr>
          <w:ilvl w:val="0"/>
          <w:numId w:val="25"/>
        </w:numPr>
        <w:shd w:val="clear" w:color="auto" w:fill="auto"/>
        <w:tabs>
          <w:tab w:val="left" w:pos="1805"/>
        </w:tabs>
        <w:spacing w:after="0" w:line="298" w:lineRule="exact"/>
        <w:ind w:left="120" w:right="320" w:firstLine="740"/>
        <w:jc w:val="both"/>
      </w:pPr>
      <w:r>
        <w:lastRenderedPageBreak/>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p>
    <w:p w14:paraId="4FEFFD31" w14:textId="77777777" w:rsidR="00343A9B" w:rsidRDefault="00ED08B2">
      <w:pPr>
        <w:pStyle w:val="41"/>
        <w:framePr w:w="10848" w:h="15023" w:hRule="exact" w:wrap="none" w:vAnchor="page" w:hAnchor="page" w:x="543" w:y="824"/>
        <w:shd w:val="clear" w:color="auto" w:fill="auto"/>
        <w:spacing w:after="225" w:line="278" w:lineRule="exact"/>
        <w:ind w:left="120" w:right="320" w:firstLine="740"/>
        <w:jc w:val="both"/>
      </w:pPr>
      <w:r>
        <w:t>Источники комбинированной выработки тепловой и электрической энергии на территории Каменского городского поселения отсутствуют.</w:t>
      </w:r>
    </w:p>
    <w:p w14:paraId="44D13397" w14:textId="77777777" w:rsidR="00343A9B" w:rsidRDefault="00ED08B2">
      <w:pPr>
        <w:pStyle w:val="80"/>
        <w:framePr w:w="10848" w:h="15023" w:hRule="exact" w:wrap="none" w:vAnchor="page" w:hAnchor="page" w:x="543" w:y="824"/>
        <w:numPr>
          <w:ilvl w:val="0"/>
          <w:numId w:val="25"/>
        </w:numPr>
        <w:shd w:val="clear" w:color="auto" w:fill="auto"/>
        <w:tabs>
          <w:tab w:val="left" w:pos="1536"/>
        </w:tabs>
        <w:spacing w:after="0" w:line="298" w:lineRule="exact"/>
        <w:ind w:left="120" w:right="320" w:firstLine="740"/>
        <w:jc w:val="both"/>
      </w:pPr>
      <w: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p>
    <w:p w14:paraId="28B50C30" w14:textId="77777777" w:rsidR="00343A9B" w:rsidRDefault="00ED08B2">
      <w:pPr>
        <w:pStyle w:val="41"/>
        <w:framePr w:w="10848" w:h="15023" w:hRule="exact" w:wrap="none" w:vAnchor="page" w:hAnchor="page" w:x="543" w:y="824"/>
        <w:shd w:val="clear" w:color="auto" w:fill="auto"/>
        <w:spacing w:after="240" w:line="274" w:lineRule="exact"/>
        <w:ind w:left="120" w:right="320" w:firstLine="740"/>
        <w:jc w:val="both"/>
      </w:pPr>
      <w:r>
        <w:t>Регулирование отпуска теплоты - центральное (на источнике теплоты) качественное - изменение в зависимости от температуры наружного воздуха, температуры теплоносителя на источнике теплоты. Теплоносителем для систем отопления и горячего водоснабжения является сетевая вода с расчетными температурами Т = 150-70°С, Т = 95-70°С (при температуре наружного воздуха -24°С).</w:t>
      </w:r>
    </w:p>
    <w:p w14:paraId="44A1493B" w14:textId="77777777" w:rsidR="00343A9B" w:rsidRDefault="00ED08B2">
      <w:pPr>
        <w:pStyle w:val="80"/>
        <w:framePr w:w="10848" w:h="15023" w:hRule="exact" w:wrap="none" w:vAnchor="page" w:hAnchor="page" w:x="543" w:y="824"/>
        <w:numPr>
          <w:ilvl w:val="0"/>
          <w:numId w:val="25"/>
        </w:numPr>
        <w:shd w:val="clear" w:color="auto" w:fill="auto"/>
        <w:tabs>
          <w:tab w:val="left" w:pos="1536"/>
        </w:tabs>
        <w:spacing w:after="0" w:line="274" w:lineRule="exact"/>
        <w:ind w:left="120" w:firstLine="740"/>
        <w:jc w:val="both"/>
      </w:pPr>
      <w:r>
        <w:t>Среднегодовая загрузка оборудования</w:t>
      </w:r>
    </w:p>
    <w:p w14:paraId="7A833452" w14:textId="77777777" w:rsidR="00343A9B" w:rsidRDefault="00ED08B2">
      <w:pPr>
        <w:pStyle w:val="41"/>
        <w:framePr w:w="10848" w:h="15023" w:hRule="exact" w:wrap="none" w:vAnchor="page" w:hAnchor="page" w:x="543" w:y="824"/>
        <w:shd w:val="clear" w:color="auto" w:fill="auto"/>
        <w:spacing w:after="0" w:line="274" w:lineRule="exact"/>
        <w:ind w:left="120" w:firstLine="740"/>
        <w:jc w:val="both"/>
      </w:pPr>
      <w:r>
        <w:t>Среднегодовая загрузка оборудования модульной котельной ул. Мира 17ж - 45,2%.</w:t>
      </w:r>
    </w:p>
    <w:p w14:paraId="167B3078" w14:textId="77777777" w:rsidR="00343A9B" w:rsidRDefault="00ED08B2">
      <w:pPr>
        <w:pStyle w:val="41"/>
        <w:framePr w:w="10848" w:h="15023" w:hRule="exact" w:wrap="none" w:vAnchor="page" w:hAnchor="page" w:x="543" w:y="824"/>
        <w:shd w:val="clear" w:color="auto" w:fill="auto"/>
        <w:spacing w:after="0" w:line="274" w:lineRule="exact"/>
        <w:ind w:left="120" w:firstLine="740"/>
        <w:jc w:val="both"/>
      </w:pPr>
      <w:r>
        <w:t>Среднегодовая загрузка оборудования модульной котельной ул. Центральная 23а- 35,1%.</w:t>
      </w:r>
    </w:p>
    <w:p w14:paraId="0EFF16AE" w14:textId="77777777" w:rsidR="00343A9B" w:rsidRDefault="00ED08B2">
      <w:pPr>
        <w:pStyle w:val="41"/>
        <w:framePr w:w="10848" w:h="15023" w:hRule="exact" w:wrap="none" w:vAnchor="page" w:hAnchor="page" w:x="543" w:y="824"/>
        <w:shd w:val="clear" w:color="auto" w:fill="auto"/>
        <w:spacing w:after="0" w:line="274" w:lineRule="exact"/>
        <w:ind w:left="120" w:firstLine="740"/>
        <w:jc w:val="both"/>
      </w:pPr>
      <w:r>
        <w:t>Среднегодовая загрузка оборудования котельной ул. Ленина (24) - 15,8%.</w:t>
      </w:r>
    </w:p>
    <w:p w14:paraId="6B15D5B1" w14:textId="77777777" w:rsidR="00343A9B" w:rsidRDefault="00ED08B2">
      <w:pPr>
        <w:pStyle w:val="41"/>
        <w:framePr w:w="10848" w:h="15023" w:hRule="exact" w:wrap="none" w:vAnchor="page" w:hAnchor="page" w:x="543" w:y="824"/>
        <w:shd w:val="clear" w:color="auto" w:fill="auto"/>
        <w:spacing w:after="240" w:line="274" w:lineRule="exact"/>
        <w:ind w:left="120" w:firstLine="740"/>
        <w:jc w:val="both"/>
      </w:pPr>
      <w:r>
        <w:t>Среднегодовая загрузка оборудования котельной ул. Гагарина (20) - 19,9%.</w:t>
      </w:r>
    </w:p>
    <w:p w14:paraId="3FB3E841" w14:textId="77777777" w:rsidR="00343A9B" w:rsidRDefault="00ED08B2">
      <w:pPr>
        <w:pStyle w:val="80"/>
        <w:framePr w:w="10848" w:h="15023" w:hRule="exact" w:wrap="none" w:vAnchor="page" w:hAnchor="page" w:x="543" w:y="824"/>
        <w:numPr>
          <w:ilvl w:val="0"/>
          <w:numId w:val="25"/>
        </w:numPr>
        <w:shd w:val="clear" w:color="auto" w:fill="auto"/>
        <w:tabs>
          <w:tab w:val="left" w:pos="1536"/>
        </w:tabs>
        <w:spacing w:after="0" w:line="274" w:lineRule="exact"/>
        <w:ind w:left="120" w:firstLine="740"/>
        <w:jc w:val="both"/>
      </w:pPr>
      <w:r>
        <w:t>Способы учета тепла, отпущенного в тепловые сети</w:t>
      </w:r>
    </w:p>
    <w:p w14:paraId="73E1D050" w14:textId="77777777" w:rsidR="00343A9B" w:rsidRDefault="00ED08B2">
      <w:pPr>
        <w:pStyle w:val="41"/>
        <w:framePr w:w="10848" w:h="15023" w:hRule="exact" w:wrap="none" w:vAnchor="page" w:hAnchor="page" w:x="543" w:y="824"/>
        <w:shd w:val="clear" w:color="auto" w:fill="auto"/>
        <w:spacing w:after="221" w:line="274" w:lineRule="exact"/>
        <w:ind w:left="120" w:right="320" w:firstLine="740"/>
        <w:jc w:val="both"/>
      </w:pPr>
      <w:r>
        <w:t>Учёт тепловой энергии на котельных ведётся по приборам учета тепловой энергии. Данные по приборам учета тепловой энергии отражены в таблицах 1.2.1.3, 1.2.1.6, 1.2.1.9, 1.2.1.12.</w:t>
      </w:r>
    </w:p>
    <w:p w14:paraId="390190F0" w14:textId="77777777" w:rsidR="00343A9B" w:rsidRDefault="00ED08B2">
      <w:pPr>
        <w:pStyle w:val="80"/>
        <w:framePr w:w="10848" w:h="15023" w:hRule="exact" w:wrap="none" w:vAnchor="page" w:hAnchor="page" w:x="543" w:y="824"/>
        <w:numPr>
          <w:ilvl w:val="0"/>
          <w:numId w:val="25"/>
        </w:numPr>
        <w:shd w:val="clear" w:color="auto" w:fill="auto"/>
        <w:tabs>
          <w:tab w:val="left" w:pos="1536"/>
        </w:tabs>
        <w:spacing w:after="0" w:line="298" w:lineRule="exact"/>
        <w:ind w:left="120" w:right="320" w:firstLine="740"/>
        <w:jc w:val="both"/>
      </w:pPr>
      <w:r>
        <w:t>Статистика отказов и восстановлений оборудования источников тепловой энергии</w:t>
      </w:r>
    </w:p>
    <w:p w14:paraId="0C22150B" w14:textId="77777777" w:rsidR="00343A9B" w:rsidRDefault="00ED08B2">
      <w:pPr>
        <w:pStyle w:val="41"/>
        <w:framePr w:w="10848" w:h="15023" w:hRule="exact" w:wrap="none" w:vAnchor="page" w:hAnchor="page" w:x="543" w:y="824"/>
        <w:shd w:val="clear" w:color="auto" w:fill="auto"/>
        <w:spacing w:after="313" w:line="210" w:lineRule="exact"/>
        <w:ind w:left="120" w:firstLine="740"/>
        <w:jc w:val="both"/>
      </w:pPr>
      <w:r>
        <w:t>Отказы оборудования источников тепловой энергии за период 2022 года-отсутствуют.</w:t>
      </w:r>
    </w:p>
    <w:p w14:paraId="128DEFE9" w14:textId="77777777" w:rsidR="00343A9B" w:rsidRDefault="00ED08B2">
      <w:pPr>
        <w:pStyle w:val="80"/>
        <w:framePr w:w="10848" w:h="15023" w:hRule="exact" w:wrap="none" w:vAnchor="page" w:hAnchor="page" w:x="543" w:y="824"/>
        <w:numPr>
          <w:ilvl w:val="0"/>
          <w:numId w:val="25"/>
        </w:numPr>
        <w:shd w:val="clear" w:color="auto" w:fill="auto"/>
        <w:tabs>
          <w:tab w:val="left" w:pos="1805"/>
        </w:tabs>
        <w:spacing w:after="0" w:line="298" w:lineRule="exact"/>
        <w:ind w:left="120" w:right="320" w:firstLine="740"/>
        <w:jc w:val="both"/>
      </w:pPr>
      <w:r>
        <w:t>Предписания надзорных органов по запрещению дальнейшей эксплуатации источников тепловой энергии</w:t>
      </w:r>
    </w:p>
    <w:p w14:paraId="6A3977DD" w14:textId="77777777" w:rsidR="00343A9B" w:rsidRDefault="00ED08B2">
      <w:pPr>
        <w:pStyle w:val="41"/>
        <w:framePr w:w="10848" w:h="15023" w:hRule="exact" w:wrap="none" w:vAnchor="page" w:hAnchor="page" w:x="543" w:y="824"/>
        <w:shd w:val="clear" w:color="auto" w:fill="auto"/>
        <w:spacing w:after="217" w:line="269" w:lineRule="exact"/>
        <w:ind w:left="120" w:right="320" w:firstLine="740"/>
        <w:jc w:val="both"/>
      </w:pPr>
      <w:r>
        <w:t>Предписания надзорных органов по запрещению дальнейшей эксплуатации котельных пгт. Каменка отсутствуют.</w:t>
      </w:r>
    </w:p>
    <w:p w14:paraId="39B8384C" w14:textId="77777777" w:rsidR="00343A9B" w:rsidRDefault="00ED08B2">
      <w:pPr>
        <w:pStyle w:val="80"/>
        <w:framePr w:w="10848" w:h="15023" w:hRule="exact" w:wrap="none" w:vAnchor="page" w:hAnchor="page" w:x="543" w:y="824"/>
        <w:numPr>
          <w:ilvl w:val="0"/>
          <w:numId w:val="25"/>
        </w:numPr>
        <w:shd w:val="clear" w:color="auto" w:fill="auto"/>
        <w:tabs>
          <w:tab w:val="left" w:pos="1805"/>
        </w:tabs>
        <w:spacing w:after="0" w:line="298" w:lineRule="exact"/>
        <w:ind w:left="120" w:right="320" w:firstLine="740"/>
        <w:jc w:val="both"/>
      </w:pPr>
      <w:r>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p>
    <w:p w14:paraId="6B547B5F" w14:textId="77777777" w:rsidR="00343A9B" w:rsidRDefault="00ED08B2">
      <w:pPr>
        <w:pStyle w:val="41"/>
        <w:framePr w:w="10848" w:h="15023" w:hRule="exact" w:wrap="none" w:vAnchor="page" w:hAnchor="page" w:x="543" w:y="824"/>
        <w:shd w:val="clear" w:color="auto" w:fill="auto"/>
        <w:spacing w:after="295" w:line="278" w:lineRule="exact"/>
        <w:ind w:left="120" w:right="320" w:firstLine="740"/>
        <w:jc w:val="both"/>
      </w:pPr>
      <w:bookmarkStart w:id="10" w:name="bookmark8"/>
      <w:r>
        <w:t>Источники тепловой энергии и оборудования, входящего в их состав,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 отсутствуют.</w:t>
      </w:r>
      <w:bookmarkEnd w:id="10"/>
    </w:p>
    <w:p w14:paraId="230DDB75" w14:textId="77777777" w:rsidR="00343A9B" w:rsidRDefault="00ED08B2">
      <w:pPr>
        <w:pStyle w:val="80"/>
        <w:framePr w:w="10848" w:h="15023" w:hRule="exact" w:wrap="none" w:vAnchor="page" w:hAnchor="page" w:x="543" w:y="824"/>
        <w:numPr>
          <w:ilvl w:val="0"/>
          <w:numId w:val="22"/>
        </w:numPr>
        <w:shd w:val="clear" w:color="auto" w:fill="auto"/>
        <w:tabs>
          <w:tab w:val="left" w:pos="4002"/>
        </w:tabs>
        <w:spacing w:after="318" w:line="210" w:lineRule="exact"/>
        <w:ind w:left="3560"/>
        <w:jc w:val="both"/>
      </w:pPr>
      <w:r>
        <w:t>Тепловые сети, сооружения на них</w:t>
      </w:r>
    </w:p>
    <w:p w14:paraId="65A8D95D" w14:textId="77777777" w:rsidR="00343A9B" w:rsidRDefault="00ED08B2">
      <w:pPr>
        <w:pStyle w:val="80"/>
        <w:framePr w:w="10848" w:h="15023" w:hRule="exact" w:wrap="none" w:vAnchor="page" w:hAnchor="page" w:x="543" w:y="824"/>
        <w:numPr>
          <w:ilvl w:val="0"/>
          <w:numId w:val="26"/>
        </w:numPr>
        <w:shd w:val="clear" w:color="auto" w:fill="auto"/>
        <w:tabs>
          <w:tab w:val="left" w:pos="1536"/>
        </w:tabs>
        <w:spacing w:after="0" w:line="298" w:lineRule="exact"/>
        <w:ind w:left="120" w:right="320" w:firstLine="740"/>
        <w:jc w:val="both"/>
      </w:pPr>
      <w:r>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14:paraId="19A7B807" w14:textId="77777777" w:rsidR="00343A9B" w:rsidRDefault="00ED08B2" w:rsidP="00793C57">
      <w:pPr>
        <w:pStyle w:val="41"/>
        <w:framePr w:w="10848" w:h="15023" w:hRule="exact" w:wrap="none" w:vAnchor="page" w:hAnchor="page" w:x="543" w:y="824"/>
        <w:shd w:val="clear" w:color="auto" w:fill="auto"/>
        <w:spacing w:after="0" w:line="269" w:lineRule="exact"/>
        <w:ind w:left="120" w:right="320" w:firstLine="740"/>
        <w:jc w:val="both"/>
      </w:pPr>
      <w:r>
        <w:t xml:space="preserve">Тепловые сети городского поселения обслуживаются теплоснабжающей организацией </w:t>
      </w:r>
      <w:r w:rsidR="00793C57" w:rsidRPr="00AB2ABF">
        <w:t>МКП "Каменский центр коммунальных услуг"</w:t>
      </w:r>
    </w:p>
    <w:p w14:paraId="524BA5F4"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B2A716F" w14:textId="77777777" w:rsidR="00343A9B" w:rsidRDefault="00ED08B2">
      <w:pPr>
        <w:pStyle w:val="41"/>
        <w:framePr w:w="10430" w:h="3370" w:hRule="exact" w:wrap="none" w:vAnchor="page" w:hAnchor="page" w:x="683" w:y="724"/>
        <w:shd w:val="clear" w:color="auto" w:fill="auto"/>
        <w:spacing w:after="0" w:line="274" w:lineRule="exact"/>
        <w:ind w:left="20" w:right="60" w:firstLine="720"/>
        <w:jc w:val="both"/>
      </w:pPr>
      <w:r>
        <w:lastRenderedPageBreak/>
        <w:t>Общая протяженность муниципальных тепловых сетей - 11,45 км. в двухтрубном исполнении. Компенсация температурных расширений трубопроводов осуществляется за счет 11- образных компенсаторов, а также поворотов трассы. В качестве изоляции используется мин</w:t>
      </w:r>
      <w:r w:rsidR="00793C57">
        <w:t>е</w:t>
      </w:r>
      <w:r>
        <w:t>раловатные маты и рубероид. Год прокладки сетей - 1986-20</w:t>
      </w:r>
      <w:r w:rsidR="00793C57">
        <w:t>22</w:t>
      </w:r>
      <w:r>
        <w:t xml:space="preserve"> гг.</w:t>
      </w:r>
    </w:p>
    <w:p w14:paraId="664E8976" w14:textId="77777777" w:rsidR="00343A9B" w:rsidRDefault="00ED08B2">
      <w:pPr>
        <w:pStyle w:val="41"/>
        <w:framePr w:w="10430" w:h="3370" w:hRule="exact" w:wrap="none" w:vAnchor="page" w:hAnchor="page" w:x="683" w:y="724"/>
        <w:shd w:val="clear" w:color="auto" w:fill="auto"/>
        <w:spacing w:after="0" w:line="274" w:lineRule="exact"/>
        <w:ind w:left="20" w:right="60" w:firstLine="720"/>
        <w:jc w:val="both"/>
      </w:pPr>
      <w:r>
        <w:t>Теплоносителем для систем отопления и горячего водоснабжения является сетевая вода с расчетными температурами Т = 150-70°С, Т = 95-70°С.</w:t>
      </w:r>
    </w:p>
    <w:p w14:paraId="6DFC6169" w14:textId="77777777" w:rsidR="00343A9B" w:rsidRDefault="00ED08B2">
      <w:pPr>
        <w:pStyle w:val="41"/>
        <w:framePr w:w="10430" w:h="3370" w:hRule="exact" w:wrap="none" w:vAnchor="page" w:hAnchor="page" w:x="683" w:y="724"/>
        <w:shd w:val="clear" w:color="auto" w:fill="auto"/>
        <w:spacing w:after="0" w:line="274" w:lineRule="exact"/>
        <w:ind w:left="20" w:firstLine="720"/>
        <w:jc w:val="both"/>
      </w:pPr>
      <w:r>
        <w:t>Система теплоснабжения от вышеперечисленных котельных - закрытая.</w:t>
      </w:r>
    </w:p>
    <w:p w14:paraId="0631E86B" w14:textId="77777777" w:rsidR="00343A9B" w:rsidRDefault="00ED08B2">
      <w:pPr>
        <w:pStyle w:val="41"/>
        <w:framePr w:w="10430" w:h="3370" w:hRule="exact" w:wrap="none" w:vAnchor="page" w:hAnchor="page" w:x="683" w:y="724"/>
        <w:shd w:val="clear" w:color="auto" w:fill="auto"/>
        <w:spacing w:after="0" w:line="274" w:lineRule="exact"/>
        <w:ind w:left="20" w:firstLine="720"/>
        <w:jc w:val="both"/>
      </w:pPr>
      <w:r>
        <w:t>Схема теплоснабжения тупиковая, двухтрубная, с насосным оборудованием.</w:t>
      </w:r>
    </w:p>
    <w:p w14:paraId="43ADFA4E" w14:textId="77777777" w:rsidR="00343A9B" w:rsidRDefault="00ED08B2">
      <w:pPr>
        <w:pStyle w:val="41"/>
        <w:framePr w:w="10430" w:h="3370" w:hRule="exact" w:wrap="none" w:vAnchor="page" w:hAnchor="page" w:x="683" w:y="724"/>
        <w:shd w:val="clear" w:color="auto" w:fill="auto"/>
        <w:spacing w:after="0" w:line="274" w:lineRule="exact"/>
        <w:ind w:left="20" w:right="60" w:firstLine="720"/>
        <w:jc w:val="both"/>
      </w:pPr>
      <w:r>
        <w:t>Трубопроводы смонтированы из стальных электросварных труб по ГОСТ 10704-91 для систем отопления и вентиляции и оцинкованных - для систем горячего водоснабжения.</w:t>
      </w:r>
    </w:p>
    <w:p w14:paraId="04686D56" w14:textId="77777777" w:rsidR="00343A9B" w:rsidRDefault="00ED08B2">
      <w:pPr>
        <w:pStyle w:val="41"/>
        <w:framePr w:w="10430" w:h="3370" w:hRule="exact" w:wrap="none" w:vAnchor="page" w:hAnchor="page" w:x="683" w:y="724"/>
        <w:shd w:val="clear" w:color="auto" w:fill="auto"/>
        <w:spacing w:after="0" w:line="274" w:lineRule="exact"/>
        <w:ind w:left="20" w:right="60" w:firstLine="720"/>
        <w:jc w:val="both"/>
      </w:pPr>
      <w:r>
        <w:t>Ввиду малой протяженности тепловых сетей необходимость в насосных станциях отсутствует. В таблице 1.3.1.1 представлена характеристика тепловых сетей пгт. Каменка.</w:t>
      </w:r>
    </w:p>
    <w:p w14:paraId="35373E68" w14:textId="77777777" w:rsidR="00343A9B" w:rsidRDefault="00ED08B2">
      <w:pPr>
        <w:pStyle w:val="0"/>
        <w:framePr w:wrap="none" w:vAnchor="page" w:hAnchor="page" w:x="3342" w:y="4429"/>
        <w:shd w:val="clear" w:color="auto" w:fill="auto"/>
        <w:spacing w:line="220" w:lineRule="exact"/>
      </w:pPr>
      <w:r>
        <w:t>Таблица 1.3.1.1. Характеристика тепловых сетей</w:t>
      </w:r>
    </w:p>
    <w:tbl>
      <w:tblPr>
        <w:tblOverlap w:val="never"/>
        <w:tblW w:w="0" w:type="auto"/>
        <w:tblLayout w:type="fixed"/>
        <w:tblCellMar>
          <w:left w:w="10" w:type="dxa"/>
          <w:right w:w="10" w:type="dxa"/>
        </w:tblCellMar>
        <w:tblLook w:val="04A0" w:firstRow="1" w:lastRow="0" w:firstColumn="1" w:lastColumn="0" w:noHBand="0" w:noVBand="1"/>
      </w:tblPr>
      <w:tblGrid>
        <w:gridCol w:w="3158"/>
        <w:gridCol w:w="2270"/>
        <w:gridCol w:w="2434"/>
        <w:gridCol w:w="2438"/>
      </w:tblGrid>
      <w:tr w:rsidR="005A57E3" w14:paraId="797A8E30" w14:textId="77777777">
        <w:trPr>
          <w:trHeight w:hRule="exact" w:val="1118"/>
        </w:trPr>
        <w:tc>
          <w:tcPr>
            <w:tcW w:w="3158" w:type="dxa"/>
            <w:tcBorders>
              <w:top w:val="single" w:sz="4" w:space="0" w:color="auto"/>
              <w:left w:val="single" w:sz="4" w:space="0" w:color="auto"/>
            </w:tcBorders>
            <w:shd w:val="clear" w:color="auto" w:fill="FFFFFF"/>
          </w:tcPr>
          <w:p w14:paraId="2361DE2B" w14:textId="77777777" w:rsidR="00343A9B" w:rsidRDefault="00ED08B2">
            <w:pPr>
              <w:pStyle w:val="41"/>
              <w:framePr w:w="10301" w:h="6403" w:wrap="none" w:vAnchor="page" w:hAnchor="page" w:x="687" w:y="4696"/>
              <w:shd w:val="clear" w:color="auto" w:fill="auto"/>
              <w:spacing w:after="120" w:line="210" w:lineRule="exact"/>
            </w:pPr>
            <w:r>
              <w:rPr>
                <w:rStyle w:val="0pt"/>
              </w:rPr>
              <w:t>Наименование</w:t>
            </w:r>
          </w:p>
          <w:p w14:paraId="7C94EEE9" w14:textId="77777777" w:rsidR="00343A9B" w:rsidRDefault="00ED08B2">
            <w:pPr>
              <w:pStyle w:val="41"/>
              <w:framePr w:w="10301" w:h="6403" w:wrap="none" w:vAnchor="page" w:hAnchor="page" w:x="687" w:y="4696"/>
              <w:shd w:val="clear" w:color="auto" w:fill="auto"/>
              <w:spacing w:before="120" w:after="0" w:line="210" w:lineRule="exact"/>
            </w:pPr>
            <w:r>
              <w:rPr>
                <w:rStyle w:val="0pt"/>
              </w:rPr>
              <w:t>источника</w:t>
            </w:r>
          </w:p>
        </w:tc>
        <w:tc>
          <w:tcPr>
            <w:tcW w:w="2270" w:type="dxa"/>
            <w:tcBorders>
              <w:top w:val="single" w:sz="4" w:space="0" w:color="auto"/>
              <w:left w:val="single" w:sz="4" w:space="0" w:color="auto"/>
            </w:tcBorders>
            <w:shd w:val="clear" w:color="auto" w:fill="FFFFFF"/>
          </w:tcPr>
          <w:p w14:paraId="789E51EF" w14:textId="77777777" w:rsidR="00343A9B" w:rsidRDefault="00ED08B2">
            <w:pPr>
              <w:pStyle w:val="41"/>
              <w:framePr w:w="10301" w:h="6403" w:wrap="none" w:vAnchor="page" w:hAnchor="page" w:x="687" w:y="4696"/>
              <w:shd w:val="clear" w:color="auto" w:fill="auto"/>
              <w:spacing w:after="120" w:line="210" w:lineRule="exact"/>
            </w:pPr>
            <w:r>
              <w:rPr>
                <w:rStyle w:val="0pt"/>
              </w:rPr>
              <w:t>Способ</w:t>
            </w:r>
          </w:p>
          <w:p w14:paraId="6CBA303D" w14:textId="77777777" w:rsidR="00343A9B" w:rsidRDefault="00ED08B2">
            <w:pPr>
              <w:pStyle w:val="41"/>
              <w:framePr w:w="10301" w:h="6403" w:wrap="none" w:vAnchor="page" w:hAnchor="page" w:x="687" w:y="4696"/>
              <w:shd w:val="clear" w:color="auto" w:fill="auto"/>
              <w:spacing w:before="120" w:after="0" w:line="210" w:lineRule="exact"/>
            </w:pPr>
            <w:r>
              <w:rPr>
                <w:rStyle w:val="0pt"/>
              </w:rPr>
              <w:t>прокладки</w:t>
            </w:r>
          </w:p>
        </w:tc>
        <w:tc>
          <w:tcPr>
            <w:tcW w:w="2434" w:type="dxa"/>
            <w:tcBorders>
              <w:top w:val="single" w:sz="4" w:space="0" w:color="auto"/>
              <w:left w:val="single" w:sz="4" w:space="0" w:color="auto"/>
            </w:tcBorders>
            <w:shd w:val="clear" w:color="auto" w:fill="FFFFFF"/>
          </w:tcPr>
          <w:p w14:paraId="3DD97C16" w14:textId="77777777" w:rsidR="00343A9B" w:rsidRDefault="00ED08B2">
            <w:pPr>
              <w:pStyle w:val="41"/>
              <w:framePr w:w="10301" w:h="6403" w:wrap="none" w:vAnchor="page" w:hAnchor="page" w:x="687" w:y="4696"/>
              <w:shd w:val="clear" w:color="auto" w:fill="auto"/>
              <w:spacing w:after="0" w:line="274" w:lineRule="exact"/>
            </w:pPr>
            <w:r>
              <w:rPr>
                <w:rStyle w:val="0pt"/>
              </w:rPr>
              <w:t>Протяженность в двухтрубном исполнении, м</w:t>
            </w:r>
          </w:p>
        </w:tc>
        <w:tc>
          <w:tcPr>
            <w:tcW w:w="2438" w:type="dxa"/>
            <w:tcBorders>
              <w:top w:val="single" w:sz="4" w:space="0" w:color="auto"/>
              <w:left w:val="single" w:sz="4" w:space="0" w:color="auto"/>
              <w:right w:val="single" w:sz="4" w:space="0" w:color="auto"/>
            </w:tcBorders>
            <w:shd w:val="clear" w:color="auto" w:fill="FFFFFF"/>
          </w:tcPr>
          <w:p w14:paraId="5B7A2F6F" w14:textId="77777777" w:rsidR="00343A9B" w:rsidRDefault="00ED08B2">
            <w:pPr>
              <w:pStyle w:val="41"/>
              <w:framePr w:w="10301" w:h="6403" w:wrap="none" w:vAnchor="page" w:hAnchor="page" w:x="687" w:y="4696"/>
              <w:shd w:val="clear" w:color="auto" w:fill="auto"/>
              <w:spacing w:after="0" w:line="274" w:lineRule="exact"/>
              <w:jc w:val="both"/>
            </w:pPr>
            <w:r>
              <w:rPr>
                <w:rStyle w:val="0pt"/>
              </w:rPr>
              <w:t xml:space="preserve">Материальная характеристика трубопроводов теплосети, </w:t>
            </w:r>
            <w:r>
              <w:rPr>
                <w:rStyle w:val="0pt0"/>
              </w:rPr>
              <w:t>m</w:t>
            </w:r>
            <w:r>
              <w:rPr>
                <w:rStyle w:val="0pt0"/>
                <w:vertAlign w:val="superscript"/>
              </w:rPr>
              <w:t>z</w:t>
            </w:r>
          </w:p>
        </w:tc>
      </w:tr>
      <w:tr w:rsidR="005A57E3" w14:paraId="71673420" w14:textId="77777777">
        <w:trPr>
          <w:trHeight w:hRule="exact" w:val="1944"/>
        </w:trPr>
        <w:tc>
          <w:tcPr>
            <w:tcW w:w="3158" w:type="dxa"/>
            <w:tcBorders>
              <w:top w:val="single" w:sz="4" w:space="0" w:color="auto"/>
              <w:left w:val="single" w:sz="4" w:space="0" w:color="auto"/>
            </w:tcBorders>
            <w:shd w:val="clear" w:color="auto" w:fill="FFFFFF"/>
          </w:tcPr>
          <w:p w14:paraId="6DADB19C" w14:textId="77777777" w:rsidR="00343A9B" w:rsidRDefault="00ED08B2">
            <w:pPr>
              <w:pStyle w:val="41"/>
              <w:framePr w:w="10301" w:h="6403" w:wrap="none" w:vAnchor="page" w:hAnchor="page" w:x="687" w:y="4696"/>
              <w:shd w:val="clear" w:color="auto" w:fill="auto"/>
              <w:spacing w:after="0" w:line="259" w:lineRule="exact"/>
              <w:ind w:left="20"/>
              <w:jc w:val="left"/>
            </w:pPr>
            <w:r>
              <w:rPr>
                <w:rStyle w:val="1"/>
              </w:rPr>
              <w:t>Модульная котельная ул. Мира 17ж</w:t>
            </w:r>
          </w:p>
        </w:tc>
        <w:tc>
          <w:tcPr>
            <w:tcW w:w="2270" w:type="dxa"/>
            <w:tcBorders>
              <w:top w:val="single" w:sz="4" w:space="0" w:color="auto"/>
              <w:left w:val="single" w:sz="4" w:space="0" w:color="auto"/>
            </w:tcBorders>
            <w:shd w:val="clear" w:color="auto" w:fill="FFFFFF"/>
          </w:tcPr>
          <w:p w14:paraId="3B839659" w14:textId="77777777" w:rsidR="00343A9B" w:rsidRDefault="00ED08B2">
            <w:pPr>
              <w:pStyle w:val="41"/>
              <w:framePr w:w="10301" w:h="6403" w:wrap="none" w:vAnchor="page" w:hAnchor="page" w:x="687" w:y="4696"/>
              <w:shd w:val="clear" w:color="auto" w:fill="auto"/>
              <w:spacing w:line="210" w:lineRule="exact"/>
            </w:pPr>
            <w:r>
              <w:rPr>
                <w:rStyle w:val="1"/>
              </w:rPr>
              <w:t>Подземный,</w:t>
            </w:r>
          </w:p>
          <w:p w14:paraId="422BA4BB" w14:textId="77777777" w:rsidR="00343A9B" w:rsidRDefault="00ED08B2">
            <w:pPr>
              <w:pStyle w:val="41"/>
              <w:framePr w:w="10301" w:h="6403" w:wrap="none" w:vAnchor="page" w:hAnchor="page" w:x="687" w:y="4696"/>
              <w:shd w:val="clear" w:color="auto" w:fill="auto"/>
              <w:spacing w:before="60" w:after="0" w:line="210" w:lineRule="exact"/>
            </w:pPr>
            <w:r>
              <w:rPr>
                <w:rStyle w:val="1"/>
              </w:rPr>
              <w:t>воздушный</w:t>
            </w:r>
          </w:p>
        </w:tc>
        <w:tc>
          <w:tcPr>
            <w:tcW w:w="2434" w:type="dxa"/>
            <w:tcBorders>
              <w:top w:val="single" w:sz="4" w:space="0" w:color="auto"/>
              <w:left w:val="single" w:sz="4" w:space="0" w:color="auto"/>
            </w:tcBorders>
            <w:shd w:val="clear" w:color="auto" w:fill="FFFFFF"/>
          </w:tcPr>
          <w:p w14:paraId="1F5B6FF4" w14:textId="77777777" w:rsidR="00343A9B" w:rsidRDefault="00ED08B2">
            <w:pPr>
              <w:pStyle w:val="41"/>
              <w:framePr w:w="10301" w:h="6403" w:wrap="none" w:vAnchor="page" w:hAnchor="page" w:x="687" w:y="4696"/>
              <w:shd w:val="clear" w:color="auto" w:fill="auto"/>
              <w:spacing w:after="0" w:line="274" w:lineRule="exact"/>
            </w:pPr>
            <w:r>
              <w:rPr>
                <w:rStyle w:val="1"/>
              </w:rPr>
              <w:t>Тепловые сети ул. Солнечная, лит.2А - 792м.,</w:t>
            </w:r>
          </w:p>
          <w:p w14:paraId="11E2AB33" w14:textId="77777777" w:rsidR="00343A9B" w:rsidRDefault="00ED08B2">
            <w:pPr>
              <w:pStyle w:val="41"/>
              <w:framePr w:w="10301" w:h="6403" w:wrap="none" w:vAnchor="page" w:hAnchor="page" w:x="687" w:y="4696"/>
              <w:shd w:val="clear" w:color="auto" w:fill="auto"/>
              <w:spacing w:after="0" w:line="274" w:lineRule="exact"/>
            </w:pPr>
            <w:r>
              <w:rPr>
                <w:rStyle w:val="1"/>
              </w:rPr>
              <w:t>Горячая вода и отопление ул. Мира, лит.1А - 4404м., лит.2А - 2215м.</w:t>
            </w:r>
          </w:p>
        </w:tc>
        <w:tc>
          <w:tcPr>
            <w:tcW w:w="2438" w:type="dxa"/>
            <w:tcBorders>
              <w:top w:val="single" w:sz="4" w:space="0" w:color="auto"/>
              <w:left w:val="single" w:sz="4" w:space="0" w:color="auto"/>
              <w:right w:val="single" w:sz="4" w:space="0" w:color="auto"/>
            </w:tcBorders>
            <w:shd w:val="clear" w:color="auto" w:fill="FFFFFF"/>
          </w:tcPr>
          <w:p w14:paraId="3FCE88E9" w14:textId="77777777" w:rsidR="00343A9B" w:rsidRDefault="00ED08B2">
            <w:pPr>
              <w:pStyle w:val="41"/>
              <w:framePr w:w="10301" w:h="6403" w:wrap="none" w:vAnchor="page" w:hAnchor="page" w:x="687" w:y="4696"/>
              <w:shd w:val="clear" w:color="auto" w:fill="auto"/>
              <w:spacing w:after="0" w:line="210" w:lineRule="exact"/>
            </w:pPr>
            <w:r>
              <w:rPr>
                <w:rStyle w:val="1"/>
              </w:rPr>
              <w:t>сталь</w:t>
            </w:r>
          </w:p>
        </w:tc>
      </w:tr>
      <w:tr w:rsidR="005A57E3" w14:paraId="09BE8FFC" w14:textId="77777777">
        <w:trPr>
          <w:trHeight w:hRule="exact" w:val="835"/>
        </w:trPr>
        <w:tc>
          <w:tcPr>
            <w:tcW w:w="3158" w:type="dxa"/>
            <w:tcBorders>
              <w:top w:val="single" w:sz="4" w:space="0" w:color="auto"/>
              <w:left w:val="single" w:sz="4" w:space="0" w:color="auto"/>
            </w:tcBorders>
            <w:shd w:val="clear" w:color="auto" w:fill="FFFFFF"/>
          </w:tcPr>
          <w:p w14:paraId="1F479588" w14:textId="77777777" w:rsidR="00343A9B" w:rsidRDefault="00ED08B2">
            <w:pPr>
              <w:pStyle w:val="41"/>
              <w:framePr w:w="10301" w:h="6403" w:wrap="none" w:vAnchor="page" w:hAnchor="page" w:x="687" w:y="4696"/>
              <w:shd w:val="clear" w:color="auto" w:fill="auto"/>
              <w:spacing w:after="0" w:line="259" w:lineRule="exact"/>
              <w:ind w:left="20"/>
              <w:jc w:val="left"/>
            </w:pPr>
            <w:r>
              <w:rPr>
                <w:rStyle w:val="1"/>
              </w:rPr>
              <w:t>Модульная котельная ул. Центральная 23 а</w:t>
            </w:r>
          </w:p>
        </w:tc>
        <w:tc>
          <w:tcPr>
            <w:tcW w:w="2270" w:type="dxa"/>
            <w:tcBorders>
              <w:top w:val="single" w:sz="4" w:space="0" w:color="auto"/>
              <w:left w:val="single" w:sz="4" w:space="0" w:color="auto"/>
            </w:tcBorders>
            <w:shd w:val="clear" w:color="auto" w:fill="FFFFFF"/>
          </w:tcPr>
          <w:p w14:paraId="18403715" w14:textId="77777777" w:rsidR="00343A9B" w:rsidRDefault="00ED08B2">
            <w:pPr>
              <w:pStyle w:val="41"/>
              <w:framePr w:w="10301" w:h="6403" w:wrap="none" w:vAnchor="page" w:hAnchor="page" w:x="687" w:y="4696"/>
              <w:shd w:val="clear" w:color="auto" w:fill="auto"/>
              <w:spacing w:line="210" w:lineRule="exact"/>
            </w:pPr>
            <w:r>
              <w:rPr>
                <w:rStyle w:val="1"/>
              </w:rPr>
              <w:t>Подземный,</w:t>
            </w:r>
          </w:p>
          <w:p w14:paraId="728DEEB4" w14:textId="77777777" w:rsidR="00343A9B" w:rsidRDefault="00ED08B2">
            <w:pPr>
              <w:pStyle w:val="41"/>
              <w:framePr w:w="10301" w:h="6403" w:wrap="none" w:vAnchor="page" w:hAnchor="page" w:x="687" w:y="4696"/>
              <w:shd w:val="clear" w:color="auto" w:fill="auto"/>
              <w:spacing w:before="60" w:after="0" w:line="210" w:lineRule="exact"/>
            </w:pPr>
            <w:r>
              <w:rPr>
                <w:rStyle w:val="1"/>
              </w:rPr>
              <w:t>воздушный</w:t>
            </w:r>
          </w:p>
        </w:tc>
        <w:tc>
          <w:tcPr>
            <w:tcW w:w="2434" w:type="dxa"/>
            <w:tcBorders>
              <w:top w:val="single" w:sz="4" w:space="0" w:color="auto"/>
              <w:left w:val="single" w:sz="4" w:space="0" w:color="auto"/>
            </w:tcBorders>
            <w:shd w:val="clear" w:color="auto" w:fill="FFFFFF"/>
          </w:tcPr>
          <w:p w14:paraId="4A0B5392" w14:textId="77777777" w:rsidR="00343A9B" w:rsidRDefault="00ED08B2">
            <w:pPr>
              <w:pStyle w:val="41"/>
              <w:framePr w:w="10301" w:h="6403" w:wrap="none" w:vAnchor="page" w:hAnchor="page" w:x="687" w:y="4696"/>
              <w:shd w:val="clear" w:color="auto" w:fill="auto"/>
              <w:spacing w:after="0" w:line="269" w:lineRule="exact"/>
            </w:pPr>
            <w:r>
              <w:rPr>
                <w:rStyle w:val="1"/>
              </w:rPr>
              <w:t>Тепловые сети ул. Народная, лит. 3 А - 1556м.</w:t>
            </w:r>
          </w:p>
        </w:tc>
        <w:tc>
          <w:tcPr>
            <w:tcW w:w="2438" w:type="dxa"/>
            <w:tcBorders>
              <w:top w:val="single" w:sz="4" w:space="0" w:color="auto"/>
              <w:left w:val="single" w:sz="4" w:space="0" w:color="auto"/>
              <w:right w:val="single" w:sz="4" w:space="0" w:color="auto"/>
            </w:tcBorders>
            <w:shd w:val="clear" w:color="auto" w:fill="FFFFFF"/>
          </w:tcPr>
          <w:p w14:paraId="2F91DC56" w14:textId="77777777" w:rsidR="00343A9B" w:rsidRDefault="00ED08B2">
            <w:pPr>
              <w:pStyle w:val="41"/>
              <w:framePr w:w="10301" w:h="6403" w:wrap="none" w:vAnchor="page" w:hAnchor="page" w:x="687" w:y="4696"/>
              <w:shd w:val="clear" w:color="auto" w:fill="auto"/>
              <w:spacing w:after="0" w:line="210" w:lineRule="exact"/>
            </w:pPr>
            <w:r>
              <w:rPr>
                <w:rStyle w:val="1"/>
              </w:rPr>
              <w:t>сталь</w:t>
            </w:r>
          </w:p>
        </w:tc>
      </w:tr>
      <w:tr w:rsidR="005A57E3" w14:paraId="470B3B12" w14:textId="77777777">
        <w:trPr>
          <w:trHeight w:hRule="exact" w:val="542"/>
        </w:trPr>
        <w:tc>
          <w:tcPr>
            <w:tcW w:w="3158" w:type="dxa"/>
            <w:tcBorders>
              <w:top w:val="single" w:sz="4" w:space="0" w:color="auto"/>
              <w:left w:val="single" w:sz="4" w:space="0" w:color="auto"/>
            </w:tcBorders>
            <w:shd w:val="clear" w:color="auto" w:fill="FFFFFF"/>
          </w:tcPr>
          <w:p w14:paraId="6EA6679F" w14:textId="77777777" w:rsidR="00343A9B" w:rsidRDefault="00ED08B2">
            <w:pPr>
              <w:pStyle w:val="41"/>
              <w:framePr w:w="10301" w:h="6403" w:wrap="none" w:vAnchor="page" w:hAnchor="page" w:x="687" w:y="4696"/>
              <w:shd w:val="clear" w:color="auto" w:fill="auto"/>
              <w:spacing w:after="0" w:line="264" w:lineRule="exact"/>
              <w:ind w:left="20"/>
              <w:jc w:val="left"/>
            </w:pPr>
            <w:r>
              <w:rPr>
                <w:rStyle w:val="1"/>
              </w:rPr>
              <w:t>Модульная котельная ул. Советская 40а</w:t>
            </w:r>
          </w:p>
        </w:tc>
        <w:tc>
          <w:tcPr>
            <w:tcW w:w="2270" w:type="dxa"/>
            <w:tcBorders>
              <w:top w:val="single" w:sz="4" w:space="0" w:color="auto"/>
              <w:left w:val="single" w:sz="4" w:space="0" w:color="auto"/>
            </w:tcBorders>
            <w:shd w:val="clear" w:color="auto" w:fill="FFFFFF"/>
          </w:tcPr>
          <w:p w14:paraId="00E23DFF" w14:textId="77777777" w:rsidR="00343A9B" w:rsidRDefault="00ED08B2">
            <w:pPr>
              <w:pStyle w:val="41"/>
              <w:framePr w:w="10301" w:h="6403" w:wrap="none" w:vAnchor="page" w:hAnchor="page" w:x="687" w:y="4696"/>
              <w:shd w:val="clear" w:color="auto" w:fill="auto"/>
              <w:spacing w:after="0" w:line="210" w:lineRule="exact"/>
            </w:pPr>
            <w:r>
              <w:rPr>
                <w:rStyle w:val="1"/>
              </w:rPr>
              <w:t>-</w:t>
            </w:r>
          </w:p>
        </w:tc>
        <w:tc>
          <w:tcPr>
            <w:tcW w:w="2434" w:type="dxa"/>
            <w:tcBorders>
              <w:top w:val="single" w:sz="4" w:space="0" w:color="auto"/>
              <w:left w:val="single" w:sz="4" w:space="0" w:color="auto"/>
            </w:tcBorders>
            <w:shd w:val="clear" w:color="auto" w:fill="FFFFFF"/>
          </w:tcPr>
          <w:p w14:paraId="0270FD3D" w14:textId="77777777" w:rsidR="00343A9B" w:rsidRDefault="00ED08B2">
            <w:pPr>
              <w:pStyle w:val="41"/>
              <w:framePr w:w="10301" w:h="6403" w:wrap="none" w:vAnchor="page" w:hAnchor="page" w:x="687" w:y="4696"/>
              <w:shd w:val="clear" w:color="auto" w:fill="auto"/>
              <w:spacing w:after="0" w:line="210" w:lineRule="exact"/>
            </w:pPr>
            <w:r>
              <w:rPr>
                <w:rStyle w:val="1"/>
              </w:rPr>
              <w:t>-</w:t>
            </w:r>
          </w:p>
        </w:tc>
        <w:tc>
          <w:tcPr>
            <w:tcW w:w="2438" w:type="dxa"/>
            <w:tcBorders>
              <w:top w:val="single" w:sz="4" w:space="0" w:color="auto"/>
              <w:left w:val="single" w:sz="4" w:space="0" w:color="auto"/>
              <w:right w:val="single" w:sz="4" w:space="0" w:color="auto"/>
            </w:tcBorders>
            <w:shd w:val="clear" w:color="auto" w:fill="FFFFFF"/>
          </w:tcPr>
          <w:p w14:paraId="43AFB6F9" w14:textId="77777777" w:rsidR="00343A9B" w:rsidRDefault="00ED08B2">
            <w:pPr>
              <w:pStyle w:val="41"/>
              <w:framePr w:w="10301" w:h="6403" w:wrap="none" w:vAnchor="page" w:hAnchor="page" w:x="687" w:y="4696"/>
              <w:shd w:val="clear" w:color="auto" w:fill="auto"/>
              <w:spacing w:after="0" w:line="210" w:lineRule="exact"/>
            </w:pPr>
            <w:r>
              <w:rPr>
                <w:rStyle w:val="1"/>
              </w:rPr>
              <w:t>-</w:t>
            </w:r>
          </w:p>
        </w:tc>
      </w:tr>
      <w:tr w:rsidR="005A57E3" w14:paraId="5BE94195" w14:textId="77777777">
        <w:trPr>
          <w:trHeight w:hRule="exact" w:val="1392"/>
        </w:trPr>
        <w:tc>
          <w:tcPr>
            <w:tcW w:w="3158" w:type="dxa"/>
            <w:tcBorders>
              <w:top w:val="single" w:sz="4" w:space="0" w:color="auto"/>
              <w:left w:val="single" w:sz="4" w:space="0" w:color="auto"/>
            </w:tcBorders>
            <w:shd w:val="clear" w:color="auto" w:fill="FFFFFF"/>
          </w:tcPr>
          <w:p w14:paraId="14E5ED25" w14:textId="77777777" w:rsidR="00343A9B" w:rsidRDefault="00ED08B2">
            <w:pPr>
              <w:pStyle w:val="41"/>
              <w:framePr w:w="10301" w:h="6403" w:wrap="none" w:vAnchor="page" w:hAnchor="page" w:x="687" w:y="4696"/>
              <w:shd w:val="clear" w:color="auto" w:fill="auto"/>
              <w:spacing w:after="0" w:line="210" w:lineRule="exact"/>
              <w:ind w:left="20"/>
              <w:jc w:val="left"/>
            </w:pPr>
            <w:r>
              <w:rPr>
                <w:rStyle w:val="1"/>
              </w:rPr>
              <w:t>Котельная ул. Ленина (24)</w:t>
            </w:r>
          </w:p>
        </w:tc>
        <w:tc>
          <w:tcPr>
            <w:tcW w:w="2270" w:type="dxa"/>
            <w:tcBorders>
              <w:top w:val="single" w:sz="4" w:space="0" w:color="auto"/>
              <w:left w:val="single" w:sz="4" w:space="0" w:color="auto"/>
            </w:tcBorders>
            <w:shd w:val="clear" w:color="auto" w:fill="FFFFFF"/>
          </w:tcPr>
          <w:p w14:paraId="53C7627B" w14:textId="77777777" w:rsidR="00343A9B" w:rsidRDefault="00ED08B2">
            <w:pPr>
              <w:pStyle w:val="41"/>
              <w:framePr w:w="10301" w:h="6403" w:wrap="none" w:vAnchor="page" w:hAnchor="page" w:x="687" w:y="4696"/>
              <w:shd w:val="clear" w:color="auto" w:fill="auto"/>
              <w:spacing w:after="0" w:line="210" w:lineRule="exact"/>
            </w:pPr>
            <w:r>
              <w:rPr>
                <w:rStyle w:val="1"/>
              </w:rPr>
              <w:t>воздушный</w:t>
            </w:r>
          </w:p>
        </w:tc>
        <w:tc>
          <w:tcPr>
            <w:tcW w:w="2434" w:type="dxa"/>
            <w:tcBorders>
              <w:top w:val="single" w:sz="4" w:space="0" w:color="auto"/>
              <w:left w:val="single" w:sz="4" w:space="0" w:color="auto"/>
            </w:tcBorders>
            <w:shd w:val="clear" w:color="auto" w:fill="FFFFFF"/>
          </w:tcPr>
          <w:p w14:paraId="2319F1CF" w14:textId="77777777" w:rsidR="00343A9B" w:rsidRDefault="00ED08B2">
            <w:pPr>
              <w:pStyle w:val="41"/>
              <w:framePr w:w="10301" w:h="6403" w:wrap="none" w:vAnchor="page" w:hAnchor="page" w:x="687" w:y="4696"/>
              <w:shd w:val="clear" w:color="auto" w:fill="auto"/>
              <w:spacing w:after="0" w:line="274" w:lineRule="exact"/>
            </w:pPr>
            <w:r>
              <w:rPr>
                <w:rStyle w:val="1"/>
              </w:rPr>
              <w:t>Теплотрасса ул.</w:t>
            </w:r>
          </w:p>
          <w:p w14:paraId="355E65F8" w14:textId="77777777" w:rsidR="00343A9B" w:rsidRDefault="00ED08B2">
            <w:pPr>
              <w:pStyle w:val="41"/>
              <w:framePr w:w="10301" w:h="6403" w:wrap="none" w:vAnchor="page" w:hAnchor="page" w:x="687" w:y="4696"/>
              <w:shd w:val="clear" w:color="auto" w:fill="auto"/>
              <w:spacing w:after="0" w:line="274" w:lineRule="exact"/>
            </w:pPr>
            <w:r>
              <w:rPr>
                <w:rStyle w:val="1"/>
              </w:rPr>
              <w:t>Ленина, ул. Захарченко, ул. Привокзальная - 1174м.</w:t>
            </w:r>
          </w:p>
        </w:tc>
        <w:tc>
          <w:tcPr>
            <w:tcW w:w="2438" w:type="dxa"/>
            <w:tcBorders>
              <w:top w:val="single" w:sz="4" w:space="0" w:color="auto"/>
              <w:left w:val="single" w:sz="4" w:space="0" w:color="auto"/>
              <w:right w:val="single" w:sz="4" w:space="0" w:color="auto"/>
            </w:tcBorders>
            <w:shd w:val="clear" w:color="auto" w:fill="FFFFFF"/>
          </w:tcPr>
          <w:p w14:paraId="017AB7C9" w14:textId="77777777" w:rsidR="00343A9B" w:rsidRDefault="00ED08B2">
            <w:pPr>
              <w:pStyle w:val="41"/>
              <w:framePr w:w="10301" w:h="6403" w:wrap="none" w:vAnchor="page" w:hAnchor="page" w:x="687" w:y="4696"/>
              <w:shd w:val="clear" w:color="auto" w:fill="auto"/>
              <w:spacing w:after="0" w:line="210" w:lineRule="exact"/>
            </w:pPr>
            <w:r>
              <w:rPr>
                <w:rStyle w:val="1"/>
              </w:rPr>
              <w:t>сталь</w:t>
            </w:r>
          </w:p>
        </w:tc>
      </w:tr>
      <w:tr w:rsidR="005A57E3" w14:paraId="2FCB288C" w14:textId="77777777">
        <w:trPr>
          <w:trHeight w:hRule="exact" w:val="571"/>
        </w:trPr>
        <w:tc>
          <w:tcPr>
            <w:tcW w:w="3158" w:type="dxa"/>
            <w:tcBorders>
              <w:top w:val="single" w:sz="4" w:space="0" w:color="auto"/>
              <w:left w:val="single" w:sz="4" w:space="0" w:color="auto"/>
              <w:bottom w:val="single" w:sz="4" w:space="0" w:color="auto"/>
            </w:tcBorders>
            <w:shd w:val="clear" w:color="auto" w:fill="FFFFFF"/>
          </w:tcPr>
          <w:p w14:paraId="1E85C760" w14:textId="77777777" w:rsidR="00343A9B" w:rsidRDefault="00ED08B2">
            <w:pPr>
              <w:pStyle w:val="41"/>
              <w:framePr w:w="10301" w:h="6403" w:wrap="none" w:vAnchor="page" w:hAnchor="page" w:x="687" w:y="4696"/>
              <w:shd w:val="clear" w:color="auto" w:fill="auto"/>
              <w:spacing w:after="0" w:line="210" w:lineRule="exact"/>
              <w:ind w:left="20"/>
              <w:jc w:val="left"/>
            </w:pPr>
            <w:r>
              <w:rPr>
                <w:rStyle w:val="1"/>
              </w:rPr>
              <w:t>Котельная ул. Гагарина (20)</w:t>
            </w:r>
          </w:p>
        </w:tc>
        <w:tc>
          <w:tcPr>
            <w:tcW w:w="2270" w:type="dxa"/>
            <w:tcBorders>
              <w:top w:val="single" w:sz="4" w:space="0" w:color="auto"/>
              <w:left w:val="single" w:sz="4" w:space="0" w:color="auto"/>
              <w:bottom w:val="single" w:sz="4" w:space="0" w:color="auto"/>
            </w:tcBorders>
            <w:shd w:val="clear" w:color="auto" w:fill="FFFFFF"/>
          </w:tcPr>
          <w:p w14:paraId="0D3E6F71" w14:textId="77777777" w:rsidR="00343A9B" w:rsidRDefault="00ED08B2">
            <w:pPr>
              <w:pStyle w:val="41"/>
              <w:framePr w:w="10301" w:h="6403" w:wrap="none" w:vAnchor="page" w:hAnchor="page" w:x="687" w:y="4696"/>
              <w:shd w:val="clear" w:color="auto" w:fill="auto"/>
              <w:spacing w:line="210" w:lineRule="exact"/>
            </w:pPr>
            <w:r>
              <w:rPr>
                <w:rStyle w:val="1"/>
              </w:rPr>
              <w:t>Подземный,</w:t>
            </w:r>
          </w:p>
          <w:p w14:paraId="2F45F30E" w14:textId="77777777" w:rsidR="00343A9B" w:rsidRDefault="00ED08B2">
            <w:pPr>
              <w:pStyle w:val="41"/>
              <w:framePr w:w="10301" w:h="6403" w:wrap="none" w:vAnchor="page" w:hAnchor="page" w:x="687" w:y="4696"/>
              <w:shd w:val="clear" w:color="auto" w:fill="auto"/>
              <w:spacing w:before="60" w:after="0" w:line="210" w:lineRule="exact"/>
            </w:pPr>
            <w:r>
              <w:rPr>
                <w:rStyle w:val="1"/>
              </w:rPr>
              <w:t>воздушный</w:t>
            </w:r>
          </w:p>
        </w:tc>
        <w:tc>
          <w:tcPr>
            <w:tcW w:w="2434" w:type="dxa"/>
            <w:tcBorders>
              <w:top w:val="single" w:sz="4" w:space="0" w:color="auto"/>
              <w:left w:val="single" w:sz="4" w:space="0" w:color="auto"/>
              <w:bottom w:val="single" w:sz="4" w:space="0" w:color="auto"/>
            </w:tcBorders>
            <w:shd w:val="clear" w:color="auto" w:fill="FFFFFF"/>
          </w:tcPr>
          <w:p w14:paraId="298A31FC" w14:textId="77777777" w:rsidR="00343A9B" w:rsidRDefault="00ED08B2">
            <w:pPr>
              <w:pStyle w:val="41"/>
              <w:framePr w:w="10301" w:h="6403" w:wrap="none" w:vAnchor="page" w:hAnchor="page" w:x="687" w:y="4696"/>
              <w:shd w:val="clear" w:color="auto" w:fill="auto"/>
              <w:spacing w:after="0" w:line="210" w:lineRule="exact"/>
            </w:pPr>
            <w:r>
              <w:rPr>
                <w:rStyle w:val="1"/>
              </w:rPr>
              <w:t>Теплотрасса - 1250м.</w:t>
            </w:r>
          </w:p>
        </w:tc>
        <w:tc>
          <w:tcPr>
            <w:tcW w:w="2438" w:type="dxa"/>
            <w:tcBorders>
              <w:top w:val="single" w:sz="4" w:space="0" w:color="auto"/>
              <w:left w:val="single" w:sz="4" w:space="0" w:color="auto"/>
              <w:bottom w:val="single" w:sz="4" w:space="0" w:color="auto"/>
              <w:right w:val="single" w:sz="4" w:space="0" w:color="auto"/>
            </w:tcBorders>
            <w:shd w:val="clear" w:color="auto" w:fill="FFFFFF"/>
          </w:tcPr>
          <w:p w14:paraId="35AC587B" w14:textId="77777777" w:rsidR="00343A9B" w:rsidRDefault="00ED08B2">
            <w:pPr>
              <w:pStyle w:val="41"/>
              <w:framePr w:w="10301" w:h="6403" w:wrap="none" w:vAnchor="page" w:hAnchor="page" w:x="687" w:y="4696"/>
              <w:shd w:val="clear" w:color="auto" w:fill="auto"/>
              <w:spacing w:after="0" w:line="210" w:lineRule="exact"/>
            </w:pPr>
            <w:r>
              <w:rPr>
                <w:rStyle w:val="1"/>
              </w:rPr>
              <w:t>сталь</w:t>
            </w:r>
          </w:p>
        </w:tc>
      </w:tr>
    </w:tbl>
    <w:p w14:paraId="1FDF4FBD" w14:textId="77777777" w:rsidR="00343A9B" w:rsidRDefault="00ED08B2">
      <w:pPr>
        <w:pStyle w:val="80"/>
        <w:framePr w:w="10430" w:h="3308" w:hRule="exact" w:wrap="none" w:vAnchor="page" w:hAnchor="page" w:x="683" w:y="11352"/>
        <w:numPr>
          <w:ilvl w:val="0"/>
          <w:numId w:val="26"/>
        </w:numPr>
        <w:shd w:val="clear" w:color="auto" w:fill="auto"/>
        <w:tabs>
          <w:tab w:val="left" w:pos="1455"/>
        </w:tabs>
        <w:spacing w:after="0" w:line="298" w:lineRule="exact"/>
        <w:ind w:left="20" w:right="60" w:firstLine="720"/>
        <w:jc w:val="left"/>
      </w:pPr>
      <w:bookmarkStart w:id="11" w:name="bookmark10"/>
      <w:bookmarkStart w:id="12" w:name="bookmark9"/>
      <w:r>
        <w:t>Карты (схемы) тепловых сетей в зонах действия источников тепловой энергии в электронной форме и (или) на бумажном носителе</w:t>
      </w:r>
      <w:bookmarkEnd w:id="11"/>
      <w:bookmarkEnd w:id="12"/>
    </w:p>
    <w:p w14:paraId="5502C712" w14:textId="77777777" w:rsidR="00343A9B" w:rsidRDefault="00ED08B2">
      <w:pPr>
        <w:pStyle w:val="41"/>
        <w:framePr w:w="10430" w:h="3308" w:hRule="exact" w:wrap="none" w:vAnchor="page" w:hAnchor="page" w:x="683" w:y="11352"/>
        <w:shd w:val="clear" w:color="auto" w:fill="auto"/>
        <w:spacing w:after="313" w:line="210" w:lineRule="exact"/>
        <w:ind w:left="20" w:firstLine="720"/>
        <w:jc w:val="both"/>
      </w:pPr>
      <w:r>
        <w:t>Схемы тепловых сетей пгт. Каменка представлены на бумажном носителе.</w:t>
      </w:r>
    </w:p>
    <w:p w14:paraId="669BED54" w14:textId="77777777" w:rsidR="00343A9B" w:rsidRDefault="00ED08B2" w:rsidP="00793C57">
      <w:pPr>
        <w:pStyle w:val="80"/>
        <w:framePr w:w="10430" w:h="3308" w:hRule="exact" w:wrap="none" w:vAnchor="page" w:hAnchor="page" w:x="683" w:y="11352"/>
        <w:shd w:val="clear" w:color="auto" w:fill="auto"/>
        <w:tabs>
          <w:tab w:val="left" w:pos="2900"/>
        </w:tabs>
        <w:spacing w:after="0" w:line="298" w:lineRule="exact"/>
        <w:ind w:left="740" w:right="60"/>
        <w:jc w:val="both"/>
      </w:pPr>
      <w:r>
        <w:t>1.3.3.</w:t>
      </w:r>
      <w:r w:rsidR="00AC46E9">
        <w:t xml:space="preserve"> </w:t>
      </w:r>
      <w:r w:rsidR="00CB27FD">
        <w:t>Параметры</w:t>
      </w:r>
      <w:r w:rsidR="00CB27FD">
        <w:tab/>
        <w:t>тепловых сетей, включая год начала эксплуатации, тип изоляции,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14:paraId="06ECB005" w14:textId="77777777" w:rsidR="00343A9B" w:rsidRDefault="00ED08B2">
      <w:pPr>
        <w:pStyle w:val="41"/>
        <w:framePr w:w="10430" w:h="3308" w:hRule="exact" w:wrap="none" w:vAnchor="page" w:hAnchor="page" w:x="683" w:y="11352"/>
        <w:shd w:val="clear" w:color="auto" w:fill="auto"/>
        <w:spacing w:after="0" w:line="278" w:lineRule="exact"/>
        <w:ind w:left="20" w:right="60" w:firstLine="720"/>
        <w:jc w:val="left"/>
      </w:pPr>
      <w:r>
        <w:t>Регулировки и наладки гидравлического режима системы теплоснабжения не проводились. Параметры тепловых сетей, включая год начала эксплуатации, материал трубопроводов и изоляции, износ тепловых сетей представлены в таблице 1.3.3.1.</w:t>
      </w:r>
    </w:p>
    <w:p w14:paraId="41297700" w14:textId="77777777" w:rsidR="00343A9B" w:rsidRDefault="00ED08B2">
      <w:pPr>
        <w:pStyle w:val="43"/>
        <w:framePr w:wrap="none" w:vAnchor="page" w:hAnchor="page" w:x="10974" w:y="16329"/>
        <w:shd w:val="clear" w:color="auto" w:fill="auto"/>
        <w:spacing w:line="190" w:lineRule="exact"/>
        <w:ind w:left="20"/>
      </w:pPr>
      <w:r>
        <w:t>24</w:t>
      </w:r>
    </w:p>
    <w:p w14:paraId="6EC703E7"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63EDAB01" w14:textId="77777777" w:rsidR="00343A9B" w:rsidRDefault="00ED08B2">
      <w:pPr>
        <w:pStyle w:val="2c"/>
        <w:framePr w:wrap="none" w:vAnchor="page" w:hAnchor="page" w:x="2800" w:y="922"/>
        <w:shd w:val="clear" w:color="auto" w:fill="auto"/>
        <w:spacing w:line="220" w:lineRule="exact"/>
        <w:ind w:left="20"/>
      </w:pPr>
      <w:r>
        <w:rPr>
          <w:rStyle w:val="a8"/>
          <w:i/>
          <w:iCs/>
        </w:rPr>
        <w:lastRenderedPageBreak/>
        <w:t>Таблица 1.3.3.1.Характеристики тепловых сетей пгт. Каменка</w:t>
      </w:r>
    </w:p>
    <w:tbl>
      <w:tblPr>
        <w:tblOverlap w:val="never"/>
        <w:tblW w:w="0" w:type="auto"/>
        <w:tblLayout w:type="fixed"/>
        <w:tblCellMar>
          <w:left w:w="10" w:type="dxa"/>
          <w:right w:w="10" w:type="dxa"/>
        </w:tblCellMar>
        <w:tblLook w:val="04A0" w:firstRow="1" w:lastRow="0" w:firstColumn="1" w:lastColumn="0" w:noHBand="0" w:noVBand="1"/>
      </w:tblPr>
      <w:tblGrid>
        <w:gridCol w:w="4037"/>
        <w:gridCol w:w="1800"/>
        <w:gridCol w:w="2947"/>
        <w:gridCol w:w="1810"/>
      </w:tblGrid>
      <w:tr w:rsidR="005A57E3" w14:paraId="256C1042" w14:textId="77777777">
        <w:trPr>
          <w:trHeight w:hRule="exact" w:val="653"/>
        </w:trPr>
        <w:tc>
          <w:tcPr>
            <w:tcW w:w="4037" w:type="dxa"/>
            <w:tcBorders>
              <w:top w:val="single" w:sz="4" w:space="0" w:color="auto"/>
              <w:left w:val="single" w:sz="4" w:space="0" w:color="auto"/>
            </w:tcBorders>
            <w:shd w:val="clear" w:color="auto" w:fill="FFFFFF"/>
          </w:tcPr>
          <w:p w14:paraId="2FC62965" w14:textId="77777777" w:rsidR="00343A9B" w:rsidRDefault="00ED08B2">
            <w:pPr>
              <w:pStyle w:val="41"/>
              <w:framePr w:w="10594" w:h="4920" w:wrap="none" w:vAnchor="page" w:hAnchor="page" w:x="659" w:y="1176"/>
              <w:shd w:val="clear" w:color="auto" w:fill="auto"/>
              <w:spacing w:after="0" w:line="210" w:lineRule="exact"/>
            </w:pPr>
            <w:r>
              <w:rPr>
                <w:rStyle w:val="0pt"/>
              </w:rPr>
              <w:t>Протяженность, м</w:t>
            </w:r>
          </w:p>
        </w:tc>
        <w:tc>
          <w:tcPr>
            <w:tcW w:w="1800" w:type="dxa"/>
            <w:tcBorders>
              <w:top w:val="single" w:sz="4" w:space="0" w:color="auto"/>
              <w:left w:val="single" w:sz="4" w:space="0" w:color="auto"/>
            </w:tcBorders>
            <w:shd w:val="clear" w:color="auto" w:fill="FFFFFF"/>
          </w:tcPr>
          <w:p w14:paraId="602ECDF9" w14:textId="77777777" w:rsidR="00343A9B" w:rsidRDefault="00ED08B2">
            <w:pPr>
              <w:pStyle w:val="41"/>
              <w:framePr w:w="10594" w:h="4920" w:wrap="none" w:vAnchor="page" w:hAnchor="page" w:x="659" w:y="1176"/>
              <w:shd w:val="clear" w:color="auto" w:fill="auto"/>
              <w:spacing w:after="120" w:line="210" w:lineRule="exact"/>
            </w:pPr>
            <w:r>
              <w:rPr>
                <w:rStyle w:val="0pt"/>
              </w:rPr>
              <w:t>Вид</w:t>
            </w:r>
          </w:p>
          <w:p w14:paraId="7EA0B1D4" w14:textId="77777777" w:rsidR="00343A9B" w:rsidRDefault="00ED08B2">
            <w:pPr>
              <w:pStyle w:val="41"/>
              <w:framePr w:w="10594" w:h="4920" w:wrap="none" w:vAnchor="page" w:hAnchor="page" w:x="659" w:y="1176"/>
              <w:shd w:val="clear" w:color="auto" w:fill="auto"/>
              <w:spacing w:before="120" w:after="0" w:line="210" w:lineRule="exact"/>
            </w:pPr>
            <w:r>
              <w:rPr>
                <w:rStyle w:val="0pt"/>
              </w:rPr>
              <w:t>прокладки</w:t>
            </w:r>
          </w:p>
        </w:tc>
        <w:tc>
          <w:tcPr>
            <w:tcW w:w="2947" w:type="dxa"/>
            <w:tcBorders>
              <w:top w:val="single" w:sz="4" w:space="0" w:color="auto"/>
              <w:left w:val="single" w:sz="4" w:space="0" w:color="auto"/>
            </w:tcBorders>
            <w:shd w:val="clear" w:color="auto" w:fill="FFFFFF"/>
          </w:tcPr>
          <w:p w14:paraId="75D31330" w14:textId="77777777" w:rsidR="00343A9B" w:rsidRDefault="00ED08B2">
            <w:pPr>
              <w:pStyle w:val="41"/>
              <w:framePr w:w="10594" w:h="4920" w:wrap="none" w:vAnchor="page" w:hAnchor="page" w:x="659" w:y="1176"/>
              <w:shd w:val="clear" w:color="auto" w:fill="auto"/>
              <w:spacing w:after="120" w:line="210" w:lineRule="exact"/>
            </w:pPr>
            <w:r>
              <w:rPr>
                <w:rStyle w:val="0pt"/>
              </w:rPr>
              <w:t>Теплоизоляционный</w:t>
            </w:r>
          </w:p>
          <w:p w14:paraId="3D941E56" w14:textId="77777777" w:rsidR="00343A9B" w:rsidRDefault="00ED08B2">
            <w:pPr>
              <w:pStyle w:val="41"/>
              <w:framePr w:w="10594" w:h="4920" w:wrap="none" w:vAnchor="page" w:hAnchor="page" w:x="659" w:y="1176"/>
              <w:shd w:val="clear" w:color="auto" w:fill="auto"/>
              <w:spacing w:before="120" w:after="0" w:line="210" w:lineRule="exact"/>
            </w:pPr>
            <w:r>
              <w:rPr>
                <w:rStyle w:val="0pt"/>
              </w:rPr>
              <w:t>материал</w:t>
            </w:r>
          </w:p>
        </w:tc>
        <w:tc>
          <w:tcPr>
            <w:tcW w:w="1810" w:type="dxa"/>
            <w:tcBorders>
              <w:top w:val="single" w:sz="4" w:space="0" w:color="auto"/>
              <w:left w:val="single" w:sz="4" w:space="0" w:color="auto"/>
              <w:right w:val="single" w:sz="4" w:space="0" w:color="auto"/>
            </w:tcBorders>
            <w:shd w:val="clear" w:color="auto" w:fill="FFFFFF"/>
          </w:tcPr>
          <w:p w14:paraId="765C937E" w14:textId="77777777" w:rsidR="00343A9B" w:rsidRDefault="00ED08B2">
            <w:pPr>
              <w:pStyle w:val="41"/>
              <w:framePr w:w="10594" w:h="4920" w:wrap="none" w:vAnchor="page" w:hAnchor="page" w:x="659" w:y="1176"/>
              <w:shd w:val="clear" w:color="auto" w:fill="auto"/>
              <w:spacing w:after="120" w:line="210" w:lineRule="exact"/>
            </w:pPr>
            <w:r>
              <w:rPr>
                <w:rStyle w:val="0pt"/>
              </w:rPr>
              <w:t>Год</w:t>
            </w:r>
          </w:p>
          <w:p w14:paraId="58934933" w14:textId="77777777" w:rsidR="00343A9B" w:rsidRDefault="00ED08B2">
            <w:pPr>
              <w:pStyle w:val="41"/>
              <w:framePr w:w="10594" w:h="4920" w:wrap="none" w:vAnchor="page" w:hAnchor="page" w:x="659" w:y="1176"/>
              <w:shd w:val="clear" w:color="auto" w:fill="auto"/>
              <w:spacing w:before="120" w:after="0" w:line="210" w:lineRule="exact"/>
            </w:pPr>
            <w:r>
              <w:rPr>
                <w:rStyle w:val="0pt"/>
              </w:rPr>
              <w:t>прокладки</w:t>
            </w:r>
          </w:p>
        </w:tc>
      </w:tr>
      <w:tr w:rsidR="005A57E3" w14:paraId="6690BCDF" w14:textId="77777777">
        <w:trPr>
          <w:trHeight w:hRule="exact" w:val="322"/>
        </w:trPr>
        <w:tc>
          <w:tcPr>
            <w:tcW w:w="10594" w:type="dxa"/>
            <w:gridSpan w:val="4"/>
            <w:tcBorders>
              <w:top w:val="single" w:sz="4" w:space="0" w:color="auto"/>
              <w:left w:val="single" w:sz="4" w:space="0" w:color="auto"/>
              <w:right w:val="single" w:sz="4" w:space="0" w:color="auto"/>
            </w:tcBorders>
            <w:shd w:val="clear" w:color="auto" w:fill="FFFFFF"/>
          </w:tcPr>
          <w:p w14:paraId="3DB86894" w14:textId="77777777" w:rsidR="00343A9B" w:rsidRDefault="00ED08B2">
            <w:pPr>
              <w:pStyle w:val="41"/>
              <w:framePr w:w="10594" w:h="4920" w:wrap="none" w:vAnchor="page" w:hAnchor="page" w:x="659" w:y="1176"/>
              <w:shd w:val="clear" w:color="auto" w:fill="auto"/>
              <w:spacing w:after="0" w:line="210" w:lineRule="exact"/>
            </w:pPr>
            <w:r>
              <w:rPr>
                <w:rStyle w:val="0pt"/>
              </w:rPr>
              <w:t>Модульная котельная ул. Мира 17ж</w:t>
            </w:r>
          </w:p>
        </w:tc>
      </w:tr>
      <w:tr w:rsidR="005A57E3" w14:paraId="058707BA" w14:textId="77777777">
        <w:trPr>
          <w:trHeight w:hRule="exact" w:val="1114"/>
        </w:trPr>
        <w:tc>
          <w:tcPr>
            <w:tcW w:w="4037" w:type="dxa"/>
            <w:tcBorders>
              <w:top w:val="single" w:sz="4" w:space="0" w:color="auto"/>
              <w:left w:val="single" w:sz="4" w:space="0" w:color="auto"/>
            </w:tcBorders>
            <w:shd w:val="clear" w:color="auto" w:fill="FFFFFF"/>
          </w:tcPr>
          <w:p w14:paraId="59AA9F50" w14:textId="77777777" w:rsidR="00343A9B" w:rsidRDefault="00ED08B2">
            <w:pPr>
              <w:pStyle w:val="41"/>
              <w:framePr w:w="10594" w:h="4920" w:wrap="none" w:vAnchor="page" w:hAnchor="page" w:x="659" w:y="1176"/>
              <w:shd w:val="clear" w:color="auto" w:fill="auto"/>
              <w:spacing w:after="0" w:line="274" w:lineRule="exact"/>
            </w:pPr>
            <w:r>
              <w:rPr>
                <w:rStyle w:val="1"/>
              </w:rPr>
              <w:t>Тепловые сети ул. Солнечная, лит.2А - 792м.,</w:t>
            </w:r>
          </w:p>
          <w:p w14:paraId="01AE93E9" w14:textId="77777777" w:rsidR="00343A9B" w:rsidRDefault="00ED08B2">
            <w:pPr>
              <w:pStyle w:val="41"/>
              <w:framePr w:w="10594" w:h="4920" w:wrap="none" w:vAnchor="page" w:hAnchor="page" w:x="659" w:y="1176"/>
              <w:shd w:val="clear" w:color="auto" w:fill="auto"/>
              <w:spacing w:after="0" w:line="274" w:lineRule="exact"/>
            </w:pPr>
            <w:r>
              <w:rPr>
                <w:rStyle w:val="0pt"/>
              </w:rPr>
              <w:t>Г</w:t>
            </w:r>
            <w:r>
              <w:rPr>
                <w:rStyle w:val="1"/>
              </w:rPr>
              <w:t>орячая вода и отопление ул. Мира, лит. 1А - 4404м., лит.2А - 2215м.</w:t>
            </w:r>
          </w:p>
        </w:tc>
        <w:tc>
          <w:tcPr>
            <w:tcW w:w="1800" w:type="dxa"/>
            <w:tcBorders>
              <w:top w:val="single" w:sz="4" w:space="0" w:color="auto"/>
              <w:left w:val="single" w:sz="4" w:space="0" w:color="auto"/>
            </w:tcBorders>
            <w:shd w:val="clear" w:color="auto" w:fill="FFFFFF"/>
          </w:tcPr>
          <w:p w14:paraId="216D0EF0" w14:textId="77777777" w:rsidR="00343A9B" w:rsidRDefault="00ED08B2">
            <w:pPr>
              <w:pStyle w:val="41"/>
              <w:framePr w:w="10594" w:h="4920" w:wrap="none" w:vAnchor="page" w:hAnchor="page" w:x="659" w:y="1176"/>
              <w:shd w:val="clear" w:color="auto" w:fill="auto"/>
              <w:spacing w:line="210" w:lineRule="exact"/>
            </w:pPr>
            <w:r>
              <w:rPr>
                <w:rStyle w:val="1"/>
              </w:rPr>
              <w:t>Подземный,</w:t>
            </w:r>
          </w:p>
          <w:p w14:paraId="6FE2D6FE" w14:textId="77777777" w:rsidR="00343A9B" w:rsidRDefault="00ED08B2">
            <w:pPr>
              <w:pStyle w:val="41"/>
              <w:framePr w:w="10594" w:h="4920" w:wrap="none" w:vAnchor="page" w:hAnchor="page" w:x="659" w:y="1176"/>
              <w:shd w:val="clear" w:color="auto" w:fill="auto"/>
              <w:spacing w:before="60" w:after="0" w:line="210" w:lineRule="exact"/>
            </w:pPr>
            <w:r>
              <w:rPr>
                <w:rStyle w:val="1"/>
              </w:rPr>
              <w:t>воздушный</w:t>
            </w:r>
          </w:p>
        </w:tc>
        <w:tc>
          <w:tcPr>
            <w:tcW w:w="2947" w:type="dxa"/>
            <w:tcBorders>
              <w:top w:val="single" w:sz="4" w:space="0" w:color="auto"/>
              <w:left w:val="single" w:sz="4" w:space="0" w:color="auto"/>
            </w:tcBorders>
            <w:shd w:val="clear" w:color="auto" w:fill="FFFFFF"/>
          </w:tcPr>
          <w:p w14:paraId="6C5EBBE4" w14:textId="77777777" w:rsidR="00343A9B" w:rsidRDefault="00ED08B2">
            <w:pPr>
              <w:pStyle w:val="41"/>
              <w:framePr w:w="10594" w:h="4920" w:wrap="none" w:vAnchor="page" w:hAnchor="page" w:x="659" w:y="1176"/>
              <w:shd w:val="clear" w:color="auto" w:fill="auto"/>
              <w:spacing w:after="0" w:line="274" w:lineRule="exact"/>
            </w:pPr>
            <w:r>
              <w:rPr>
                <w:rStyle w:val="1"/>
              </w:rPr>
              <w:t>Мин.вата, рубероид, оцинковка</w:t>
            </w:r>
          </w:p>
        </w:tc>
        <w:tc>
          <w:tcPr>
            <w:tcW w:w="1810" w:type="dxa"/>
            <w:tcBorders>
              <w:top w:val="single" w:sz="4" w:space="0" w:color="auto"/>
              <w:left w:val="single" w:sz="4" w:space="0" w:color="auto"/>
              <w:right w:val="single" w:sz="4" w:space="0" w:color="auto"/>
            </w:tcBorders>
            <w:shd w:val="clear" w:color="auto" w:fill="FFFFFF"/>
          </w:tcPr>
          <w:p w14:paraId="095B1025" w14:textId="77777777" w:rsidR="00343A9B" w:rsidRDefault="00ED08B2">
            <w:pPr>
              <w:pStyle w:val="41"/>
              <w:framePr w:w="10594" w:h="4920" w:wrap="none" w:vAnchor="page" w:hAnchor="page" w:x="659" w:y="1176"/>
              <w:shd w:val="clear" w:color="auto" w:fill="auto"/>
              <w:spacing w:after="0" w:line="552" w:lineRule="exact"/>
            </w:pPr>
            <w:r>
              <w:rPr>
                <w:rStyle w:val="1"/>
              </w:rPr>
              <w:t xml:space="preserve">1976 -1978гг. </w:t>
            </w:r>
            <w:r w:rsidR="00E2088D">
              <w:rPr>
                <w:rStyle w:val="1"/>
                <w:lang w:val="en-US"/>
              </w:rPr>
              <w:t>2022</w:t>
            </w:r>
            <w:r>
              <w:rPr>
                <w:rStyle w:val="1"/>
              </w:rPr>
              <w:t xml:space="preserve"> г.</w:t>
            </w:r>
          </w:p>
        </w:tc>
      </w:tr>
      <w:tr w:rsidR="005A57E3" w14:paraId="088B0ABA" w14:textId="77777777">
        <w:trPr>
          <w:trHeight w:hRule="exact" w:val="288"/>
        </w:trPr>
        <w:tc>
          <w:tcPr>
            <w:tcW w:w="5837" w:type="dxa"/>
            <w:gridSpan w:val="2"/>
            <w:tcBorders>
              <w:top w:val="single" w:sz="4" w:space="0" w:color="auto"/>
              <w:left w:val="single" w:sz="4" w:space="0" w:color="auto"/>
            </w:tcBorders>
            <w:shd w:val="clear" w:color="auto" w:fill="FFFFFF"/>
          </w:tcPr>
          <w:p w14:paraId="28402B76" w14:textId="77777777" w:rsidR="00343A9B" w:rsidRDefault="00ED08B2">
            <w:pPr>
              <w:pStyle w:val="41"/>
              <w:framePr w:w="10594" w:h="4920" w:wrap="none" w:vAnchor="page" w:hAnchor="page" w:x="659" w:y="1176"/>
              <w:shd w:val="clear" w:color="auto" w:fill="auto"/>
              <w:spacing w:after="0" w:line="210" w:lineRule="exact"/>
              <w:ind w:right="120"/>
              <w:jc w:val="right"/>
            </w:pPr>
            <w:r>
              <w:rPr>
                <w:rStyle w:val="0pt"/>
              </w:rPr>
              <w:t>Модульная котельная ул.</w:t>
            </w:r>
          </w:p>
        </w:tc>
        <w:tc>
          <w:tcPr>
            <w:tcW w:w="4757" w:type="dxa"/>
            <w:gridSpan w:val="2"/>
            <w:tcBorders>
              <w:top w:val="single" w:sz="4" w:space="0" w:color="auto"/>
              <w:left w:val="single" w:sz="4" w:space="0" w:color="auto"/>
              <w:right w:val="single" w:sz="4" w:space="0" w:color="auto"/>
            </w:tcBorders>
            <w:shd w:val="clear" w:color="auto" w:fill="FFFFFF"/>
          </w:tcPr>
          <w:p w14:paraId="40D00CE2" w14:textId="77777777" w:rsidR="00343A9B" w:rsidRDefault="00ED08B2">
            <w:pPr>
              <w:pStyle w:val="41"/>
              <w:framePr w:w="10594" w:h="4920" w:wrap="none" w:vAnchor="page" w:hAnchor="page" w:x="659" w:y="1176"/>
              <w:shd w:val="clear" w:color="auto" w:fill="auto"/>
              <w:spacing w:after="0" w:line="210" w:lineRule="exact"/>
              <w:ind w:left="40"/>
              <w:jc w:val="left"/>
            </w:pPr>
            <w:r>
              <w:rPr>
                <w:rStyle w:val="0pt"/>
              </w:rPr>
              <w:t>Центральная 23а</w:t>
            </w:r>
          </w:p>
        </w:tc>
      </w:tr>
      <w:tr w:rsidR="005A57E3" w14:paraId="46D877DB" w14:textId="77777777">
        <w:trPr>
          <w:trHeight w:hRule="exact" w:val="562"/>
        </w:trPr>
        <w:tc>
          <w:tcPr>
            <w:tcW w:w="4037" w:type="dxa"/>
            <w:tcBorders>
              <w:top w:val="single" w:sz="4" w:space="0" w:color="auto"/>
              <w:left w:val="single" w:sz="4" w:space="0" w:color="auto"/>
            </w:tcBorders>
            <w:shd w:val="clear" w:color="auto" w:fill="FFFFFF"/>
          </w:tcPr>
          <w:p w14:paraId="59274621" w14:textId="77777777" w:rsidR="00343A9B" w:rsidRDefault="00ED08B2">
            <w:pPr>
              <w:pStyle w:val="41"/>
              <w:framePr w:w="10594" w:h="4920" w:wrap="none" w:vAnchor="page" w:hAnchor="page" w:x="659" w:y="1176"/>
              <w:shd w:val="clear" w:color="auto" w:fill="auto"/>
              <w:spacing w:after="0" w:line="269" w:lineRule="exact"/>
            </w:pPr>
            <w:r>
              <w:rPr>
                <w:rStyle w:val="1"/>
              </w:rPr>
              <w:t>Тепловые сети ул. Народная, лит. ЗА - 1556м.</w:t>
            </w:r>
          </w:p>
        </w:tc>
        <w:tc>
          <w:tcPr>
            <w:tcW w:w="1800" w:type="dxa"/>
            <w:tcBorders>
              <w:top w:val="single" w:sz="4" w:space="0" w:color="auto"/>
              <w:left w:val="single" w:sz="4" w:space="0" w:color="auto"/>
            </w:tcBorders>
            <w:shd w:val="clear" w:color="auto" w:fill="FFFFFF"/>
          </w:tcPr>
          <w:p w14:paraId="52BA418B" w14:textId="77777777" w:rsidR="00343A9B" w:rsidRDefault="00ED08B2">
            <w:pPr>
              <w:pStyle w:val="41"/>
              <w:framePr w:w="10594" w:h="4920" w:wrap="none" w:vAnchor="page" w:hAnchor="page" w:x="659" w:y="1176"/>
              <w:shd w:val="clear" w:color="auto" w:fill="auto"/>
              <w:spacing w:line="210" w:lineRule="exact"/>
            </w:pPr>
            <w:r>
              <w:rPr>
                <w:rStyle w:val="1"/>
              </w:rPr>
              <w:t>Подземный,</w:t>
            </w:r>
          </w:p>
          <w:p w14:paraId="4E715E5E" w14:textId="77777777" w:rsidR="00343A9B" w:rsidRDefault="00ED08B2">
            <w:pPr>
              <w:pStyle w:val="41"/>
              <w:framePr w:w="10594" w:h="4920" w:wrap="none" w:vAnchor="page" w:hAnchor="page" w:x="659" w:y="1176"/>
              <w:shd w:val="clear" w:color="auto" w:fill="auto"/>
              <w:spacing w:before="60" w:after="0" w:line="210" w:lineRule="exact"/>
            </w:pPr>
            <w:r>
              <w:rPr>
                <w:rStyle w:val="1"/>
              </w:rPr>
              <w:t>воздушный</w:t>
            </w:r>
          </w:p>
        </w:tc>
        <w:tc>
          <w:tcPr>
            <w:tcW w:w="2947" w:type="dxa"/>
            <w:tcBorders>
              <w:top w:val="single" w:sz="4" w:space="0" w:color="auto"/>
              <w:left w:val="single" w:sz="4" w:space="0" w:color="auto"/>
            </w:tcBorders>
            <w:shd w:val="clear" w:color="auto" w:fill="FFFFFF"/>
          </w:tcPr>
          <w:p w14:paraId="6E3E1310" w14:textId="77777777" w:rsidR="00343A9B" w:rsidRDefault="00ED08B2">
            <w:pPr>
              <w:pStyle w:val="41"/>
              <w:framePr w:w="10594" w:h="4920" w:wrap="none" w:vAnchor="page" w:hAnchor="page" w:x="659" w:y="1176"/>
              <w:shd w:val="clear" w:color="auto" w:fill="auto"/>
              <w:spacing w:after="0" w:line="210" w:lineRule="exact"/>
            </w:pPr>
            <w:r>
              <w:rPr>
                <w:rStyle w:val="1"/>
              </w:rPr>
              <w:t>Мин.вата, оцинковка</w:t>
            </w:r>
          </w:p>
        </w:tc>
        <w:tc>
          <w:tcPr>
            <w:tcW w:w="1810" w:type="dxa"/>
            <w:tcBorders>
              <w:top w:val="single" w:sz="4" w:space="0" w:color="auto"/>
              <w:left w:val="single" w:sz="4" w:space="0" w:color="auto"/>
              <w:right w:val="single" w:sz="4" w:space="0" w:color="auto"/>
            </w:tcBorders>
            <w:shd w:val="clear" w:color="auto" w:fill="FFFFFF"/>
          </w:tcPr>
          <w:p w14:paraId="5E6E41A0" w14:textId="77777777" w:rsidR="00343A9B" w:rsidRPr="00C46AC4" w:rsidRDefault="00ED08B2">
            <w:pPr>
              <w:pStyle w:val="41"/>
              <w:framePr w:w="10594" w:h="4920" w:wrap="none" w:vAnchor="page" w:hAnchor="page" w:x="659" w:y="1176"/>
              <w:shd w:val="clear" w:color="auto" w:fill="auto"/>
              <w:spacing w:after="0" w:line="210" w:lineRule="exact"/>
            </w:pPr>
            <w:r>
              <w:rPr>
                <w:rStyle w:val="1"/>
              </w:rPr>
              <w:t>1973 г.</w:t>
            </w:r>
            <w:r w:rsidR="00C46AC4">
              <w:rPr>
                <w:rStyle w:val="1"/>
              </w:rPr>
              <w:t>, 2022г</w:t>
            </w:r>
          </w:p>
        </w:tc>
      </w:tr>
      <w:tr w:rsidR="005A57E3" w14:paraId="7DC2A7BF" w14:textId="77777777">
        <w:trPr>
          <w:trHeight w:hRule="exact" w:val="288"/>
        </w:trPr>
        <w:tc>
          <w:tcPr>
            <w:tcW w:w="10594" w:type="dxa"/>
            <w:gridSpan w:val="4"/>
            <w:tcBorders>
              <w:top w:val="single" w:sz="4" w:space="0" w:color="auto"/>
              <w:left w:val="single" w:sz="4" w:space="0" w:color="auto"/>
              <w:right w:val="single" w:sz="4" w:space="0" w:color="auto"/>
            </w:tcBorders>
            <w:shd w:val="clear" w:color="auto" w:fill="FFFFFF"/>
          </w:tcPr>
          <w:p w14:paraId="797AF980" w14:textId="77777777" w:rsidR="00343A9B" w:rsidRDefault="00ED08B2">
            <w:pPr>
              <w:pStyle w:val="41"/>
              <w:framePr w:w="10594" w:h="4920" w:wrap="none" w:vAnchor="page" w:hAnchor="page" w:x="659" w:y="1176"/>
              <w:shd w:val="clear" w:color="auto" w:fill="auto"/>
              <w:spacing w:after="0" w:line="210" w:lineRule="exact"/>
            </w:pPr>
            <w:r>
              <w:rPr>
                <w:rStyle w:val="0pt"/>
              </w:rPr>
              <w:t>Котельная ул. Ленина (24)</w:t>
            </w:r>
          </w:p>
        </w:tc>
      </w:tr>
      <w:tr w:rsidR="005A57E3" w14:paraId="029CF72B" w14:textId="77777777">
        <w:trPr>
          <w:trHeight w:hRule="exact" w:val="835"/>
        </w:trPr>
        <w:tc>
          <w:tcPr>
            <w:tcW w:w="4037" w:type="dxa"/>
            <w:tcBorders>
              <w:top w:val="single" w:sz="4" w:space="0" w:color="auto"/>
              <w:left w:val="single" w:sz="4" w:space="0" w:color="auto"/>
            </w:tcBorders>
            <w:shd w:val="clear" w:color="auto" w:fill="FFFFFF"/>
          </w:tcPr>
          <w:p w14:paraId="2FAA3B28" w14:textId="77777777" w:rsidR="00343A9B" w:rsidRDefault="00ED08B2">
            <w:pPr>
              <w:pStyle w:val="41"/>
              <w:framePr w:w="10594" w:h="4920" w:wrap="none" w:vAnchor="page" w:hAnchor="page" w:x="659" w:y="1176"/>
              <w:shd w:val="clear" w:color="auto" w:fill="auto"/>
              <w:spacing w:after="0" w:line="274" w:lineRule="exact"/>
            </w:pPr>
            <w:r>
              <w:rPr>
                <w:rStyle w:val="1"/>
              </w:rPr>
              <w:t>Теплотрасса ул. Ленина, ул. Захарченко, ул. Привокзальная - 1174м.</w:t>
            </w:r>
          </w:p>
        </w:tc>
        <w:tc>
          <w:tcPr>
            <w:tcW w:w="1800" w:type="dxa"/>
            <w:tcBorders>
              <w:top w:val="single" w:sz="4" w:space="0" w:color="auto"/>
              <w:left w:val="single" w:sz="4" w:space="0" w:color="auto"/>
            </w:tcBorders>
            <w:shd w:val="clear" w:color="auto" w:fill="FFFFFF"/>
          </w:tcPr>
          <w:p w14:paraId="30AC2F3F" w14:textId="77777777" w:rsidR="00343A9B" w:rsidRDefault="00ED08B2">
            <w:pPr>
              <w:pStyle w:val="41"/>
              <w:framePr w:w="10594" w:h="4920" w:wrap="none" w:vAnchor="page" w:hAnchor="page" w:x="659" w:y="1176"/>
              <w:shd w:val="clear" w:color="auto" w:fill="auto"/>
              <w:spacing w:after="0" w:line="210" w:lineRule="exact"/>
            </w:pPr>
            <w:r>
              <w:rPr>
                <w:rStyle w:val="1"/>
              </w:rPr>
              <w:t>воздушный</w:t>
            </w:r>
          </w:p>
        </w:tc>
        <w:tc>
          <w:tcPr>
            <w:tcW w:w="2947" w:type="dxa"/>
            <w:tcBorders>
              <w:top w:val="single" w:sz="4" w:space="0" w:color="auto"/>
              <w:left w:val="single" w:sz="4" w:space="0" w:color="auto"/>
            </w:tcBorders>
            <w:shd w:val="clear" w:color="auto" w:fill="FFFFFF"/>
          </w:tcPr>
          <w:p w14:paraId="589D42D3" w14:textId="77777777" w:rsidR="00343A9B" w:rsidRDefault="00ED08B2">
            <w:pPr>
              <w:pStyle w:val="41"/>
              <w:framePr w:w="10594" w:h="4920" w:wrap="none" w:vAnchor="page" w:hAnchor="page" w:x="659" w:y="1176"/>
              <w:shd w:val="clear" w:color="auto" w:fill="auto"/>
              <w:spacing w:after="0" w:line="269" w:lineRule="exact"/>
            </w:pPr>
            <w:r>
              <w:rPr>
                <w:rStyle w:val="1"/>
              </w:rPr>
              <w:t>Мин.вата, рубероид, оцинковка</w:t>
            </w:r>
          </w:p>
        </w:tc>
        <w:tc>
          <w:tcPr>
            <w:tcW w:w="1810" w:type="dxa"/>
            <w:tcBorders>
              <w:top w:val="single" w:sz="4" w:space="0" w:color="auto"/>
              <w:left w:val="single" w:sz="4" w:space="0" w:color="auto"/>
              <w:right w:val="single" w:sz="4" w:space="0" w:color="auto"/>
            </w:tcBorders>
            <w:shd w:val="clear" w:color="auto" w:fill="FFFFFF"/>
          </w:tcPr>
          <w:p w14:paraId="241988AC" w14:textId="77777777" w:rsidR="00343A9B" w:rsidRDefault="00ED08B2">
            <w:pPr>
              <w:pStyle w:val="41"/>
              <w:framePr w:w="10594" w:h="4920" w:wrap="none" w:vAnchor="page" w:hAnchor="page" w:x="659" w:y="1176"/>
              <w:shd w:val="clear" w:color="auto" w:fill="auto"/>
              <w:spacing w:after="0" w:line="210" w:lineRule="exact"/>
            </w:pPr>
            <w:r>
              <w:rPr>
                <w:rStyle w:val="1"/>
                <w:lang w:val="en-US"/>
              </w:rPr>
              <w:t>2020</w:t>
            </w:r>
            <w:r w:rsidR="00CB27FD">
              <w:rPr>
                <w:rStyle w:val="1"/>
              </w:rPr>
              <w:t xml:space="preserve"> гг.</w:t>
            </w:r>
          </w:p>
        </w:tc>
      </w:tr>
      <w:tr w:rsidR="005A57E3" w14:paraId="0235A416" w14:textId="77777777">
        <w:trPr>
          <w:trHeight w:hRule="exact" w:val="288"/>
        </w:trPr>
        <w:tc>
          <w:tcPr>
            <w:tcW w:w="10594" w:type="dxa"/>
            <w:gridSpan w:val="4"/>
            <w:tcBorders>
              <w:top w:val="single" w:sz="4" w:space="0" w:color="auto"/>
              <w:left w:val="single" w:sz="4" w:space="0" w:color="auto"/>
              <w:right w:val="single" w:sz="4" w:space="0" w:color="auto"/>
            </w:tcBorders>
            <w:shd w:val="clear" w:color="auto" w:fill="FFFFFF"/>
          </w:tcPr>
          <w:p w14:paraId="5AC2E770" w14:textId="77777777" w:rsidR="00343A9B" w:rsidRDefault="00ED08B2">
            <w:pPr>
              <w:pStyle w:val="41"/>
              <w:framePr w:w="10594" w:h="4920" w:wrap="none" w:vAnchor="page" w:hAnchor="page" w:x="659" w:y="1176"/>
              <w:shd w:val="clear" w:color="auto" w:fill="auto"/>
              <w:spacing w:after="0" w:line="210" w:lineRule="exact"/>
            </w:pPr>
            <w:r>
              <w:rPr>
                <w:rStyle w:val="0pt"/>
              </w:rPr>
              <w:t>Котельная ул. Гагарина (20)</w:t>
            </w:r>
          </w:p>
        </w:tc>
      </w:tr>
      <w:tr w:rsidR="005A57E3" w14:paraId="032D5BC0" w14:textId="77777777">
        <w:trPr>
          <w:trHeight w:hRule="exact" w:val="571"/>
        </w:trPr>
        <w:tc>
          <w:tcPr>
            <w:tcW w:w="4037" w:type="dxa"/>
            <w:tcBorders>
              <w:top w:val="single" w:sz="4" w:space="0" w:color="auto"/>
              <w:left w:val="single" w:sz="4" w:space="0" w:color="auto"/>
              <w:bottom w:val="single" w:sz="4" w:space="0" w:color="auto"/>
            </w:tcBorders>
            <w:shd w:val="clear" w:color="auto" w:fill="FFFFFF"/>
          </w:tcPr>
          <w:p w14:paraId="5EE495CA" w14:textId="77777777" w:rsidR="00343A9B" w:rsidRDefault="00ED08B2">
            <w:pPr>
              <w:pStyle w:val="41"/>
              <w:framePr w:w="10594" w:h="4920" w:wrap="none" w:vAnchor="page" w:hAnchor="page" w:x="659" w:y="1176"/>
              <w:shd w:val="clear" w:color="auto" w:fill="auto"/>
              <w:spacing w:after="0" w:line="210" w:lineRule="exact"/>
            </w:pPr>
            <w:r>
              <w:rPr>
                <w:rStyle w:val="1"/>
              </w:rPr>
              <w:t>Теплотрасса - 1250м.</w:t>
            </w:r>
          </w:p>
        </w:tc>
        <w:tc>
          <w:tcPr>
            <w:tcW w:w="1800" w:type="dxa"/>
            <w:tcBorders>
              <w:top w:val="single" w:sz="4" w:space="0" w:color="auto"/>
              <w:left w:val="single" w:sz="4" w:space="0" w:color="auto"/>
              <w:bottom w:val="single" w:sz="4" w:space="0" w:color="auto"/>
            </w:tcBorders>
            <w:shd w:val="clear" w:color="auto" w:fill="FFFFFF"/>
          </w:tcPr>
          <w:p w14:paraId="02535043" w14:textId="77777777" w:rsidR="00343A9B" w:rsidRDefault="00ED08B2">
            <w:pPr>
              <w:pStyle w:val="41"/>
              <w:framePr w:w="10594" w:h="4920" w:wrap="none" w:vAnchor="page" w:hAnchor="page" w:x="659" w:y="1176"/>
              <w:shd w:val="clear" w:color="auto" w:fill="auto"/>
              <w:spacing w:line="210" w:lineRule="exact"/>
            </w:pPr>
            <w:r>
              <w:rPr>
                <w:rStyle w:val="1"/>
              </w:rPr>
              <w:t>Подземный,</w:t>
            </w:r>
          </w:p>
          <w:p w14:paraId="513AD7B5" w14:textId="77777777" w:rsidR="00343A9B" w:rsidRDefault="00ED08B2">
            <w:pPr>
              <w:pStyle w:val="41"/>
              <w:framePr w:w="10594" w:h="4920" w:wrap="none" w:vAnchor="page" w:hAnchor="page" w:x="659" w:y="1176"/>
              <w:shd w:val="clear" w:color="auto" w:fill="auto"/>
              <w:spacing w:before="60" w:after="0" w:line="210" w:lineRule="exact"/>
            </w:pPr>
            <w:r>
              <w:rPr>
                <w:rStyle w:val="1"/>
              </w:rPr>
              <w:t>воздушный</w:t>
            </w:r>
          </w:p>
        </w:tc>
        <w:tc>
          <w:tcPr>
            <w:tcW w:w="2947" w:type="dxa"/>
            <w:tcBorders>
              <w:top w:val="single" w:sz="4" w:space="0" w:color="auto"/>
              <w:left w:val="single" w:sz="4" w:space="0" w:color="auto"/>
              <w:bottom w:val="single" w:sz="4" w:space="0" w:color="auto"/>
            </w:tcBorders>
            <w:shd w:val="clear" w:color="auto" w:fill="FFFFFF"/>
          </w:tcPr>
          <w:p w14:paraId="59720B87" w14:textId="77777777" w:rsidR="00343A9B" w:rsidRDefault="00ED08B2">
            <w:pPr>
              <w:pStyle w:val="41"/>
              <w:framePr w:w="10594" w:h="4920" w:wrap="none" w:vAnchor="page" w:hAnchor="page" w:x="659" w:y="1176"/>
              <w:shd w:val="clear" w:color="auto" w:fill="auto"/>
              <w:spacing w:after="0" w:line="259" w:lineRule="exact"/>
            </w:pPr>
            <w:r>
              <w:rPr>
                <w:rStyle w:val="1"/>
              </w:rPr>
              <w:t>Мин.вата, рубероид, оцинковка</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14:paraId="0731238C" w14:textId="77777777" w:rsidR="00343A9B" w:rsidRDefault="00ED08B2">
            <w:pPr>
              <w:pStyle w:val="41"/>
              <w:framePr w:w="10594" w:h="4920" w:wrap="none" w:vAnchor="page" w:hAnchor="page" w:x="659" w:y="1176"/>
              <w:shd w:val="clear" w:color="auto" w:fill="auto"/>
              <w:spacing w:after="0" w:line="210" w:lineRule="exact"/>
            </w:pPr>
            <w:r>
              <w:rPr>
                <w:rStyle w:val="1"/>
              </w:rPr>
              <w:t>1989 г.</w:t>
            </w:r>
          </w:p>
        </w:tc>
      </w:tr>
    </w:tbl>
    <w:p w14:paraId="7E257677" w14:textId="77777777" w:rsidR="00343A9B" w:rsidRDefault="00ED08B2">
      <w:pPr>
        <w:pStyle w:val="2a"/>
        <w:framePr w:w="10603" w:h="8749" w:hRule="exact" w:wrap="none" w:vAnchor="page" w:hAnchor="page" w:x="654" w:y="6196"/>
        <w:numPr>
          <w:ilvl w:val="0"/>
          <w:numId w:val="26"/>
        </w:numPr>
        <w:shd w:val="clear" w:color="auto" w:fill="auto"/>
        <w:tabs>
          <w:tab w:val="left" w:pos="1498"/>
        </w:tabs>
        <w:spacing w:after="0"/>
        <w:ind w:left="140" w:right="120" w:firstLine="720"/>
      </w:pPr>
      <w:bookmarkStart w:id="13" w:name="bookmark11"/>
      <w:bookmarkStart w:id="14" w:name="bookmark12"/>
      <w:r>
        <w:t>Описание типов и количества секционирующей и регулирующей арматуры на тепловых сетях</w:t>
      </w:r>
      <w:bookmarkEnd w:id="13"/>
      <w:bookmarkEnd w:id="14"/>
    </w:p>
    <w:p w14:paraId="7E3EA964" w14:textId="77777777" w:rsidR="00343A9B" w:rsidRDefault="00ED08B2">
      <w:pPr>
        <w:pStyle w:val="41"/>
        <w:framePr w:w="10603" w:h="8749" w:hRule="exact" w:wrap="none" w:vAnchor="page" w:hAnchor="page" w:x="654" w:y="6196"/>
        <w:shd w:val="clear" w:color="auto" w:fill="auto"/>
        <w:spacing w:after="0" w:line="274" w:lineRule="exact"/>
        <w:ind w:left="140" w:right="120" w:firstLine="720"/>
        <w:jc w:val="both"/>
      </w:pPr>
      <w:r>
        <w:t>На трубопроводах установлена необходимая стальная и чугунная запорная арматура для секционирования тепловых сетей на участки, дренирования сетевой воды, выпуска воздуха из трубопроводов, а также на вводе/выводе тепловых узлов и на трубопроводах ответвлений к потребителям тепловой энергии.</w:t>
      </w:r>
    </w:p>
    <w:p w14:paraId="44F56354" w14:textId="77777777" w:rsidR="00343A9B" w:rsidRDefault="00ED08B2">
      <w:pPr>
        <w:pStyle w:val="41"/>
        <w:framePr w:w="10603" w:h="8749" w:hRule="exact" w:wrap="none" w:vAnchor="page" w:hAnchor="page" w:x="654" w:y="6196"/>
        <w:shd w:val="clear" w:color="auto" w:fill="auto"/>
        <w:spacing w:after="0" w:line="274" w:lineRule="exact"/>
        <w:ind w:left="140" w:right="120" w:firstLine="720"/>
        <w:jc w:val="both"/>
      </w:pPr>
      <w:bookmarkStart w:id="15" w:name="bookmark13"/>
      <w:r>
        <w:t>Запорная арматура в основном установлена в тепловых камерах, за исключением дренажей и воздушников. Кроме этого есть переходные камеры для перехода трубопроводов из подземной прокладки в надземную. В качестве запорной арматуры используются чугунные задвижки с ручным приводом. Электроприводы на запорно-регулирующей арматуре не установлены.</w:t>
      </w:r>
      <w:bookmarkEnd w:id="15"/>
    </w:p>
    <w:p w14:paraId="14F06D0D" w14:textId="77777777" w:rsidR="00343A9B" w:rsidRDefault="00ED08B2">
      <w:pPr>
        <w:pStyle w:val="41"/>
        <w:framePr w:w="10603" w:h="8749" w:hRule="exact" w:wrap="none" w:vAnchor="page" w:hAnchor="page" w:x="654" w:y="6196"/>
        <w:shd w:val="clear" w:color="auto" w:fill="auto"/>
        <w:spacing w:after="217" w:line="274" w:lineRule="exact"/>
        <w:ind w:left="140" w:firstLine="720"/>
        <w:jc w:val="both"/>
      </w:pPr>
      <w:r>
        <w:t>Регулировка осуществляется непосредственно в тепловых узлах зданий.</w:t>
      </w:r>
    </w:p>
    <w:p w14:paraId="669455E6" w14:textId="77777777" w:rsidR="00343A9B" w:rsidRDefault="00ED08B2">
      <w:pPr>
        <w:pStyle w:val="2a"/>
        <w:framePr w:w="10603" w:h="8749" w:hRule="exact" w:wrap="none" w:vAnchor="page" w:hAnchor="page" w:x="654" w:y="6196"/>
        <w:numPr>
          <w:ilvl w:val="0"/>
          <w:numId w:val="26"/>
        </w:numPr>
        <w:shd w:val="clear" w:color="auto" w:fill="auto"/>
        <w:tabs>
          <w:tab w:val="left" w:pos="1671"/>
        </w:tabs>
        <w:spacing w:after="0"/>
        <w:ind w:left="140" w:right="120" w:firstLine="720"/>
      </w:pPr>
      <w:bookmarkStart w:id="16" w:name="bookmark14"/>
      <w:r>
        <w:t>Описание типов и строительных особенностей тепловых пунктов, тепловых камер и павильонов</w:t>
      </w:r>
      <w:bookmarkEnd w:id="16"/>
    </w:p>
    <w:p w14:paraId="63B05203" w14:textId="77777777" w:rsidR="00343A9B" w:rsidRDefault="00ED08B2">
      <w:pPr>
        <w:pStyle w:val="41"/>
        <w:framePr w:w="10603" w:h="8749" w:hRule="exact" w:wrap="none" w:vAnchor="page" w:hAnchor="page" w:x="654" w:y="6196"/>
        <w:shd w:val="clear" w:color="auto" w:fill="auto"/>
        <w:spacing w:after="217" w:line="278" w:lineRule="exact"/>
        <w:ind w:left="140" w:right="120" w:firstLine="720"/>
        <w:jc w:val="both"/>
      </w:pPr>
      <w:bookmarkStart w:id="17" w:name="bookmark15"/>
      <w:r>
        <w:t>Тепловые павильоны систем теплоснабжения на территории пгт. Каменка отсутствуют. Тепловые камеры в пгт. Каменка выполнены из деревянной опалубки с утеплением опилками.</w:t>
      </w:r>
      <w:bookmarkEnd w:id="17"/>
    </w:p>
    <w:p w14:paraId="7E4727C9" w14:textId="77777777" w:rsidR="00343A9B" w:rsidRDefault="00ED08B2">
      <w:pPr>
        <w:pStyle w:val="2a"/>
        <w:framePr w:w="10603" w:h="8749" w:hRule="exact" w:wrap="none" w:vAnchor="page" w:hAnchor="page" w:x="654" w:y="6196"/>
        <w:shd w:val="clear" w:color="auto" w:fill="auto"/>
        <w:spacing w:after="0" w:line="307" w:lineRule="exact"/>
        <w:ind w:left="140" w:right="120" w:firstLine="720"/>
      </w:pPr>
      <w:bookmarkStart w:id="18" w:name="bookmark16"/>
      <w:r>
        <w:t>1.3.6,Описание графиков регулирования отпуска тепла в тепловые сети с анализом их обоснованности</w:t>
      </w:r>
      <w:bookmarkEnd w:id="18"/>
    </w:p>
    <w:p w14:paraId="0ACE3D0A" w14:textId="77777777" w:rsidR="00343A9B" w:rsidRDefault="00ED08B2">
      <w:pPr>
        <w:pStyle w:val="41"/>
        <w:framePr w:w="10603" w:h="8749" w:hRule="exact" w:wrap="none" w:vAnchor="page" w:hAnchor="page" w:x="654" w:y="6196"/>
        <w:shd w:val="clear" w:color="auto" w:fill="auto"/>
        <w:spacing w:after="0" w:line="274" w:lineRule="exact"/>
        <w:ind w:left="140" w:right="120" w:firstLine="720"/>
        <w:jc w:val="both"/>
      </w:pPr>
      <w:r>
        <w:t>На источниках теплоснабжения, в отопительный период, применяется качественное регулирование, с четким соблюдением температурного графика. Температура в подающем и обратном трубопроводах тепловой сети изменяется в соответствии с температурой наружного воздуха.</w:t>
      </w:r>
    </w:p>
    <w:p w14:paraId="25085538" w14:textId="77777777" w:rsidR="00343A9B" w:rsidRDefault="00ED08B2">
      <w:pPr>
        <w:pStyle w:val="41"/>
        <w:framePr w:w="10603" w:h="8749" w:hRule="exact" w:wrap="none" w:vAnchor="page" w:hAnchor="page" w:x="654" w:y="6196"/>
        <w:shd w:val="clear" w:color="auto" w:fill="auto"/>
        <w:spacing w:after="0" w:line="274" w:lineRule="exact"/>
        <w:ind w:left="140" w:firstLine="720"/>
        <w:jc w:val="both"/>
      </w:pPr>
      <w:r>
        <w:t>Теплоносителем в системе отопления является вода, тепловые сети 2-х трубные.</w:t>
      </w:r>
    </w:p>
    <w:p w14:paraId="4BB9FBBE" w14:textId="77777777" w:rsidR="00343A9B" w:rsidRDefault="00ED08B2">
      <w:pPr>
        <w:pStyle w:val="41"/>
        <w:framePr w:w="10603" w:h="8749" w:hRule="exact" w:wrap="none" w:vAnchor="page" w:hAnchor="page" w:x="654" w:y="6196"/>
        <w:shd w:val="clear" w:color="auto" w:fill="auto"/>
        <w:spacing w:after="0" w:line="274" w:lineRule="exact"/>
        <w:ind w:left="140" w:right="120" w:firstLine="720"/>
        <w:jc w:val="both"/>
      </w:pPr>
      <w:bookmarkStart w:id="19" w:name="bookmark17"/>
      <w:r>
        <w:t>График изменения температур теплоносителя выбран на основании климатических параметров холодного времени года для населенного пункта Воронеж РФ СП 131.13330.2020 «Строительная климатология» и справочных данных температуры воды, подаваемой в отопительную систему, и сетевой - в обратном трубопроводе. Температура в отапливаемых зданиях установлена в соответствии СанПиН 1.2.3685-21 и ГОСТ 30494-2011.</w:t>
      </w:r>
      <w:bookmarkEnd w:id="19"/>
    </w:p>
    <w:p w14:paraId="38FB7CEB" w14:textId="77777777" w:rsidR="00343A9B" w:rsidRDefault="00ED08B2">
      <w:pPr>
        <w:pStyle w:val="41"/>
        <w:framePr w:w="10603" w:h="8749" w:hRule="exact" w:wrap="none" w:vAnchor="page" w:hAnchor="page" w:x="654" w:y="6196"/>
        <w:shd w:val="clear" w:color="auto" w:fill="auto"/>
        <w:spacing w:after="0" w:line="274" w:lineRule="exact"/>
        <w:ind w:left="140" w:right="120" w:firstLine="720"/>
        <w:jc w:val="both"/>
      </w:pPr>
      <w:r>
        <w:t>Продолжительность отопительного сезона - 190 дней. На источниках принят тепловой режим 150/70 и 95/70 °С.</w:t>
      </w:r>
    </w:p>
    <w:p w14:paraId="22F4157F" w14:textId="77777777" w:rsidR="00343A9B" w:rsidRDefault="00ED08B2">
      <w:pPr>
        <w:pStyle w:val="26"/>
        <w:framePr w:wrap="none" w:vAnchor="page" w:hAnchor="page" w:x="10854" w:y="15687"/>
        <w:shd w:val="clear" w:color="auto" w:fill="auto"/>
        <w:spacing w:line="210" w:lineRule="exact"/>
        <w:ind w:left="20"/>
      </w:pPr>
      <w:r>
        <w:t>25</w:t>
      </w:r>
    </w:p>
    <w:p w14:paraId="08E95F9D"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C05BF88" w14:textId="77777777" w:rsidR="00343A9B" w:rsidRDefault="00ED08B2">
      <w:pPr>
        <w:pStyle w:val="2a"/>
        <w:framePr w:w="10382" w:h="13088" w:hRule="exact" w:wrap="none" w:vAnchor="page" w:hAnchor="page" w:x="776" w:y="1115"/>
        <w:numPr>
          <w:ilvl w:val="0"/>
          <w:numId w:val="27"/>
        </w:numPr>
        <w:shd w:val="clear" w:color="auto" w:fill="auto"/>
        <w:tabs>
          <w:tab w:val="left" w:pos="1316"/>
        </w:tabs>
        <w:spacing w:after="0"/>
        <w:ind w:left="20" w:right="40" w:firstLine="720"/>
      </w:pPr>
      <w:bookmarkStart w:id="20" w:name="bookmark18"/>
      <w:r>
        <w:lastRenderedPageBreak/>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20"/>
    </w:p>
    <w:p w14:paraId="0391B8C6" w14:textId="77777777" w:rsidR="00343A9B" w:rsidRDefault="00ED08B2">
      <w:pPr>
        <w:pStyle w:val="41"/>
        <w:framePr w:w="10382" w:h="13088" w:hRule="exact" w:wrap="none" w:vAnchor="page" w:hAnchor="page" w:x="776" w:y="1115"/>
        <w:shd w:val="clear" w:color="auto" w:fill="auto"/>
        <w:spacing w:after="240" w:line="274" w:lineRule="exact"/>
        <w:ind w:left="20" w:right="40" w:firstLine="720"/>
        <w:jc w:val="both"/>
      </w:pPr>
      <w:bookmarkStart w:id="21" w:name="bookmark19"/>
      <w:r>
        <w:t>Фактические температурные режимы отпуска тепла в тепловые сети соответствуют утверждённым графикам регулирования отпуска тепла в тепловые сети в котельных пгт. Каменка.</w:t>
      </w:r>
      <w:bookmarkEnd w:id="21"/>
    </w:p>
    <w:p w14:paraId="086A3ADB" w14:textId="77777777" w:rsidR="00343A9B" w:rsidRDefault="00ED08B2">
      <w:pPr>
        <w:pStyle w:val="2a"/>
        <w:framePr w:w="10382" w:h="13088" w:hRule="exact" w:wrap="none" w:vAnchor="page" w:hAnchor="page" w:x="776" w:y="1115"/>
        <w:numPr>
          <w:ilvl w:val="0"/>
          <w:numId w:val="27"/>
        </w:numPr>
        <w:shd w:val="clear" w:color="auto" w:fill="auto"/>
        <w:tabs>
          <w:tab w:val="left" w:pos="1316"/>
        </w:tabs>
        <w:spacing w:after="0" w:line="274" w:lineRule="exact"/>
        <w:ind w:left="20" w:firstLine="720"/>
      </w:pPr>
      <w:bookmarkStart w:id="22" w:name="bookmark20"/>
      <w:r>
        <w:t>Гидравлические режимы тепловых сетей и пьезометрические графики</w:t>
      </w:r>
      <w:bookmarkEnd w:id="22"/>
    </w:p>
    <w:p w14:paraId="6E609C80" w14:textId="77777777" w:rsidR="00343A9B" w:rsidRDefault="00ED08B2">
      <w:pPr>
        <w:pStyle w:val="41"/>
        <w:framePr w:w="10382" w:h="13088" w:hRule="exact" w:wrap="none" w:vAnchor="page" w:hAnchor="page" w:x="776" w:y="1115"/>
        <w:shd w:val="clear" w:color="auto" w:fill="auto"/>
        <w:spacing w:after="0" w:line="274" w:lineRule="exact"/>
        <w:ind w:left="20" w:right="40" w:firstLine="720"/>
        <w:jc w:val="both"/>
      </w:pPr>
      <w:r>
        <w:t>Существующие гидравлические режимы тепловых сетей пгт. Каменка и пьезометрические графики обеспечиваются оборудованием источника тепловой энергии с учетом рельефа местности и в соответствии с нормативными показателями.</w:t>
      </w:r>
    </w:p>
    <w:p w14:paraId="0B60DC81" w14:textId="77777777" w:rsidR="00343A9B" w:rsidRDefault="00ED08B2">
      <w:pPr>
        <w:pStyle w:val="41"/>
        <w:framePr w:w="10382" w:h="13088" w:hRule="exact" w:wrap="none" w:vAnchor="page" w:hAnchor="page" w:x="776" w:y="1115"/>
        <w:shd w:val="clear" w:color="auto" w:fill="auto"/>
        <w:spacing w:after="0" w:line="274" w:lineRule="exact"/>
        <w:ind w:left="20" w:right="40" w:firstLine="720"/>
        <w:jc w:val="both"/>
      </w:pPr>
      <w:r>
        <w:t>Для магистральных водяных тепловых сетей предусмотрен расчетный гидравлический режим - по расчетным расходам сетевой воды в отопительный период.</w:t>
      </w:r>
    </w:p>
    <w:p w14:paraId="1DF7FA09" w14:textId="77777777" w:rsidR="00343A9B" w:rsidRDefault="00ED08B2">
      <w:pPr>
        <w:pStyle w:val="41"/>
        <w:framePr w:w="10382" w:h="13088" w:hRule="exact" w:wrap="none" w:vAnchor="page" w:hAnchor="page" w:x="776" w:y="1115"/>
        <w:shd w:val="clear" w:color="auto" w:fill="auto"/>
        <w:spacing w:after="0" w:line="274" w:lineRule="exact"/>
        <w:ind w:left="20" w:right="40" w:firstLine="720"/>
        <w:jc w:val="both"/>
      </w:pPr>
      <w:r>
        <w:t>Основные требования к режиму давлений водяных тепловых сетей из условия надёжности работы системы теплоснабжения сводятся к следующему:</w:t>
      </w:r>
    </w:p>
    <w:p w14:paraId="4D3FF573" w14:textId="77777777" w:rsidR="00343A9B" w:rsidRDefault="00ED08B2" w:rsidP="00C46AC4">
      <w:pPr>
        <w:pStyle w:val="41"/>
        <w:framePr w:w="10382" w:h="13088" w:hRule="exact" w:wrap="none" w:vAnchor="page" w:hAnchor="page" w:x="776" w:y="1115"/>
        <w:numPr>
          <w:ilvl w:val="0"/>
          <w:numId w:val="21"/>
        </w:numPr>
        <w:shd w:val="clear" w:color="auto" w:fill="auto"/>
        <w:tabs>
          <w:tab w:val="left" w:pos="1316"/>
          <w:tab w:val="right" w:pos="10374"/>
        </w:tabs>
        <w:spacing w:after="0" w:line="274" w:lineRule="exact"/>
        <w:ind w:left="20" w:firstLine="720"/>
        <w:jc w:val="both"/>
      </w:pPr>
      <w:r>
        <w:t>Н</w:t>
      </w:r>
      <w:r w:rsidR="00CB27FD">
        <w:t>е</w:t>
      </w:r>
      <w:r>
        <w:t xml:space="preserve"> </w:t>
      </w:r>
      <w:r w:rsidR="00CB27FD">
        <w:t>превышение допустимых давлений в оборудовании источника, тепловой</w:t>
      </w:r>
      <w:r>
        <w:t xml:space="preserve"> </w:t>
      </w:r>
      <w:r w:rsidR="00CB27FD">
        <w:t xml:space="preserve">сети </w:t>
      </w:r>
      <w:r>
        <w:t xml:space="preserve">и </w:t>
      </w:r>
      <w:r w:rsidR="00CB27FD">
        <w:t>абонентских установок.</w:t>
      </w:r>
    </w:p>
    <w:p w14:paraId="29B80FE0" w14:textId="77777777" w:rsidR="00343A9B" w:rsidRDefault="00ED08B2">
      <w:pPr>
        <w:pStyle w:val="41"/>
        <w:framePr w:w="10382" w:h="13088" w:hRule="exact" w:wrap="none" w:vAnchor="page" w:hAnchor="page" w:x="776" w:y="1115"/>
        <w:shd w:val="clear" w:color="auto" w:fill="auto"/>
        <w:spacing w:after="0" w:line="274" w:lineRule="exact"/>
        <w:ind w:left="20" w:right="40" w:firstLine="720"/>
        <w:jc w:val="both"/>
      </w:pPr>
      <w:r>
        <w:t>Для подающей линии допустимое избыточное давление в стальных трубопроводах и арматуре тепловых сетей зависит от применяемого сортамента труб, оборудования источника теплоты и в большинстве случаев составляет не более 1,6-2,5 МПа. Для обратной линии максимальный напор из условия прочности отопительных установок и арматуры при зависимой схеме присоединения для чугунных радиаторов составляет 0,6 МПа, при независимой схеме присоединения для водо-водяных подогревателей 1 МПа.</w:t>
      </w:r>
    </w:p>
    <w:p w14:paraId="1545C8B6" w14:textId="77777777" w:rsidR="00343A9B" w:rsidRDefault="00ED08B2">
      <w:pPr>
        <w:pStyle w:val="41"/>
        <w:framePr w:w="10382" w:h="13088" w:hRule="exact" w:wrap="none" w:vAnchor="page" w:hAnchor="page" w:x="776" w:y="1115"/>
        <w:numPr>
          <w:ilvl w:val="0"/>
          <w:numId w:val="21"/>
        </w:numPr>
        <w:shd w:val="clear" w:color="auto" w:fill="auto"/>
        <w:tabs>
          <w:tab w:val="left" w:pos="1316"/>
          <w:tab w:val="left" w:pos="2660"/>
          <w:tab w:val="left" w:pos="5151"/>
        </w:tabs>
        <w:spacing w:after="0" w:line="274" w:lineRule="exact"/>
        <w:ind w:left="20" w:firstLine="720"/>
        <w:jc w:val="both"/>
      </w:pPr>
      <w:r>
        <w:t>обеспечение</w:t>
      </w:r>
      <w:r>
        <w:tab/>
        <w:t>избыточного давления</w:t>
      </w:r>
      <w:r>
        <w:tab/>
        <w:t>во всех элементах системы теплоснабжения для</w:t>
      </w:r>
    </w:p>
    <w:p w14:paraId="3131BAC5" w14:textId="77777777" w:rsidR="00343A9B" w:rsidRDefault="00ED08B2">
      <w:pPr>
        <w:pStyle w:val="41"/>
        <w:framePr w:w="10382" w:h="13088" w:hRule="exact" w:wrap="none" w:vAnchor="page" w:hAnchor="page" w:x="776" w:y="1115"/>
        <w:shd w:val="clear" w:color="auto" w:fill="auto"/>
        <w:spacing w:after="0" w:line="274" w:lineRule="exact"/>
        <w:ind w:left="20"/>
        <w:jc w:val="both"/>
      </w:pPr>
      <w:r>
        <w:t>предупреждения кавитации насосов и защиты системы теплоснабжения от подсоса воздуха.</w:t>
      </w:r>
    </w:p>
    <w:p w14:paraId="5BD6EA70" w14:textId="77777777" w:rsidR="00343A9B" w:rsidRDefault="00ED08B2">
      <w:pPr>
        <w:pStyle w:val="41"/>
        <w:framePr w:w="10382" w:h="13088" w:hRule="exact" w:wrap="none" w:vAnchor="page" w:hAnchor="page" w:x="776" w:y="1115"/>
        <w:shd w:val="clear" w:color="auto" w:fill="auto"/>
        <w:spacing w:after="0" w:line="274" w:lineRule="exact"/>
        <w:ind w:left="20" w:right="40" w:firstLine="720"/>
        <w:jc w:val="both"/>
      </w:pPr>
      <w:r>
        <w:t>Невыполнение этого требования приводит к коррозии оборудования и нарушению циркуляции воды. В качестве минимального значения избыточного давления для обратной линии принимают 0,05 МПа.</w:t>
      </w:r>
    </w:p>
    <w:p w14:paraId="5EECA07B" w14:textId="77777777" w:rsidR="00343A9B" w:rsidRDefault="00ED08B2">
      <w:pPr>
        <w:pStyle w:val="41"/>
        <w:framePr w:w="10382" w:h="13088" w:hRule="exact" w:wrap="none" w:vAnchor="page" w:hAnchor="page" w:x="776" w:y="1115"/>
        <w:numPr>
          <w:ilvl w:val="0"/>
          <w:numId w:val="21"/>
        </w:numPr>
        <w:shd w:val="clear" w:color="auto" w:fill="auto"/>
        <w:tabs>
          <w:tab w:val="left" w:pos="1316"/>
          <w:tab w:val="left" w:pos="2660"/>
          <w:tab w:val="left" w:pos="5151"/>
          <w:tab w:val="right" w:pos="10374"/>
        </w:tabs>
        <w:spacing w:after="0" w:line="274" w:lineRule="exact"/>
        <w:ind w:left="20" w:firstLine="720"/>
        <w:jc w:val="both"/>
      </w:pPr>
      <w:r>
        <w:t>обеспечение</w:t>
      </w:r>
      <w:r>
        <w:tab/>
        <w:t>невскипания сетевой</w:t>
      </w:r>
      <w:r>
        <w:tab/>
        <w:t>воды при гидродинамическом режиме</w:t>
      </w:r>
      <w:r>
        <w:tab/>
        <w:t>работы</w:t>
      </w:r>
    </w:p>
    <w:p w14:paraId="36D567B3" w14:textId="77777777" w:rsidR="00343A9B" w:rsidRDefault="00ED08B2">
      <w:pPr>
        <w:pStyle w:val="41"/>
        <w:framePr w:w="10382" w:h="13088" w:hRule="exact" w:wrap="none" w:vAnchor="page" w:hAnchor="page" w:x="776" w:y="1115"/>
        <w:shd w:val="clear" w:color="auto" w:fill="auto"/>
        <w:spacing w:after="0" w:line="274" w:lineRule="exact"/>
        <w:ind w:left="20" w:right="40"/>
        <w:jc w:val="both"/>
      </w:pPr>
      <w:r>
        <w:t>системы теплоснабжения, т.е. при циркуляции воды в системе. В качестве минимального значения избыточного давления для подающей линии принимают давление из условия невскипания воды на тех участках системы теплоснабжения, где температура воды превышает 100 °С. Температура насыщения водяного пара при давлении 0,1 МПа равна 100 °С.</w:t>
      </w:r>
    </w:p>
    <w:p w14:paraId="33F80FC6" w14:textId="77777777" w:rsidR="00343A9B" w:rsidRDefault="00ED08B2">
      <w:pPr>
        <w:pStyle w:val="41"/>
        <w:framePr w:w="10382" w:h="13088" w:hRule="exact" w:wrap="none" w:vAnchor="page" w:hAnchor="page" w:x="776" w:y="1115"/>
        <w:shd w:val="clear" w:color="auto" w:fill="auto"/>
        <w:spacing w:after="0" w:line="274" w:lineRule="exact"/>
        <w:ind w:left="20" w:right="40" w:firstLine="720"/>
        <w:jc w:val="both"/>
      </w:pPr>
      <w:r>
        <w:t>Необходимо, чтобы при зависимой схеме присоединения линия действительных полных гидродинамических напоров в подающем трубопроводе не пересекала линию статического напора. Тогда в узлах присоединения отопительных установок к тепловой сети не требуется сооружать повысительные насосные станции, что упрощает систему теплоснабжения и повышает надёжность её работы.</w:t>
      </w:r>
    </w:p>
    <w:p w14:paraId="4E81FF49" w14:textId="77777777" w:rsidR="00343A9B" w:rsidRDefault="00ED08B2">
      <w:pPr>
        <w:pStyle w:val="41"/>
        <w:framePr w:w="10382" w:h="13088" w:hRule="exact" w:wrap="none" w:vAnchor="page" w:hAnchor="page" w:x="776" w:y="1115"/>
        <w:shd w:val="clear" w:color="auto" w:fill="auto"/>
        <w:spacing w:after="0" w:line="274" w:lineRule="exact"/>
        <w:ind w:left="20" w:right="40" w:firstLine="720"/>
        <w:jc w:val="both"/>
      </w:pPr>
      <w:r>
        <w:t>Располагаемый напор, т.е. разность напоров в подающей и обратной линиях сети на котельной был равен или даже несколько превышал максимальные потери напора в абонентских установках и в тепловой сети. Рекомендуемое значение для принятой схемы присоединения систем отопления и вентиляции (зависимая без смешения) равно 5 м.в.ст. В противном случае необходимо устанавливать в тепловых пунктах насосные установки, что усложняет эксплуатацию и снижает надёжность системы теплоснабжения.</w:t>
      </w:r>
    </w:p>
    <w:p w14:paraId="6C2B83FC" w14:textId="77777777" w:rsidR="00343A9B" w:rsidRDefault="00ED08B2">
      <w:pPr>
        <w:pStyle w:val="41"/>
        <w:framePr w:w="10382" w:h="13088" w:hRule="exact" w:wrap="none" w:vAnchor="page" w:hAnchor="page" w:x="776" w:y="1115"/>
        <w:shd w:val="clear" w:color="auto" w:fill="auto"/>
        <w:spacing w:after="0" w:line="274" w:lineRule="exact"/>
        <w:ind w:left="20" w:right="40" w:firstLine="720"/>
        <w:jc w:val="both"/>
      </w:pPr>
      <w:r>
        <w:t>Электронная модель используется в качестве основного инструментария для проведения тепло</w:t>
      </w:r>
      <w:r w:rsidR="00AC46E9">
        <w:t xml:space="preserve"> </w:t>
      </w:r>
      <w:r>
        <w:t>гидравлических расчетов для различных сценариев развития системы теплоснабжения поселения.</w:t>
      </w:r>
    </w:p>
    <w:p w14:paraId="5C734D09" w14:textId="77777777" w:rsidR="00343A9B" w:rsidRDefault="00ED08B2">
      <w:pPr>
        <w:pStyle w:val="41"/>
        <w:framePr w:w="10382" w:h="13088" w:hRule="exact" w:wrap="none" w:vAnchor="page" w:hAnchor="page" w:x="776" w:y="1115"/>
        <w:shd w:val="clear" w:color="auto" w:fill="auto"/>
        <w:spacing w:after="0" w:line="274" w:lineRule="exact"/>
        <w:ind w:left="20" w:right="40" w:firstLine="720"/>
        <w:jc w:val="both"/>
      </w:pPr>
      <w:r>
        <w:t>Наладка гидравлических режимов в тепловых сетях пгт. Каменка проводится ежегодно в рамках подготовки объектов к отопительному периоду.</w:t>
      </w:r>
    </w:p>
    <w:p w14:paraId="4E5F4117" w14:textId="77777777" w:rsidR="00343A9B" w:rsidRDefault="00ED08B2">
      <w:pPr>
        <w:pStyle w:val="26"/>
        <w:framePr w:wrap="none" w:vAnchor="page" w:hAnchor="page" w:x="10851" w:y="16016"/>
        <w:shd w:val="clear" w:color="auto" w:fill="auto"/>
        <w:spacing w:line="210" w:lineRule="exact"/>
        <w:ind w:left="20"/>
      </w:pPr>
      <w:r>
        <w:t>26</w:t>
      </w:r>
    </w:p>
    <w:p w14:paraId="3750DBA2"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406AC3F" w14:textId="77777777" w:rsidR="00343A9B" w:rsidRDefault="00ED08B2" w:rsidP="00C46AC4">
      <w:pPr>
        <w:pStyle w:val="2a"/>
        <w:framePr w:w="10368" w:h="13692" w:hRule="exact" w:wrap="none" w:vAnchor="page" w:hAnchor="page" w:x="783" w:y="651"/>
        <w:numPr>
          <w:ilvl w:val="0"/>
          <w:numId w:val="27"/>
        </w:numPr>
        <w:shd w:val="clear" w:color="auto" w:fill="auto"/>
        <w:tabs>
          <w:tab w:val="left" w:pos="1402"/>
        </w:tabs>
        <w:spacing w:after="30" w:line="210" w:lineRule="exact"/>
        <w:ind w:left="20" w:firstLine="720"/>
      </w:pPr>
      <w:bookmarkStart w:id="23" w:name="bookmark21"/>
      <w:r>
        <w:lastRenderedPageBreak/>
        <w:t>Статистика отказов тепловых сетей (аварийных ситуаций) за последние 5</w:t>
      </w:r>
      <w:bookmarkStart w:id="24" w:name="bookmark22"/>
      <w:bookmarkEnd w:id="23"/>
      <w:r>
        <w:t>лет</w:t>
      </w:r>
      <w:bookmarkEnd w:id="24"/>
    </w:p>
    <w:p w14:paraId="7F0AB0EB" w14:textId="77777777" w:rsidR="00343A9B" w:rsidRDefault="00ED08B2">
      <w:pPr>
        <w:pStyle w:val="41"/>
        <w:framePr w:w="10368" w:h="13692" w:hRule="exact" w:wrap="none" w:vAnchor="page" w:hAnchor="page" w:x="783" w:y="651"/>
        <w:shd w:val="clear" w:color="auto" w:fill="auto"/>
        <w:spacing w:after="217" w:line="274" w:lineRule="exact"/>
        <w:ind w:left="20" w:right="20" w:firstLine="720"/>
        <w:jc w:val="both"/>
      </w:pPr>
      <w:bookmarkStart w:id="25" w:name="bookmark23"/>
      <w:r>
        <w:t>По предоставленной информации, крупных отказов, приводящих к перебою теплоснабжения потребителей более двух часов, за последние 5 лет не было. Отклонений от нормативной температуры воздуха в отапливаемых помещениях, перерывов подачи тепловой энергии, превышающих нормативные, не выявлено.</w:t>
      </w:r>
      <w:bookmarkEnd w:id="25"/>
    </w:p>
    <w:p w14:paraId="583224E0" w14:textId="77777777" w:rsidR="00343A9B" w:rsidRDefault="00ED08B2">
      <w:pPr>
        <w:pStyle w:val="2a"/>
        <w:framePr w:w="10368" w:h="13692" w:hRule="exact" w:wrap="none" w:vAnchor="page" w:hAnchor="page" w:x="783" w:y="651"/>
        <w:numPr>
          <w:ilvl w:val="0"/>
          <w:numId w:val="27"/>
        </w:numPr>
        <w:shd w:val="clear" w:color="auto" w:fill="auto"/>
        <w:tabs>
          <w:tab w:val="left" w:pos="1695"/>
        </w:tabs>
        <w:spacing w:after="0"/>
        <w:ind w:left="20" w:right="20" w:firstLine="720"/>
      </w:pPr>
      <w:bookmarkStart w:id="26" w:name="bookmark24"/>
      <w:bookmarkStart w:id="27" w:name="bookmark25"/>
      <w: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26"/>
      <w:bookmarkEnd w:id="27"/>
    </w:p>
    <w:p w14:paraId="16BD88CF" w14:textId="77777777" w:rsidR="00343A9B" w:rsidRDefault="00ED08B2">
      <w:pPr>
        <w:pStyle w:val="41"/>
        <w:framePr w:w="10368" w:h="13692" w:hRule="exact" w:wrap="none" w:vAnchor="page" w:hAnchor="page" w:x="783" w:y="651"/>
        <w:shd w:val="clear" w:color="auto" w:fill="auto"/>
        <w:spacing w:after="221" w:line="274" w:lineRule="exact"/>
        <w:ind w:left="20" w:right="20" w:firstLine="720"/>
        <w:jc w:val="both"/>
      </w:pPr>
      <w:r>
        <w:t>Среднее время, затраченное на восстановление работоспособности тепловых сетей на аварийно-восстановительные ремонты в тепловых сетях за последние 5 лет не превышало двух часов.</w:t>
      </w:r>
    </w:p>
    <w:p w14:paraId="0036221A" w14:textId="77777777" w:rsidR="00343A9B" w:rsidRDefault="00ED08B2">
      <w:pPr>
        <w:pStyle w:val="2a"/>
        <w:framePr w:w="10368" w:h="13692" w:hRule="exact" w:wrap="none" w:vAnchor="page" w:hAnchor="page" w:x="783" w:y="651"/>
        <w:numPr>
          <w:ilvl w:val="0"/>
          <w:numId w:val="27"/>
        </w:numPr>
        <w:shd w:val="clear" w:color="auto" w:fill="auto"/>
        <w:tabs>
          <w:tab w:val="left" w:pos="1695"/>
        </w:tabs>
        <w:spacing w:after="0" w:line="298" w:lineRule="exact"/>
        <w:ind w:left="20" w:right="20" w:firstLine="720"/>
      </w:pPr>
      <w:bookmarkStart w:id="28" w:name="bookmark26"/>
      <w:r>
        <w:t>Описание процедур диагностики состояния тепловых сетей и планирования капитальных (текущих) ремонтов</w:t>
      </w:r>
      <w:bookmarkEnd w:id="28"/>
    </w:p>
    <w:p w14:paraId="37C6FC10" w14:textId="77777777" w:rsidR="00343A9B" w:rsidRDefault="00ED08B2">
      <w:pPr>
        <w:pStyle w:val="41"/>
        <w:framePr w:w="10368" w:h="13692" w:hRule="exact" w:wrap="none" w:vAnchor="page" w:hAnchor="page" w:x="783" w:y="651"/>
        <w:shd w:val="clear" w:color="auto" w:fill="auto"/>
        <w:spacing w:after="0" w:line="274" w:lineRule="exact"/>
        <w:ind w:left="20" w:right="20" w:firstLine="720"/>
        <w:jc w:val="both"/>
      </w:pPr>
      <w:r>
        <w:t>Система диагностики тепловых сетей предназначена для формирования пакета данных о состоянии тепломагистралей в пгт. Каменка.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14:paraId="67C0C9A1" w14:textId="77777777" w:rsidR="00343A9B" w:rsidRDefault="00ED08B2">
      <w:pPr>
        <w:pStyle w:val="41"/>
        <w:framePr w:w="10368" w:h="13692" w:hRule="exact" w:wrap="none" w:vAnchor="page" w:hAnchor="page" w:x="783" w:y="651"/>
        <w:shd w:val="clear" w:color="auto" w:fill="auto"/>
        <w:spacing w:after="0" w:line="274" w:lineRule="exact"/>
        <w:ind w:left="20" w:right="20" w:firstLine="720"/>
        <w:jc w:val="both"/>
      </w:pPr>
      <w:r>
        <w:t>С целью диагностики состояния тепловых сетей проводятся гидравлические и температурные испытания теплотрасс, а также на тепловые потери.</w:t>
      </w:r>
    </w:p>
    <w:p w14:paraId="6A040937" w14:textId="77777777" w:rsidR="00343A9B" w:rsidRDefault="00ED08B2">
      <w:pPr>
        <w:pStyle w:val="41"/>
        <w:framePr w:w="10368" w:h="13692" w:hRule="exact" w:wrap="none" w:vAnchor="page" w:hAnchor="page" w:x="783" w:y="651"/>
        <w:shd w:val="clear" w:color="auto" w:fill="auto"/>
        <w:spacing w:after="0" w:line="274" w:lineRule="exact"/>
        <w:ind w:left="20" w:right="20" w:firstLine="720"/>
        <w:jc w:val="both"/>
      </w:pPr>
      <w:r>
        <w:t>Опрессовка на прочность повышенным давлением.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 То есть, только 20% повреждений выявляется в ремонтный период и 80% уходит на период отопления. Метод приметается в комплексе оперативной системы сбора и анализа данных о состоянии теплопроводов.</w:t>
      </w:r>
    </w:p>
    <w:p w14:paraId="37E27A1E" w14:textId="77777777" w:rsidR="00343A9B" w:rsidRDefault="00ED08B2">
      <w:pPr>
        <w:pStyle w:val="41"/>
        <w:framePr w:w="10368" w:h="13692" w:hRule="exact" w:wrap="none" w:vAnchor="page" w:hAnchor="page" w:x="783" w:y="651"/>
        <w:shd w:val="clear" w:color="auto" w:fill="auto"/>
        <w:spacing w:after="0" w:line="274" w:lineRule="exact"/>
        <w:ind w:left="20" w:right="20" w:firstLine="720"/>
        <w:jc w:val="both"/>
      </w:pPr>
      <w: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w:t>
      </w:r>
    </w:p>
    <w:p w14:paraId="0673A366" w14:textId="77777777" w:rsidR="00343A9B" w:rsidRDefault="00ED08B2">
      <w:pPr>
        <w:pStyle w:val="41"/>
        <w:framePr w:w="10368" w:h="13692" w:hRule="exact" w:wrap="none" w:vAnchor="page" w:hAnchor="page" w:x="783" w:y="651"/>
        <w:shd w:val="clear" w:color="auto" w:fill="auto"/>
        <w:spacing w:after="0" w:line="274" w:lineRule="exact"/>
        <w:ind w:left="20" w:right="20" w:firstLine="720"/>
        <w:jc w:val="both"/>
      </w:pPr>
      <w:r>
        <w:t>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1D503302" w14:textId="77777777" w:rsidR="00343A9B" w:rsidRDefault="00ED08B2">
      <w:pPr>
        <w:pStyle w:val="41"/>
        <w:framePr w:w="10368" w:h="13692" w:hRule="exact" w:wrap="none" w:vAnchor="page" w:hAnchor="page" w:x="783" w:y="651"/>
        <w:shd w:val="clear" w:color="auto" w:fill="auto"/>
        <w:spacing w:after="0" w:line="274" w:lineRule="exact"/>
        <w:ind w:left="20" w:right="20" w:firstLine="720"/>
        <w:jc w:val="both"/>
      </w:pPr>
      <w:r>
        <w:t>При предварительном испытании проверяется на плотность и прочность не только сварные швы, но и стенки трубопроводов, т.к. бывает, что трубы имеют трещины, свищи и прочие заводские дефекты. Испытания смонтированного трубопровода должны выполняться до монтажа теплоизоляции. Помимо этого, трубопровод не должен быть засыпан или закрыт инженерными конструкциями. Когда трубопровод сварен из бесшовных цельнотянутых труб, он может предъявляться к испытанию уже изолированным, но только с открытыми сварными стыками.</w:t>
      </w:r>
    </w:p>
    <w:p w14:paraId="28C19AFC" w14:textId="77777777" w:rsidR="00343A9B" w:rsidRDefault="00ED08B2">
      <w:pPr>
        <w:pStyle w:val="41"/>
        <w:framePr w:w="10368" w:h="13692" w:hRule="exact" w:wrap="none" w:vAnchor="page" w:hAnchor="page" w:x="783" w:y="651"/>
        <w:shd w:val="clear" w:color="auto" w:fill="auto"/>
        <w:spacing w:after="0" w:line="274" w:lineRule="exact"/>
        <w:ind w:left="20" w:right="20" w:firstLine="720"/>
        <w:jc w:val="both"/>
      </w:pPr>
      <w:r>
        <w:t>При окончательном испытании подлежат проверке места соединения отдельных участков (в случаях испытания теплопровода частями), сварные швы грязевиков и сальниковых компенсаторов, корпуса оборудования, фланцевые соединения. Во время проверки сальники должны быть уплотнены, а секционные задвижки полностью открыты.</w:t>
      </w:r>
    </w:p>
    <w:p w14:paraId="2663856C" w14:textId="77777777" w:rsidR="00343A9B" w:rsidRDefault="00ED08B2">
      <w:pPr>
        <w:pStyle w:val="26"/>
        <w:framePr w:wrap="none" w:vAnchor="page" w:hAnchor="page" w:x="10859" w:y="16016"/>
        <w:shd w:val="clear" w:color="auto" w:fill="auto"/>
        <w:spacing w:line="210" w:lineRule="exact"/>
        <w:ind w:left="20"/>
      </w:pPr>
      <w:r>
        <w:t>27</w:t>
      </w:r>
    </w:p>
    <w:p w14:paraId="53024BD6"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A243526" w14:textId="77777777" w:rsidR="00343A9B" w:rsidRDefault="00ED08B2">
      <w:pPr>
        <w:pStyle w:val="41"/>
        <w:framePr w:w="10373" w:h="14852" w:hRule="exact" w:wrap="none" w:vAnchor="page" w:hAnchor="page" w:x="781" w:y="710"/>
        <w:shd w:val="clear" w:color="auto" w:fill="auto"/>
        <w:spacing w:after="0" w:line="293" w:lineRule="exact"/>
        <w:ind w:left="20" w:firstLine="700"/>
        <w:jc w:val="both"/>
      </w:pPr>
      <w:r>
        <w:lastRenderedPageBreak/>
        <w:t>При гидравлическом испытании тепловых сетей последовательность проведения работ такая:</w:t>
      </w:r>
    </w:p>
    <w:p w14:paraId="7A17B590" w14:textId="77777777" w:rsidR="00343A9B" w:rsidRDefault="00ED08B2">
      <w:pPr>
        <w:pStyle w:val="41"/>
        <w:framePr w:w="10373" w:h="14852" w:hRule="exact" w:wrap="none" w:vAnchor="page" w:hAnchor="page" w:x="781" w:y="710"/>
        <w:numPr>
          <w:ilvl w:val="0"/>
          <w:numId w:val="21"/>
        </w:numPr>
        <w:shd w:val="clear" w:color="auto" w:fill="auto"/>
        <w:tabs>
          <w:tab w:val="left" w:pos="1442"/>
        </w:tabs>
        <w:spacing w:after="0" w:line="293" w:lineRule="exact"/>
        <w:ind w:left="1080"/>
        <w:jc w:val="both"/>
      </w:pPr>
      <w:r>
        <w:t>проводят очистку теплопроводов;</w:t>
      </w:r>
    </w:p>
    <w:p w14:paraId="7A9D4F71" w14:textId="77777777" w:rsidR="00343A9B" w:rsidRDefault="00ED08B2">
      <w:pPr>
        <w:pStyle w:val="41"/>
        <w:framePr w:w="10373" w:h="14852" w:hRule="exact" w:wrap="none" w:vAnchor="page" w:hAnchor="page" w:x="781" w:y="710"/>
        <w:numPr>
          <w:ilvl w:val="0"/>
          <w:numId w:val="21"/>
        </w:numPr>
        <w:shd w:val="clear" w:color="auto" w:fill="auto"/>
        <w:tabs>
          <w:tab w:val="left" w:pos="1442"/>
        </w:tabs>
        <w:spacing w:after="0" w:line="293" w:lineRule="exact"/>
        <w:ind w:left="1080"/>
        <w:jc w:val="both"/>
      </w:pPr>
      <w:r>
        <w:t>устанавливают манометры, заглушки и краны;</w:t>
      </w:r>
    </w:p>
    <w:p w14:paraId="7FFDA53F" w14:textId="77777777" w:rsidR="00343A9B" w:rsidRDefault="00ED08B2">
      <w:pPr>
        <w:pStyle w:val="41"/>
        <w:framePr w:w="10373" w:h="14852" w:hRule="exact" w:wrap="none" w:vAnchor="page" w:hAnchor="page" w:x="781" w:y="710"/>
        <w:numPr>
          <w:ilvl w:val="0"/>
          <w:numId w:val="21"/>
        </w:numPr>
        <w:shd w:val="clear" w:color="auto" w:fill="auto"/>
        <w:tabs>
          <w:tab w:val="left" w:pos="1442"/>
        </w:tabs>
        <w:spacing w:after="0" w:line="293" w:lineRule="exact"/>
        <w:ind w:left="1080"/>
        <w:jc w:val="both"/>
      </w:pPr>
      <w:r>
        <w:t>подключают воду и гидравлический пресс;</w:t>
      </w:r>
    </w:p>
    <w:p w14:paraId="40B96430" w14:textId="77777777" w:rsidR="00343A9B" w:rsidRDefault="00ED08B2">
      <w:pPr>
        <w:pStyle w:val="41"/>
        <w:framePr w:w="10373" w:h="14852" w:hRule="exact" w:wrap="none" w:vAnchor="page" w:hAnchor="page" w:x="781" w:y="710"/>
        <w:numPr>
          <w:ilvl w:val="0"/>
          <w:numId w:val="21"/>
        </w:numPr>
        <w:shd w:val="clear" w:color="auto" w:fill="auto"/>
        <w:tabs>
          <w:tab w:val="left" w:pos="1442"/>
        </w:tabs>
        <w:spacing w:after="0" w:line="293" w:lineRule="exact"/>
        <w:ind w:left="1080"/>
        <w:jc w:val="both"/>
      </w:pPr>
      <w:r>
        <w:t>заполняют трубопроводы водой до необходимого давления;</w:t>
      </w:r>
    </w:p>
    <w:p w14:paraId="23455A7C" w14:textId="77777777" w:rsidR="00343A9B" w:rsidRDefault="00ED08B2">
      <w:pPr>
        <w:pStyle w:val="41"/>
        <w:framePr w:w="10373" w:h="14852" w:hRule="exact" w:wrap="none" w:vAnchor="page" w:hAnchor="page" w:x="781" w:y="710"/>
        <w:numPr>
          <w:ilvl w:val="0"/>
          <w:numId w:val="21"/>
        </w:numPr>
        <w:shd w:val="clear" w:color="auto" w:fill="auto"/>
        <w:tabs>
          <w:tab w:val="left" w:pos="1442"/>
        </w:tabs>
        <w:spacing w:after="0" w:line="293" w:lineRule="exact"/>
        <w:ind w:left="1080"/>
        <w:jc w:val="both"/>
      </w:pPr>
      <w:r>
        <w:t>проводят осмотр теплопроводов и помечают места, где обнаружены дефекты;</w:t>
      </w:r>
    </w:p>
    <w:p w14:paraId="36AD00BE" w14:textId="77777777" w:rsidR="00343A9B" w:rsidRDefault="00ED08B2">
      <w:pPr>
        <w:pStyle w:val="41"/>
        <w:framePr w:w="10373" w:h="14852" w:hRule="exact" w:wrap="none" w:vAnchor="page" w:hAnchor="page" w:x="781" w:y="710"/>
        <w:numPr>
          <w:ilvl w:val="0"/>
          <w:numId w:val="21"/>
        </w:numPr>
        <w:shd w:val="clear" w:color="auto" w:fill="auto"/>
        <w:tabs>
          <w:tab w:val="left" w:pos="1442"/>
        </w:tabs>
        <w:spacing w:after="0" w:line="293" w:lineRule="exact"/>
        <w:ind w:left="1080"/>
        <w:jc w:val="both"/>
      </w:pPr>
      <w:r>
        <w:t>устраняют дефекты;</w:t>
      </w:r>
    </w:p>
    <w:p w14:paraId="26024D9F" w14:textId="77777777" w:rsidR="00343A9B" w:rsidRDefault="00ED08B2">
      <w:pPr>
        <w:pStyle w:val="41"/>
        <w:framePr w:w="10373" w:h="14852" w:hRule="exact" w:wrap="none" w:vAnchor="page" w:hAnchor="page" w:x="781" w:y="710"/>
        <w:numPr>
          <w:ilvl w:val="0"/>
          <w:numId w:val="21"/>
        </w:numPr>
        <w:shd w:val="clear" w:color="auto" w:fill="auto"/>
        <w:tabs>
          <w:tab w:val="left" w:pos="1442"/>
        </w:tabs>
        <w:spacing w:after="0" w:line="293" w:lineRule="exact"/>
        <w:ind w:left="1080"/>
        <w:jc w:val="both"/>
      </w:pPr>
      <w:r>
        <w:t>производят второе испытание;</w:t>
      </w:r>
    </w:p>
    <w:p w14:paraId="41688303" w14:textId="77777777" w:rsidR="00343A9B" w:rsidRDefault="00ED08B2">
      <w:pPr>
        <w:pStyle w:val="41"/>
        <w:framePr w:w="10373" w:h="14852" w:hRule="exact" w:wrap="none" w:vAnchor="page" w:hAnchor="page" w:x="781" w:y="710"/>
        <w:numPr>
          <w:ilvl w:val="0"/>
          <w:numId w:val="21"/>
        </w:numPr>
        <w:shd w:val="clear" w:color="auto" w:fill="auto"/>
        <w:tabs>
          <w:tab w:val="left" w:pos="1442"/>
        </w:tabs>
        <w:spacing w:after="0" w:line="293" w:lineRule="exact"/>
        <w:ind w:left="1080"/>
        <w:jc w:val="both"/>
      </w:pPr>
      <w:r>
        <w:t>отключают от водопровода и производят спуск воды из труб;</w:t>
      </w:r>
    </w:p>
    <w:p w14:paraId="6176D10C" w14:textId="77777777" w:rsidR="00343A9B" w:rsidRDefault="00ED08B2">
      <w:pPr>
        <w:pStyle w:val="41"/>
        <w:framePr w:w="10373" w:h="14852" w:hRule="exact" w:wrap="none" w:vAnchor="page" w:hAnchor="page" w:x="781" w:y="710"/>
        <w:numPr>
          <w:ilvl w:val="0"/>
          <w:numId w:val="21"/>
        </w:numPr>
        <w:shd w:val="clear" w:color="auto" w:fill="auto"/>
        <w:tabs>
          <w:tab w:val="left" w:pos="1442"/>
        </w:tabs>
        <w:spacing w:after="0" w:line="274" w:lineRule="exact"/>
        <w:ind w:left="1080"/>
        <w:jc w:val="both"/>
      </w:pPr>
      <w:r>
        <w:t>снимают манометры и заглушки.</w:t>
      </w:r>
    </w:p>
    <w:p w14:paraId="263E93BA"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Для заполнения трубопроводов водой и хорошего удаления из труб воздуха водопровод присоединяют к нижней части теплопровода. Возле каждого воздушного крана необходимо выставить дежурного. Сначала через воздушники поступает только воздух, потом воздушно</w:t>
      </w:r>
      <w:r>
        <w:softHyphen/>
      </w:r>
      <w:r w:rsidR="00C46AC4">
        <w:t>-</w:t>
      </w:r>
      <w:r>
        <w:t>водяная смесь и, наконец, только вода. По достижении выхода только воды кран перекрывается. Далее кран еще 2-3 раза периодически открывают для полного выпуска оставшейся части воздуха с верхних точек.</w:t>
      </w:r>
    </w:p>
    <w:p w14:paraId="49B5FC4B"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Перед началом наполнения тепловой сети все воздушники необходимо открыть, а дренажи закрыть.</w:t>
      </w:r>
    </w:p>
    <w:p w14:paraId="659CAC26"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46852504"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При случаях испытания теплопровода без оборудования и арматуры давление поднимают до расчетного и выдерживают его на протяжении 10 мин, контролируя при этом падение давления, после снижают его до рабочего, проводят осмотр сварных соединений и обстукивают стыки. Испытания считают удовлетворительными, если отсутствует падение давления, нет течи и потения стыков.</w:t>
      </w:r>
    </w:p>
    <w:p w14:paraId="7CE9E3EA"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Испытания с установленным оборудованием и арматурой проводят с выдержкой в течение 15 мин, проводят осмотр фланцевых и сварных соединений, арматуры и оборудования, сальниковых уплотнений, после давление снижают до рабочего. Испытания считают удовлетворительными, если в течение 2 ч падение давления не превышает 10%. Испытательное давление проверяет не только герметичность, но и прочность оборудования и трубопровода.</w:t>
      </w:r>
    </w:p>
    <w:p w14:paraId="33D98391" w14:textId="77777777" w:rsidR="00343A9B" w:rsidRDefault="00ED08B2">
      <w:pPr>
        <w:pStyle w:val="41"/>
        <w:framePr w:w="10373" w:h="14852" w:hRule="exact" w:wrap="none" w:vAnchor="page" w:hAnchor="page" w:x="781" w:y="710"/>
        <w:shd w:val="clear" w:color="auto" w:fill="auto"/>
        <w:spacing w:after="0" w:line="274" w:lineRule="exact"/>
        <w:ind w:left="20" w:right="20"/>
        <w:jc w:val="both"/>
      </w:pPr>
      <w:r>
        <w:t>После испытания воду необходимо удалять из труб полностью. Как правило, вода для испытаний не проходит специальную подготовку и может снизить качество сетевой воды и быть причиной коррозии внутренних поверхностей труб.</w:t>
      </w:r>
    </w:p>
    <w:p w14:paraId="3A991962"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Температурные испытания тепловых сетей на максимальную температуру теплоносителя, находящихся в эксплуатации длительное время и имеющих ненадежные участки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14:paraId="1E6F97ED"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Температурным испытаниям подвергается вся сеть от источника тепловой энергии до индивидуальных тепловых пунктов потребителей. Температурные испытания проводятся при устойчивых суточных плюсовых температурах наружного воздуха.</w:t>
      </w:r>
    </w:p>
    <w:p w14:paraId="3A2411FA"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Началу испытания тепловой сети на максимальную температуру теплоносителя должен предшествовать, прогрев тепловой сети при температуре воды в подающем трубопроводе 100 °С. Продолжительность прогрева составляет порядка двух часов.</w:t>
      </w:r>
    </w:p>
    <w:p w14:paraId="14D2641D"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Перед началом испытания производится расстановка персонала в пунктах наблюдения и по трассе тепловой сети.</w:t>
      </w:r>
    </w:p>
    <w:p w14:paraId="66575A2A"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В предусмотренный программой срок на источнике тепловой энергии начинается постепенное повышение температуры воды до установленного максимального значения при строгом контроле за давлением в обратном коллекторе сетевой воды на источнике тепловой энергии и величиной подпитки (дренажа).</w:t>
      </w:r>
    </w:p>
    <w:p w14:paraId="402AEED9" w14:textId="77777777" w:rsidR="00343A9B" w:rsidRDefault="00ED08B2">
      <w:pPr>
        <w:pStyle w:val="41"/>
        <w:framePr w:w="10373" w:h="14852" w:hRule="exact" w:wrap="none" w:vAnchor="page" w:hAnchor="page" w:x="781" w:y="710"/>
        <w:shd w:val="clear" w:color="auto" w:fill="auto"/>
        <w:spacing w:after="0" w:line="274" w:lineRule="exact"/>
        <w:ind w:left="20" w:right="20" w:firstLine="700"/>
        <w:jc w:val="both"/>
      </w:pPr>
      <w:r>
        <w:t>Заданная максимальная температура теплоносителя поддерживается постоянной в течение установленного программой времени (не менее 2 ч), а затем плавно понижается до 70-80 °С.</w:t>
      </w:r>
    </w:p>
    <w:p w14:paraId="4A19E2C2" w14:textId="77777777" w:rsidR="00343A9B" w:rsidRDefault="00ED08B2">
      <w:pPr>
        <w:pStyle w:val="41"/>
        <w:framePr w:w="10373" w:h="14852" w:hRule="exact" w:wrap="none" w:vAnchor="page" w:hAnchor="page" w:x="781" w:y="710"/>
        <w:shd w:val="clear" w:color="auto" w:fill="auto"/>
        <w:spacing w:after="0" w:line="274" w:lineRule="exact"/>
        <w:ind w:left="20" w:firstLine="700"/>
        <w:jc w:val="both"/>
      </w:pPr>
      <w:r>
        <w:t>Скорость повышения и понижения температуры воды в подающем трубопроводе выбирается</w:t>
      </w:r>
    </w:p>
    <w:p w14:paraId="5E1D03D7" w14:textId="77777777" w:rsidR="00343A9B" w:rsidRDefault="00ED08B2">
      <w:pPr>
        <w:pStyle w:val="26"/>
        <w:framePr w:wrap="none" w:vAnchor="page" w:hAnchor="page" w:x="10856" w:y="16016"/>
        <w:shd w:val="clear" w:color="auto" w:fill="auto"/>
        <w:spacing w:line="210" w:lineRule="exact"/>
        <w:ind w:left="20"/>
      </w:pPr>
      <w:r>
        <w:t>28</w:t>
      </w:r>
    </w:p>
    <w:p w14:paraId="1A29475E"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CA3A915" w14:textId="77777777" w:rsidR="00343A9B" w:rsidRDefault="00ED08B2">
      <w:pPr>
        <w:pStyle w:val="41"/>
        <w:framePr w:w="10368" w:h="14998" w:hRule="exact" w:wrap="none" w:vAnchor="page" w:hAnchor="page" w:x="783" w:y="622"/>
        <w:shd w:val="clear" w:color="auto" w:fill="auto"/>
        <w:spacing w:after="0" w:line="274" w:lineRule="exact"/>
        <w:ind w:left="20"/>
        <w:jc w:val="both"/>
      </w:pPr>
      <w:r>
        <w:lastRenderedPageBreak/>
        <w:t>такой, чтобы в течение всего периода испытания соблюдалось заданное давление в обратном коллекторе сетевой воды на источнике тепловой энергии. Поддержание давления в обратном коллекторе сетевой воды на источнике тепловой энергии при повышении температуры первоначально должно проводиться путем регулирования величины подпитки, а после полного прекращения подпитки в связи с увеличением объема сетевой воды при нагреве путем дренирования воды из обратного коллектора.</w:t>
      </w:r>
    </w:p>
    <w:p w14:paraId="6D9A4C7D"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С момента начала прогрева тепловой сети и до окончания испытания во всех пунктах наблюдения непрерывно (с интервалом 10 мин) ведутся измерения температур и давлений сетевой воды с записью в журналы.</w:t>
      </w:r>
    </w:p>
    <w:p w14:paraId="53754AA6"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Руководитель испытания по данным, поступающим из пунктов наблюдения, следит за повышением температуры сетевой воды на источнике тепловой энергии и в тепловой сети и прохождением температурной волны по участкам тепловой сети.</w:t>
      </w:r>
    </w:p>
    <w:p w14:paraId="55BDAA3B"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Для своевременного выявления повреждений, которые могут возникнуть в тепловой сети при испытании, особое внимание должно уделяться режимам подпитки и дренирования, которые связаны с увеличением объема сетевой воды при ее нагреве. Поскольку расходы подпиточной и дренируемой воды в процессе испытания значительно изменяются, это затрудняет определение по ним момента появления неплотностей в тепловой сети. Поэтому в период неустановившегося режима необходимо анализировать причины каждого резкого увеличения расхода подпиточной воды и уменьшения расхода дренируемой воды.</w:t>
      </w:r>
    </w:p>
    <w:p w14:paraId="683870CC"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Нарушение плотности тепловой сети при испытании может быть выявлено с наибольшей достоверностью в период установившейся максимальной температуры сетевой воды. Резкое отклонение величины подпитки от начальной в этот период свидетельствует о появлении неплотности в тепловой сети и необходимости принятия срочных мер по ликвидации повреждения.</w:t>
      </w:r>
    </w:p>
    <w:p w14:paraId="584C3A5E"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Специально выделенный персонал во время испытания должен объезжать и осматривать трассу тепловой сети и о выявленных повреждениях (появление парения, воды на трассе сети и др.) немедленно сообщать руководителю испытания. При обнаружении повреждений, которые могут привести к серьезным последствиям, испытание должно быть приостановлено до устранения этих повреждений.</w:t>
      </w:r>
    </w:p>
    <w:p w14:paraId="7F681670"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Системы теплопотребления, температура воды в которых при испытании превысила допустимые значения 95°С должны быть немедленно отключены.</w:t>
      </w:r>
    </w:p>
    <w:p w14:paraId="5731D546"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Измерения температуры и давления воды в пунктах наблюдения заканчиваются после прохождения в данном месте температурной волны и понижения температуры сетевой воды в подающем трубопроводе до 100°С.</w:t>
      </w:r>
    </w:p>
    <w:p w14:paraId="2DCFD1BF"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Испытание считается законченным после понижения температуры воды в подающем трубопроводе тепловой сети до 70-80°С.</w:t>
      </w:r>
    </w:p>
    <w:p w14:paraId="18AE54C5"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Испытания по определению тепловых потерь в тепловых сетях проводятся один раз в пять лет с целью разработки энергетических характеристик и нормирования эксплуатационных тепловых потерь, а также оценки технического состояния тепловых сетей.</w:t>
      </w:r>
    </w:p>
    <w:p w14:paraId="72F6CEDF"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Осуществление разработанных гидравлических и температурных режимов испытаний производится в следующем порядке:</w:t>
      </w:r>
    </w:p>
    <w:p w14:paraId="016B41E4" w14:textId="77777777" w:rsidR="00343A9B" w:rsidRDefault="00ED08B2">
      <w:pPr>
        <w:pStyle w:val="41"/>
        <w:framePr w:w="10368" w:h="14998" w:hRule="exact" w:wrap="none" w:vAnchor="page" w:hAnchor="page" w:x="783" w:y="622"/>
        <w:numPr>
          <w:ilvl w:val="0"/>
          <w:numId w:val="21"/>
        </w:numPr>
        <w:shd w:val="clear" w:color="auto" w:fill="auto"/>
        <w:tabs>
          <w:tab w:val="left" w:pos="1402"/>
        </w:tabs>
        <w:spacing w:after="0" w:line="274" w:lineRule="exact"/>
        <w:ind w:left="20" w:right="20" w:firstLine="700"/>
        <w:jc w:val="both"/>
      </w:pPr>
      <w:r>
        <w:t>включаются расходомеры на линиях сетевой и подпиточной воды и устанавливаются термометры на циркуляционной перемычке конечного участка кольца, на выходе трубопроводов из тепло</w:t>
      </w:r>
      <w:r w:rsidR="00C46AC4">
        <w:t>-</w:t>
      </w:r>
      <w:r>
        <w:t>подготовительной установки и на входе в нее;</w:t>
      </w:r>
    </w:p>
    <w:p w14:paraId="0ACB8B7E" w14:textId="77777777" w:rsidR="00343A9B" w:rsidRDefault="00ED08B2">
      <w:pPr>
        <w:pStyle w:val="41"/>
        <w:framePr w:w="10368" w:h="14998" w:hRule="exact" w:wrap="none" w:vAnchor="page" w:hAnchor="page" w:x="783" w:y="622"/>
        <w:numPr>
          <w:ilvl w:val="0"/>
          <w:numId w:val="21"/>
        </w:numPr>
        <w:shd w:val="clear" w:color="auto" w:fill="auto"/>
        <w:tabs>
          <w:tab w:val="left" w:pos="1402"/>
        </w:tabs>
        <w:spacing w:after="0" w:line="278" w:lineRule="exact"/>
        <w:ind w:left="20" w:right="20" w:firstLine="700"/>
        <w:jc w:val="both"/>
      </w:pPr>
      <w:r>
        <w:t>устанавливается определенный расчетом расход воды по циркуляционному кольцу, который поддерживается постоянным в течение всего периода испытаний;</w:t>
      </w:r>
    </w:p>
    <w:p w14:paraId="3DB31513" w14:textId="77777777" w:rsidR="00343A9B" w:rsidRDefault="00ED08B2">
      <w:pPr>
        <w:pStyle w:val="41"/>
        <w:framePr w:w="10368" w:h="14998" w:hRule="exact" w:wrap="none" w:vAnchor="page" w:hAnchor="page" w:x="783" w:y="622"/>
        <w:numPr>
          <w:ilvl w:val="0"/>
          <w:numId w:val="21"/>
        </w:numPr>
        <w:shd w:val="clear" w:color="auto" w:fill="auto"/>
        <w:tabs>
          <w:tab w:val="left" w:pos="1402"/>
        </w:tabs>
        <w:spacing w:after="0" w:line="278" w:lineRule="exact"/>
        <w:ind w:left="20" w:right="20" w:firstLine="700"/>
        <w:jc w:val="both"/>
      </w:pPr>
      <w:r>
        <w:t>устанавливается давление в обратной линии испытываемого кольца на входе ее в тепло</w:t>
      </w:r>
      <w:r w:rsidR="00C46AC4">
        <w:t>-</w:t>
      </w:r>
      <w:r>
        <w:t>подготовительную установку;</w:t>
      </w:r>
    </w:p>
    <w:p w14:paraId="1A3C5701" w14:textId="77777777" w:rsidR="00343A9B" w:rsidRDefault="00ED08B2">
      <w:pPr>
        <w:pStyle w:val="41"/>
        <w:framePr w:w="10368" w:h="14998" w:hRule="exact" w:wrap="none" w:vAnchor="page" w:hAnchor="page" w:x="783" w:y="622"/>
        <w:numPr>
          <w:ilvl w:val="0"/>
          <w:numId w:val="21"/>
        </w:numPr>
        <w:shd w:val="clear" w:color="auto" w:fill="auto"/>
        <w:tabs>
          <w:tab w:val="left" w:pos="1402"/>
        </w:tabs>
        <w:spacing w:after="0" w:line="274" w:lineRule="exact"/>
        <w:ind w:left="20" w:right="520" w:firstLine="700"/>
        <w:jc w:val="left"/>
      </w:pPr>
      <w:r>
        <w:t>устанавливается температура воды в подающей линии испытываемого кольца на выходе из тепло</w:t>
      </w:r>
      <w:r w:rsidR="00C46AC4">
        <w:t>-</w:t>
      </w:r>
      <w:r>
        <w:t>подготовительной установки.</w:t>
      </w:r>
    </w:p>
    <w:p w14:paraId="17E27C1C"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 xml:space="preserve">Отклонение расхода сетевой воды в циркуляционном кольце не должно превышать ±2 </w:t>
      </w:r>
      <w:r>
        <w:rPr>
          <w:rStyle w:val="-1pt"/>
        </w:rPr>
        <w:t xml:space="preserve">% </w:t>
      </w:r>
      <w:r>
        <w:t>расчетного значения.</w:t>
      </w:r>
    </w:p>
    <w:p w14:paraId="66C0013B" w14:textId="77777777" w:rsidR="00343A9B" w:rsidRDefault="00ED08B2">
      <w:pPr>
        <w:pStyle w:val="41"/>
        <w:framePr w:w="10368" w:h="14998" w:hRule="exact" w:wrap="none" w:vAnchor="page" w:hAnchor="page" w:x="783" w:y="622"/>
        <w:shd w:val="clear" w:color="auto" w:fill="auto"/>
        <w:spacing w:after="0" w:line="274" w:lineRule="exact"/>
        <w:ind w:left="20" w:right="20" w:firstLine="700"/>
        <w:jc w:val="both"/>
      </w:pPr>
      <w:r>
        <w:t>Температура воды в подающей линии должна поддерживаться постоянной с точностью ±0,5°С.</w:t>
      </w:r>
    </w:p>
    <w:p w14:paraId="6EFC2413" w14:textId="77777777" w:rsidR="00343A9B" w:rsidRDefault="00ED08B2">
      <w:pPr>
        <w:pStyle w:val="41"/>
        <w:framePr w:w="10368" w:h="14998" w:hRule="exact" w:wrap="none" w:vAnchor="page" w:hAnchor="page" w:x="783" w:y="622"/>
        <w:shd w:val="clear" w:color="auto" w:fill="auto"/>
        <w:spacing w:after="0" w:line="274" w:lineRule="exact"/>
        <w:ind w:left="20" w:firstLine="700"/>
        <w:jc w:val="both"/>
      </w:pPr>
      <w:r>
        <w:t>Определение тепловых потерь при подземной прокладке сетей производится при</w:t>
      </w:r>
    </w:p>
    <w:p w14:paraId="5A00DF77" w14:textId="77777777" w:rsidR="00343A9B" w:rsidRDefault="00ED08B2">
      <w:pPr>
        <w:pStyle w:val="26"/>
        <w:framePr w:wrap="none" w:vAnchor="page" w:hAnchor="page" w:x="10859" w:y="15987"/>
        <w:shd w:val="clear" w:color="auto" w:fill="auto"/>
        <w:spacing w:line="210" w:lineRule="exact"/>
        <w:ind w:left="20"/>
      </w:pPr>
      <w:r>
        <w:t>29</w:t>
      </w:r>
    </w:p>
    <w:p w14:paraId="6E89CE17"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7B43DD8" w14:textId="77777777" w:rsidR="00343A9B" w:rsidRDefault="00ED08B2">
      <w:pPr>
        <w:pStyle w:val="41"/>
        <w:framePr w:w="10368" w:h="14858" w:hRule="exact" w:wrap="none" w:vAnchor="page" w:hAnchor="page" w:x="783" w:y="638"/>
        <w:shd w:val="clear" w:color="auto" w:fill="auto"/>
        <w:spacing w:after="0" w:line="274" w:lineRule="exact"/>
        <w:ind w:left="20"/>
        <w:jc w:val="both"/>
      </w:pPr>
      <w:r>
        <w:lastRenderedPageBreak/>
        <w:t>установившемся тепловом состоянии, что достигается путем стабилизации температурного поля в окружающем теплопроводы грунте, при заданном режиме испытаний.</w:t>
      </w:r>
    </w:p>
    <w:p w14:paraId="18B55A1E" w14:textId="77777777" w:rsidR="00343A9B" w:rsidRDefault="00ED08B2">
      <w:pPr>
        <w:pStyle w:val="41"/>
        <w:framePr w:w="10368" w:h="14858" w:hRule="exact" w:wrap="none" w:vAnchor="page" w:hAnchor="page" w:x="783" w:y="638"/>
        <w:shd w:val="clear" w:color="auto" w:fill="auto"/>
        <w:spacing w:after="0" w:line="274" w:lineRule="exact"/>
        <w:ind w:left="20" w:right="20" w:firstLine="700"/>
        <w:jc w:val="both"/>
      </w:pPr>
      <w:r>
        <w:t>Показателем достижения установившегося теплового состояния грунта на испытываемом кольце является постоянство температуры воды в обратной линии кольца на входе в тепло</w:t>
      </w:r>
      <w:r w:rsidR="00C46AC4">
        <w:t>-</w:t>
      </w:r>
      <w:r>
        <w:t>подготовительную установку в течение 4 ч.</w:t>
      </w:r>
    </w:p>
    <w:p w14:paraId="004EF1CA" w14:textId="77777777" w:rsidR="00343A9B" w:rsidRDefault="00ED08B2">
      <w:pPr>
        <w:pStyle w:val="41"/>
        <w:framePr w:w="10368" w:h="14858" w:hRule="exact" w:wrap="none" w:vAnchor="page" w:hAnchor="page" w:x="783" w:y="638"/>
        <w:shd w:val="clear" w:color="auto" w:fill="auto"/>
        <w:spacing w:after="0" w:line="274" w:lineRule="exact"/>
        <w:ind w:left="20" w:right="20" w:firstLine="700"/>
        <w:jc w:val="both"/>
      </w:pPr>
      <w:r>
        <w:t>Во время прогрева грунта измеряются расходы циркулирующей и подпиточной воды, температура сетевой воды на входе в тепло</w:t>
      </w:r>
      <w:r w:rsidR="00C46AC4">
        <w:t>-</w:t>
      </w:r>
      <w:r>
        <w:t>подготовительную установку и выходе из нее и на перемычке конечного участка испытываемого кольца. Результаты измерений фиксируются одновременно через каждые 30 мин.</w:t>
      </w:r>
    </w:p>
    <w:p w14:paraId="6F9E9165" w14:textId="77777777" w:rsidR="00343A9B" w:rsidRDefault="00ED08B2">
      <w:pPr>
        <w:pStyle w:val="41"/>
        <w:framePr w:w="10368" w:h="14858" w:hRule="exact" w:wrap="none" w:vAnchor="page" w:hAnchor="page" w:x="783" w:y="638"/>
        <w:shd w:val="clear" w:color="auto" w:fill="auto"/>
        <w:spacing w:after="0" w:line="274" w:lineRule="exact"/>
        <w:ind w:left="20" w:right="20" w:firstLine="700"/>
        <w:jc w:val="both"/>
      </w:pPr>
      <w:r>
        <w:t>Продолжительность периода достижения установившегося теплового состояния кольца существенно сокращается, если перед испытанием горячее водоснабжение присоединенных к испытываемой магистрали потребителей осуществлялось при температуре воды в подающей линии, близкой к температуре испытаний.</w:t>
      </w:r>
    </w:p>
    <w:p w14:paraId="313CC6AE" w14:textId="77777777" w:rsidR="00343A9B" w:rsidRDefault="00ED08B2">
      <w:pPr>
        <w:pStyle w:val="41"/>
        <w:framePr w:w="10368" w:h="14858" w:hRule="exact" w:wrap="none" w:vAnchor="page" w:hAnchor="page" w:x="783" w:y="638"/>
        <w:shd w:val="clear" w:color="auto" w:fill="auto"/>
        <w:spacing w:after="0" w:line="274" w:lineRule="exact"/>
        <w:ind w:left="20" w:right="20" w:firstLine="700"/>
        <w:jc w:val="both"/>
      </w:pPr>
      <w:r>
        <w:t>Начиная с момента достижения установившегося теплового состояния во всех намеченных точках наблюдения устанавливаются термометры и измеряется температура воды. Запись показаний термометров и расходомеров ведется одновременно с интервалом 10 мин. Продолжительность основного режима испытаний должна составлять не менее 8 часов.</w:t>
      </w:r>
    </w:p>
    <w:p w14:paraId="039ED429" w14:textId="77777777" w:rsidR="00343A9B" w:rsidRDefault="00ED08B2">
      <w:pPr>
        <w:pStyle w:val="41"/>
        <w:framePr w:w="10368" w:h="14858" w:hRule="exact" w:wrap="none" w:vAnchor="page" w:hAnchor="page" w:x="783" w:y="638"/>
        <w:shd w:val="clear" w:color="auto" w:fill="auto"/>
        <w:spacing w:after="0" w:line="274" w:lineRule="exact"/>
        <w:ind w:left="20" w:right="20" w:firstLine="700"/>
        <w:jc w:val="both"/>
      </w:pPr>
      <w:r>
        <w:t>На заключительном этапе испытаний методом "температурной волны" уточняется время «продолжительность достижения установившегося теплового состояния испытываемого кольца».</w:t>
      </w:r>
    </w:p>
    <w:p w14:paraId="7F3DDF4A" w14:textId="77777777" w:rsidR="00343A9B" w:rsidRDefault="00ED08B2">
      <w:pPr>
        <w:pStyle w:val="41"/>
        <w:framePr w:w="10368" w:h="14858" w:hRule="exact" w:wrap="none" w:vAnchor="page" w:hAnchor="page" w:x="783" w:y="638"/>
        <w:shd w:val="clear" w:color="auto" w:fill="auto"/>
        <w:spacing w:after="0" w:line="274" w:lineRule="exact"/>
        <w:ind w:left="20" w:right="20" w:firstLine="700"/>
        <w:jc w:val="both"/>
      </w:pPr>
      <w:r>
        <w:t>На этом этапе температура воды в подающей линии за 20-40 мин повышается на 10-20° С по сравнению со значением температуры испытания и поддерживается постоянной на этом уровне в течение 1 ч. Затем с той же скоростью температура воды понижается до значения температуры испытания, которое и поддерживается до конца испытаний.</w:t>
      </w:r>
    </w:p>
    <w:p w14:paraId="03AC1525" w14:textId="77777777" w:rsidR="00343A9B" w:rsidRDefault="00ED08B2">
      <w:pPr>
        <w:pStyle w:val="41"/>
        <w:framePr w:w="10368" w:h="14858" w:hRule="exact" w:wrap="none" w:vAnchor="page" w:hAnchor="page" w:x="783" w:y="638"/>
        <w:shd w:val="clear" w:color="auto" w:fill="auto"/>
        <w:spacing w:after="0" w:line="274" w:lineRule="exact"/>
        <w:ind w:left="20" w:right="20" w:firstLine="700"/>
        <w:jc w:val="both"/>
      </w:pPr>
      <w:r>
        <w:t>Расход воды при режиме "температурной волны" остается неизменным. Прохождение "температурной волны" по испытываемому кольцу фиксируется с интервалом 10 мин во всех точках наблюдения, что дает возможность определить фактическую продолжительность пробега частиц воды, но каждому участку испытываемого кольца.</w:t>
      </w:r>
    </w:p>
    <w:p w14:paraId="7BB3D845" w14:textId="77777777" w:rsidR="00343A9B" w:rsidRDefault="00ED08B2">
      <w:pPr>
        <w:pStyle w:val="41"/>
        <w:framePr w:w="10368" w:h="14858" w:hRule="exact" w:wrap="none" w:vAnchor="page" w:hAnchor="page" w:x="783" w:y="638"/>
        <w:shd w:val="clear" w:color="auto" w:fill="auto"/>
        <w:spacing w:after="0" w:line="274" w:lineRule="exact"/>
        <w:ind w:left="20" w:right="20" w:firstLine="700"/>
        <w:jc w:val="both"/>
      </w:pPr>
      <w:r>
        <w:t>Испытания считаются законченными после того, как "температурная волна" будет отмечена в обратной линии кольца на входе в тепло</w:t>
      </w:r>
      <w:r w:rsidR="00C46AC4">
        <w:t>-</w:t>
      </w:r>
      <w:r>
        <w:t>подготовительную установку.</w:t>
      </w:r>
    </w:p>
    <w:p w14:paraId="3D7CD93C" w14:textId="77777777" w:rsidR="00343A9B" w:rsidRDefault="00ED08B2">
      <w:pPr>
        <w:pStyle w:val="41"/>
        <w:framePr w:w="10368" w:h="14858" w:hRule="exact" w:wrap="none" w:vAnchor="page" w:hAnchor="page" w:x="783" w:y="638"/>
        <w:shd w:val="clear" w:color="auto" w:fill="auto"/>
        <w:spacing w:after="0" w:line="274" w:lineRule="exact"/>
        <w:ind w:left="20" w:right="20" w:firstLine="700"/>
        <w:jc w:val="both"/>
      </w:pPr>
      <w:bookmarkStart w:id="29" w:name="bookmark27"/>
      <w:r>
        <w:t>Суммарная продолжительность основного режима испытаний и периода пробега "температурной волны" составляет удвоенное время продолжительности достижения установившегося теплового состояния испытываемого кольца плюс 10-12 ч.</w:t>
      </w:r>
      <w:bookmarkEnd w:id="29"/>
    </w:p>
    <w:p w14:paraId="79A6AA89" w14:textId="77777777" w:rsidR="00343A9B" w:rsidRDefault="00ED08B2">
      <w:pPr>
        <w:pStyle w:val="41"/>
        <w:framePr w:w="10368" w:h="14858" w:hRule="exact" w:wrap="none" w:vAnchor="page" w:hAnchor="page" w:x="783" w:y="638"/>
        <w:shd w:val="clear" w:color="auto" w:fill="auto"/>
        <w:spacing w:after="221" w:line="274" w:lineRule="exact"/>
        <w:ind w:left="20" w:right="20" w:firstLine="700"/>
        <w:jc w:val="both"/>
      </w:pPr>
      <w:r>
        <w:t>В результате испытаний определяются тепловые потери для каждого из участков испытываемого кольца отдельно по подающей и обратной линиям.</w:t>
      </w:r>
    </w:p>
    <w:p w14:paraId="09E93E83" w14:textId="77777777" w:rsidR="00343A9B" w:rsidRDefault="00ED08B2">
      <w:pPr>
        <w:pStyle w:val="80"/>
        <w:framePr w:w="10368" w:h="14858" w:hRule="exact" w:wrap="none" w:vAnchor="page" w:hAnchor="page" w:x="783" w:y="638"/>
        <w:numPr>
          <w:ilvl w:val="0"/>
          <w:numId w:val="27"/>
        </w:numPr>
        <w:shd w:val="clear" w:color="auto" w:fill="auto"/>
        <w:tabs>
          <w:tab w:val="left" w:pos="1652"/>
        </w:tabs>
        <w:spacing w:after="0" w:line="298" w:lineRule="exact"/>
        <w:ind w:left="20" w:right="20" w:firstLine="700"/>
        <w:jc w:val="both"/>
      </w:pPr>
      <w: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14:paraId="540FDB11" w14:textId="77777777" w:rsidR="00343A9B" w:rsidRDefault="00ED08B2">
      <w:pPr>
        <w:pStyle w:val="41"/>
        <w:framePr w:w="10368" w:h="14858" w:hRule="exact" w:wrap="none" w:vAnchor="page" w:hAnchor="page" w:x="783" w:y="638"/>
        <w:shd w:val="clear" w:color="auto" w:fill="auto"/>
        <w:spacing w:after="0" w:line="274" w:lineRule="exact"/>
        <w:ind w:left="20" w:right="20" w:firstLine="700"/>
        <w:jc w:val="both"/>
      </w:pPr>
      <w:r>
        <w:t>Согласно п.6.82 М</w:t>
      </w:r>
      <w:r>
        <w:rPr>
          <w:rStyle w:val="35"/>
        </w:rPr>
        <w:t>ДТ</w:t>
      </w:r>
      <w:r>
        <w:t>С 4-02.2001 «Типовая инструкция по технической эксплуатации тепловых сетей систем коммунального теплоснабжения»:</w:t>
      </w:r>
    </w:p>
    <w:p w14:paraId="7F53ECD8" w14:textId="77777777" w:rsidR="00343A9B" w:rsidRDefault="00ED08B2">
      <w:pPr>
        <w:pStyle w:val="41"/>
        <w:framePr w:w="10368" w:h="14858" w:hRule="exact" w:wrap="none" w:vAnchor="page" w:hAnchor="page" w:x="783" w:y="638"/>
        <w:shd w:val="clear" w:color="auto" w:fill="auto"/>
        <w:spacing w:after="0" w:line="274" w:lineRule="exact"/>
        <w:ind w:left="20" w:firstLine="700"/>
        <w:jc w:val="both"/>
      </w:pPr>
      <w:r>
        <w:t>Тепловые сети, находящиеся в эксплуатации, должны подвергаться следующим испытаниям:</w:t>
      </w:r>
    </w:p>
    <w:p w14:paraId="51B21A39" w14:textId="77777777" w:rsidR="00343A9B" w:rsidRDefault="00ED08B2">
      <w:pPr>
        <w:pStyle w:val="41"/>
        <w:framePr w:w="10368" w:h="14858" w:hRule="exact" w:wrap="none" w:vAnchor="page" w:hAnchor="page" w:x="783" w:y="638"/>
        <w:numPr>
          <w:ilvl w:val="0"/>
          <w:numId w:val="28"/>
        </w:numPr>
        <w:shd w:val="clear" w:color="auto" w:fill="auto"/>
        <w:tabs>
          <w:tab w:val="left" w:pos="1411"/>
        </w:tabs>
        <w:spacing w:after="0" w:line="278" w:lineRule="exact"/>
        <w:ind w:left="20" w:right="20" w:firstLine="700"/>
        <w:jc w:val="both"/>
      </w:pPr>
      <w:r>
        <w:t>гидравлическим испытаниям с целью проверки прочности и плотности трубопроводов, их элементов и арматуры;</w:t>
      </w:r>
    </w:p>
    <w:p w14:paraId="38A4CB02" w14:textId="77777777" w:rsidR="00343A9B" w:rsidRDefault="00ED08B2">
      <w:pPr>
        <w:pStyle w:val="41"/>
        <w:framePr w:w="10368" w:h="14858" w:hRule="exact" w:wrap="none" w:vAnchor="page" w:hAnchor="page" w:x="783" w:y="638"/>
        <w:numPr>
          <w:ilvl w:val="0"/>
          <w:numId w:val="28"/>
        </w:numPr>
        <w:shd w:val="clear" w:color="auto" w:fill="auto"/>
        <w:tabs>
          <w:tab w:val="left" w:pos="1411"/>
        </w:tabs>
        <w:spacing w:after="0" w:line="278" w:lineRule="exact"/>
        <w:ind w:left="20" w:right="20" w:firstLine="700"/>
        <w:jc w:val="both"/>
      </w:pPr>
      <w:r>
        <w:t>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w:t>
      </w:r>
    </w:p>
    <w:p w14:paraId="250CDE73" w14:textId="77777777" w:rsidR="00343A9B" w:rsidRDefault="00ED08B2">
      <w:pPr>
        <w:pStyle w:val="41"/>
        <w:framePr w:w="10368" w:h="14858" w:hRule="exact" w:wrap="none" w:vAnchor="page" w:hAnchor="page" w:x="783" w:y="638"/>
        <w:numPr>
          <w:ilvl w:val="0"/>
          <w:numId w:val="28"/>
        </w:numPr>
        <w:shd w:val="clear" w:color="auto" w:fill="auto"/>
        <w:tabs>
          <w:tab w:val="left" w:pos="1411"/>
        </w:tabs>
        <w:spacing w:after="0" w:line="278" w:lineRule="exact"/>
        <w:ind w:left="20" w:right="20" w:firstLine="700"/>
        <w:jc w:val="both"/>
      </w:pPr>
      <w: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p>
    <w:p w14:paraId="79BEA9A1" w14:textId="77777777" w:rsidR="00343A9B" w:rsidRDefault="00ED08B2">
      <w:pPr>
        <w:pStyle w:val="41"/>
        <w:framePr w:w="10368" w:h="14858" w:hRule="exact" w:wrap="none" w:vAnchor="page" w:hAnchor="page" w:x="783" w:y="638"/>
        <w:numPr>
          <w:ilvl w:val="0"/>
          <w:numId w:val="28"/>
        </w:numPr>
        <w:shd w:val="clear" w:color="auto" w:fill="auto"/>
        <w:tabs>
          <w:tab w:val="left" w:pos="1411"/>
        </w:tabs>
        <w:spacing w:after="0" w:line="283" w:lineRule="exact"/>
        <w:ind w:left="20" w:right="20" w:firstLine="700"/>
        <w:jc w:val="both"/>
      </w:pPr>
      <w:r>
        <w:t>испытаниям на гидравлические потери для получения гидравлических характеристик трубопроводов;</w:t>
      </w:r>
    </w:p>
    <w:p w14:paraId="227E8D1C" w14:textId="77777777" w:rsidR="00343A9B" w:rsidRDefault="00ED08B2">
      <w:pPr>
        <w:pStyle w:val="41"/>
        <w:framePr w:w="10368" w:h="14858" w:hRule="exact" w:wrap="none" w:vAnchor="page" w:hAnchor="page" w:x="783" w:y="638"/>
        <w:numPr>
          <w:ilvl w:val="0"/>
          <w:numId w:val="28"/>
        </w:numPr>
        <w:shd w:val="clear" w:color="auto" w:fill="auto"/>
        <w:tabs>
          <w:tab w:val="left" w:pos="1411"/>
        </w:tabs>
        <w:spacing w:after="0" w:line="283" w:lineRule="exact"/>
        <w:ind w:left="20" w:firstLine="700"/>
        <w:jc w:val="both"/>
      </w:pPr>
      <w:r>
        <w:t>испытаниям на потенциалы блуждающих токов (электрическим измерениям для</w:t>
      </w:r>
    </w:p>
    <w:p w14:paraId="6BF83C51" w14:textId="77777777" w:rsidR="00343A9B" w:rsidRDefault="00ED08B2">
      <w:pPr>
        <w:pStyle w:val="26"/>
        <w:framePr w:wrap="none" w:vAnchor="page" w:hAnchor="page" w:x="10863" w:y="16016"/>
        <w:shd w:val="clear" w:color="auto" w:fill="auto"/>
        <w:spacing w:line="210" w:lineRule="exact"/>
        <w:ind w:left="20"/>
      </w:pPr>
      <w:r>
        <w:t>30</w:t>
      </w:r>
    </w:p>
    <w:p w14:paraId="2D2EE4C4"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B0AF80F" w14:textId="77777777" w:rsidR="00343A9B" w:rsidRDefault="00ED08B2">
      <w:pPr>
        <w:pStyle w:val="41"/>
        <w:framePr w:w="10368" w:h="14914" w:hRule="exact" w:wrap="none" w:vAnchor="page" w:hAnchor="page" w:x="783" w:y="638"/>
        <w:shd w:val="clear" w:color="auto" w:fill="auto"/>
        <w:tabs>
          <w:tab w:val="left" w:pos="711"/>
        </w:tabs>
        <w:spacing w:after="0" w:line="274" w:lineRule="exact"/>
        <w:ind w:left="20"/>
        <w:jc w:val="both"/>
      </w:pPr>
      <w:r>
        <w:lastRenderedPageBreak/>
        <w:t>определения коррозионной агрессивности грунтов и опасного действия блуждающих токов на трубопроводы подземных тепловых сетей).</w:t>
      </w:r>
    </w:p>
    <w:p w14:paraId="6EDB54E0" w14:textId="77777777" w:rsidR="00343A9B" w:rsidRDefault="00ED08B2">
      <w:pPr>
        <w:pStyle w:val="41"/>
        <w:framePr w:w="10368" w:h="14914" w:hRule="exact" w:wrap="none" w:vAnchor="page" w:hAnchor="page" w:x="783" w:y="638"/>
        <w:shd w:val="clear" w:color="auto" w:fill="auto"/>
        <w:spacing w:after="0" w:line="274" w:lineRule="exact"/>
        <w:ind w:left="20" w:right="20" w:firstLine="720"/>
        <w:jc w:val="both"/>
      </w:pPr>
      <w:r>
        <w:t>Все виды испытаний должны проводиться раздельно. Совмещение во времени двух видов испытаний не допускается.</w:t>
      </w:r>
    </w:p>
    <w:p w14:paraId="6F541846" w14:textId="77777777" w:rsidR="00343A9B" w:rsidRDefault="00ED08B2">
      <w:pPr>
        <w:pStyle w:val="41"/>
        <w:framePr w:w="10368" w:h="14914" w:hRule="exact" w:wrap="none" w:vAnchor="page" w:hAnchor="page" w:x="783" w:y="638"/>
        <w:shd w:val="clear" w:color="auto" w:fill="auto"/>
        <w:spacing w:after="0" w:line="274" w:lineRule="exact"/>
        <w:ind w:left="20" w:right="20" w:firstLine="720"/>
        <w:jc w:val="both"/>
      </w:pPr>
      <w:r>
        <w:t>На каждый вид испытаний должна быть составлена рабочая программа, которая утверждается главным инженером.</w:t>
      </w:r>
    </w:p>
    <w:p w14:paraId="08341BDC" w14:textId="77777777" w:rsidR="00343A9B" w:rsidRDefault="00ED08B2">
      <w:pPr>
        <w:pStyle w:val="41"/>
        <w:framePr w:w="10368" w:h="14914" w:hRule="exact" w:wrap="none" w:vAnchor="page" w:hAnchor="page" w:x="783" w:y="638"/>
        <w:shd w:val="clear" w:color="auto" w:fill="auto"/>
        <w:spacing w:after="0" w:line="274" w:lineRule="exact"/>
        <w:ind w:left="20" w:right="20" w:firstLine="720"/>
        <w:jc w:val="both"/>
      </w:pPr>
      <w:r>
        <w:t>При получении тепловой энергии от источника тепла, принадлежащего другой организации, рабочая программа согласовывается с главным инженером этой организации.</w:t>
      </w:r>
    </w:p>
    <w:p w14:paraId="521D8616" w14:textId="77777777" w:rsidR="00343A9B" w:rsidRDefault="00ED08B2">
      <w:pPr>
        <w:pStyle w:val="41"/>
        <w:framePr w:w="10368" w:h="14914" w:hRule="exact" w:wrap="none" w:vAnchor="page" w:hAnchor="page" w:x="783" w:y="638"/>
        <w:shd w:val="clear" w:color="auto" w:fill="auto"/>
        <w:spacing w:after="0" w:line="274" w:lineRule="exact"/>
        <w:ind w:left="20" w:right="20" w:firstLine="720"/>
        <w:jc w:val="both"/>
      </w:pPr>
      <w:r>
        <w:t>За два дня до начала испытаний утвержденная программа передается диспетчеру и руководителю источника тепла для подготовки оборудования и установления требуемого режима работы сети.</w:t>
      </w:r>
    </w:p>
    <w:p w14:paraId="51ADD88D" w14:textId="77777777" w:rsidR="00343A9B" w:rsidRDefault="00ED08B2">
      <w:pPr>
        <w:pStyle w:val="41"/>
        <w:framePr w:w="10368" w:h="14914" w:hRule="exact" w:wrap="none" w:vAnchor="page" w:hAnchor="page" w:x="783" w:y="638"/>
        <w:shd w:val="clear" w:color="auto" w:fill="auto"/>
        <w:spacing w:after="0" w:line="274" w:lineRule="exact"/>
        <w:ind w:left="20" w:firstLine="720"/>
        <w:jc w:val="both"/>
      </w:pPr>
      <w:r>
        <w:t>Рабочая программа испытания должна содержать следующие данные:</w:t>
      </w:r>
    </w:p>
    <w:p w14:paraId="15597BE8"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74" w:lineRule="exact"/>
        <w:ind w:left="20" w:firstLine="720"/>
        <w:jc w:val="both"/>
      </w:pPr>
      <w:r>
        <w:t>задачи и основные положения методики проведения испытания;</w:t>
      </w:r>
    </w:p>
    <w:p w14:paraId="24F32F3A"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83" w:lineRule="exact"/>
        <w:ind w:left="20" w:firstLine="720"/>
        <w:jc w:val="both"/>
      </w:pPr>
      <w:r>
        <w:t>перечень подготовительных, организационных и технологических мероприятий;</w:t>
      </w:r>
    </w:p>
    <w:p w14:paraId="20678389"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83" w:lineRule="exact"/>
        <w:ind w:left="20" w:firstLine="720"/>
        <w:jc w:val="both"/>
      </w:pPr>
      <w:r>
        <w:t>последовательность отдельных этапов и операций во время испытания;</w:t>
      </w:r>
    </w:p>
    <w:p w14:paraId="3E2DF2D7"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83" w:lineRule="exact"/>
        <w:ind w:left="20" w:right="20" w:firstLine="720"/>
        <w:jc w:val="both"/>
      </w:pPr>
      <w:r>
        <w:t>режимы работы оборудования источника тепла и тепловой сети (расход и параметры теплоносителя во время каждого этапа испытания);</w:t>
      </w:r>
    </w:p>
    <w:p w14:paraId="03C9F44E"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83" w:lineRule="exact"/>
        <w:ind w:left="20" w:right="540" w:firstLine="720"/>
        <w:jc w:val="left"/>
      </w:pPr>
      <w:r>
        <w:t>схемы работы насосно-подогревательной установки источника тепла при каждом режиме испытания;</w:t>
      </w:r>
    </w:p>
    <w:p w14:paraId="75AE11C6"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83" w:lineRule="exact"/>
        <w:ind w:left="20" w:firstLine="720"/>
        <w:jc w:val="both"/>
      </w:pPr>
      <w:r>
        <w:t>схемы включения и переключений в тепловой сети;</w:t>
      </w:r>
    </w:p>
    <w:p w14:paraId="31ECD709"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93" w:lineRule="exact"/>
        <w:ind w:left="20" w:firstLine="720"/>
        <w:jc w:val="both"/>
      </w:pPr>
      <w:r>
        <w:t>сроки проведения каждого отдельного этапа или режима испытания;</w:t>
      </w:r>
    </w:p>
    <w:p w14:paraId="660242B8"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93" w:lineRule="exact"/>
        <w:ind w:left="20" w:firstLine="720"/>
        <w:jc w:val="both"/>
      </w:pPr>
      <w:r>
        <w:t>точки наблюдения, объект наблюдения, количество наблюдателей в каждой точке;</w:t>
      </w:r>
    </w:p>
    <w:p w14:paraId="7FC66D7F"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93" w:lineRule="exact"/>
        <w:ind w:left="20" w:firstLine="720"/>
        <w:jc w:val="both"/>
      </w:pPr>
      <w:r>
        <w:t>оперативные средства связи и транспорта;</w:t>
      </w:r>
    </w:p>
    <w:p w14:paraId="7A63AD79"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93" w:lineRule="exact"/>
        <w:ind w:left="20" w:firstLine="720"/>
        <w:jc w:val="both"/>
      </w:pPr>
      <w:r>
        <w:t>меры по обеспечению техники безопасности во время испытания;</w:t>
      </w:r>
    </w:p>
    <w:p w14:paraId="5D030366"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93" w:lineRule="exact"/>
        <w:ind w:left="20" w:firstLine="720"/>
        <w:jc w:val="both"/>
      </w:pPr>
      <w:r>
        <w:t>список ответственных лиц за выполнение отдельных мероприятий.</w:t>
      </w:r>
    </w:p>
    <w:p w14:paraId="57A6576A" w14:textId="77777777" w:rsidR="00343A9B" w:rsidRDefault="00ED08B2">
      <w:pPr>
        <w:pStyle w:val="41"/>
        <w:framePr w:w="10368" w:h="14914" w:hRule="exact" w:wrap="none" w:vAnchor="page" w:hAnchor="page" w:x="783" w:y="638"/>
        <w:shd w:val="clear" w:color="auto" w:fill="auto"/>
        <w:spacing w:after="68" w:line="210" w:lineRule="exact"/>
        <w:ind w:left="20" w:firstLine="720"/>
        <w:jc w:val="both"/>
      </w:pPr>
      <w:r>
        <w:t>Руководитель испытания перед началом испытания должен:</w:t>
      </w:r>
    </w:p>
    <w:p w14:paraId="237464E9"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10" w:lineRule="exact"/>
        <w:ind w:left="20" w:firstLine="720"/>
        <w:jc w:val="both"/>
      </w:pPr>
      <w:r>
        <w:t>проверить выполнение всех подготовительных мероприятий;</w:t>
      </w:r>
    </w:p>
    <w:p w14:paraId="43500B99"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74" w:lineRule="exact"/>
        <w:ind w:left="20" w:right="20" w:firstLine="720"/>
        <w:jc w:val="both"/>
      </w:pPr>
      <w:r>
        <w:t>организовать проверку технического и метрологического состояния средств измерений согласно нормативно-технической документации;</w:t>
      </w:r>
    </w:p>
    <w:p w14:paraId="70D9B4F6"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74" w:lineRule="exact"/>
        <w:ind w:left="20" w:right="20" w:firstLine="720"/>
        <w:jc w:val="both"/>
      </w:pPr>
      <w:r>
        <w:t>проверить отключение предусмотренных программой ответвлений и тепловых пунктов;</w:t>
      </w:r>
    </w:p>
    <w:p w14:paraId="6B002D09" w14:textId="77777777" w:rsidR="00343A9B" w:rsidRDefault="00ED08B2">
      <w:pPr>
        <w:pStyle w:val="41"/>
        <w:framePr w:w="10368" w:h="14914" w:hRule="exact" w:wrap="none" w:vAnchor="page" w:hAnchor="page" w:x="783" w:y="638"/>
        <w:numPr>
          <w:ilvl w:val="0"/>
          <w:numId w:val="28"/>
        </w:numPr>
        <w:shd w:val="clear" w:color="auto" w:fill="auto"/>
        <w:tabs>
          <w:tab w:val="left" w:pos="1395"/>
        </w:tabs>
        <w:spacing w:after="0" w:line="274" w:lineRule="exact"/>
        <w:ind w:left="20" w:right="20" w:firstLine="720"/>
        <w:jc w:val="both"/>
      </w:pPr>
      <w:r>
        <w:t>провести инструктаж всех членов бригады и сменного персонала по их обязанностям во время каждого отдельного этапа испытания, а также мерам по обеспечению безопасности непосредственных участников испытания и окружающих лиц.</w:t>
      </w:r>
    </w:p>
    <w:p w14:paraId="00CCB33A" w14:textId="77777777" w:rsidR="00343A9B" w:rsidRDefault="00ED08B2">
      <w:pPr>
        <w:pStyle w:val="41"/>
        <w:framePr w:w="10368" w:h="14914" w:hRule="exact" w:wrap="none" w:vAnchor="page" w:hAnchor="page" w:x="783" w:y="638"/>
        <w:shd w:val="clear" w:color="auto" w:fill="auto"/>
        <w:spacing w:after="0" w:line="274" w:lineRule="exact"/>
        <w:ind w:left="20" w:right="20" w:firstLine="720"/>
        <w:jc w:val="both"/>
      </w:pPr>
      <w:r>
        <w:t>Гидравлическое испытание на прочность и плотность тепловых сетей, находящихся в эксплуатации, должно быть проведено после капитального ремонта до начала отопительного периода. Испытание проводится по отдельным отходящим от источника тепла магистралям при отключенных водонагревательных установках источника тепла, отключенных системах теплопотребления, при открытых воздушниках на тепловых пунктах потребителей. Магистрали испытываются целиком или по частям в зависимости от технической возможности обеспечения требуемых параметров, а также наличия оперативных средств связи между диспетчером, персоналом источника тепла и бригадой, проводящей испытание, численности персонала, обеспеченности транспортом.</w:t>
      </w:r>
    </w:p>
    <w:p w14:paraId="48045C69" w14:textId="77777777" w:rsidR="00343A9B" w:rsidRDefault="00ED08B2">
      <w:pPr>
        <w:pStyle w:val="41"/>
        <w:framePr w:w="10368" w:h="14914" w:hRule="exact" w:wrap="none" w:vAnchor="page" w:hAnchor="page" w:x="783" w:y="638"/>
        <w:shd w:val="clear" w:color="auto" w:fill="auto"/>
        <w:spacing w:after="0" w:line="274" w:lineRule="exact"/>
        <w:ind w:left="20" w:right="20" w:firstLine="720"/>
        <w:jc w:val="both"/>
      </w:pPr>
      <w:r>
        <w:t>Каждый участок тепловой сети должен быть испытан пробным давлением, минимальное значение которого должно составлять 1,25 рабочего давления. Значение рабочего давления устанавливается техническим руководителем в соответствии с требованиями Правил устройства и безопасной эксплуатации трубопроводов пара и горячей воды.</w:t>
      </w:r>
    </w:p>
    <w:p w14:paraId="6A5A05A7" w14:textId="77777777" w:rsidR="00343A9B" w:rsidRDefault="00ED08B2">
      <w:pPr>
        <w:pStyle w:val="41"/>
        <w:framePr w:w="10368" w:h="14914" w:hRule="exact" w:wrap="none" w:vAnchor="page" w:hAnchor="page" w:x="783" w:y="638"/>
        <w:shd w:val="clear" w:color="auto" w:fill="auto"/>
        <w:spacing w:after="0" w:line="274" w:lineRule="exact"/>
        <w:ind w:left="20" w:right="20" w:firstLine="720"/>
        <w:jc w:val="both"/>
      </w:pPr>
      <w:r>
        <w:t>Максимальное значение пробного давления устанавливается в соответствии с указанными правилами и с учетом максимальных нагрузок, которые могут принять на себя неподвижные опоры.</w:t>
      </w:r>
    </w:p>
    <w:p w14:paraId="1A97D759" w14:textId="77777777" w:rsidR="00343A9B" w:rsidRDefault="00ED08B2">
      <w:pPr>
        <w:pStyle w:val="41"/>
        <w:framePr w:w="10368" w:h="14914" w:hRule="exact" w:wrap="none" w:vAnchor="page" w:hAnchor="page" w:x="783" w:y="638"/>
        <w:shd w:val="clear" w:color="auto" w:fill="auto"/>
        <w:spacing w:after="0" w:line="274" w:lineRule="exact"/>
        <w:ind w:left="20" w:right="20" w:firstLine="720"/>
        <w:jc w:val="both"/>
      </w:pPr>
      <w:r>
        <w:t>В каждом конкретном случае значение пробного давления устанавливается техническим руководителем в допустимых пределах, указанных выше.</w:t>
      </w:r>
    </w:p>
    <w:p w14:paraId="4E2D3897" w14:textId="77777777" w:rsidR="00343A9B" w:rsidRDefault="00ED08B2">
      <w:pPr>
        <w:pStyle w:val="41"/>
        <w:framePr w:w="10368" w:h="14914" w:hRule="exact" w:wrap="none" w:vAnchor="page" w:hAnchor="page" w:x="783" w:y="638"/>
        <w:shd w:val="clear" w:color="auto" w:fill="auto"/>
        <w:spacing w:after="0" w:line="274" w:lineRule="exact"/>
        <w:ind w:left="20" w:right="20" w:firstLine="720"/>
        <w:jc w:val="both"/>
      </w:pPr>
      <w:r>
        <w:t>При гидравлическом испытании на прочность и плотность давление в самых высоких точках тепловой сети доводится до значения пробного давления за счет давления, развиваемого сетевым</w:t>
      </w:r>
    </w:p>
    <w:p w14:paraId="37E0C8BB" w14:textId="77777777" w:rsidR="00343A9B" w:rsidRDefault="00ED08B2">
      <w:pPr>
        <w:pStyle w:val="26"/>
        <w:framePr w:wrap="none" w:vAnchor="page" w:hAnchor="page" w:x="10863" w:y="16016"/>
        <w:shd w:val="clear" w:color="auto" w:fill="auto"/>
        <w:spacing w:line="210" w:lineRule="exact"/>
        <w:ind w:left="20"/>
      </w:pPr>
      <w:r>
        <w:t>31</w:t>
      </w:r>
    </w:p>
    <w:p w14:paraId="45817989"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320612D" w14:textId="77777777" w:rsidR="00343A9B" w:rsidRDefault="00ED08B2">
      <w:pPr>
        <w:pStyle w:val="41"/>
        <w:framePr w:w="10373" w:h="14775" w:hRule="exact" w:wrap="none" w:vAnchor="page" w:hAnchor="page" w:x="781" w:y="643"/>
        <w:shd w:val="clear" w:color="auto" w:fill="auto"/>
        <w:spacing w:after="0" w:line="274" w:lineRule="exact"/>
        <w:ind w:left="20"/>
        <w:jc w:val="left"/>
      </w:pPr>
      <w:r>
        <w:lastRenderedPageBreak/>
        <w:t>насосом источника тепла или специальным насосом из опрессовочного пункта.</w:t>
      </w:r>
    </w:p>
    <w:p w14:paraId="5C3CBE1B"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При испытании участков тепловой сети, в которых по условиям профиля местности сетевые и стационарные опрессовочные насосы не могут создать давление, равное пробному, применяются передвижные насосные установки и гидравлические прессы.</w:t>
      </w:r>
    </w:p>
    <w:p w14:paraId="21560BF2"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Длительность испытаний пробным давлением устанавливается главным инженером, но должна быть не менее 10 мин с момента установления расхода подпиточной воды на расчетном уровне. Осмотр производится после снижения пробного давления до рабочего.</w:t>
      </w:r>
    </w:p>
    <w:p w14:paraId="7D14F93C"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Тепловая сеть считается выдержавшей гидравлическое испытание на прочность и плотность, если при нахождении ее в течение 10 мин под заданным пробным давлением значение подпитки не превысило расчетного.</w:t>
      </w:r>
    </w:p>
    <w:p w14:paraId="28AA6716"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Температура воды в трубопроводах при испытаниях на прочность и плотность не должна превышать 40 °С. Периодичность проведения испытания тепловой сети на максимальную температуру теплоносителя (далее - температурные испытания) определяется руководителем.</w:t>
      </w:r>
    </w:p>
    <w:p w14:paraId="2C418D3C"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Температурным испытаниям должна подвергаться вся сеть от источника тепла до тепловых пунктов систем теплопотребления. Температурные испытания должны проводиться при устойчивых суточных плюсовых температурах наружного воздуха. За максимальную температуру следует принимать максимально достижимую температуру сетевой воды в соответствии с утвержденным температурным графиком регулирования отпуска тепла на источнике.</w:t>
      </w:r>
    </w:p>
    <w:p w14:paraId="69D41342"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Температурные испытания тепловых сетей, находящихся в эксплуатации длительное время и имеющих ненадежные участки, должны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14:paraId="07F3AA5D"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Температура воды в обратном трубопроводе при температурных испытаниях не должна превышать 90 °С. Попадание высокотемпературного теплоносителя в обратный трубопровод не допускается во избежание нарушения нормальной работы сетевых насосов и условий работы компенсирующих устройств.</w:t>
      </w:r>
    </w:p>
    <w:p w14:paraId="29DB6E07"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Для снижения температуры воды, поступающей в обратный трубопровод, испытания проводятся с включенными системами отопления, присоединенными через смесительные устройства (элеваторы, смесительные насосы) и водоподогреватели, а также с включенными системами горячего водоснабжения, присоединенными по закрытой схеме и оборудованными автоматическими регуляторами температуры.</w:t>
      </w:r>
    </w:p>
    <w:p w14:paraId="6218DDE1" w14:textId="77777777" w:rsidR="00343A9B" w:rsidRDefault="00ED08B2">
      <w:pPr>
        <w:pStyle w:val="41"/>
        <w:framePr w:w="10373" w:h="14775" w:hRule="exact" w:wrap="none" w:vAnchor="page" w:hAnchor="page" w:x="781" w:y="643"/>
        <w:shd w:val="clear" w:color="auto" w:fill="auto"/>
        <w:spacing w:after="0" w:line="274" w:lineRule="exact"/>
        <w:ind w:left="20" w:firstLine="720"/>
        <w:jc w:val="both"/>
      </w:pPr>
      <w:r>
        <w:t>На время температурных испытаний от тепловой сети должны быть отключены:</w:t>
      </w:r>
    </w:p>
    <w:p w14:paraId="6F04EAAF" w14:textId="77777777" w:rsidR="00343A9B" w:rsidRDefault="00ED08B2">
      <w:pPr>
        <w:pStyle w:val="41"/>
        <w:framePr w:w="10373" w:h="14775" w:hRule="exact" w:wrap="none" w:vAnchor="page" w:hAnchor="page" w:x="781" w:y="643"/>
        <w:numPr>
          <w:ilvl w:val="0"/>
          <w:numId w:val="28"/>
        </w:numPr>
        <w:shd w:val="clear" w:color="auto" w:fill="auto"/>
        <w:tabs>
          <w:tab w:val="left" w:pos="1415"/>
        </w:tabs>
        <w:spacing w:after="25" w:line="210" w:lineRule="exact"/>
        <w:ind w:left="20" w:firstLine="720"/>
        <w:jc w:val="both"/>
      </w:pPr>
      <w:r>
        <w:t>отопительные системы детских и лечебных учреждений;</w:t>
      </w:r>
    </w:p>
    <w:p w14:paraId="2AAC35A2" w14:textId="77777777" w:rsidR="00343A9B" w:rsidRDefault="00ED08B2">
      <w:pPr>
        <w:pStyle w:val="41"/>
        <w:framePr w:w="10373" w:h="14775" w:hRule="exact" w:wrap="none" w:vAnchor="page" w:hAnchor="page" w:x="781" w:y="643"/>
        <w:numPr>
          <w:ilvl w:val="0"/>
          <w:numId w:val="28"/>
        </w:numPr>
        <w:shd w:val="clear" w:color="auto" w:fill="auto"/>
        <w:tabs>
          <w:tab w:val="left" w:pos="1415"/>
        </w:tabs>
        <w:spacing w:after="0" w:line="283" w:lineRule="exact"/>
        <w:ind w:left="20" w:right="20" w:firstLine="720"/>
        <w:jc w:val="both"/>
      </w:pPr>
      <w:r>
        <w:t>неавтоматизированные системы горячего водоснабжения, присоединенные по закрытой схеме;</w:t>
      </w:r>
    </w:p>
    <w:p w14:paraId="2B925DA5" w14:textId="77777777" w:rsidR="00343A9B" w:rsidRDefault="00ED08B2">
      <w:pPr>
        <w:pStyle w:val="41"/>
        <w:framePr w:w="10373" w:h="14775" w:hRule="exact" w:wrap="none" w:vAnchor="page" w:hAnchor="page" w:x="781" w:y="643"/>
        <w:numPr>
          <w:ilvl w:val="0"/>
          <w:numId w:val="28"/>
        </w:numPr>
        <w:shd w:val="clear" w:color="auto" w:fill="auto"/>
        <w:tabs>
          <w:tab w:val="left" w:pos="1415"/>
        </w:tabs>
        <w:spacing w:after="0" w:line="283" w:lineRule="exact"/>
        <w:ind w:left="20" w:firstLine="720"/>
        <w:jc w:val="both"/>
      </w:pPr>
      <w:r>
        <w:t>системы горячего водоснабжения, присоединенные по открытой схеме;</w:t>
      </w:r>
    </w:p>
    <w:p w14:paraId="291F5BF5" w14:textId="77777777" w:rsidR="00343A9B" w:rsidRDefault="00ED08B2">
      <w:pPr>
        <w:pStyle w:val="41"/>
        <w:framePr w:w="10373" w:h="14775" w:hRule="exact" w:wrap="none" w:vAnchor="page" w:hAnchor="page" w:x="781" w:y="643"/>
        <w:numPr>
          <w:ilvl w:val="0"/>
          <w:numId w:val="28"/>
        </w:numPr>
        <w:shd w:val="clear" w:color="auto" w:fill="auto"/>
        <w:tabs>
          <w:tab w:val="left" w:pos="1415"/>
        </w:tabs>
        <w:spacing w:after="0" w:line="283" w:lineRule="exact"/>
        <w:ind w:left="20" w:firstLine="720"/>
        <w:jc w:val="both"/>
      </w:pPr>
      <w:r>
        <w:t>отопительные системы с непосредственной схемой присоединения;</w:t>
      </w:r>
    </w:p>
    <w:p w14:paraId="331797C0" w14:textId="77777777" w:rsidR="00343A9B" w:rsidRDefault="00ED08B2">
      <w:pPr>
        <w:pStyle w:val="41"/>
        <w:framePr w:w="10373" w:h="14775" w:hRule="exact" w:wrap="none" w:vAnchor="page" w:hAnchor="page" w:x="781" w:y="643"/>
        <w:numPr>
          <w:ilvl w:val="0"/>
          <w:numId w:val="28"/>
        </w:numPr>
        <w:shd w:val="clear" w:color="auto" w:fill="auto"/>
        <w:tabs>
          <w:tab w:val="left" w:pos="1415"/>
        </w:tabs>
        <w:spacing w:after="0" w:line="274" w:lineRule="exact"/>
        <w:ind w:left="20" w:firstLine="720"/>
        <w:jc w:val="both"/>
      </w:pPr>
      <w:r>
        <w:t>калориферные установки.</w:t>
      </w:r>
    </w:p>
    <w:p w14:paraId="2B25811C"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Отключение тепловых пунктов и систем теплопотребления производится первыми со стороны тепловой сети задвижками, установленными на подающем и обратном трубопроводах тепловых пунктов, а в случае неплотности этих задвижек -задвижками в камерах на ответвлениях к тепловым пунктам. В местах, где задвижки не обеспечивают плотности отключения, необходимо устанавливать заглушки.</w:t>
      </w:r>
    </w:p>
    <w:p w14:paraId="58D6D946"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Испытания по определению тепловых потерь в тепловых сетях должны проводиться один раз в пять лет на магистралях, характерных для данной тепловой сети по типу строительно</w:t>
      </w:r>
      <w:r w:rsidR="00C46AC4">
        <w:t>-</w:t>
      </w:r>
      <w:r>
        <w:softHyphen/>
        <w:t>изоляционных конструкций, сроку службы и условиям эксплуатации, с целью разработки нормативных показателей и нормирования эксплуатационных тепловых потерь, а также оценки технического состояния тепловых сетей. График испытаний утверждается техническим руководителем.</w:t>
      </w:r>
    </w:p>
    <w:p w14:paraId="455A44EC" w14:textId="77777777" w:rsidR="00343A9B" w:rsidRDefault="00ED08B2">
      <w:pPr>
        <w:pStyle w:val="41"/>
        <w:framePr w:w="10373" w:h="14775" w:hRule="exact" w:wrap="none" w:vAnchor="page" w:hAnchor="page" w:x="781" w:y="643"/>
        <w:shd w:val="clear" w:color="auto" w:fill="auto"/>
        <w:spacing w:after="0" w:line="274" w:lineRule="exact"/>
        <w:ind w:left="20" w:right="20" w:firstLine="720"/>
        <w:jc w:val="both"/>
      </w:pPr>
      <w:r>
        <w:t>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w:t>
      </w:r>
      <w:r w:rsidR="00C46AC4" w:rsidRPr="00C46AC4">
        <w:t xml:space="preserve"> </w:t>
      </w:r>
      <w:r w:rsidR="00C46AC4">
        <w:t>трубопроводов.</w:t>
      </w:r>
    </w:p>
    <w:p w14:paraId="3312DA31" w14:textId="77777777" w:rsidR="00C46AC4" w:rsidRDefault="00ED08B2" w:rsidP="00C46AC4">
      <w:pPr>
        <w:pStyle w:val="41"/>
        <w:framePr w:w="10373" w:h="14775" w:hRule="exact" w:wrap="none" w:vAnchor="page" w:hAnchor="page" w:x="781" w:y="643"/>
        <w:shd w:val="clear" w:color="auto" w:fill="auto"/>
        <w:spacing w:after="0" w:line="274" w:lineRule="exact"/>
        <w:ind w:right="20"/>
        <w:jc w:val="left"/>
      </w:pPr>
      <w:r>
        <w:t>График испытаний устанавливается техническим руководителем.</w:t>
      </w:r>
    </w:p>
    <w:p w14:paraId="75495613" w14:textId="77777777" w:rsidR="00C46AC4" w:rsidRDefault="00C46AC4">
      <w:pPr>
        <w:pStyle w:val="41"/>
        <w:framePr w:w="10373" w:h="14775" w:hRule="exact" w:wrap="none" w:vAnchor="page" w:hAnchor="page" w:x="781" w:y="643"/>
        <w:shd w:val="clear" w:color="auto" w:fill="auto"/>
        <w:spacing w:after="0" w:line="274" w:lineRule="exact"/>
        <w:ind w:left="20" w:right="20" w:firstLine="720"/>
        <w:jc w:val="both"/>
      </w:pPr>
    </w:p>
    <w:p w14:paraId="197813A9" w14:textId="77777777" w:rsidR="00343A9B" w:rsidRDefault="00ED08B2">
      <w:pPr>
        <w:pStyle w:val="26"/>
        <w:framePr w:wrap="none" w:vAnchor="page" w:hAnchor="page" w:x="10861" w:y="16016"/>
        <w:shd w:val="clear" w:color="auto" w:fill="auto"/>
        <w:spacing w:line="210" w:lineRule="exact"/>
        <w:ind w:left="20"/>
      </w:pPr>
      <w:r>
        <w:t>32</w:t>
      </w:r>
    </w:p>
    <w:p w14:paraId="2E96FE81"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1AE78F8"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lastRenderedPageBreak/>
        <w:t>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4D63C7B1"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t>Должны быть организованы техническое обслуживание и ремонт тепловых сетей. Ответственность за организацию технического обслуживания и ремонта несет административно</w:t>
      </w:r>
      <w:r w:rsidR="00C46AC4">
        <w:t>-</w:t>
      </w:r>
      <w:r>
        <w:softHyphen/>
        <w:t>технический персонал, за которым закреплены тепловые сети.</w:t>
      </w:r>
    </w:p>
    <w:p w14:paraId="07F0A60C"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t>Объем технического обслуживания и ремонта должен определяться необходимостью поддержания работоспособного состояния тепловых сетей.</w:t>
      </w:r>
    </w:p>
    <w:p w14:paraId="361EDE8C"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t>При техническом обслуживании следует проводить операции контрольного характера (осмотр, надзор за соблюдением эксплуатационных инструкций, технические испытания и проверки технического состояния) и технологические операции восстановительного характера (регулирование и наладка, очистка, смазка, замена вышедших из строя деталей без значительной разборки, устранение различных мелких дефектов).</w:t>
      </w:r>
    </w:p>
    <w:p w14:paraId="594C5F93" w14:textId="77777777" w:rsidR="00343A9B" w:rsidRDefault="00ED08B2">
      <w:pPr>
        <w:pStyle w:val="41"/>
        <w:framePr w:w="10363" w:h="14904" w:hRule="exact" w:wrap="none" w:vAnchor="page" w:hAnchor="page" w:x="786" w:y="633"/>
        <w:shd w:val="clear" w:color="auto" w:fill="auto"/>
        <w:spacing w:after="0" w:line="274" w:lineRule="exact"/>
        <w:ind w:left="20" w:firstLine="700"/>
        <w:jc w:val="both"/>
      </w:pPr>
      <w:r>
        <w:t>Основными видами ремонтов тепловых сетей являются капитальный и текущий ремонты.</w:t>
      </w:r>
    </w:p>
    <w:p w14:paraId="61FB6583"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04724E00"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14:paraId="30270FB2"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6591F442"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t>На все виды ремонтов необходимо составить годовые и месячные планы (графики). Годовые планы ремонтов утверждает главный инженер организации.</w:t>
      </w:r>
    </w:p>
    <w:p w14:paraId="2B546497"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t>Планы ремонтов тепловых сетей организации должны быть увязаны с планом ремонта оборудования источников тепла.</w:t>
      </w:r>
    </w:p>
    <w:p w14:paraId="5FA3BBD0" w14:textId="77777777" w:rsidR="00343A9B" w:rsidRDefault="00ED08B2">
      <w:pPr>
        <w:pStyle w:val="41"/>
        <w:framePr w:w="10363" w:h="14904" w:hRule="exact" w:wrap="none" w:vAnchor="page" w:hAnchor="page" w:x="786" w:y="633"/>
        <w:shd w:val="clear" w:color="auto" w:fill="auto"/>
        <w:spacing w:after="0" w:line="274" w:lineRule="exact"/>
        <w:ind w:left="20" w:firstLine="700"/>
        <w:jc w:val="both"/>
      </w:pPr>
      <w:r>
        <w:t>В системе технического обслуживания и ремонта должны быть предусмотрены:</w:t>
      </w:r>
    </w:p>
    <w:p w14:paraId="2768F4EE" w14:textId="77777777" w:rsidR="00343A9B" w:rsidRDefault="00ED08B2" w:rsidP="00C46AC4">
      <w:pPr>
        <w:pStyle w:val="41"/>
        <w:framePr w:w="10363" w:h="14904" w:hRule="exact" w:wrap="none" w:vAnchor="page" w:hAnchor="page" w:x="786" w:y="633"/>
        <w:shd w:val="clear" w:color="auto" w:fill="auto"/>
        <w:tabs>
          <w:tab w:val="right" w:pos="6854"/>
        </w:tabs>
        <w:spacing w:after="0" w:line="293" w:lineRule="exact"/>
        <w:ind w:left="720"/>
        <w:jc w:val="both"/>
      </w:pPr>
      <w:r>
        <w:t>-</w:t>
      </w:r>
      <w:r w:rsidR="00CB27FD">
        <w:t>подготовка технического обслуживания и ремонтов;</w:t>
      </w:r>
    </w:p>
    <w:p w14:paraId="00890430" w14:textId="77777777" w:rsidR="00343A9B" w:rsidRDefault="00ED08B2" w:rsidP="00C46AC4">
      <w:pPr>
        <w:pStyle w:val="41"/>
        <w:framePr w:w="10363" w:h="14904" w:hRule="exact" w:wrap="none" w:vAnchor="page" w:hAnchor="page" w:x="786" w:y="633"/>
        <w:shd w:val="clear" w:color="auto" w:fill="auto"/>
        <w:tabs>
          <w:tab w:val="left" w:pos="1397"/>
        </w:tabs>
        <w:spacing w:after="0" w:line="293" w:lineRule="exact"/>
        <w:ind w:left="720"/>
        <w:jc w:val="both"/>
      </w:pPr>
      <w:r>
        <w:t>-</w:t>
      </w:r>
      <w:r w:rsidR="00CB27FD">
        <w:t>вывод оборудования в ремонт;</w:t>
      </w:r>
    </w:p>
    <w:p w14:paraId="237261FB" w14:textId="77777777" w:rsidR="00343A9B" w:rsidRDefault="00ED08B2" w:rsidP="00C46AC4">
      <w:pPr>
        <w:pStyle w:val="41"/>
        <w:framePr w:w="10363" w:h="14904" w:hRule="exact" w:wrap="none" w:vAnchor="page" w:hAnchor="page" w:x="786" w:y="633"/>
        <w:shd w:val="clear" w:color="auto" w:fill="auto"/>
        <w:tabs>
          <w:tab w:val="left" w:pos="1397"/>
        </w:tabs>
        <w:spacing w:after="0" w:line="293" w:lineRule="exact"/>
        <w:ind w:left="720"/>
        <w:jc w:val="both"/>
      </w:pPr>
      <w:r>
        <w:t>-</w:t>
      </w:r>
      <w:r w:rsidR="00CB27FD">
        <w:t>оценка технического состояния тепловых сетей и составление дефектных ведомостей;</w:t>
      </w:r>
    </w:p>
    <w:p w14:paraId="7625AB08" w14:textId="77777777" w:rsidR="00343A9B" w:rsidRDefault="00ED08B2" w:rsidP="00C46AC4">
      <w:pPr>
        <w:pStyle w:val="41"/>
        <w:framePr w:w="10363" w:h="14904" w:hRule="exact" w:wrap="none" w:vAnchor="page" w:hAnchor="page" w:x="786" w:y="633"/>
        <w:shd w:val="clear" w:color="auto" w:fill="auto"/>
        <w:tabs>
          <w:tab w:val="right" w:pos="6854"/>
        </w:tabs>
        <w:spacing w:after="0" w:line="293" w:lineRule="exact"/>
        <w:ind w:left="720"/>
        <w:jc w:val="both"/>
      </w:pPr>
      <w:r>
        <w:t>-</w:t>
      </w:r>
      <w:r w:rsidR="00CB27FD">
        <w:t>проведение технического обслуживания и ремонта;</w:t>
      </w:r>
    </w:p>
    <w:p w14:paraId="1E1F36E0" w14:textId="77777777" w:rsidR="00343A9B" w:rsidRDefault="00ED08B2" w:rsidP="00C46AC4">
      <w:pPr>
        <w:pStyle w:val="41"/>
        <w:framePr w:w="10363" w:h="14904" w:hRule="exact" w:wrap="none" w:vAnchor="page" w:hAnchor="page" w:x="786" w:y="633"/>
        <w:shd w:val="clear" w:color="auto" w:fill="auto"/>
        <w:tabs>
          <w:tab w:val="left" w:pos="1397"/>
        </w:tabs>
        <w:spacing w:after="0" w:line="293" w:lineRule="exact"/>
        <w:ind w:left="720"/>
        <w:jc w:val="both"/>
      </w:pPr>
      <w:r>
        <w:t>-</w:t>
      </w:r>
      <w:r w:rsidR="00CB27FD">
        <w:t>приемка оборудования из ремонта;</w:t>
      </w:r>
    </w:p>
    <w:p w14:paraId="2E88ECE4" w14:textId="77777777" w:rsidR="00343A9B" w:rsidRDefault="00ED08B2" w:rsidP="00C46AC4">
      <w:pPr>
        <w:pStyle w:val="41"/>
        <w:framePr w:w="10363" w:h="14904" w:hRule="exact" w:wrap="none" w:vAnchor="page" w:hAnchor="page" w:x="786" w:y="633"/>
        <w:shd w:val="clear" w:color="auto" w:fill="auto"/>
        <w:tabs>
          <w:tab w:val="left" w:pos="1397"/>
        </w:tabs>
        <w:spacing w:after="0" w:line="274" w:lineRule="exact"/>
        <w:ind w:left="720"/>
        <w:jc w:val="both"/>
      </w:pPr>
      <w:r>
        <w:t>-</w:t>
      </w:r>
      <w:r w:rsidR="00CB27FD">
        <w:t>контроль и отчетность о выполнении технического обслуживания и ремонта.</w:t>
      </w:r>
    </w:p>
    <w:p w14:paraId="55F4C589" w14:textId="77777777" w:rsidR="00343A9B" w:rsidRDefault="00ED08B2" w:rsidP="00C46AC4">
      <w:pPr>
        <w:pStyle w:val="41"/>
        <w:framePr w:w="10363" w:h="14904" w:hRule="exact" w:wrap="none" w:vAnchor="page" w:hAnchor="page" w:x="786" w:y="633"/>
        <w:shd w:val="clear" w:color="auto" w:fill="auto"/>
        <w:spacing w:after="0" w:line="274" w:lineRule="exact"/>
        <w:ind w:left="20" w:firstLine="700"/>
        <w:jc w:val="both"/>
      </w:pPr>
      <w:r>
        <w:t>Организационная структура ремонтного производства, технология ремонтных работ,</w:t>
      </w:r>
      <w:bookmarkStart w:id="30" w:name="bookmark28"/>
      <w:r w:rsidR="00C46AC4">
        <w:t xml:space="preserve"> </w:t>
      </w:r>
      <w:r>
        <w:t>порядок подготовки и вывода в ремонт, а также приемки и оценки состояния отремонтированных тепловых сетей должны соответствовать НТД.</w:t>
      </w:r>
      <w:bookmarkEnd w:id="30"/>
    </w:p>
    <w:p w14:paraId="2A4B0963" w14:textId="77777777" w:rsidR="00343A9B" w:rsidRDefault="00ED08B2">
      <w:pPr>
        <w:pStyle w:val="80"/>
        <w:framePr w:w="10363" w:h="14904" w:hRule="exact" w:wrap="none" w:vAnchor="page" w:hAnchor="page" w:x="786" w:y="633"/>
        <w:numPr>
          <w:ilvl w:val="0"/>
          <w:numId w:val="27"/>
        </w:numPr>
        <w:shd w:val="clear" w:color="auto" w:fill="auto"/>
        <w:tabs>
          <w:tab w:val="left" w:pos="1690"/>
        </w:tabs>
        <w:spacing w:after="0" w:line="298" w:lineRule="exact"/>
        <w:ind w:left="20" w:right="20" w:firstLine="700"/>
        <w:jc w:val="both"/>
      </w:pPr>
      <w:r>
        <w:t>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теплоносителя, включаемых в расчет отпущенных тепловой энергии (мощности) и теплоносителя</w:t>
      </w:r>
    </w:p>
    <w:p w14:paraId="1BB3F508"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t>Технологические потери при передаче тепловой энергии складываются из тепловых потерь через тепловую изоляцию трубопроводов и утечек теплоносителя.</w:t>
      </w:r>
    </w:p>
    <w:p w14:paraId="61CBF41E" w14:textId="77777777" w:rsidR="00343A9B" w:rsidRDefault="00ED08B2">
      <w:pPr>
        <w:pStyle w:val="41"/>
        <w:framePr w:w="10363" w:h="14904" w:hRule="exact" w:wrap="none" w:vAnchor="page" w:hAnchor="page" w:x="786" w:y="633"/>
        <w:shd w:val="clear" w:color="auto" w:fill="auto"/>
        <w:spacing w:after="0" w:line="274" w:lineRule="exact"/>
        <w:ind w:left="20" w:right="20" w:firstLine="700"/>
        <w:jc w:val="both"/>
      </w:pPr>
      <w:r>
        <w:t>Методика определения тепловых потерь через изоляцию трубопроводов регламентируется приказом Минэнерго от 30.12.2008 года № 325 (ред. от 10.08.2012 г.) «Об утверждении порядка определения нормативов технологических потерь при передаче тепловой энергии, теплоносителя» (вместе с «Порядком определения нормативов технологических потерь при передаче тепловой энергии, теплоносителя»).</w:t>
      </w:r>
    </w:p>
    <w:p w14:paraId="68611649" w14:textId="77777777" w:rsidR="00C46AC4" w:rsidRDefault="00ED08B2" w:rsidP="00C46AC4">
      <w:pPr>
        <w:pStyle w:val="41"/>
        <w:framePr w:w="10363" w:h="14904" w:hRule="exact" w:wrap="none" w:vAnchor="page" w:hAnchor="page" w:x="786" w:y="633"/>
        <w:shd w:val="clear" w:color="auto" w:fill="auto"/>
        <w:spacing w:after="0" w:line="274" w:lineRule="exact"/>
        <w:ind w:left="20"/>
        <w:jc w:val="left"/>
      </w:pPr>
      <w:r>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14:paraId="6FA0E43B" w14:textId="77777777" w:rsidR="00343A9B" w:rsidRDefault="00343A9B" w:rsidP="00C46AC4">
      <w:pPr>
        <w:pStyle w:val="41"/>
        <w:framePr w:w="10363" w:h="14904" w:hRule="exact" w:wrap="none" w:vAnchor="page" w:hAnchor="page" w:x="786" w:y="633"/>
        <w:shd w:val="clear" w:color="auto" w:fill="auto"/>
        <w:spacing w:after="0" w:line="274" w:lineRule="exact"/>
        <w:ind w:right="20"/>
      </w:pPr>
    </w:p>
    <w:p w14:paraId="0A6092FD" w14:textId="77777777" w:rsidR="00343A9B" w:rsidRDefault="00ED08B2">
      <w:pPr>
        <w:pStyle w:val="26"/>
        <w:framePr w:wrap="none" w:vAnchor="page" w:hAnchor="page" w:x="10866" w:y="16016"/>
        <w:shd w:val="clear" w:color="auto" w:fill="auto"/>
        <w:spacing w:line="210" w:lineRule="exact"/>
        <w:ind w:left="20"/>
      </w:pPr>
      <w:r>
        <w:t>33</w:t>
      </w:r>
    </w:p>
    <w:p w14:paraId="35F3A896"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5F975091" w14:textId="77777777" w:rsidR="00343A9B" w:rsidRDefault="00ED08B2">
      <w:pPr>
        <w:pStyle w:val="41"/>
        <w:framePr w:w="10450" w:h="883" w:hRule="exact" w:wrap="none" w:vAnchor="page" w:hAnchor="page" w:x="743" w:y="633"/>
        <w:shd w:val="clear" w:color="auto" w:fill="auto"/>
        <w:spacing w:after="0" w:line="274" w:lineRule="exact"/>
        <w:ind w:left="20" w:right="80" w:firstLine="680"/>
        <w:jc w:val="both"/>
      </w:pPr>
      <w:r>
        <w:lastRenderedPageBreak/>
        <w:t>Нормативы технологических потерь при передаче тепловой энергии котельных пгт. Каменка приведены в таблице 1.3.13.1.</w:t>
      </w:r>
    </w:p>
    <w:p w14:paraId="4AFAAEDB" w14:textId="77777777" w:rsidR="00343A9B" w:rsidRDefault="00ED08B2">
      <w:pPr>
        <w:pStyle w:val="0"/>
        <w:framePr w:wrap="none" w:vAnchor="page" w:hAnchor="page" w:x="1496" w:y="1776"/>
        <w:shd w:val="clear" w:color="auto" w:fill="auto"/>
        <w:spacing w:line="220" w:lineRule="exact"/>
      </w:pPr>
      <w:r>
        <w:t>Таблица 1.3.13.1. Нормативы технологических потерь при передаче тепловой энергии</w:t>
      </w:r>
    </w:p>
    <w:tbl>
      <w:tblPr>
        <w:tblOverlap w:val="never"/>
        <w:tblW w:w="0" w:type="auto"/>
        <w:tblLayout w:type="fixed"/>
        <w:tblCellMar>
          <w:left w:w="10" w:type="dxa"/>
          <w:right w:w="10" w:type="dxa"/>
        </w:tblCellMar>
        <w:tblLook w:val="04A0" w:firstRow="1" w:lastRow="0" w:firstColumn="1" w:lastColumn="0" w:noHBand="0" w:noVBand="1"/>
      </w:tblPr>
      <w:tblGrid>
        <w:gridCol w:w="970"/>
        <w:gridCol w:w="4661"/>
        <w:gridCol w:w="4810"/>
      </w:tblGrid>
      <w:tr w:rsidR="005A57E3" w14:paraId="7459D362" w14:textId="77777777">
        <w:trPr>
          <w:trHeight w:hRule="exact" w:val="648"/>
        </w:trPr>
        <w:tc>
          <w:tcPr>
            <w:tcW w:w="970" w:type="dxa"/>
            <w:tcBorders>
              <w:top w:val="single" w:sz="4" w:space="0" w:color="auto"/>
              <w:left w:val="single" w:sz="4" w:space="0" w:color="auto"/>
            </w:tcBorders>
            <w:shd w:val="clear" w:color="auto" w:fill="FFFFFF"/>
          </w:tcPr>
          <w:p w14:paraId="0E12DBC8" w14:textId="77777777" w:rsidR="00343A9B" w:rsidRDefault="00ED08B2">
            <w:pPr>
              <w:pStyle w:val="41"/>
              <w:framePr w:w="10440" w:h="2285" w:wrap="none" w:vAnchor="page" w:hAnchor="page" w:x="747" w:y="2043"/>
              <w:shd w:val="clear" w:color="auto" w:fill="auto"/>
              <w:spacing w:after="0" w:line="210" w:lineRule="exact"/>
            </w:pPr>
            <w:r>
              <w:rPr>
                <w:rStyle w:val="0pt"/>
              </w:rPr>
              <w:t>№ п/п</w:t>
            </w:r>
          </w:p>
        </w:tc>
        <w:tc>
          <w:tcPr>
            <w:tcW w:w="4661" w:type="dxa"/>
            <w:tcBorders>
              <w:top w:val="single" w:sz="4" w:space="0" w:color="auto"/>
              <w:left w:val="single" w:sz="4" w:space="0" w:color="auto"/>
            </w:tcBorders>
            <w:shd w:val="clear" w:color="auto" w:fill="FFFFFF"/>
          </w:tcPr>
          <w:p w14:paraId="0486416E" w14:textId="77777777" w:rsidR="00343A9B" w:rsidRDefault="00ED08B2">
            <w:pPr>
              <w:pStyle w:val="41"/>
              <w:framePr w:w="10440" w:h="2285" w:wrap="none" w:vAnchor="page" w:hAnchor="page" w:x="747" w:y="2043"/>
              <w:shd w:val="clear" w:color="auto" w:fill="auto"/>
              <w:spacing w:after="0" w:line="210" w:lineRule="exact"/>
            </w:pPr>
            <w:r>
              <w:rPr>
                <w:rStyle w:val="0pt"/>
              </w:rPr>
              <w:t>Наименование источника</w:t>
            </w:r>
          </w:p>
        </w:tc>
        <w:tc>
          <w:tcPr>
            <w:tcW w:w="4810" w:type="dxa"/>
            <w:tcBorders>
              <w:top w:val="single" w:sz="4" w:space="0" w:color="auto"/>
              <w:left w:val="single" w:sz="4" w:space="0" w:color="auto"/>
              <w:right w:val="single" w:sz="4" w:space="0" w:color="auto"/>
            </w:tcBorders>
            <w:shd w:val="clear" w:color="auto" w:fill="FFFFFF"/>
          </w:tcPr>
          <w:p w14:paraId="2D88CE29" w14:textId="77777777" w:rsidR="00343A9B" w:rsidRDefault="00ED08B2">
            <w:pPr>
              <w:pStyle w:val="41"/>
              <w:framePr w:w="10440" w:h="2285" w:wrap="none" w:vAnchor="page" w:hAnchor="page" w:x="747" w:y="2043"/>
              <w:shd w:val="clear" w:color="auto" w:fill="auto"/>
              <w:spacing w:after="0" w:line="278" w:lineRule="exact"/>
              <w:ind w:left="1700" w:hanging="1260"/>
              <w:jc w:val="left"/>
            </w:pPr>
            <w:r>
              <w:rPr>
                <w:rStyle w:val="0pt"/>
              </w:rPr>
              <w:t>Годовой норматив технологических потерь, тыс. Г кал</w:t>
            </w:r>
          </w:p>
        </w:tc>
      </w:tr>
      <w:tr w:rsidR="005A57E3" w14:paraId="60737B8A" w14:textId="77777777">
        <w:trPr>
          <w:trHeight w:hRule="exact" w:val="322"/>
        </w:trPr>
        <w:tc>
          <w:tcPr>
            <w:tcW w:w="970" w:type="dxa"/>
            <w:tcBorders>
              <w:top w:val="single" w:sz="4" w:space="0" w:color="auto"/>
              <w:left w:val="single" w:sz="4" w:space="0" w:color="auto"/>
            </w:tcBorders>
            <w:shd w:val="clear" w:color="auto" w:fill="FFFFFF"/>
          </w:tcPr>
          <w:p w14:paraId="350F444C" w14:textId="77777777" w:rsidR="00343A9B" w:rsidRDefault="00ED08B2">
            <w:pPr>
              <w:pStyle w:val="41"/>
              <w:framePr w:w="10440" w:h="2285" w:wrap="none" w:vAnchor="page" w:hAnchor="page" w:x="747" w:y="2043"/>
              <w:shd w:val="clear" w:color="auto" w:fill="auto"/>
              <w:spacing w:after="0" w:line="210" w:lineRule="exact"/>
            </w:pPr>
            <w:r>
              <w:rPr>
                <w:rStyle w:val="1"/>
              </w:rPr>
              <w:t>1</w:t>
            </w:r>
          </w:p>
        </w:tc>
        <w:tc>
          <w:tcPr>
            <w:tcW w:w="4661" w:type="dxa"/>
            <w:tcBorders>
              <w:top w:val="single" w:sz="4" w:space="0" w:color="auto"/>
              <w:left w:val="single" w:sz="4" w:space="0" w:color="auto"/>
            </w:tcBorders>
            <w:shd w:val="clear" w:color="auto" w:fill="FFFFFF"/>
          </w:tcPr>
          <w:p w14:paraId="25BBEE74" w14:textId="77777777" w:rsidR="00343A9B" w:rsidRDefault="00ED08B2">
            <w:pPr>
              <w:pStyle w:val="41"/>
              <w:framePr w:w="10440" w:h="2285" w:wrap="none" w:vAnchor="page" w:hAnchor="page" w:x="747" w:y="2043"/>
              <w:shd w:val="clear" w:color="auto" w:fill="auto"/>
              <w:spacing w:after="0" w:line="210" w:lineRule="exact"/>
              <w:ind w:left="20"/>
              <w:jc w:val="left"/>
            </w:pPr>
            <w:r>
              <w:rPr>
                <w:rStyle w:val="1"/>
              </w:rPr>
              <w:t>Модульная котельная ул. Мира 17ж</w:t>
            </w:r>
          </w:p>
        </w:tc>
        <w:tc>
          <w:tcPr>
            <w:tcW w:w="4810" w:type="dxa"/>
            <w:tcBorders>
              <w:top w:val="single" w:sz="4" w:space="0" w:color="auto"/>
              <w:left w:val="single" w:sz="4" w:space="0" w:color="auto"/>
              <w:right w:val="single" w:sz="4" w:space="0" w:color="auto"/>
            </w:tcBorders>
            <w:shd w:val="clear" w:color="auto" w:fill="FFFFFF"/>
          </w:tcPr>
          <w:p w14:paraId="35B79FA0" w14:textId="77777777" w:rsidR="00343A9B" w:rsidRDefault="00ED08B2">
            <w:pPr>
              <w:pStyle w:val="41"/>
              <w:framePr w:w="10440" w:h="2285" w:wrap="none" w:vAnchor="page" w:hAnchor="page" w:x="747" w:y="2043"/>
              <w:shd w:val="clear" w:color="auto" w:fill="auto"/>
              <w:spacing w:after="0" w:line="210" w:lineRule="exact"/>
            </w:pPr>
            <w:r>
              <w:rPr>
                <w:rStyle w:val="1"/>
              </w:rPr>
              <w:t>1,600</w:t>
            </w:r>
          </w:p>
        </w:tc>
      </w:tr>
      <w:tr w:rsidR="005A57E3" w14:paraId="68DC064C" w14:textId="77777777">
        <w:trPr>
          <w:trHeight w:hRule="exact" w:val="326"/>
        </w:trPr>
        <w:tc>
          <w:tcPr>
            <w:tcW w:w="970" w:type="dxa"/>
            <w:tcBorders>
              <w:top w:val="single" w:sz="4" w:space="0" w:color="auto"/>
              <w:left w:val="single" w:sz="4" w:space="0" w:color="auto"/>
            </w:tcBorders>
            <w:shd w:val="clear" w:color="auto" w:fill="FFFFFF"/>
          </w:tcPr>
          <w:p w14:paraId="495742BC" w14:textId="77777777" w:rsidR="00343A9B" w:rsidRDefault="00ED08B2">
            <w:pPr>
              <w:pStyle w:val="41"/>
              <w:framePr w:w="10440" w:h="2285" w:wrap="none" w:vAnchor="page" w:hAnchor="page" w:x="747" w:y="2043"/>
              <w:shd w:val="clear" w:color="auto" w:fill="auto"/>
              <w:spacing w:after="0" w:line="210" w:lineRule="exact"/>
            </w:pPr>
            <w:r>
              <w:rPr>
                <w:rStyle w:val="1"/>
              </w:rPr>
              <w:t>2</w:t>
            </w:r>
          </w:p>
        </w:tc>
        <w:tc>
          <w:tcPr>
            <w:tcW w:w="4661" w:type="dxa"/>
            <w:tcBorders>
              <w:top w:val="single" w:sz="4" w:space="0" w:color="auto"/>
              <w:left w:val="single" w:sz="4" w:space="0" w:color="auto"/>
            </w:tcBorders>
            <w:shd w:val="clear" w:color="auto" w:fill="FFFFFF"/>
          </w:tcPr>
          <w:p w14:paraId="33A80BD3" w14:textId="77777777" w:rsidR="00343A9B" w:rsidRDefault="00ED08B2">
            <w:pPr>
              <w:pStyle w:val="41"/>
              <w:framePr w:w="10440" w:h="2285" w:wrap="none" w:vAnchor="page" w:hAnchor="page" w:x="747" w:y="2043"/>
              <w:shd w:val="clear" w:color="auto" w:fill="auto"/>
              <w:spacing w:after="0" w:line="210" w:lineRule="exact"/>
              <w:ind w:left="20"/>
              <w:jc w:val="left"/>
            </w:pPr>
            <w:r>
              <w:rPr>
                <w:rStyle w:val="1"/>
              </w:rPr>
              <w:t>Модульная котельная ул. Центральная 23а</w:t>
            </w:r>
          </w:p>
        </w:tc>
        <w:tc>
          <w:tcPr>
            <w:tcW w:w="4810" w:type="dxa"/>
            <w:tcBorders>
              <w:top w:val="single" w:sz="4" w:space="0" w:color="auto"/>
              <w:left w:val="single" w:sz="4" w:space="0" w:color="auto"/>
              <w:right w:val="single" w:sz="4" w:space="0" w:color="auto"/>
            </w:tcBorders>
            <w:shd w:val="clear" w:color="auto" w:fill="FFFFFF"/>
          </w:tcPr>
          <w:p w14:paraId="50DA7C36" w14:textId="77777777" w:rsidR="00343A9B" w:rsidRDefault="00ED08B2">
            <w:pPr>
              <w:pStyle w:val="41"/>
              <w:framePr w:w="10440" w:h="2285" w:wrap="none" w:vAnchor="page" w:hAnchor="page" w:x="747" w:y="2043"/>
              <w:shd w:val="clear" w:color="auto" w:fill="auto"/>
              <w:spacing w:after="0" w:line="210" w:lineRule="exact"/>
            </w:pPr>
            <w:r>
              <w:rPr>
                <w:rStyle w:val="1"/>
              </w:rPr>
              <w:t>-</w:t>
            </w:r>
          </w:p>
        </w:tc>
      </w:tr>
      <w:tr w:rsidR="005A57E3" w14:paraId="2E2B93C3" w14:textId="77777777">
        <w:trPr>
          <w:trHeight w:hRule="exact" w:val="326"/>
        </w:trPr>
        <w:tc>
          <w:tcPr>
            <w:tcW w:w="970" w:type="dxa"/>
            <w:tcBorders>
              <w:top w:val="single" w:sz="4" w:space="0" w:color="auto"/>
              <w:left w:val="single" w:sz="4" w:space="0" w:color="auto"/>
            </w:tcBorders>
            <w:shd w:val="clear" w:color="auto" w:fill="FFFFFF"/>
          </w:tcPr>
          <w:p w14:paraId="5BEA73EA" w14:textId="77777777" w:rsidR="00343A9B" w:rsidRDefault="00ED08B2">
            <w:pPr>
              <w:pStyle w:val="41"/>
              <w:framePr w:w="10440" w:h="2285" w:wrap="none" w:vAnchor="page" w:hAnchor="page" w:x="747" w:y="2043"/>
              <w:shd w:val="clear" w:color="auto" w:fill="auto"/>
              <w:spacing w:after="0" w:line="210" w:lineRule="exact"/>
            </w:pPr>
            <w:r>
              <w:rPr>
                <w:rStyle w:val="1"/>
              </w:rPr>
              <w:t>3</w:t>
            </w:r>
          </w:p>
        </w:tc>
        <w:tc>
          <w:tcPr>
            <w:tcW w:w="4661" w:type="dxa"/>
            <w:tcBorders>
              <w:top w:val="single" w:sz="4" w:space="0" w:color="auto"/>
              <w:left w:val="single" w:sz="4" w:space="0" w:color="auto"/>
            </w:tcBorders>
            <w:shd w:val="clear" w:color="auto" w:fill="FFFFFF"/>
          </w:tcPr>
          <w:p w14:paraId="4C6DBDD6" w14:textId="77777777" w:rsidR="00343A9B" w:rsidRDefault="00ED08B2">
            <w:pPr>
              <w:pStyle w:val="41"/>
              <w:framePr w:w="10440" w:h="2285" w:wrap="none" w:vAnchor="page" w:hAnchor="page" w:x="747" w:y="2043"/>
              <w:shd w:val="clear" w:color="auto" w:fill="auto"/>
              <w:spacing w:after="0" w:line="210" w:lineRule="exact"/>
              <w:ind w:left="20"/>
              <w:jc w:val="left"/>
            </w:pPr>
            <w:r>
              <w:rPr>
                <w:rStyle w:val="1"/>
              </w:rPr>
              <w:t>Модульная котельная ул. Советская 40а</w:t>
            </w:r>
          </w:p>
        </w:tc>
        <w:tc>
          <w:tcPr>
            <w:tcW w:w="4810" w:type="dxa"/>
            <w:tcBorders>
              <w:top w:val="single" w:sz="4" w:space="0" w:color="auto"/>
              <w:left w:val="single" w:sz="4" w:space="0" w:color="auto"/>
              <w:right w:val="single" w:sz="4" w:space="0" w:color="auto"/>
            </w:tcBorders>
            <w:shd w:val="clear" w:color="auto" w:fill="FFFFFF"/>
          </w:tcPr>
          <w:p w14:paraId="29188ED0" w14:textId="77777777" w:rsidR="00343A9B" w:rsidRDefault="00ED08B2">
            <w:pPr>
              <w:pStyle w:val="41"/>
              <w:framePr w:w="10440" w:h="2285" w:wrap="none" w:vAnchor="page" w:hAnchor="page" w:x="747" w:y="2043"/>
              <w:shd w:val="clear" w:color="auto" w:fill="auto"/>
              <w:spacing w:after="0" w:line="210" w:lineRule="exact"/>
            </w:pPr>
            <w:r>
              <w:rPr>
                <w:rStyle w:val="1"/>
              </w:rPr>
              <w:t>0,058</w:t>
            </w:r>
          </w:p>
        </w:tc>
      </w:tr>
      <w:tr w:rsidR="005A57E3" w14:paraId="01BECF27" w14:textId="77777777">
        <w:trPr>
          <w:trHeight w:hRule="exact" w:val="326"/>
        </w:trPr>
        <w:tc>
          <w:tcPr>
            <w:tcW w:w="970" w:type="dxa"/>
            <w:tcBorders>
              <w:top w:val="single" w:sz="4" w:space="0" w:color="auto"/>
              <w:left w:val="single" w:sz="4" w:space="0" w:color="auto"/>
            </w:tcBorders>
            <w:shd w:val="clear" w:color="auto" w:fill="FFFFFF"/>
          </w:tcPr>
          <w:p w14:paraId="58D05D48" w14:textId="77777777" w:rsidR="00343A9B" w:rsidRDefault="00ED08B2">
            <w:pPr>
              <w:pStyle w:val="41"/>
              <w:framePr w:w="10440" w:h="2285" w:wrap="none" w:vAnchor="page" w:hAnchor="page" w:x="747" w:y="2043"/>
              <w:shd w:val="clear" w:color="auto" w:fill="auto"/>
              <w:spacing w:after="0" w:line="210" w:lineRule="exact"/>
            </w:pPr>
            <w:r>
              <w:rPr>
                <w:rStyle w:val="1"/>
              </w:rPr>
              <w:t>4</w:t>
            </w:r>
          </w:p>
        </w:tc>
        <w:tc>
          <w:tcPr>
            <w:tcW w:w="4661" w:type="dxa"/>
            <w:tcBorders>
              <w:top w:val="single" w:sz="4" w:space="0" w:color="auto"/>
              <w:left w:val="single" w:sz="4" w:space="0" w:color="auto"/>
            </w:tcBorders>
            <w:shd w:val="clear" w:color="auto" w:fill="FFFFFF"/>
          </w:tcPr>
          <w:p w14:paraId="4C976AE6" w14:textId="77777777" w:rsidR="00343A9B" w:rsidRDefault="00ED08B2">
            <w:pPr>
              <w:pStyle w:val="41"/>
              <w:framePr w:w="10440" w:h="2285" w:wrap="none" w:vAnchor="page" w:hAnchor="page" w:x="747" w:y="2043"/>
              <w:shd w:val="clear" w:color="auto" w:fill="auto"/>
              <w:spacing w:after="0" w:line="210" w:lineRule="exact"/>
              <w:ind w:left="20"/>
              <w:jc w:val="left"/>
            </w:pPr>
            <w:r>
              <w:rPr>
                <w:rStyle w:val="1"/>
              </w:rPr>
              <w:t>Котельная ул. Ленина (24)</w:t>
            </w:r>
          </w:p>
        </w:tc>
        <w:tc>
          <w:tcPr>
            <w:tcW w:w="4810" w:type="dxa"/>
            <w:tcBorders>
              <w:top w:val="single" w:sz="4" w:space="0" w:color="auto"/>
              <w:left w:val="single" w:sz="4" w:space="0" w:color="auto"/>
              <w:right w:val="single" w:sz="4" w:space="0" w:color="auto"/>
            </w:tcBorders>
            <w:shd w:val="clear" w:color="auto" w:fill="FFFFFF"/>
          </w:tcPr>
          <w:p w14:paraId="67ECC7ED" w14:textId="77777777" w:rsidR="00343A9B" w:rsidRDefault="00ED08B2">
            <w:pPr>
              <w:pStyle w:val="41"/>
              <w:framePr w:w="10440" w:h="2285" w:wrap="none" w:vAnchor="page" w:hAnchor="page" w:x="747" w:y="2043"/>
              <w:shd w:val="clear" w:color="auto" w:fill="auto"/>
              <w:spacing w:after="0" w:line="210" w:lineRule="exact"/>
            </w:pPr>
            <w:r>
              <w:rPr>
                <w:rStyle w:val="1"/>
              </w:rPr>
              <w:t>0,367</w:t>
            </w:r>
          </w:p>
        </w:tc>
      </w:tr>
      <w:tr w:rsidR="005A57E3" w14:paraId="10D45120" w14:textId="77777777">
        <w:trPr>
          <w:trHeight w:hRule="exact" w:val="336"/>
        </w:trPr>
        <w:tc>
          <w:tcPr>
            <w:tcW w:w="970" w:type="dxa"/>
            <w:tcBorders>
              <w:top w:val="single" w:sz="4" w:space="0" w:color="auto"/>
              <w:left w:val="single" w:sz="4" w:space="0" w:color="auto"/>
              <w:bottom w:val="single" w:sz="4" w:space="0" w:color="auto"/>
            </w:tcBorders>
            <w:shd w:val="clear" w:color="auto" w:fill="FFFFFF"/>
          </w:tcPr>
          <w:p w14:paraId="101DCEE8" w14:textId="77777777" w:rsidR="00343A9B" w:rsidRDefault="00ED08B2">
            <w:pPr>
              <w:pStyle w:val="41"/>
              <w:framePr w:w="10440" w:h="2285" w:wrap="none" w:vAnchor="page" w:hAnchor="page" w:x="747" w:y="2043"/>
              <w:shd w:val="clear" w:color="auto" w:fill="auto"/>
              <w:spacing w:after="0" w:line="210" w:lineRule="exact"/>
            </w:pPr>
            <w:r>
              <w:rPr>
                <w:rStyle w:val="1"/>
              </w:rPr>
              <w:t>5</w:t>
            </w:r>
          </w:p>
        </w:tc>
        <w:tc>
          <w:tcPr>
            <w:tcW w:w="4661" w:type="dxa"/>
            <w:tcBorders>
              <w:top w:val="single" w:sz="4" w:space="0" w:color="auto"/>
              <w:left w:val="single" w:sz="4" w:space="0" w:color="auto"/>
              <w:bottom w:val="single" w:sz="4" w:space="0" w:color="auto"/>
            </w:tcBorders>
            <w:shd w:val="clear" w:color="auto" w:fill="FFFFFF"/>
          </w:tcPr>
          <w:p w14:paraId="6297558D" w14:textId="77777777" w:rsidR="00343A9B" w:rsidRDefault="00ED08B2">
            <w:pPr>
              <w:pStyle w:val="41"/>
              <w:framePr w:w="10440" w:h="2285" w:wrap="none" w:vAnchor="page" w:hAnchor="page" w:x="747" w:y="2043"/>
              <w:shd w:val="clear" w:color="auto" w:fill="auto"/>
              <w:spacing w:after="0" w:line="210" w:lineRule="exact"/>
              <w:ind w:left="20"/>
              <w:jc w:val="left"/>
            </w:pPr>
            <w:r>
              <w:rPr>
                <w:rStyle w:val="1"/>
              </w:rPr>
              <w:t>Котельная ул. Гагарина (20)</w:t>
            </w:r>
          </w:p>
        </w:tc>
        <w:tc>
          <w:tcPr>
            <w:tcW w:w="4810" w:type="dxa"/>
            <w:tcBorders>
              <w:top w:val="single" w:sz="4" w:space="0" w:color="auto"/>
              <w:left w:val="single" w:sz="4" w:space="0" w:color="auto"/>
              <w:bottom w:val="single" w:sz="4" w:space="0" w:color="auto"/>
              <w:right w:val="single" w:sz="4" w:space="0" w:color="auto"/>
            </w:tcBorders>
            <w:shd w:val="clear" w:color="auto" w:fill="FFFFFF"/>
          </w:tcPr>
          <w:p w14:paraId="62B9E6B3" w14:textId="77777777" w:rsidR="00343A9B" w:rsidRDefault="00ED08B2">
            <w:pPr>
              <w:pStyle w:val="41"/>
              <w:framePr w:w="10440" w:h="2285" w:wrap="none" w:vAnchor="page" w:hAnchor="page" w:x="747" w:y="2043"/>
              <w:shd w:val="clear" w:color="auto" w:fill="auto"/>
              <w:spacing w:after="0" w:line="210" w:lineRule="exact"/>
            </w:pPr>
            <w:r>
              <w:rPr>
                <w:rStyle w:val="1"/>
              </w:rPr>
              <w:t>0,678</w:t>
            </w:r>
          </w:p>
        </w:tc>
      </w:tr>
    </w:tbl>
    <w:p w14:paraId="3C38E1E9" w14:textId="77777777" w:rsidR="00343A9B" w:rsidRDefault="00ED08B2">
      <w:pPr>
        <w:pStyle w:val="80"/>
        <w:framePr w:w="10450" w:h="10847" w:hRule="exact" w:wrap="none" w:vAnchor="page" w:hAnchor="page" w:x="743" w:y="4595"/>
        <w:numPr>
          <w:ilvl w:val="0"/>
          <w:numId w:val="27"/>
        </w:numPr>
        <w:shd w:val="clear" w:color="auto" w:fill="auto"/>
        <w:tabs>
          <w:tab w:val="left" w:pos="1572"/>
        </w:tabs>
        <w:spacing w:after="0" w:line="302" w:lineRule="exact"/>
        <w:ind w:left="20" w:right="80" w:firstLine="680"/>
        <w:jc w:val="both"/>
      </w:pPr>
      <w:bookmarkStart w:id="31" w:name="bookmark29"/>
      <w:bookmarkStart w:id="32" w:name="bookmark30"/>
      <w:r>
        <w:t>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31"/>
      <w:bookmarkEnd w:id="32"/>
    </w:p>
    <w:p w14:paraId="6D3F84B4" w14:textId="77777777" w:rsidR="00343A9B" w:rsidRDefault="00ED08B2">
      <w:pPr>
        <w:pStyle w:val="41"/>
        <w:framePr w:w="10450" w:h="10847" w:hRule="exact" w:wrap="none" w:vAnchor="page" w:hAnchor="page" w:x="743" w:y="4595"/>
        <w:shd w:val="clear" w:color="auto" w:fill="auto"/>
        <w:spacing w:after="189" w:line="210" w:lineRule="exact"/>
        <w:ind w:left="20" w:firstLine="680"/>
        <w:jc w:val="both"/>
      </w:pPr>
      <w:r>
        <w:t>Тепловые потери в тепловых сетях за анализируемый период составили 2,703 тыс. Гкал/год.</w:t>
      </w:r>
    </w:p>
    <w:p w14:paraId="38D2DE29" w14:textId="77777777" w:rsidR="00343A9B" w:rsidRDefault="00ED08B2">
      <w:pPr>
        <w:pStyle w:val="80"/>
        <w:framePr w:w="10450" w:h="10847" w:hRule="exact" w:wrap="none" w:vAnchor="page" w:hAnchor="page" w:x="743" w:y="4595"/>
        <w:numPr>
          <w:ilvl w:val="0"/>
          <w:numId w:val="27"/>
        </w:numPr>
        <w:shd w:val="clear" w:color="auto" w:fill="auto"/>
        <w:tabs>
          <w:tab w:val="left" w:pos="1806"/>
        </w:tabs>
        <w:spacing w:after="0" w:line="302" w:lineRule="exact"/>
        <w:ind w:left="20" w:right="80" w:firstLine="680"/>
        <w:jc w:val="both"/>
      </w:pPr>
      <w:bookmarkStart w:id="33" w:name="bookmark31"/>
      <w:r>
        <w:t>Предписания надзорных органов по запрещению дальнейшей эксплуатации участков тепловой сети и результаты их исполнения</w:t>
      </w:r>
      <w:bookmarkEnd w:id="33"/>
    </w:p>
    <w:p w14:paraId="0CA18C9C" w14:textId="77777777" w:rsidR="00343A9B" w:rsidRDefault="00ED08B2">
      <w:pPr>
        <w:pStyle w:val="41"/>
        <w:framePr w:w="10450" w:h="10847" w:hRule="exact" w:wrap="none" w:vAnchor="page" w:hAnchor="page" w:x="743" w:y="4595"/>
        <w:shd w:val="clear" w:color="auto" w:fill="auto"/>
        <w:spacing w:after="285" w:line="278" w:lineRule="exact"/>
        <w:ind w:left="20" w:right="80" w:firstLine="680"/>
        <w:jc w:val="both"/>
      </w:pPr>
      <w:r>
        <w:t>Сведений о предписаниях надзорных органов по запрещению дальнейшей эксплуатации участков тепловых сетей на территории Каменского городского поселения не выявлено.</w:t>
      </w:r>
    </w:p>
    <w:p w14:paraId="2C9BFB9D" w14:textId="77777777" w:rsidR="00343A9B" w:rsidRDefault="00ED08B2">
      <w:pPr>
        <w:pStyle w:val="80"/>
        <w:framePr w:w="10450" w:h="10847" w:hRule="exact" w:wrap="none" w:vAnchor="page" w:hAnchor="page" w:x="743" w:y="4595"/>
        <w:numPr>
          <w:ilvl w:val="0"/>
          <w:numId w:val="27"/>
        </w:numPr>
        <w:shd w:val="clear" w:color="auto" w:fill="auto"/>
        <w:tabs>
          <w:tab w:val="left" w:pos="1806"/>
        </w:tabs>
        <w:spacing w:after="0" w:line="298" w:lineRule="exact"/>
        <w:ind w:left="20" w:right="80" w:firstLine="680"/>
        <w:jc w:val="both"/>
      </w:pPr>
      <w:r>
        <w:t>Описание наиболее распространенных типов присоединений тепло</w:t>
      </w:r>
      <w:r w:rsidR="00AC46E9">
        <w:t xml:space="preserve"> </w:t>
      </w:r>
      <w:r>
        <w:t>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p>
    <w:p w14:paraId="77107FB0" w14:textId="77777777" w:rsidR="00343A9B" w:rsidRDefault="00ED08B2">
      <w:pPr>
        <w:pStyle w:val="41"/>
        <w:framePr w:w="10450" w:h="10847" w:hRule="exact" w:wrap="none" w:vAnchor="page" w:hAnchor="page" w:x="743" w:y="4595"/>
        <w:shd w:val="clear" w:color="auto" w:fill="auto"/>
        <w:spacing w:after="0" w:line="274" w:lineRule="exact"/>
        <w:ind w:left="20" w:right="80" w:firstLine="680"/>
        <w:jc w:val="both"/>
      </w:pPr>
      <w:r>
        <w:t>Системы отопления потребителей работают по утвержденному графику 150/70 и 95/70 °С. Системы отопления и вентиляции подключаемых зданий, зависимые с непосредственным (без смешения) присоединением тепло</w:t>
      </w:r>
      <w:r w:rsidR="00AC46E9">
        <w:t xml:space="preserve"> </w:t>
      </w:r>
      <w:r>
        <w:t>потребляющих установок к тепловым сетям. Система теплоснабжения по типу относится к з</w:t>
      </w:r>
      <w:r w:rsidR="0079322A">
        <w:t>а</w:t>
      </w:r>
      <w:r>
        <w:t>крытой. В качестве отопительных приборов используются чугунные и биметаллические секционные радиаторы. В тепловых узлах присоединение систем отопления и вентиляции осуществляется через дроссельные шайбы, автоматическое регулирование параметров теплоносителя и гидравлическая балансировка системы отопления отсутствует, что приводит к перетопам в переходные периоды отопительного сезона и разбалансировке системы теплоснабжения потребителей и внутридомовых систем отопления абонентов.</w:t>
      </w:r>
    </w:p>
    <w:p w14:paraId="4EFF71FB" w14:textId="77777777" w:rsidR="00343A9B" w:rsidRDefault="00ED08B2">
      <w:pPr>
        <w:pStyle w:val="41"/>
        <w:framePr w:w="10450" w:h="10847" w:hRule="exact" w:wrap="none" w:vAnchor="page" w:hAnchor="page" w:x="743" w:y="4595"/>
        <w:shd w:val="clear" w:color="auto" w:fill="auto"/>
        <w:spacing w:after="281" w:line="274" w:lineRule="exact"/>
        <w:ind w:left="20" w:right="80" w:firstLine="680"/>
        <w:jc w:val="both"/>
      </w:pPr>
      <w:r>
        <w:t>Гидравлический режим теплоснабжения имеет постоянный характер, температура прямой и обратной сетевой воды является функцией температуры наружного воздуха.</w:t>
      </w:r>
    </w:p>
    <w:p w14:paraId="38C48B84" w14:textId="77777777" w:rsidR="00343A9B" w:rsidRDefault="00ED08B2">
      <w:pPr>
        <w:pStyle w:val="80"/>
        <w:framePr w:w="10450" w:h="10847" w:hRule="exact" w:wrap="none" w:vAnchor="page" w:hAnchor="page" w:x="743" w:y="4595"/>
        <w:numPr>
          <w:ilvl w:val="0"/>
          <w:numId w:val="27"/>
        </w:numPr>
        <w:shd w:val="clear" w:color="auto" w:fill="auto"/>
        <w:tabs>
          <w:tab w:val="left" w:pos="1572"/>
        </w:tabs>
        <w:spacing w:after="0" w:line="298" w:lineRule="exact"/>
        <w:ind w:left="20" w:right="80" w:firstLine="680"/>
        <w:jc w:val="both"/>
      </w:pPr>
      <w: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14:paraId="67291EEB" w14:textId="77777777" w:rsidR="00343A9B" w:rsidRDefault="00ED08B2">
      <w:pPr>
        <w:pStyle w:val="41"/>
        <w:framePr w:w="10450" w:h="10847" w:hRule="exact" w:wrap="none" w:vAnchor="page" w:hAnchor="page" w:x="743" w:y="4595"/>
        <w:shd w:val="clear" w:color="auto" w:fill="auto"/>
        <w:spacing w:after="0" w:line="274" w:lineRule="exact"/>
        <w:ind w:left="20" w:right="80" w:firstLine="680"/>
        <w:jc w:val="both"/>
      </w:pPr>
      <w:bookmarkStart w:id="34" w:name="bookmark32"/>
      <w:r>
        <w:t>Согласно предоставленной информации, приборы учета установлены не у всех потребителей тепловой энергии.</w:t>
      </w:r>
      <w:bookmarkEnd w:id="34"/>
    </w:p>
    <w:p w14:paraId="2F9400A7" w14:textId="77777777" w:rsidR="00343A9B" w:rsidRDefault="00ED08B2">
      <w:pPr>
        <w:pStyle w:val="41"/>
        <w:framePr w:w="10450" w:h="10847" w:hRule="exact" w:wrap="none" w:vAnchor="page" w:hAnchor="page" w:x="743" w:y="4595"/>
        <w:shd w:val="clear" w:color="auto" w:fill="auto"/>
        <w:spacing w:after="285" w:line="274" w:lineRule="exact"/>
        <w:ind w:left="20" w:right="80" w:firstLine="680"/>
        <w:jc w:val="both"/>
      </w:pPr>
      <w:r>
        <w:t>Учет потребления тепловой энергии ведется с помощью вычислителей установленных в котельной.</w:t>
      </w:r>
    </w:p>
    <w:p w14:paraId="5BE9D3FE" w14:textId="77777777" w:rsidR="00343A9B" w:rsidRDefault="00ED08B2">
      <w:pPr>
        <w:pStyle w:val="80"/>
        <w:framePr w:w="10450" w:h="10847" w:hRule="exact" w:wrap="none" w:vAnchor="page" w:hAnchor="page" w:x="743" w:y="4595"/>
        <w:numPr>
          <w:ilvl w:val="0"/>
          <w:numId w:val="27"/>
        </w:numPr>
        <w:shd w:val="clear" w:color="auto" w:fill="auto"/>
        <w:tabs>
          <w:tab w:val="left" w:pos="1572"/>
        </w:tabs>
        <w:spacing w:after="0" w:line="293" w:lineRule="exact"/>
        <w:ind w:left="20" w:right="80" w:firstLine="680"/>
        <w:jc w:val="both"/>
      </w:pPr>
      <w:r>
        <w:t>Анализ работы диспетчерских служб теплоснабжающих (теплосетевых) организаций и используемых средств автоматизации, телемеханизации и связи</w:t>
      </w:r>
    </w:p>
    <w:p w14:paraId="3476A27F" w14:textId="77777777" w:rsidR="00343A9B" w:rsidRDefault="00ED08B2">
      <w:pPr>
        <w:pStyle w:val="41"/>
        <w:framePr w:w="10450" w:h="10847" w:hRule="exact" w:wrap="none" w:vAnchor="page" w:hAnchor="page" w:x="743" w:y="4595"/>
        <w:shd w:val="clear" w:color="auto" w:fill="auto"/>
        <w:spacing w:after="0" w:line="274" w:lineRule="exact"/>
        <w:ind w:left="20" w:right="80" w:firstLine="680"/>
        <w:jc w:val="both"/>
      </w:pPr>
      <w:r>
        <w:t>Тепломеханическое оборудование на источниках централизованного теплоснабжения имеет низкую степень автоматизации. Регулирующие и запорные задвижки не имеют средств телемеханизации.</w:t>
      </w:r>
    </w:p>
    <w:p w14:paraId="4644B934" w14:textId="77777777" w:rsidR="00343A9B" w:rsidRDefault="00ED08B2">
      <w:pPr>
        <w:pStyle w:val="41"/>
        <w:framePr w:w="10450" w:h="10847" w:hRule="exact" w:wrap="none" w:vAnchor="page" w:hAnchor="page" w:x="743" w:y="4595"/>
        <w:shd w:val="clear" w:color="auto" w:fill="auto"/>
        <w:spacing w:after="0" w:line="274" w:lineRule="exact"/>
        <w:ind w:left="20" w:firstLine="680"/>
        <w:jc w:val="both"/>
      </w:pPr>
      <w:r>
        <w:t>Согласно МДК 4-02.2001 «Типовая инструкция по технической эксплуатации тепловых сетей</w:t>
      </w:r>
    </w:p>
    <w:p w14:paraId="5581DC47" w14:textId="77777777" w:rsidR="00343A9B" w:rsidRDefault="00ED08B2">
      <w:pPr>
        <w:pStyle w:val="26"/>
        <w:framePr w:wrap="none" w:vAnchor="page" w:hAnchor="page" w:x="10837" w:y="16016"/>
        <w:shd w:val="clear" w:color="auto" w:fill="auto"/>
        <w:spacing w:line="210" w:lineRule="exact"/>
        <w:ind w:left="20"/>
      </w:pPr>
      <w:r>
        <w:t>34</w:t>
      </w:r>
    </w:p>
    <w:p w14:paraId="71EC6835"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5669FFC" w14:textId="77777777" w:rsidR="00343A9B" w:rsidRDefault="00ED08B2">
      <w:pPr>
        <w:pStyle w:val="41"/>
        <w:framePr w:w="10397" w:h="14995" w:hRule="exact" w:wrap="none" w:vAnchor="page" w:hAnchor="page" w:x="769" w:y="622"/>
        <w:shd w:val="clear" w:color="auto" w:fill="auto"/>
        <w:spacing w:after="0" w:line="274" w:lineRule="exact"/>
        <w:ind w:left="20"/>
        <w:jc w:val="both"/>
      </w:pPr>
      <w:r>
        <w:lastRenderedPageBreak/>
        <w:t>систем коммунального теплоснабжения» в организации должно быть обеспечено круглосуточное оперативное управление оборудованием, задачами которого являются:</w:t>
      </w:r>
    </w:p>
    <w:p w14:paraId="1D143B39" w14:textId="77777777" w:rsidR="00343A9B" w:rsidRDefault="00ED08B2">
      <w:pPr>
        <w:pStyle w:val="41"/>
        <w:framePr w:w="10397" w:h="14995" w:hRule="exact" w:wrap="none" w:vAnchor="page" w:hAnchor="page" w:x="769" w:y="622"/>
        <w:numPr>
          <w:ilvl w:val="0"/>
          <w:numId w:val="21"/>
        </w:numPr>
        <w:shd w:val="clear" w:color="auto" w:fill="auto"/>
        <w:tabs>
          <w:tab w:val="left" w:pos="798"/>
        </w:tabs>
        <w:spacing w:after="0" w:line="274" w:lineRule="exact"/>
        <w:ind w:left="20" w:firstLine="640"/>
        <w:jc w:val="both"/>
      </w:pPr>
      <w:r>
        <w:t>ведение режима работы;</w:t>
      </w:r>
    </w:p>
    <w:p w14:paraId="2C30C7C9" w14:textId="77777777" w:rsidR="00343A9B" w:rsidRDefault="00ED08B2">
      <w:pPr>
        <w:pStyle w:val="41"/>
        <w:framePr w:w="10397" w:h="14995" w:hRule="exact" w:wrap="none" w:vAnchor="page" w:hAnchor="page" w:x="769" w:y="622"/>
        <w:numPr>
          <w:ilvl w:val="0"/>
          <w:numId w:val="21"/>
        </w:numPr>
        <w:shd w:val="clear" w:color="auto" w:fill="auto"/>
        <w:tabs>
          <w:tab w:val="left" w:pos="798"/>
        </w:tabs>
        <w:spacing w:after="0" w:line="274" w:lineRule="exact"/>
        <w:ind w:left="20" w:firstLine="640"/>
        <w:jc w:val="both"/>
      </w:pPr>
      <w:r>
        <w:t>производство переключений, пусков и остановок;</w:t>
      </w:r>
    </w:p>
    <w:p w14:paraId="666D27D5" w14:textId="77777777" w:rsidR="00343A9B" w:rsidRDefault="00ED08B2">
      <w:pPr>
        <w:pStyle w:val="41"/>
        <w:framePr w:w="10397" w:h="14995" w:hRule="exact" w:wrap="none" w:vAnchor="page" w:hAnchor="page" w:x="769" w:y="622"/>
        <w:numPr>
          <w:ilvl w:val="0"/>
          <w:numId w:val="21"/>
        </w:numPr>
        <w:shd w:val="clear" w:color="auto" w:fill="auto"/>
        <w:tabs>
          <w:tab w:val="left" w:pos="798"/>
        </w:tabs>
        <w:spacing w:after="0" w:line="274" w:lineRule="exact"/>
        <w:ind w:left="20" w:firstLine="640"/>
        <w:jc w:val="both"/>
      </w:pPr>
      <w:r>
        <w:t>локализация аварий и восстановление режима работы;</w:t>
      </w:r>
    </w:p>
    <w:p w14:paraId="049E10F7" w14:textId="77777777" w:rsidR="00343A9B" w:rsidRDefault="00ED08B2">
      <w:pPr>
        <w:pStyle w:val="41"/>
        <w:framePr w:w="10397" w:h="14995" w:hRule="exact" w:wrap="none" w:vAnchor="page" w:hAnchor="page" w:x="769" w:y="622"/>
        <w:numPr>
          <w:ilvl w:val="0"/>
          <w:numId w:val="21"/>
        </w:numPr>
        <w:shd w:val="clear" w:color="auto" w:fill="auto"/>
        <w:tabs>
          <w:tab w:val="left" w:pos="798"/>
        </w:tabs>
        <w:spacing w:after="0" w:line="274" w:lineRule="exact"/>
        <w:ind w:left="20" w:firstLine="640"/>
        <w:jc w:val="both"/>
      </w:pPr>
      <w:r>
        <w:t>подготовка к производству ремонтных работ;</w:t>
      </w:r>
    </w:p>
    <w:p w14:paraId="3EFD8D80" w14:textId="77777777" w:rsidR="00343A9B" w:rsidRDefault="00ED08B2">
      <w:pPr>
        <w:pStyle w:val="41"/>
        <w:framePr w:w="10397" w:h="14995" w:hRule="exact" w:wrap="none" w:vAnchor="page" w:hAnchor="page" w:x="769" w:y="622"/>
        <w:shd w:val="clear" w:color="auto" w:fill="auto"/>
        <w:spacing w:after="0" w:line="274" w:lineRule="exact"/>
        <w:ind w:left="20" w:right="40" w:firstLine="640"/>
        <w:jc w:val="both"/>
      </w:pPr>
      <w:r>
        <w:t>-выполнение графика ограничений и отключений потребителей, вводимого в установленном порядке.</w:t>
      </w:r>
    </w:p>
    <w:p w14:paraId="202A4311" w14:textId="77777777" w:rsidR="00343A9B" w:rsidRDefault="00ED08B2">
      <w:pPr>
        <w:pStyle w:val="41"/>
        <w:framePr w:w="10397" w:h="14995" w:hRule="exact" w:wrap="none" w:vAnchor="page" w:hAnchor="page" w:x="769" w:y="622"/>
        <w:shd w:val="clear" w:color="auto" w:fill="auto"/>
        <w:spacing w:after="0" w:line="274" w:lineRule="exact"/>
        <w:ind w:left="20" w:right="40" w:firstLine="640"/>
        <w:jc w:val="both"/>
      </w:pPr>
      <w:bookmarkStart w:id="35" w:name="bookmark33"/>
      <w:r>
        <w:t>Основной задачей службы диспетчеризации является обеспечение надёжного и бесперебойного снабжения потребителей питьевой водой, тепловой энергией, локализация и ликвидация технологических нарушений в тепловых водопроводных и канализационных сетях. Сообщение о возникших нарушениях функционирования системы водоснабжения, водоотведения, теплоснабжения передается диспетчером аварийной бригаде, которая оперативно выезжает на место внештатной ситуации. Ликвидация аварийных ситуаций на трубопроводах осуществляется персоналом АДС в соответствии с внутренними организационно-распорядительными документами. При планировании проведения ремонтных работ на магистральных, распределительных и внутриквартальных тепловых сетях (в случае, если отключение инженерной системы приведет к ограничению доступа потребителями к услугам теплоснабжения) время начала и окончания работ согласуется с управляющими организациями.</w:t>
      </w:r>
      <w:bookmarkEnd w:id="35"/>
    </w:p>
    <w:p w14:paraId="105B954E" w14:textId="77777777" w:rsidR="00343A9B" w:rsidRDefault="00ED08B2">
      <w:pPr>
        <w:pStyle w:val="41"/>
        <w:framePr w:w="10397" w:h="14995" w:hRule="exact" w:wrap="none" w:vAnchor="page" w:hAnchor="page" w:x="769" w:y="622"/>
        <w:shd w:val="clear" w:color="auto" w:fill="auto"/>
        <w:spacing w:after="217" w:line="274" w:lineRule="exact"/>
        <w:ind w:left="20" w:right="40" w:firstLine="640"/>
        <w:jc w:val="both"/>
      </w:pPr>
      <w:r>
        <w:t>Контроль работы котельных и тепловых сетей осуществляет дежурная бригада. Взаимодействие операторов котельных с диспетчерской службой организовано посредством телефонной связи.</w:t>
      </w:r>
    </w:p>
    <w:p w14:paraId="247B98AB" w14:textId="77777777" w:rsidR="00343A9B" w:rsidRDefault="00ED08B2">
      <w:pPr>
        <w:pStyle w:val="80"/>
        <w:framePr w:w="10397" w:h="14995" w:hRule="exact" w:wrap="none" w:vAnchor="page" w:hAnchor="page" w:x="769" w:y="622"/>
        <w:numPr>
          <w:ilvl w:val="0"/>
          <w:numId w:val="27"/>
        </w:numPr>
        <w:shd w:val="clear" w:color="auto" w:fill="auto"/>
        <w:tabs>
          <w:tab w:val="left" w:pos="1477"/>
        </w:tabs>
        <w:spacing w:after="0" w:line="302" w:lineRule="exact"/>
        <w:ind w:left="20" w:right="40" w:firstLine="640"/>
        <w:jc w:val="both"/>
      </w:pPr>
      <w:r>
        <w:t>Уровень автоматизации и обслуживания центральных тепловых пунктов, насосных станций</w:t>
      </w:r>
    </w:p>
    <w:p w14:paraId="349CAEF7" w14:textId="77777777" w:rsidR="00343A9B" w:rsidRDefault="00ED08B2">
      <w:pPr>
        <w:pStyle w:val="41"/>
        <w:framePr w:w="10397" w:h="14995" w:hRule="exact" w:wrap="none" w:vAnchor="page" w:hAnchor="page" w:x="769" w:y="622"/>
        <w:shd w:val="clear" w:color="auto" w:fill="auto"/>
        <w:spacing w:after="337" w:line="210" w:lineRule="exact"/>
        <w:ind w:left="20" w:firstLine="640"/>
        <w:jc w:val="both"/>
      </w:pPr>
      <w:r>
        <w:t>Центральные тепловые пункты и насосные станции отсутствуют.</w:t>
      </w:r>
    </w:p>
    <w:p w14:paraId="79F10135" w14:textId="77777777" w:rsidR="00343A9B" w:rsidRDefault="00ED08B2">
      <w:pPr>
        <w:pStyle w:val="80"/>
        <w:framePr w:w="10397" w:h="14995" w:hRule="exact" w:wrap="none" w:vAnchor="page" w:hAnchor="page" w:x="769" w:y="622"/>
        <w:numPr>
          <w:ilvl w:val="0"/>
          <w:numId w:val="27"/>
        </w:numPr>
        <w:shd w:val="clear" w:color="auto" w:fill="auto"/>
        <w:tabs>
          <w:tab w:val="left" w:pos="1477"/>
        </w:tabs>
        <w:spacing w:after="0" w:line="274" w:lineRule="exact"/>
        <w:ind w:left="20" w:firstLine="640"/>
        <w:jc w:val="both"/>
      </w:pPr>
      <w:r>
        <w:t>Сведения о наличии защиты тепловых сетей от превышения давления</w:t>
      </w:r>
    </w:p>
    <w:p w14:paraId="2DC85966" w14:textId="77777777" w:rsidR="00343A9B" w:rsidRDefault="00ED08B2">
      <w:pPr>
        <w:pStyle w:val="41"/>
        <w:framePr w:w="10397" w:h="14995" w:hRule="exact" w:wrap="none" w:vAnchor="page" w:hAnchor="page" w:x="769" w:y="622"/>
        <w:shd w:val="clear" w:color="auto" w:fill="auto"/>
        <w:spacing w:after="221" w:line="274" w:lineRule="exact"/>
        <w:ind w:left="20" w:right="40" w:firstLine="640"/>
        <w:jc w:val="both"/>
      </w:pPr>
      <w:bookmarkStart w:id="36" w:name="bookmark34"/>
      <w:r>
        <w:t>Защита тепловых сетей от превышения давления осуществляется путем установки предохранительных клапанов.</w:t>
      </w:r>
      <w:bookmarkEnd w:id="36"/>
    </w:p>
    <w:p w14:paraId="7A1A5D5E" w14:textId="77777777" w:rsidR="00343A9B" w:rsidRDefault="00ED08B2">
      <w:pPr>
        <w:pStyle w:val="80"/>
        <w:framePr w:w="10397" w:h="14995" w:hRule="exact" w:wrap="none" w:vAnchor="page" w:hAnchor="page" w:x="769" w:y="622"/>
        <w:numPr>
          <w:ilvl w:val="0"/>
          <w:numId w:val="27"/>
        </w:numPr>
        <w:shd w:val="clear" w:color="auto" w:fill="auto"/>
        <w:tabs>
          <w:tab w:val="left" w:pos="1477"/>
        </w:tabs>
        <w:spacing w:after="0" w:line="298" w:lineRule="exact"/>
        <w:ind w:left="20" w:right="40" w:firstLine="640"/>
        <w:jc w:val="both"/>
      </w:pPr>
      <w:r>
        <w:t>Перечень выявленных бесхозных тепловых сетей и обоснование выбора организации, уполномоченной на их эксплуатацию</w:t>
      </w:r>
    </w:p>
    <w:p w14:paraId="607CCBA5" w14:textId="77777777" w:rsidR="00343A9B" w:rsidRDefault="00ED08B2">
      <w:pPr>
        <w:pStyle w:val="41"/>
        <w:framePr w:w="10397" w:h="14995" w:hRule="exact" w:wrap="none" w:vAnchor="page" w:hAnchor="page" w:x="769" w:y="622"/>
        <w:shd w:val="clear" w:color="auto" w:fill="auto"/>
        <w:spacing w:after="0" w:line="274" w:lineRule="exact"/>
        <w:ind w:left="20" w:right="40" w:firstLine="640"/>
        <w:jc w:val="both"/>
      </w:pPr>
      <w:r>
        <w:t>Согласно статьи 15 пункта 6 Федерального закона от 27 июля 2010 года №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14:paraId="2E9D5362" w14:textId="77777777" w:rsidR="00343A9B" w:rsidRDefault="00ED08B2">
      <w:pPr>
        <w:pStyle w:val="41"/>
        <w:framePr w:w="10397" w:h="14995" w:hRule="exact" w:wrap="none" w:vAnchor="page" w:hAnchor="page" w:x="769" w:y="622"/>
        <w:shd w:val="clear" w:color="auto" w:fill="auto"/>
        <w:spacing w:after="291" w:line="274" w:lineRule="exact"/>
        <w:ind w:left="20" w:right="40" w:firstLine="640"/>
        <w:jc w:val="both"/>
      </w:pPr>
      <w:bookmarkStart w:id="37" w:name="bookmark35"/>
      <w:r>
        <w:t>По представленной информации, на территории Каменского городского поселения отсутствуют бесхозные участки тепловой сети.</w:t>
      </w:r>
      <w:bookmarkEnd w:id="37"/>
    </w:p>
    <w:p w14:paraId="6494934B" w14:textId="77777777" w:rsidR="00343A9B" w:rsidRDefault="00ED08B2">
      <w:pPr>
        <w:pStyle w:val="80"/>
        <w:framePr w:w="10397" w:h="14995" w:hRule="exact" w:wrap="none" w:vAnchor="page" w:hAnchor="page" w:x="769" w:y="622"/>
        <w:numPr>
          <w:ilvl w:val="0"/>
          <w:numId w:val="22"/>
        </w:numPr>
        <w:shd w:val="clear" w:color="auto" w:fill="auto"/>
        <w:tabs>
          <w:tab w:val="left" w:pos="2722"/>
        </w:tabs>
        <w:spacing w:after="318" w:line="210" w:lineRule="exact"/>
        <w:ind w:left="2280"/>
        <w:jc w:val="both"/>
      </w:pPr>
      <w:r>
        <w:t>Зоны действия источников тепловой энергии</w:t>
      </w:r>
    </w:p>
    <w:p w14:paraId="32E38308" w14:textId="77777777" w:rsidR="00343A9B" w:rsidRDefault="00ED08B2">
      <w:pPr>
        <w:pStyle w:val="80"/>
        <w:framePr w:w="10397" w:h="14995" w:hRule="exact" w:wrap="none" w:vAnchor="page" w:hAnchor="page" w:x="769" w:y="622"/>
        <w:numPr>
          <w:ilvl w:val="0"/>
          <w:numId w:val="29"/>
        </w:numPr>
        <w:shd w:val="clear" w:color="auto" w:fill="auto"/>
        <w:tabs>
          <w:tab w:val="left" w:pos="1477"/>
        </w:tabs>
        <w:spacing w:after="0" w:line="298" w:lineRule="exact"/>
        <w:ind w:left="20" w:right="40" w:firstLine="640"/>
        <w:jc w:val="both"/>
      </w:pPr>
      <w:r>
        <w:t>Описание существующих зон действия источников тепловой энергии во всех системах теплоснабжения на территории поселения, включая перечень котельных, находящихся в зоне эффективного радиуса теплоснабжения источников комбинированной выработки тепловой и электрической энергии</w:t>
      </w:r>
    </w:p>
    <w:p w14:paraId="5D269B21" w14:textId="77777777" w:rsidR="0079322A" w:rsidRDefault="00ED08B2" w:rsidP="0079322A">
      <w:pPr>
        <w:pStyle w:val="41"/>
        <w:framePr w:w="10397" w:h="14995" w:hRule="exact" w:wrap="none" w:vAnchor="page" w:hAnchor="page" w:x="769" w:y="622"/>
        <w:shd w:val="clear" w:color="auto" w:fill="auto"/>
        <w:tabs>
          <w:tab w:val="right" w:pos="9654"/>
        </w:tabs>
        <w:spacing w:after="0" w:line="274" w:lineRule="exact"/>
        <w:ind w:left="20"/>
        <w:jc w:val="both"/>
      </w:pPr>
      <w:r>
        <w:t>На территории Каменского городского поселения расположены котельные, которые переданы на обслуживание в МКП «Каменский Центр коммунальных услуг» по</w:t>
      </w:r>
      <w:r w:rsidRPr="0079322A">
        <w:t xml:space="preserve"> </w:t>
      </w:r>
      <w:r>
        <w:t>ул. Гагарина, по ул. Советская, ул. Ленина, ул. Мира, ул. Центральная.</w:t>
      </w:r>
    </w:p>
    <w:p w14:paraId="2D1A16EF" w14:textId="77777777" w:rsidR="00343A9B" w:rsidRDefault="00343A9B">
      <w:pPr>
        <w:pStyle w:val="41"/>
        <w:framePr w:w="10397" w:h="14995" w:hRule="exact" w:wrap="none" w:vAnchor="page" w:hAnchor="page" w:x="769" w:y="622"/>
        <w:shd w:val="clear" w:color="auto" w:fill="auto"/>
        <w:tabs>
          <w:tab w:val="right" w:pos="10294"/>
        </w:tabs>
        <w:spacing w:after="0" w:line="210" w:lineRule="exact"/>
        <w:ind w:left="20" w:firstLine="640"/>
        <w:jc w:val="both"/>
      </w:pPr>
    </w:p>
    <w:p w14:paraId="5CEE8F69" w14:textId="77777777" w:rsidR="00343A9B" w:rsidRDefault="00ED08B2">
      <w:pPr>
        <w:pStyle w:val="26"/>
        <w:framePr w:wrap="none" w:vAnchor="page" w:hAnchor="page" w:x="10849" w:y="15992"/>
        <w:shd w:val="clear" w:color="auto" w:fill="auto"/>
        <w:spacing w:line="210" w:lineRule="exact"/>
        <w:ind w:left="20"/>
      </w:pPr>
      <w:r>
        <w:t>35</w:t>
      </w:r>
    </w:p>
    <w:p w14:paraId="47009F03"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DE11732" w14:textId="77777777" w:rsidR="00343A9B" w:rsidRDefault="00ED08B2">
      <w:pPr>
        <w:pStyle w:val="41"/>
        <w:framePr w:w="10517" w:h="1431" w:hRule="exact" w:wrap="none" w:vAnchor="page" w:hAnchor="page" w:x="709" w:y="638"/>
        <w:shd w:val="clear" w:color="auto" w:fill="auto"/>
        <w:spacing w:after="0" w:line="274" w:lineRule="exact"/>
        <w:ind w:left="100" w:right="40" w:firstLine="740"/>
        <w:jc w:val="left"/>
      </w:pPr>
      <w:r>
        <w:lastRenderedPageBreak/>
        <w:t>В 2022 году запущены новые котельные по улицам Центральная и Мира мощностью 3 и 6 МВт соответственно.</w:t>
      </w:r>
    </w:p>
    <w:p w14:paraId="3F43C297" w14:textId="77777777" w:rsidR="00343A9B" w:rsidRDefault="00ED08B2">
      <w:pPr>
        <w:pStyle w:val="41"/>
        <w:framePr w:w="10517" w:h="1431" w:hRule="exact" w:wrap="none" w:vAnchor="page" w:hAnchor="page" w:x="709" w:y="638"/>
        <w:shd w:val="clear" w:color="auto" w:fill="auto"/>
        <w:spacing w:after="0" w:line="274" w:lineRule="exact"/>
        <w:ind w:left="100" w:firstLine="740"/>
        <w:jc w:val="left"/>
      </w:pPr>
      <w:r>
        <w:t>Зоны действия источников тепловой энергии представлены в таблице 1.4.1.1</w:t>
      </w:r>
    </w:p>
    <w:p w14:paraId="258CE436" w14:textId="77777777" w:rsidR="00343A9B" w:rsidRDefault="00ED08B2">
      <w:pPr>
        <w:pStyle w:val="0"/>
        <w:framePr w:wrap="none" w:vAnchor="page" w:hAnchor="page" w:x="1559" w:y="2332"/>
        <w:shd w:val="clear" w:color="auto" w:fill="auto"/>
        <w:spacing w:line="220" w:lineRule="exact"/>
      </w:pPr>
      <w:r>
        <w:rPr>
          <w:rStyle w:val="a7"/>
          <w:i/>
          <w:iCs/>
        </w:rPr>
        <w:t>Таблица 1.4.1.1. Зоны действия источников тепловой энергии в пгт. Каменка</w:t>
      </w:r>
    </w:p>
    <w:tbl>
      <w:tblPr>
        <w:tblOverlap w:val="never"/>
        <w:tblW w:w="0" w:type="auto"/>
        <w:tblLayout w:type="fixed"/>
        <w:tblCellMar>
          <w:left w:w="10" w:type="dxa"/>
          <w:right w:w="10" w:type="dxa"/>
        </w:tblCellMar>
        <w:tblLook w:val="04A0" w:firstRow="1" w:lastRow="0" w:firstColumn="1" w:lastColumn="0" w:noHBand="0" w:noVBand="1"/>
      </w:tblPr>
      <w:tblGrid>
        <w:gridCol w:w="840"/>
        <w:gridCol w:w="2290"/>
        <w:gridCol w:w="1699"/>
        <w:gridCol w:w="5678"/>
      </w:tblGrid>
      <w:tr w:rsidR="005A57E3" w14:paraId="06C31081" w14:textId="77777777">
        <w:trPr>
          <w:trHeight w:hRule="exact" w:val="571"/>
        </w:trPr>
        <w:tc>
          <w:tcPr>
            <w:tcW w:w="840" w:type="dxa"/>
            <w:tcBorders>
              <w:top w:val="single" w:sz="4" w:space="0" w:color="auto"/>
              <w:left w:val="single" w:sz="4" w:space="0" w:color="auto"/>
            </w:tcBorders>
            <w:shd w:val="clear" w:color="auto" w:fill="FFFFFF"/>
          </w:tcPr>
          <w:p w14:paraId="291BBECA" w14:textId="77777777" w:rsidR="00343A9B" w:rsidRDefault="00ED08B2">
            <w:pPr>
              <w:pStyle w:val="41"/>
              <w:framePr w:w="10507" w:h="12888" w:wrap="none" w:vAnchor="page" w:hAnchor="page" w:x="714" w:y="2595"/>
              <w:shd w:val="clear" w:color="auto" w:fill="auto"/>
              <w:spacing w:line="210" w:lineRule="exact"/>
              <w:ind w:left="340"/>
              <w:jc w:val="left"/>
            </w:pPr>
            <w:r>
              <w:rPr>
                <w:rStyle w:val="1"/>
              </w:rPr>
              <w:t>№</w:t>
            </w:r>
          </w:p>
          <w:p w14:paraId="287316B0" w14:textId="77777777" w:rsidR="00343A9B" w:rsidRDefault="00ED08B2">
            <w:pPr>
              <w:pStyle w:val="41"/>
              <w:framePr w:w="10507" w:h="12888" w:wrap="none" w:vAnchor="page" w:hAnchor="page" w:x="714" w:y="2595"/>
              <w:shd w:val="clear" w:color="auto" w:fill="auto"/>
              <w:spacing w:before="60" w:after="0" w:line="210" w:lineRule="exact"/>
              <w:ind w:left="340"/>
              <w:jc w:val="left"/>
            </w:pPr>
            <w:r>
              <w:rPr>
                <w:rStyle w:val="0pt"/>
              </w:rPr>
              <w:t>п/п</w:t>
            </w:r>
          </w:p>
        </w:tc>
        <w:tc>
          <w:tcPr>
            <w:tcW w:w="2290" w:type="dxa"/>
            <w:tcBorders>
              <w:top w:val="single" w:sz="4" w:space="0" w:color="auto"/>
              <w:left w:val="single" w:sz="4" w:space="0" w:color="auto"/>
            </w:tcBorders>
            <w:shd w:val="clear" w:color="auto" w:fill="FFFFFF"/>
          </w:tcPr>
          <w:p w14:paraId="623A2677" w14:textId="77777777" w:rsidR="00343A9B" w:rsidRDefault="00ED08B2">
            <w:pPr>
              <w:pStyle w:val="41"/>
              <w:framePr w:w="10507" w:h="12888" w:wrap="none" w:vAnchor="page" w:hAnchor="page" w:x="714" w:y="2595"/>
              <w:shd w:val="clear" w:color="auto" w:fill="auto"/>
              <w:spacing w:line="210" w:lineRule="exact"/>
            </w:pPr>
            <w:r>
              <w:rPr>
                <w:rStyle w:val="0pt"/>
              </w:rPr>
              <w:t>Наименование</w:t>
            </w:r>
          </w:p>
          <w:p w14:paraId="6BE29CD6" w14:textId="77777777" w:rsidR="00343A9B" w:rsidRDefault="00ED08B2">
            <w:pPr>
              <w:pStyle w:val="41"/>
              <w:framePr w:w="10507" w:h="12888" w:wrap="none" w:vAnchor="page" w:hAnchor="page" w:x="714" w:y="2595"/>
              <w:shd w:val="clear" w:color="auto" w:fill="auto"/>
              <w:spacing w:before="60" w:after="0" w:line="210" w:lineRule="exact"/>
            </w:pPr>
            <w:r>
              <w:rPr>
                <w:rStyle w:val="0pt"/>
              </w:rPr>
              <w:t>котельной</w:t>
            </w:r>
          </w:p>
        </w:tc>
        <w:tc>
          <w:tcPr>
            <w:tcW w:w="1699" w:type="dxa"/>
            <w:tcBorders>
              <w:top w:val="single" w:sz="4" w:space="0" w:color="auto"/>
              <w:left w:val="single" w:sz="4" w:space="0" w:color="auto"/>
            </w:tcBorders>
            <w:shd w:val="clear" w:color="auto" w:fill="FFFFFF"/>
          </w:tcPr>
          <w:p w14:paraId="6FA7B660" w14:textId="77777777" w:rsidR="00343A9B" w:rsidRDefault="00ED08B2">
            <w:pPr>
              <w:pStyle w:val="41"/>
              <w:framePr w:w="10507" w:h="12888" w:wrap="none" w:vAnchor="page" w:hAnchor="page" w:x="714" w:y="2595"/>
              <w:shd w:val="clear" w:color="auto" w:fill="auto"/>
              <w:spacing w:after="120" w:line="210" w:lineRule="exact"/>
            </w:pPr>
            <w:r>
              <w:rPr>
                <w:rStyle w:val="0pt"/>
              </w:rPr>
              <w:t>Адрес</w:t>
            </w:r>
          </w:p>
          <w:p w14:paraId="100C6BCD" w14:textId="77777777" w:rsidR="00343A9B" w:rsidRDefault="00ED08B2">
            <w:pPr>
              <w:pStyle w:val="41"/>
              <w:framePr w:w="10507" w:h="12888" w:wrap="none" w:vAnchor="page" w:hAnchor="page" w:x="714" w:y="2595"/>
              <w:shd w:val="clear" w:color="auto" w:fill="auto"/>
              <w:spacing w:before="120" w:after="0" w:line="210" w:lineRule="exact"/>
            </w:pPr>
            <w:r>
              <w:rPr>
                <w:rStyle w:val="0pt"/>
              </w:rPr>
              <w:t>расположения</w:t>
            </w:r>
          </w:p>
        </w:tc>
        <w:tc>
          <w:tcPr>
            <w:tcW w:w="5678" w:type="dxa"/>
            <w:tcBorders>
              <w:top w:val="single" w:sz="4" w:space="0" w:color="auto"/>
              <w:left w:val="single" w:sz="4" w:space="0" w:color="auto"/>
              <w:right w:val="single" w:sz="4" w:space="0" w:color="auto"/>
            </w:tcBorders>
            <w:shd w:val="clear" w:color="auto" w:fill="FFFFFF"/>
          </w:tcPr>
          <w:p w14:paraId="479052BE" w14:textId="77777777" w:rsidR="00343A9B" w:rsidRDefault="00ED08B2">
            <w:pPr>
              <w:pStyle w:val="41"/>
              <w:framePr w:w="10507" w:h="12888" w:wrap="none" w:vAnchor="page" w:hAnchor="page" w:x="714" w:y="2595"/>
              <w:shd w:val="clear" w:color="auto" w:fill="auto"/>
              <w:spacing w:after="0" w:line="210" w:lineRule="exact"/>
            </w:pPr>
            <w:r>
              <w:rPr>
                <w:rStyle w:val="0pt"/>
              </w:rPr>
              <w:t>Зона действия</w:t>
            </w:r>
          </w:p>
        </w:tc>
      </w:tr>
      <w:tr w:rsidR="005A57E3" w14:paraId="7A7FB9FB" w14:textId="77777777">
        <w:trPr>
          <w:trHeight w:hRule="exact" w:val="283"/>
        </w:trPr>
        <w:tc>
          <w:tcPr>
            <w:tcW w:w="840" w:type="dxa"/>
            <w:tcBorders>
              <w:top w:val="single" w:sz="4" w:space="0" w:color="auto"/>
              <w:left w:val="single" w:sz="4" w:space="0" w:color="auto"/>
            </w:tcBorders>
            <w:shd w:val="clear" w:color="auto" w:fill="FFFFFF"/>
          </w:tcPr>
          <w:p w14:paraId="045CD14D" w14:textId="77777777" w:rsidR="00343A9B" w:rsidRDefault="00ED08B2">
            <w:pPr>
              <w:pStyle w:val="41"/>
              <w:framePr w:w="10507" w:h="12888" w:wrap="none" w:vAnchor="page" w:hAnchor="page" w:x="714" w:y="2595"/>
              <w:shd w:val="clear" w:color="auto" w:fill="auto"/>
              <w:spacing w:after="0" w:line="210" w:lineRule="exact"/>
            </w:pPr>
            <w:r>
              <w:rPr>
                <w:rStyle w:val="1"/>
              </w:rPr>
              <w:t>1</w:t>
            </w:r>
          </w:p>
        </w:tc>
        <w:tc>
          <w:tcPr>
            <w:tcW w:w="2290" w:type="dxa"/>
            <w:tcBorders>
              <w:top w:val="single" w:sz="4" w:space="0" w:color="auto"/>
              <w:left w:val="single" w:sz="4" w:space="0" w:color="auto"/>
            </w:tcBorders>
            <w:shd w:val="clear" w:color="auto" w:fill="FFFFFF"/>
          </w:tcPr>
          <w:p w14:paraId="77D61F6E" w14:textId="77777777" w:rsidR="00343A9B" w:rsidRDefault="00ED08B2">
            <w:pPr>
              <w:pStyle w:val="41"/>
              <w:framePr w:w="10507" w:h="12888" w:wrap="none" w:vAnchor="page" w:hAnchor="page" w:x="714" w:y="2595"/>
              <w:shd w:val="clear" w:color="auto" w:fill="auto"/>
              <w:spacing w:after="0" w:line="210" w:lineRule="exact"/>
            </w:pPr>
            <w:r>
              <w:rPr>
                <w:rStyle w:val="1"/>
              </w:rPr>
              <w:t>Котельная</w:t>
            </w:r>
          </w:p>
        </w:tc>
        <w:tc>
          <w:tcPr>
            <w:tcW w:w="1699" w:type="dxa"/>
            <w:tcBorders>
              <w:top w:val="single" w:sz="4" w:space="0" w:color="auto"/>
              <w:left w:val="single" w:sz="4" w:space="0" w:color="auto"/>
            </w:tcBorders>
            <w:shd w:val="clear" w:color="auto" w:fill="FFFFFF"/>
          </w:tcPr>
          <w:p w14:paraId="6C80C275" w14:textId="77777777" w:rsidR="00343A9B" w:rsidRDefault="00ED08B2">
            <w:pPr>
              <w:pStyle w:val="41"/>
              <w:framePr w:w="10507" w:h="12888" w:wrap="none" w:vAnchor="page" w:hAnchor="page" w:x="714" w:y="2595"/>
              <w:shd w:val="clear" w:color="auto" w:fill="auto"/>
              <w:spacing w:after="0" w:line="210" w:lineRule="exact"/>
            </w:pPr>
            <w:r>
              <w:rPr>
                <w:rStyle w:val="1"/>
              </w:rPr>
              <w:t>пгт. Каменка,</w:t>
            </w:r>
          </w:p>
        </w:tc>
        <w:tc>
          <w:tcPr>
            <w:tcW w:w="5678" w:type="dxa"/>
            <w:tcBorders>
              <w:top w:val="single" w:sz="4" w:space="0" w:color="auto"/>
              <w:left w:val="single" w:sz="4" w:space="0" w:color="auto"/>
              <w:right w:val="single" w:sz="4" w:space="0" w:color="auto"/>
            </w:tcBorders>
            <w:shd w:val="clear" w:color="auto" w:fill="FFFFFF"/>
          </w:tcPr>
          <w:p w14:paraId="22B0FA51"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Каменская ЦРБ</w:t>
            </w:r>
          </w:p>
        </w:tc>
      </w:tr>
      <w:tr w:rsidR="005A57E3" w14:paraId="7B4344EF" w14:textId="77777777">
        <w:trPr>
          <w:trHeight w:hRule="exact" w:val="293"/>
        </w:trPr>
        <w:tc>
          <w:tcPr>
            <w:tcW w:w="840" w:type="dxa"/>
            <w:tcBorders>
              <w:top w:val="single" w:sz="4" w:space="0" w:color="auto"/>
              <w:left w:val="single" w:sz="4" w:space="0" w:color="auto"/>
            </w:tcBorders>
            <w:shd w:val="clear" w:color="auto" w:fill="FFFFFF"/>
          </w:tcPr>
          <w:p w14:paraId="110EDA1B" w14:textId="77777777" w:rsidR="00343A9B" w:rsidRDefault="00ED08B2">
            <w:pPr>
              <w:pStyle w:val="41"/>
              <w:framePr w:w="10507" w:h="12888" w:wrap="none" w:vAnchor="page" w:hAnchor="page" w:x="714" w:y="2595"/>
              <w:shd w:val="clear" w:color="auto" w:fill="auto"/>
              <w:spacing w:after="0" w:line="210" w:lineRule="exact"/>
            </w:pPr>
            <w:r>
              <w:rPr>
                <w:rStyle w:val="1"/>
              </w:rPr>
              <w:t>2</w:t>
            </w:r>
          </w:p>
        </w:tc>
        <w:tc>
          <w:tcPr>
            <w:tcW w:w="2290" w:type="dxa"/>
            <w:tcBorders>
              <w:left w:val="single" w:sz="4" w:space="0" w:color="auto"/>
            </w:tcBorders>
            <w:shd w:val="clear" w:color="auto" w:fill="FFFFFF"/>
          </w:tcPr>
          <w:p w14:paraId="01D20478"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71022E15" w14:textId="77777777" w:rsidR="00343A9B" w:rsidRDefault="00ED08B2">
            <w:pPr>
              <w:pStyle w:val="41"/>
              <w:framePr w:w="10507" w:h="12888" w:wrap="none" w:vAnchor="page" w:hAnchor="page" w:x="714" w:y="2595"/>
              <w:shd w:val="clear" w:color="auto" w:fill="auto"/>
              <w:spacing w:after="0" w:line="210" w:lineRule="exact"/>
            </w:pPr>
            <w:r>
              <w:rPr>
                <w:rStyle w:val="1"/>
              </w:rPr>
              <w:t>ул. Гагарина</w:t>
            </w:r>
          </w:p>
        </w:tc>
        <w:tc>
          <w:tcPr>
            <w:tcW w:w="5678" w:type="dxa"/>
            <w:tcBorders>
              <w:top w:val="single" w:sz="4" w:space="0" w:color="auto"/>
              <w:left w:val="single" w:sz="4" w:space="0" w:color="auto"/>
              <w:right w:val="single" w:sz="4" w:space="0" w:color="auto"/>
            </w:tcBorders>
            <w:shd w:val="clear" w:color="auto" w:fill="FFFFFF"/>
          </w:tcPr>
          <w:p w14:paraId="7BAEC833"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ДЮСШ</w:t>
            </w:r>
          </w:p>
        </w:tc>
      </w:tr>
      <w:tr w:rsidR="005A57E3" w14:paraId="297F4B81" w14:textId="77777777">
        <w:trPr>
          <w:trHeight w:hRule="exact" w:val="283"/>
        </w:trPr>
        <w:tc>
          <w:tcPr>
            <w:tcW w:w="840" w:type="dxa"/>
            <w:tcBorders>
              <w:top w:val="single" w:sz="4" w:space="0" w:color="auto"/>
              <w:left w:val="single" w:sz="4" w:space="0" w:color="auto"/>
            </w:tcBorders>
            <w:shd w:val="clear" w:color="auto" w:fill="FFFFFF"/>
          </w:tcPr>
          <w:p w14:paraId="5EB88121" w14:textId="77777777" w:rsidR="00343A9B" w:rsidRDefault="00ED08B2">
            <w:pPr>
              <w:pStyle w:val="41"/>
              <w:framePr w:w="10507" w:h="12888" w:wrap="none" w:vAnchor="page" w:hAnchor="page" w:x="714" w:y="2595"/>
              <w:shd w:val="clear" w:color="auto" w:fill="auto"/>
              <w:spacing w:after="0" w:line="210" w:lineRule="exact"/>
            </w:pPr>
            <w:r>
              <w:rPr>
                <w:rStyle w:val="1"/>
              </w:rPr>
              <w:t>3</w:t>
            </w:r>
          </w:p>
        </w:tc>
        <w:tc>
          <w:tcPr>
            <w:tcW w:w="2290" w:type="dxa"/>
            <w:tcBorders>
              <w:left w:val="single" w:sz="4" w:space="0" w:color="auto"/>
            </w:tcBorders>
            <w:shd w:val="clear" w:color="auto" w:fill="FFFFFF"/>
          </w:tcPr>
          <w:p w14:paraId="673EB603"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6BD987EC" w14:textId="77777777" w:rsidR="00343A9B" w:rsidRDefault="00ED08B2">
            <w:pPr>
              <w:pStyle w:val="41"/>
              <w:framePr w:w="10507" w:h="12888" w:wrap="none" w:vAnchor="page" w:hAnchor="page" w:x="714" w:y="2595"/>
              <w:shd w:val="clear" w:color="auto" w:fill="auto"/>
              <w:spacing w:after="0" w:line="210" w:lineRule="exact"/>
            </w:pPr>
            <w:r>
              <w:rPr>
                <w:rStyle w:val="1"/>
              </w:rPr>
              <w:t>(20)</w:t>
            </w:r>
          </w:p>
        </w:tc>
        <w:tc>
          <w:tcPr>
            <w:tcW w:w="5678" w:type="dxa"/>
            <w:tcBorders>
              <w:top w:val="single" w:sz="4" w:space="0" w:color="auto"/>
              <w:left w:val="single" w:sz="4" w:space="0" w:color="auto"/>
              <w:right w:val="single" w:sz="4" w:space="0" w:color="auto"/>
            </w:tcBorders>
            <w:shd w:val="clear" w:color="auto" w:fill="FFFFFF"/>
          </w:tcPr>
          <w:p w14:paraId="13406C16"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ФКУ УИИУФСИН России по ВО</w:t>
            </w:r>
          </w:p>
        </w:tc>
      </w:tr>
      <w:tr w:rsidR="005A57E3" w14:paraId="20DE1127" w14:textId="77777777">
        <w:trPr>
          <w:trHeight w:hRule="exact" w:val="288"/>
        </w:trPr>
        <w:tc>
          <w:tcPr>
            <w:tcW w:w="840" w:type="dxa"/>
            <w:tcBorders>
              <w:top w:val="single" w:sz="4" w:space="0" w:color="auto"/>
              <w:left w:val="single" w:sz="4" w:space="0" w:color="auto"/>
            </w:tcBorders>
            <w:shd w:val="clear" w:color="auto" w:fill="FFFFFF"/>
          </w:tcPr>
          <w:p w14:paraId="13806098" w14:textId="77777777" w:rsidR="00343A9B" w:rsidRDefault="00ED08B2">
            <w:pPr>
              <w:pStyle w:val="41"/>
              <w:framePr w:w="10507" w:h="12888" w:wrap="none" w:vAnchor="page" w:hAnchor="page" w:x="714" w:y="2595"/>
              <w:shd w:val="clear" w:color="auto" w:fill="auto"/>
              <w:spacing w:after="0" w:line="210" w:lineRule="exact"/>
            </w:pPr>
            <w:r>
              <w:rPr>
                <w:rStyle w:val="1"/>
              </w:rPr>
              <w:t>4</w:t>
            </w:r>
          </w:p>
        </w:tc>
        <w:tc>
          <w:tcPr>
            <w:tcW w:w="2290" w:type="dxa"/>
            <w:tcBorders>
              <w:left w:val="single" w:sz="4" w:space="0" w:color="auto"/>
            </w:tcBorders>
            <w:shd w:val="clear" w:color="auto" w:fill="FFFFFF"/>
          </w:tcPr>
          <w:p w14:paraId="3F065AB2"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71D23055"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7952CA2"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Щетинина ЖВ</w:t>
            </w:r>
          </w:p>
        </w:tc>
      </w:tr>
      <w:tr w:rsidR="005A57E3" w14:paraId="4F4AB993" w14:textId="77777777">
        <w:trPr>
          <w:trHeight w:hRule="exact" w:val="288"/>
        </w:trPr>
        <w:tc>
          <w:tcPr>
            <w:tcW w:w="840" w:type="dxa"/>
            <w:tcBorders>
              <w:top w:val="single" w:sz="4" w:space="0" w:color="auto"/>
              <w:left w:val="single" w:sz="4" w:space="0" w:color="auto"/>
            </w:tcBorders>
            <w:shd w:val="clear" w:color="auto" w:fill="FFFFFF"/>
          </w:tcPr>
          <w:p w14:paraId="0244D7E5" w14:textId="77777777" w:rsidR="00343A9B" w:rsidRDefault="00343A9B">
            <w:pPr>
              <w:framePr w:w="10507" w:h="12888" w:wrap="none" w:vAnchor="page" w:hAnchor="page" w:x="714" w:y="2595"/>
              <w:rPr>
                <w:sz w:val="10"/>
                <w:szCs w:val="10"/>
              </w:rPr>
            </w:pPr>
          </w:p>
        </w:tc>
        <w:tc>
          <w:tcPr>
            <w:tcW w:w="2290" w:type="dxa"/>
            <w:tcBorders>
              <w:left w:val="single" w:sz="4" w:space="0" w:color="auto"/>
            </w:tcBorders>
            <w:shd w:val="clear" w:color="auto" w:fill="FFFFFF"/>
          </w:tcPr>
          <w:p w14:paraId="261B0DB0"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76E8D3D5"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D137A61"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Население</w:t>
            </w:r>
          </w:p>
        </w:tc>
      </w:tr>
      <w:tr w:rsidR="005A57E3" w14:paraId="43C93318" w14:textId="77777777">
        <w:trPr>
          <w:trHeight w:hRule="exact" w:val="283"/>
        </w:trPr>
        <w:tc>
          <w:tcPr>
            <w:tcW w:w="840" w:type="dxa"/>
            <w:tcBorders>
              <w:top w:val="single" w:sz="4" w:space="0" w:color="auto"/>
              <w:left w:val="single" w:sz="4" w:space="0" w:color="auto"/>
            </w:tcBorders>
            <w:shd w:val="clear" w:color="auto" w:fill="FFFFFF"/>
          </w:tcPr>
          <w:p w14:paraId="00BE0A2F" w14:textId="77777777" w:rsidR="00343A9B" w:rsidRDefault="00ED08B2">
            <w:pPr>
              <w:pStyle w:val="41"/>
              <w:framePr w:w="10507" w:h="12888" w:wrap="none" w:vAnchor="page" w:hAnchor="page" w:x="714" w:y="2595"/>
              <w:shd w:val="clear" w:color="auto" w:fill="auto"/>
              <w:spacing w:after="0" w:line="210" w:lineRule="exact"/>
            </w:pPr>
            <w:r>
              <w:rPr>
                <w:rStyle w:val="1"/>
              </w:rPr>
              <w:t>5</w:t>
            </w:r>
          </w:p>
        </w:tc>
        <w:tc>
          <w:tcPr>
            <w:tcW w:w="2290" w:type="dxa"/>
            <w:tcBorders>
              <w:left w:val="single" w:sz="4" w:space="0" w:color="auto"/>
            </w:tcBorders>
            <w:shd w:val="clear" w:color="auto" w:fill="FFFFFF"/>
          </w:tcPr>
          <w:p w14:paraId="15994F05"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35793129"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55FB5AC"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3D36C192" w14:textId="77777777">
        <w:trPr>
          <w:trHeight w:hRule="exact" w:val="288"/>
        </w:trPr>
        <w:tc>
          <w:tcPr>
            <w:tcW w:w="840" w:type="dxa"/>
            <w:tcBorders>
              <w:top w:val="single" w:sz="4" w:space="0" w:color="auto"/>
              <w:left w:val="single" w:sz="4" w:space="0" w:color="auto"/>
            </w:tcBorders>
            <w:shd w:val="clear" w:color="auto" w:fill="FFFFFF"/>
          </w:tcPr>
          <w:p w14:paraId="18B9EE9F" w14:textId="77777777" w:rsidR="00343A9B" w:rsidRDefault="00ED08B2">
            <w:pPr>
              <w:pStyle w:val="41"/>
              <w:framePr w:w="10507" w:h="12888" w:wrap="none" w:vAnchor="page" w:hAnchor="page" w:x="714" w:y="2595"/>
              <w:shd w:val="clear" w:color="auto" w:fill="auto"/>
              <w:spacing w:after="0" w:line="210" w:lineRule="exact"/>
            </w:pPr>
            <w:r>
              <w:rPr>
                <w:rStyle w:val="1"/>
              </w:rPr>
              <w:t>6</w:t>
            </w:r>
          </w:p>
        </w:tc>
        <w:tc>
          <w:tcPr>
            <w:tcW w:w="2290" w:type="dxa"/>
            <w:tcBorders>
              <w:left w:val="single" w:sz="4" w:space="0" w:color="auto"/>
            </w:tcBorders>
            <w:shd w:val="clear" w:color="auto" w:fill="FFFFFF"/>
          </w:tcPr>
          <w:p w14:paraId="30040781"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25A0AD1E"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01E15CB"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636AE3FB" w14:textId="77777777">
        <w:trPr>
          <w:trHeight w:hRule="exact" w:val="283"/>
        </w:trPr>
        <w:tc>
          <w:tcPr>
            <w:tcW w:w="840" w:type="dxa"/>
            <w:tcBorders>
              <w:top w:val="single" w:sz="4" w:space="0" w:color="auto"/>
              <w:left w:val="single" w:sz="4" w:space="0" w:color="auto"/>
            </w:tcBorders>
            <w:shd w:val="clear" w:color="auto" w:fill="FFFFFF"/>
          </w:tcPr>
          <w:p w14:paraId="78ACDA0C" w14:textId="77777777" w:rsidR="00343A9B" w:rsidRDefault="00ED08B2">
            <w:pPr>
              <w:pStyle w:val="41"/>
              <w:framePr w:w="10507" w:h="12888" w:wrap="none" w:vAnchor="page" w:hAnchor="page" w:x="714" w:y="2595"/>
              <w:shd w:val="clear" w:color="auto" w:fill="auto"/>
              <w:spacing w:after="0" w:line="210" w:lineRule="exact"/>
            </w:pPr>
            <w:r>
              <w:rPr>
                <w:rStyle w:val="1"/>
              </w:rPr>
              <w:t>7</w:t>
            </w:r>
          </w:p>
        </w:tc>
        <w:tc>
          <w:tcPr>
            <w:tcW w:w="2290" w:type="dxa"/>
            <w:tcBorders>
              <w:left w:val="single" w:sz="4" w:space="0" w:color="auto"/>
            </w:tcBorders>
            <w:shd w:val="clear" w:color="auto" w:fill="FFFFFF"/>
          </w:tcPr>
          <w:p w14:paraId="1A3600AA"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24C42871"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145030C0"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5E122C3F" w14:textId="77777777">
        <w:trPr>
          <w:trHeight w:hRule="exact" w:val="288"/>
        </w:trPr>
        <w:tc>
          <w:tcPr>
            <w:tcW w:w="840" w:type="dxa"/>
            <w:tcBorders>
              <w:top w:val="single" w:sz="4" w:space="0" w:color="auto"/>
              <w:left w:val="single" w:sz="4" w:space="0" w:color="auto"/>
            </w:tcBorders>
            <w:shd w:val="clear" w:color="auto" w:fill="FFFFFF"/>
          </w:tcPr>
          <w:p w14:paraId="16B8F0CC" w14:textId="77777777" w:rsidR="00343A9B" w:rsidRDefault="00ED08B2">
            <w:pPr>
              <w:pStyle w:val="41"/>
              <w:framePr w:w="10507" w:h="12888" w:wrap="none" w:vAnchor="page" w:hAnchor="page" w:x="714" w:y="2595"/>
              <w:shd w:val="clear" w:color="auto" w:fill="auto"/>
              <w:spacing w:after="0" w:line="210" w:lineRule="exact"/>
            </w:pPr>
            <w:r>
              <w:rPr>
                <w:rStyle w:val="1"/>
              </w:rPr>
              <w:t>8</w:t>
            </w:r>
          </w:p>
        </w:tc>
        <w:tc>
          <w:tcPr>
            <w:tcW w:w="2290" w:type="dxa"/>
            <w:tcBorders>
              <w:left w:val="single" w:sz="4" w:space="0" w:color="auto"/>
            </w:tcBorders>
            <w:shd w:val="clear" w:color="auto" w:fill="FFFFFF"/>
          </w:tcPr>
          <w:p w14:paraId="4FFA8911"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59692B8A"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32B82939"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33D17EFA" w14:textId="77777777">
        <w:trPr>
          <w:trHeight w:hRule="exact" w:val="283"/>
        </w:trPr>
        <w:tc>
          <w:tcPr>
            <w:tcW w:w="840" w:type="dxa"/>
            <w:tcBorders>
              <w:top w:val="single" w:sz="4" w:space="0" w:color="auto"/>
              <w:left w:val="single" w:sz="4" w:space="0" w:color="auto"/>
            </w:tcBorders>
            <w:shd w:val="clear" w:color="auto" w:fill="FFFFFF"/>
          </w:tcPr>
          <w:p w14:paraId="7A386418" w14:textId="77777777" w:rsidR="00343A9B" w:rsidRDefault="00ED08B2">
            <w:pPr>
              <w:pStyle w:val="41"/>
              <w:framePr w:w="10507" w:h="12888" w:wrap="none" w:vAnchor="page" w:hAnchor="page" w:x="714" w:y="2595"/>
              <w:shd w:val="clear" w:color="auto" w:fill="auto"/>
              <w:spacing w:after="0" w:line="210" w:lineRule="exact"/>
            </w:pPr>
            <w:r>
              <w:rPr>
                <w:rStyle w:val="1"/>
              </w:rPr>
              <w:t>9</w:t>
            </w:r>
          </w:p>
        </w:tc>
        <w:tc>
          <w:tcPr>
            <w:tcW w:w="2290" w:type="dxa"/>
            <w:tcBorders>
              <w:left w:val="single" w:sz="4" w:space="0" w:color="auto"/>
            </w:tcBorders>
            <w:shd w:val="clear" w:color="auto" w:fill="FFFFFF"/>
          </w:tcPr>
          <w:p w14:paraId="6064EC8B"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1AD38C35"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0B67C76"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43C5C1B4" w14:textId="77777777">
        <w:trPr>
          <w:trHeight w:hRule="exact" w:val="288"/>
        </w:trPr>
        <w:tc>
          <w:tcPr>
            <w:tcW w:w="840" w:type="dxa"/>
            <w:tcBorders>
              <w:top w:val="single" w:sz="4" w:space="0" w:color="auto"/>
              <w:left w:val="single" w:sz="4" w:space="0" w:color="auto"/>
            </w:tcBorders>
            <w:shd w:val="clear" w:color="auto" w:fill="FFFFFF"/>
          </w:tcPr>
          <w:p w14:paraId="07011AEF"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10</w:t>
            </w:r>
          </w:p>
        </w:tc>
        <w:tc>
          <w:tcPr>
            <w:tcW w:w="2290" w:type="dxa"/>
            <w:tcBorders>
              <w:left w:val="single" w:sz="4" w:space="0" w:color="auto"/>
            </w:tcBorders>
            <w:shd w:val="clear" w:color="auto" w:fill="FFFFFF"/>
          </w:tcPr>
          <w:p w14:paraId="5072FBB2"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662EB055"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82F9076"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540E444B" w14:textId="77777777">
        <w:trPr>
          <w:trHeight w:hRule="exact" w:val="288"/>
        </w:trPr>
        <w:tc>
          <w:tcPr>
            <w:tcW w:w="840" w:type="dxa"/>
            <w:tcBorders>
              <w:top w:val="single" w:sz="4" w:space="0" w:color="auto"/>
              <w:left w:val="single" w:sz="4" w:space="0" w:color="auto"/>
            </w:tcBorders>
            <w:shd w:val="clear" w:color="auto" w:fill="FFFFFF"/>
          </w:tcPr>
          <w:p w14:paraId="14A4F122" w14:textId="77777777" w:rsidR="00343A9B" w:rsidRDefault="00ED08B2">
            <w:pPr>
              <w:pStyle w:val="41"/>
              <w:framePr w:w="10507" w:h="12888" w:wrap="none" w:vAnchor="page" w:hAnchor="page" w:x="714" w:y="2595"/>
              <w:shd w:val="clear" w:color="auto" w:fill="auto"/>
              <w:spacing w:after="0" w:line="210" w:lineRule="exact"/>
            </w:pPr>
            <w:r>
              <w:rPr>
                <w:rStyle w:val="1"/>
              </w:rPr>
              <w:t>11</w:t>
            </w:r>
          </w:p>
        </w:tc>
        <w:tc>
          <w:tcPr>
            <w:tcW w:w="2290" w:type="dxa"/>
            <w:tcBorders>
              <w:left w:val="single" w:sz="4" w:space="0" w:color="auto"/>
            </w:tcBorders>
            <w:shd w:val="clear" w:color="auto" w:fill="FFFFFF"/>
          </w:tcPr>
          <w:p w14:paraId="16C3578E"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5F02B0E2"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548C731"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01613F32" w14:textId="77777777">
        <w:trPr>
          <w:trHeight w:hRule="exact" w:val="283"/>
        </w:trPr>
        <w:tc>
          <w:tcPr>
            <w:tcW w:w="840" w:type="dxa"/>
            <w:tcBorders>
              <w:top w:val="single" w:sz="4" w:space="0" w:color="auto"/>
              <w:left w:val="single" w:sz="4" w:space="0" w:color="auto"/>
            </w:tcBorders>
            <w:shd w:val="clear" w:color="auto" w:fill="FFFFFF"/>
          </w:tcPr>
          <w:p w14:paraId="425ED281"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12</w:t>
            </w:r>
          </w:p>
        </w:tc>
        <w:tc>
          <w:tcPr>
            <w:tcW w:w="2290" w:type="dxa"/>
            <w:tcBorders>
              <w:left w:val="single" w:sz="4" w:space="0" w:color="auto"/>
            </w:tcBorders>
            <w:shd w:val="clear" w:color="auto" w:fill="FFFFFF"/>
          </w:tcPr>
          <w:p w14:paraId="4ABE6FDC"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06D63254"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255671A"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4CA88FA3" w14:textId="77777777">
        <w:trPr>
          <w:trHeight w:hRule="exact" w:val="288"/>
        </w:trPr>
        <w:tc>
          <w:tcPr>
            <w:tcW w:w="840" w:type="dxa"/>
            <w:tcBorders>
              <w:top w:val="single" w:sz="4" w:space="0" w:color="auto"/>
              <w:left w:val="single" w:sz="4" w:space="0" w:color="auto"/>
            </w:tcBorders>
            <w:shd w:val="clear" w:color="auto" w:fill="FFFFFF"/>
          </w:tcPr>
          <w:p w14:paraId="0AC2001D" w14:textId="77777777" w:rsidR="00343A9B" w:rsidRDefault="00ED08B2">
            <w:pPr>
              <w:pStyle w:val="41"/>
              <w:framePr w:w="10507" w:h="12888" w:wrap="none" w:vAnchor="page" w:hAnchor="page" w:x="714" w:y="2595"/>
              <w:shd w:val="clear" w:color="auto" w:fill="auto"/>
              <w:spacing w:after="0" w:line="210" w:lineRule="exact"/>
            </w:pPr>
            <w:r>
              <w:rPr>
                <w:rStyle w:val="1"/>
              </w:rPr>
              <w:t>13</w:t>
            </w:r>
          </w:p>
        </w:tc>
        <w:tc>
          <w:tcPr>
            <w:tcW w:w="2290" w:type="dxa"/>
            <w:tcBorders>
              <w:left w:val="single" w:sz="4" w:space="0" w:color="auto"/>
            </w:tcBorders>
            <w:shd w:val="clear" w:color="auto" w:fill="FFFFFF"/>
          </w:tcPr>
          <w:p w14:paraId="4F8B0CB0"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24728B1A"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94F276E"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19A5E829" w14:textId="77777777">
        <w:trPr>
          <w:trHeight w:hRule="exact" w:val="283"/>
        </w:trPr>
        <w:tc>
          <w:tcPr>
            <w:tcW w:w="840" w:type="dxa"/>
            <w:tcBorders>
              <w:top w:val="single" w:sz="4" w:space="0" w:color="auto"/>
              <w:left w:val="single" w:sz="4" w:space="0" w:color="auto"/>
            </w:tcBorders>
            <w:shd w:val="clear" w:color="auto" w:fill="FFFFFF"/>
          </w:tcPr>
          <w:p w14:paraId="799B3089"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14</w:t>
            </w:r>
          </w:p>
        </w:tc>
        <w:tc>
          <w:tcPr>
            <w:tcW w:w="2290" w:type="dxa"/>
            <w:tcBorders>
              <w:left w:val="single" w:sz="4" w:space="0" w:color="auto"/>
            </w:tcBorders>
            <w:shd w:val="clear" w:color="auto" w:fill="FFFFFF"/>
          </w:tcPr>
          <w:p w14:paraId="51A1ED2E"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4C14EFD4"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A4163FE"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6186F9CC" w14:textId="77777777">
        <w:trPr>
          <w:trHeight w:hRule="exact" w:val="288"/>
        </w:trPr>
        <w:tc>
          <w:tcPr>
            <w:tcW w:w="840" w:type="dxa"/>
            <w:tcBorders>
              <w:top w:val="single" w:sz="4" w:space="0" w:color="auto"/>
              <w:left w:val="single" w:sz="4" w:space="0" w:color="auto"/>
            </w:tcBorders>
            <w:shd w:val="clear" w:color="auto" w:fill="FFFFFF"/>
          </w:tcPr>
          <w:p w14:paraId="0CC81B0E" w14:textId="77777777" w:rsidR="00343A9B" w:rsidRDefault="00ED08B2">
            <w:pPr>
              <w:pStyle w:val="41"/>
              <w:framePr w:w="10507" w:h="12888" w:wrap="none" w:vAnchor="page" w:hAnchor="page" w:x="714" w:y="2595"/>
              <w:shd w:val="clear" w:color="auto" w:fill="auto"/>
              <w:spacing w:after="0" w:line="210" w:lineRule="exact"/>
            </w:pPr>
            <w:r>
              <w:rPr>
                <w:rStyle w:val="1"/>
              </w:rPr>
              <w:t>15</w:t>
            </w:r>
          </w:p>
        </w:tc>
        <w:tc>
          <w:tcPr>
            <w:tcW w:w="2290" w:type="dxa"/>
            <w:tcBorders>
              <w:left w:val="single" w:sz="4" w:space="0" w:color="auto"/>
            </w:tcBorders>
            <w:shd w:val="clear" w:color="auto" w:fill="FFFFFF"/>
          </w:tcPr>
          <w:p w14:paraId="73C2975D"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0B35BC3B"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782D736"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159A357E" w14:textId="77777777">
        <w:trPr>
          <w:trHeight w:hRule="exact" w:val="283"/>
        </w:trPr>
        <w:tc>
          <w:tcPr>
            <w:tcW w:w="840" w:type="dxa"/>
            <w:tcBorders>
              <w:top w:val="single" w:sz="4" w:space="0" w:color="auto"/>
              <w:left w:val="single" w:sz="4" w:space="0" w:color="auto"/>
            </w:tcBorders>
            <w:shd w:val="clear" w:color="auto" w:fill="FFFFFF"/>
          </w:tcPr>
          <w:p w14:paraId="1229F662"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16</w:t>
            </w:r>
          </w:p>
        </w:tc>
        <w:tc>
          <w:tcPr>
            <w:tcW w:w="2290" w:type="dxa"/>
            <w:tcBorders>
              <w:left w:val="single" w:sz="4" w:space="0" w:color="auto"/>
            </w:tcBorders>
            <w:shd w:val="clear" w:color="auto" w:fill="FFFFFF"/>
          </w:tcPr>
          <w:p w14:paraId="6EDDB6F6"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4AC0DF65"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4471269"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70788351" w14:textId="77777777">
        <w:trPr>
          <w:trHeight w:hRule="exact" w:val="288"/>
        </w:trPr>
        <w:tc>
          <w:tcPr>
            <w:tcW w:w="840" w:type="dxa"/>
            <w:tcBorders>
              <w:top w:val="single" w:sz="4" w:space="0" w:color="auto"/>
              <w:left w:val="single" w:sz="4" w:space="0" w:color="auto"/>
            </w:tcBorders>
            <w:shd w:val="clear" w:color="auto" w:fill="FFFFFF"/>
          </w:tcPr>
          <w:p w14:paraId="5802D31A"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17</w:t>
            </w:r>
          </w:p>
        </w:tc>
        <w:tc>
          <w:tcPr>
            <w:tcW w:w="2290" w:type="dxa"/>
            <w:tcBorders>
              <w:left w:val="single" w:sz="4" w:space="0" w:color="auto"/>
            </w:tcBorders>
            <w:shd w:val="clear" w:color="auto" w:fill="FFFFFF"/>
          </w:tcPr>
          <w:p w14:paraId="7F696C5A"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0A6EA5B8"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1D84268"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17C87652" w14:textId="77777777">
        <w:trPr>
          <w:trHeight w:hRule="exact" w:val="288"/>
        </w:trPr>
        <w:tc>
          <w:tcPr>
            <w:tcW w:w="840" w:type="dxa"/>
            <w:tcBorders>
              <w:top w:val="single" w:sz="4" w:space="0" w:color="auto"/>
              <w:left w:val="single" w:sz="4" w:space="0" w:color="auto"/>
            </w:tcBorders>
            <w:shd w:val="clear" w:color="auto" w:fill="FFFFFF"/>
          </w:tcPr>
          <w:p w14:paraId="5A52BE13"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18</w:t>
            </w:r>
          </w:p>
        </w:tc>
        <w:tc>
          <w:tcPr>
            <w:tcW w:w="2290" w:type="dxa"/>
            <w:tcBorders>
              <w:left w:val="single" w:sz="4" w:space="0" w:color="auto"/>
            </w:tcBorders>
            <w:shd w:val="clear" w:color="auto" w:fill="FFFFFF"/>
          </w:tcPr>
          <w:p w14:paraId="3352BE4A"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085AD921"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0487BF7"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Жилой дом ул. Гагарина</w:t>
            </w:r>
          </w:p>
        </w:tc>
      </w:tr>
      <w:tr w:rsidR="005A57E3" w14:paraId="49917D2B" w14:textId="77777777">
        <w:trPr>
          <w:trHeight w:hRule="exact" w:val="264"/>
        </w:trPr>
        <w:tc>
          <w:tcPr>
            <w:tcW w:w="840" w:type="dxa"/>
            <w:tcBorders>
              <w:top w:val="single" w:sz="4" w:space="0" w:color="auto"/>
              <w:left w:val="single" w:sz="4" w:space="0" w:color="auto"/>
            </w:tcBorders>
            <w:shd w:val="clear" w:color="auto" w:fill="FFFFFF"/>
          </w:tcPr>
          <w:p w14:paraId="006FD520" w14:textId="77777777" w:rsidR="00343A9B" w:rsidRDefault="00ED08B2">
            <w:pPr>
              <w:pStyle w:val="41"/>
              <w:framePr w:w="10507" w:h="12888" w:wrap="none" w:vAnchor="page" w:hAnchor="page" w:x="714" w:y="2595"/>
              <w:shd w:val="clear" w:color="auto" w:fill="auto"/>
              <w:spacing w:after="0" w:line="210" w:lineRule="exact"/>
            </w:pPr>
            <w:r>
              <w:rPr>
                <w:rStyle w:val="1"/>
              </w:rPr>
              <w:t>1</w:t>
            </w:r>
          </w:p>
        </w:tc>
        <w:tc>
          <w:tcPr>
            <w:tcW w:w="2290" w:type="dxa"/>
            <w:tcBorders>
              <w:top w:val="single" w:sz="4" w:space="0" w:color="auto"/>
              <w:left w:val="single" w:sz="4" w:space="0" w:color="auto"/>
            </w:tcBorders>
            <w:shd w:val="clear" w:color="auto" w:fill="FFFFFF"/>
          </w:tcPr>
          <w:p w14:paraId="5D4FDBFA" w14:textId="77777777" w:rsidR="00343A9B" w:rsidRDefault="00ED08B2">
            <w:pPr>
              <w:pStyle w:val="41"/>
              <w:framePr w:w="10507" w:h="12888" w:wrap="none" w:vAnchor="page" w:hAnchor="page" w:x="714" w:y="2595"/>
              <w:shd w:val="clear" w:color="auto" w:fill="auto"/>
              <w:spacing w:after="0" w:line="210" w:lineRule="exact"/>
            </w:pPr>
            <w:r>
              <w:rPr>
                <w:rStyle w:val="1"/>
              </w:rPr>
              <w:t>Котельная</w:t>
            </w:r>
          </w:p>
        </w:tc>
        <w:tc>
          <w:tcPr>
            <w:tcW w:w="1699" w:type="dxa"/>
            <w:tcBorders>
              <w:top w:val="single" w:sz="4" w:space="0" w:color="auto"/>
              <w:left w:val="single" w:sz="4" w:space="0" w:color="auto"/>
            </w:tcBorders>
            <w:shd w:val="clear" w:color="auto" w:fill="FFFFFF"/>
          </w:tcPr>
          <w:p w14:paraId="5BB6FE3B" w14:textId="77777777" w:rsidR="00343A9B" w:rsidRDefault="00ED08B2">
            <w:pPr>
              <w:pStyle w:val="41"/>
              <w:framePr w:w="10507" w:h="12888" w:wrap="none" w:vAnchor="page" w:hAnchor="page" w:x="714" w:y="2595"/>
              <w:shd w:val="clear" w:color="auto" w:fill="auto"/>
              <w:spacing w:after="0" w:line="210" w:lineRule="exact"/>
            </w:pPr>
            <w:r>
              <w:rPr>
                <w:rStyle w:val="1"/>
              </w:rPr>
              <w:t>пгт. Каменка,</w:t>
            </w:r>
          </w:p>
        </w:tc>
        <w:tc>
          <w:tcPr>
            <w:tcW w:w="5678" w:type="dxa"/>
            <w:tcBorders>
              <w:top w:val="single" w:sz="4" w:space="0" w:color="auto"/>
              <w:left w:val="single" w:sz="4" w:space="0" w:color="auto"/>
              <w:right w:val="single" w:sz="4" w:space="0" w:color="auto"/>
            </w:tcBorders>
            <w:shd w:val="clear" w:color="auto" w:fill="FFFFFF"/>
          </w:tcPr>
          <w:p w14:paraId="1643FEC5"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Администрация Каменского городского, поселения</w:t>
            </w:r>
          </w:p>
        </w:tc>
      </w:tr>
      <w:tr w:rsidR="005A57E3" w14:paraId="64D81D86" w14:textId="77777777">
        <w:trPr>
          <w:trHeight w:hRule="exact" w:val="283"/>
        </w:trPr>
        <w:tc>
          <w:tcPr>
            <w:tcW w:w="840" w:type="dxa"/>
            <w:tcBorders>
              <w:top w:val="single" w:sz="4" w:space="0" w:color="auto"/>
              <w:left w:val="single" w:sz="4" w:space="0" w:color="auto"/>
            </w:tcBorders>
            <w:shd w:val="clear" w:color="auto" w:fill="FFFFFF"/>
          </w:tcPr>
          <w:p w14:paraId="6D7BBDE6" w14:textId="77777777" w:rsidR="00343A9B" w:rsidRDefault="00ED08B2">
            <w:pPr>
              <w:pStyle w:val="41"/>
              <w:framePr w:w="10507" w:h="12888" w:wrap="none" w:vAnchor="page" w:hAnchor="page" w:x="714" w:y="2595"/>
              <w:shd w:val="clear" w:color="auto" w:fill="auto"/>
              <w:spacing w:after="0" w:line="210" w:lineRule="exact"/>
            </w:pPr>
            <w:r>
              <w:rPr>
                <w:rStyle w:val="1"/>
              </w:rPr>
              <w:t>2</w:t>
            </w:r>
          </w:p>
        </w:tc>
        <w:tc>
          <w:tcPr>
            <w:tcW w:w="2290" w:type="dxa"/>
            <w:tcBorders>
              <w:left w:val="single" w:sz="4" w:space="0" w:color="auto"/>
            </w:tcBorders>
            <w:shd w:val="clear" w:color="auto" w:fill="FFFFFF"/>
          </w:tcPr>
          <w:p w14:paraId="3F31143F"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58E279BF" w14:textId="77777777" w:rsidR="00343A9B" w:rsidRDefault="00ED08B2">
            <w:pPr>
              <w:pStyle w:val="41"/>
              <w:framePr w:w="10507" w:h="12888" w:wrap="none" w:vAnchor="page" w:hAnchor="page" w:x="714" w:y="2595"/>
              <w:shd w:val="clear" w:color="auto" w:fill="auto"/>
              <w:spacing w:after="0" w:line="210" w:lineRule="exact"/>
            </w:pPr>
            <w:r>
              <w:rPr>
                <w:rStyle w:val="1"/>
              </w:rPr>
              <w:t>ул. Ленина (24)</w:t>
            </w:r>
          </w:p>
        </w:tc>
        <w:tc>
          <w:tcPr>
            <w:tcW w:w="5678" w:type="dxa"/>
            <w:tcBorders>
              <w:top w:val="single" w:sz="4" w:space="0" w:color="auto"/>
              <w:left w:val="single" w:sz="4" w:space="0" w:color="auto"/>
              <w:right w:val="single" w:sz="4" w:space="0" w:color="auto"/>
            </w:tcBorders>
            <w:shd w:val="clear" w:color="auto" w:fill="FFFFFF"/>
          </w:tcPr>
          <w:p w14:paraId="03656B75"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ДТП Искусств</w:t>
            </w:r>
          </w:p>
        </w:tc>
      </w:tr>
      <w:tr w:rsidR="005A57E3" w14:paraId="1C6C2632" w14:textId="77777777">
        <w:trPr>
          <w:trHeight w:hRule="exact" w:val="274"/>
        </w:trPr>
        <w:tc>
          <w:tcPr>
            <w:tcW w:w="840" w:type="dxa"/>
            <w:tcBorders>
              <w:top w:val="single" w:sz="4" w:space="0" w:color="auto"/>
              <w:left w:val="single" w:sz="4" w:space="0" w:color="auto"/>
            </w:tcBorders>
            <w:shd w:val="clear" w:color="auto" w:fill="FFFFFF"/>
          </w:tcPr>
          <w:p w14:paraId="51F19C75" w14:textId="77777777" w:rsidR="00343A9B" w:rsidRDefault="00ED08B2">
            <w:pPr>
              <w:pStyle w:val="41"/>
              <w:framePr w:w="10507" w:h="12888" w:wrap="none" w:vAnchor="page" w:hAnchor="page" w:x="714" w:y="2595"/>
              <w:shd w:val="clear" w:color="auto" w:fill="auto"/>
              <w:spacing w:after="0" w:line="210" w:lineRule="exact"/>
            </w:pPr>
            <w:r>
              <w:rPr>
                <w:rStyle w:val="1"/>
              </w:rPr>
              <w:t>3</w:t>
            </w:r>
          </w:p>
        </w:tc>
        <w:tc>
          <w:tcPr>
            <w:tcW w:w="2290" w:type="dxa"/>
            <w:tcBorders>
              <w:left w:val="single" w:sz="4" w:space="0" w:color="auto"/>
            </w:tcBorders>
            <w:shd w:val="clear" w:color="auto" w:fill="FFFFFF"/>
          </w:tcPr>
          <w:p w14:paraId="3D0C1B3B"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147D8166"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DD9ED2A"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Администрация Каменского муниципального района</w:t>
            </w:r>
          </w:p>
        </w:tc>
      </w:tr>
      <w:tr w:rsidR="005A57E3" w14:paraId="5E4C22A5" w14:textId="77777777">
        <w:trPr>
          <w:trHeight w:hRule="exact" w:val="283"/>
        </w:trPr>
        <w:tc>
          <w:tcPr>
            <w:tcW w:w="840" w:type="dxa"/>
            <w:tcBorders>
              <w:top w:val="single" w:sz="4" w:space="0" w:color="auto"/>
              <w:left w:val="single" w:sz="4" w:space="0" w:color="auto"/>
            </w:tcBorders>
            <w:shd w:val="clear" w:color="auto" w:fill="FFFFFF"/>
          </w:tcPr>
          <w:p w14:paraId="7C022001" w14:textId="77777777" w:rsidR="00343A9B" w:rsidRDefault="00ED08B2">
            <w:pPr>
              <w:pStyle w:val="41"/>
              <w:framePr w:w="10507" w:h="12888" w:wrap="none" w:vAnchor="page" w:hAnchor="page" w:x="714" w:y="2595"/>
              <w:shd w:val="clear" w:color="auto" w:fill="auto"/>
              <w:spacing w:after="0" w:line="210" w:lineRule="exact"/>
            </w:pPr>
            <w:r>
              <w:rPr>
                <w:rStyle w:val="1"/>
              </w:rPr>
              <w:t>4</w:t>
            </w:r>
          </w:p>
        </w:tc>
        <w:tc>
          <w:tcPr>
            <w:tcW w:w="2290" w:type="dxa"/>
            <w:tcBorders>
              <w:left w:val="single" w:sz="4" w:space="0" w:color="auto"/>
            </w:tcBorders>
            <w:shd w:val="clear" w:color="auto" w:fill="FFFFFF"/>
          </w:tcPr>
          <w:p w14:paraId="7892D061"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3351098F"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6E87137"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Отдел культуры</w:t>
            </w:r>
          </w:p>
        </w:tc>
      </w:tr>
      <w:tr w:rsidR="005A57E3" w14:paraId="3A0AAF48" w14:textId="77777777">
        <w:trPr>
          <w:trHeight w:hRule="exact" w:val="288"/>
        </w:trPr>
        <w:tc>
          <w:tcPr>
            <w:tcW w:w="840" w:type="dxa"/>
            <w:tcBorders>
              <w:top w:val="single" w:sz="4" w:space="0" w:color="auto"/>
              <w:left w:val="single" w:sz="4" w:space="0" w:color="auto"/>
            </w:tcBorders>
            <w:shd w:val="clear" w:color="auto" w:fill="FFFFFF"/>
          </w:tcPr>
          <w:p w14:paraId="29DA01B7" w14:textId="77777777" w:rsidR="00343A9B" w:rsidRDefault="00ED08B2">
            <w:pPr>
              <w:pStyle w:val="41"/>
              <w:framePr w:w="10507" w:h="12888" w:wrap="none" w:vAnchor="page" w:hAnchor="page" w:x="714" w:y="2595"/>
              <w:shd w:val="clear" w:color="auto" w:fill="auto"/>
              <w:spacing w:after="0" w:line="210" w:lineRule="exact"/>
            </w:pPr>
            <w:r>
              <w:rPr>
                <w:rStyle w:val="1"/>
              </w:rPr>
              <w:t>5</w:t>
            </w:r>
          </w:p>
        </w:tc>
        <w:tc>
          <w:tcPr>
            <w:tcW w:w="2290" w:type="dxa"/>
            <w:tcBorders>
              <w:left w:val="single" w:sz="4" w:space="0" w:color="auto"/>
            </w:tcBorders>
            <w:shd w:val="clear" w:color="auto" w:fill="FFFFFF"/>
          </w:tcPr>
          <w:p w14:paraId="2B8080EE"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7BDEEDD1"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32567672"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Загс</w:t>
            </w:r>
          </w:p>
        </w:tc>
      </w:tr>
      <w:tr w:rsidR="005A57E3" w14:paraId="6B7D2BAD" w14:textId="77777777">
        <w:trPr>
          <w:trHeight w:hRule="exact" w:val="288"/>
        </w:trPr>
        <w:tc>
          <w:tcPr>
            <w:tcW w:w="840" w:type="dxa"/>
            <w:tcBorders>
              <w:top w:val="single" w:sz="4" w:space="0" w:color="auto"/>
              <w:left w:val="single" w:sz="4" w:space="0" w:color="auto"/>
            </w:tcBorders>
            <w:shd w:val="clear" w:color="auto" w:fill="FFFFFF"/>
          </w:tcPr>
          <w:p w14:paraId="46F33C04" w14:textId="77777777" w:rsidR="00343A9B" w:rsidRDefault="00ED08B2">
            <w:pPr>
              <w:pStyle w:val="41"/>
              <w:framePr w:w="10507" w:h="12888" w:wrap="none" w:vAnchor="page" w:hAnchor="page" w:x="714" w:y="2595"/>
              <w:shd w:val="clear" w:color="auto" w:fill="auto"/>
              <w:spacing w:after="0" w:line="210" w:lineRule="exact"/>
            </w:pPr>
            <w:r>
              <w:rPr>
                <w:rStyle w:val="1"/>
              </w:rPr>
              <w:t>6</w:t>
            </w:r>
          </w:p>
        </w:tc>
        <w:tc>
          <w:tcPr>
            <w:tcW w:w="2290" w:type="dxa"/>
            <w:tcBorders>
              <w:left w:val="single" w:sz="4" w:space="0" w:color="auto"/>
            </w:tcBorders>
            <w:shd w:val="clear" w:color="auto" w:fill="FFFFFF"/>
          </w:tcPr>
          <w:p w14:paraId="7C523DA4"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7A13B4C3"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10A842A"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Налоговая инспекция</w:t>
            </w:r>
          </w:p>
        </w:tc>
      </w:tr>
      <w:tr w:rsidR="005A57E3" w14:paraId="5041FE5A" w14:textId="77777777">
        <w:trPr>
          <w:trHeight w:hRule="exact" w:val="283"/>
        </w:trPr>
        <w:tc>
          <w:tcPr>
            <w:tcW w:w="840" w:type="dxa"/>
            <w:tcBorders>
              <w:top w:val="single" w:sz="4" w:space="0" w:color="auto"/>
              <w:left w:val="single" w:sz="4" w:space="0" w:color="auto"/>
            </w:tcBorders>
            <w:shd w:val="clear" w:color="auto" w:fill="FFFFFF"/>
          </w:tcPr>
          <w:p w14:paraId="3C0185AE" w14:textId="77777777" w:rsidR="00343A9B" w:rsidRDefault="00ED08B2">
            <w:pPr>
              <w:pStyle w:val="41"/>
              <w:framePr w:w="10507" w:h="12888" w:wrap="none" w:vAnchor="page" w:hAnchor="page" w:x="714" w:y="2595"/>
              <w:shd w:val="clear" w:color="auto" w:fill="auto"/>
              <w:spacing w:after="0" w:line="210" w:lineRule="exact"/>
            </w:pPr>
            <w:r>
              <w:rPr>
                <w:rStyle w:val="1"/>
              </w:rPr>
              <w:t>7</w:t>
            </w:r>
          </w:p>
        </w:tc>
        <w:tc>
          <w:tcPr>
            <w:tcW w:w="2290" w:type="dxa"/>
            <w:tcBorders>
              <w:left w:val="single" w:sz="4" w:space="0" w:color="auto"/>
            </w:tcBorders>
            <w:shd w:val="clear" w:color="auto" w:fill="FFFFFF"/>
          </w:tcPr>
          <w:p w14:paraId="21724B8A"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38C8B31E"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68C5267"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Пенсионный фонд</w:t>
            </w:r>
          </w:p>
        </w:tc>
      </w:tr>
      <w:tr w:rsidR="005A57E3" w14:paraId="22155636" w14:textId="77777777">
        <w:trPr>
          <w:trHeight w:hRule="exact" w:val="288"/>
        </w:trPr>
        <w:tc>
          <w:tcPr>
            <w:tcW w:w="840" w:type="dxa"/>
            <w:tcBorders>
              <w:top w:val="single" w:sz="4" w:space="0" w:color="auto"/>
              <w:left w:val="single" w:sz="4" w:space="0" w:color="auto"/>
            </w:tcBorders>
            <w:shd w:val="clear" w:color="auto" w:fill="FFFFFF"/>
          </w:tcPr>
          <w:p w14:paraId="0EC7A0BC" w14:textId="77777777" w:rsidR="00343A9B" w:rsidRDefault="00ED08B2">
            <w:pPr>
              <w:pStyle w:val="41"/>
              <w:framePr w:w="10507" w:h="12888" w:wrap="none" w:vAnchor="page" w:hAnchor="page" w:x="714" w:y="2595"/>
              <w:shd w:val="clear" w:color="auto" w:fill="auto"/>
              <w:spacing w:after="0" w:line="210" w:lineRule="exact"/>
            </w:pPr>
            <w:r>
              <w:rPr>
                <w:rStyle w:val="1"/>
              </w:rPr>
              <w:t>8</w:t>
            </w:r>
          </w:p>
        </w:tc>
        <w:tc>
          <w:tcPr>
            <w:tcW w:w="2290" w:type="dxa"/>
            <w:tcBorders>
              <w:left w:val="single" w:sz="4" w:space="0" w:color="auto"/>
            </w:tcBorders>
            <w:shd w:val="clear" w:color="auto" w:fill="FFFFFF"/>
          </w:tcPr>
          <w:p w14:paraId="1B6DFE34"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65BDC351"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3BFADDA2"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Казначейство</w:t>
            </w:r>
          </w:p>
        </w:tc>
      </w:tr>
      <w:tr w:rsidR="005A57E3" w14:paraId="643ED631" w14:textId="77777777">
        <w:trPr>
          <w:trHeight w:hRule="exact" w:val="283"/>
        </w:trPr>
        <w:tc>
          <w:tcPr>
            <w:tcW w:w="840" w:type="dxa"/>
            <w:tcBorders>
              <w:top w:val="single" w:sz="4" w:space="0" w:color="auto"/>
              <w:left w:val="single" w:sz="4" w:space="0" w:color="auto"/>
            </w:tcBorders>
            <w:shd w:val="clear" w:color="auto" w:fill="FFFFFF"/>
          </w:tcPr>
          <w:p w14:paraId="27991E99" w14:textId="77777777" w:rsidR="00343A9B" w:rsidRDefault="00ED08B2">
            <w:pPr>
              <w:pStyle w:val="41"/>
              <w:framePr w:w="10507" w:h="12888" w:wrap="none" w:vAnchor="page" w:hAnchor="page" w:x="714" w:y="2595"/>
              <w:shd w:val="clear" w:color="auto" w:fill="auto"/>
              <w:spacing w:after="0" w:line="210" w:lineRule="exact"/>
            </w:pPr>
            <w:r>
              <w:rPr>
                <w:rStyle w:val="1"/>
              </w:rPr>
              <w:t>9</w:t>
            </w:r>
          </w:p>
        </w:tc>
        <w:tc>
          <w:tcPr>
            <w:tcW w:w="2290" w:type="dxa"/>
            <w:tcBorders>
              <w:left w:val="single" w:sz="4" w:space="0" w:color="auto"/>
            </w:tcBorders>
            <w:shd w:val="clear" w:color="auto" w:fill="FFFFFF"/>
          </w:tcPr>
          <w:p w14:paraId="3837AA46"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4A8C1F56"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7C9B1342"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Судебный департамент</w:t>
            </w:r>
          </w:p>
        </w:tc>
      </w:tr>
      <w:tr w:rsidR="005A57E3" w14:paraId="2FF1F094" w14:textId="77777777">
        <w:trPr>
          <w:trHeight w:hRule="exact" w:val="288"/>
        </w:trPr>
        <w:tc>
          <w:tcPr>
            <w:tcW w:w="840" w:type="dxa"/>
            <w:tcBorders>
              <w:top w:val="single" w:sz="4" w:space="0" w:color="auto"/>
              <w:left w:val="single" w:sz="4" w:space="0" w:color="auto"/>
            </w:tcBorders>
            <w:shd w:val="clear" w:color="auto" w:fill="FFFFFF"/>
          </w:tcPr>
          <w:p w14:paraId="59AC0285"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10</w:t>
            </w:r>
          </w:p>
        </w:tc>
        <w:tc>
          <w:tcPr>
            <w:tcW w:w="2290" w:type="dxa"/>
            <w:tcBorders>
              <w:left w:val="single" w:sz="4" w:space="0" w:color="auto"/>
            </w:tcBorders>
            <w:shd w:val="clear" w:color="auto" w:fill="FFFFFF"/>
          </w:tcPr>
          <w:p w14:paraId="36E997A9"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3A6C0516"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D0BFCE6"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Статистика</w:t>
            </w:r>
          </w:p>
        </w:tc>
      </w:tr>
      <w:tr w:rsidR="005A57E3" w14:paraId="530E4951" w14:textId="77777777">
        <w:trPr>
          <w:trHeight w:hRule="exact" w:val="283"/>
        </w:trPr>
        <w:tc>
          <w:tcPr>
            <w:tcW w:w="840" w:type="dxa"/>
            <w:tcBorders>
              <w:top w:val="single" w:sz="4" w:space="0" w:color="auto"/>
              <w:left w:val="single" w:sz="4" w:space="0" w:color="auto"/>
            </w:tcBorders>
            <w:shd w:val="clear" w:color="auto" w:fill="FFFFFF"/>
          </w:tcPr>
          <w:p w14:paraId="6FA71C41" w14:textId="77777777" w:rsidR="00343A9B" w:rsidRDefault="00ED08B2">
            <w:pPr>
              <w:pStyle w:val="41"/>
              <w:framePr w:w="10507" w:h="12888" w:wrap="none" w:vAnchor="page" w:hAnchor="page" w:x="714" w:y="2595"/>
              <w:shd w:val="clear" w:color="auto" w:fill="auto"/>
              <w:spacing w:after="0" w:line="210" w:lineRule="exact"/>
            </w:pPr>
            <w:r>
              <w:rPr>
                <w:rStyle w:val="1"/>
              </w:rPr>
              <w:t>11</w:t>
            </w:r>
          </w:p>
        </w:tc>
        <w:tc>
          <w:tcPr>
            <w:tcW w:w="2290" w:type="dxa"/>
            <w:tcBorders>
              <w:left w:val="single" w:sz="4" w:space="0" w:color="auto"/>
            </w:tcBorders>
            <w:shd w:val="clear" w:color="auto" w:fill="FFFFFF"/>
          </w:tcPr>
          <w:p w14:paraId="78F3D62E"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3D6CAA8E"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CD7EF91"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Черкасов А.И.</w:t>
            </w:r>
          </w:p>
        </w:tc>
      </w:tr>
      <w:tr w:rsidR="005A57E3" w14:paraId="3C7366EA" w14:textId="77777777">
        <w:trPr>
          <w:trHeight w:hRule="exact" w:val="288"/>
        </w:trPr>
        <w:tc>
          <w:tcPr>
            <w:tcW w:w="840" w:type="dxa"/>
            <w:tcBorders>
              <w:top w:val="single" w:sz="4" w:space="0" w:color="auto"/>
              <w:left w:val="single" w:sz="4" w:space="0" w:color="auto"/>
            </w:tcBorders>
            <w:shd w:val="clear" w:color="auto" w:fill="FFFFFF"/>
          </w:tcPr>
          <w:p w14:paraId="661F98BE"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12</w:t>
            </w:r>
          </w:p>
        </w:tc>
        <w:tc>
          <w:tcPr>
            <w:tcW w:w="2290" w:type="dxa"/>
            <w:tcBorders>
              <w:left w:val="single" w:sz="4" w:space="0" w:color="auto"/>
            </w:tcBorders>
            <w:shd w:val="clear" w:color="auto" w:fill="FFFFFF"/>
          </w:tcPr>
          <w:p w14:paraId="65339593"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06FE1F78"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E09E3C2"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 xml:space="preserve"> </w:t>
            </w:r>
            <w:r w:rsidR="0079322A">
              <w:rPr>
                <w:rStyle w:val="1"/>
              </w:rPr>
              <w:t>Г</w:t>
            </w:r>
            <w:r>
              <w:rPr>
                <w:rStyle w:val="1"/>
              </w:rPr>
              <w:t>остехнадзор</w:t>
            </w:r>
          </w:p>
        </w:tc>
      </w:tr>
      <w:tr w:rsidR="005A57E3" w14:paraId="3658EE94" w14:textId="77777777">
        <w:trPr>
          <w:trHeight w:hRule="exact" w:val="283"/>
        </w:trPr>
        <w:tc>
          <w:tcPr>
            <w:tcW w:w="840" w:type="dxa"/>
            <w:tcBorders>
              <w:top w:val="single" w:sz="4" w:space="0" w:color="auto"/>
              <w:left w:val="single" w:sz="4" w:space="0" w:color="auto"/>
            </w:tcBorders>
            <w:shd w:val="clear" w:color="auto" w:fill="FFFFFF"/>
          </w:tcPr>
          <w:p w14:paraId="323FE5E4" w14:textId="77777777" w:rsidR="00343A9B" w:rsidRDefault="00ED08B2">
            <w:pPr>
              <w:pStyle w:val="41"/>
              <w:framePr w:w="10507" w:h="12888" w:wrap="none" w:vAnchor="page" w:hAnchor="page" w:x="714" w:y="2595"/>
              <w:shd w:val="clear" w:color="auto" w:fill="auto"/>
              <w:spacing w:after="0" w:line="210" w:lineRule="exact"/>
            </w:pPr>
            <w:r>
              <w:rPr>
                <w:rStyle w:val="1"/>
              </w:rPr>
              <w:t>13</w:t>
            </w:r>
          </w:p>
        </w:tc>
        <w:tc>
          <w:tcPr>
            <w:tcW w:w="2290" w:type="dxa"/>
            <w:tcBorders>
              <w:left w:val="single" w:sz="4" w:space="0" w:color="auto"/>
            </w:tcBorders>
            <w:shd w:val="clear" w:color="auto" w:fill="FFFFFF"/>
          </w:tcPr>
          <w:p w14:paraId="58632F39"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70177DEA"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0465C8A"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Следственный комитет</w:t>
            </w:r>
          </w:p>
        </w:tc>
      </w:tr>
      <w:tr w:rsidR="005A57E3" w14:paraId="305BDD43" w14:textId="77777777">
        <w:trPr>
          <w:trHeight w:hRule="exact" w:val="288"/>
        </w:trPr>
        <w:tc>
          <w:tcPr>
            <w:tcW w:w="840" w:type="dxa"/>
            <w:tcBorders>
              <w:top w:val="single" w:sz="4" w:space="0" w:color="auto"/>
              <w:left w:val="single" w:sz="4" w:space="0" w:color="auto"/>
            </w:tcBorders>
            <w:shd w:val="clear" w:color="auto" w:fill="FFFFFF"/>
          </w:tcPr>
          <w:p w14:paraId="0CC57272"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14</w:t>
            </w:r>
          </w:p>
        </w:tc>
        <w:tc>
          <w:tcPr>
            <w:tcW w:w="2290" w:type="dxa"/>
            <w:tcBorders>
              <w:left w:val="single" w:sz="4" w:space="0" w:color="auto"/>
            </w:tcBorders>
            <w:shd w:val="clear" w:color="auto" w:fill="FFFFFF"/>
          </w:tcPr>
          <w:p w14:paraId="0DC42841"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3948F8DD"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3F80196A"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ФСС</w:t>
            </w:r>
          </w:p>
        </w:tc>
      </w:tr>
      <w:tr w:rsidR="005A57E3" w14:paraId="6B1BAE85" w14:textId="77777777">
        <w:trPr>
          <w:trHeight w:hRule="exact" w:val="283"/>
        </w:trPr>
        <w:tc>
          <w:tcPr>
            <w:tcW w:w="840" w:type="dxa"/>
            <w:tcBorders>
              <w:top w:val="single" w:sz="4" w:space="0" w:color="auto"/>
              <w:left w:val="single" w:sz="4" w:space="0" w:color="auto"/>
            </w:tcBorders>
            <w:shd w:val="clear" w:color="auto" w:fill="FFFFFF"/>
          </w:tcPr>
          <w:p w14:paraId="4F442071" w14:textId="77777777" w:rsidR="00343A9B" w:rsidRDefault="00ED08B2">
            <w:pPr>
              <w:pStyle w:val="41"/>
              <w:framePr w:w="10507" w:h="12888" w:wrap="none" w:vAnchor="page" w:hAnchor="page" w:x="714" w:y="2595"/>
              <w:shd w:val="clear" w:color="auto" w:fill="auto"/>
              <w:spacing w:after="0" w:line="210" w:lineRule="exact"/>
            </w:pPr>
            <w:r>
              <w:rPr>
                <w:rStyle w:val="1"/>
              </w:rPr>
              <w:t>15</w:t>
            </w:r>
          </w:p>
        </w:tc>
        <w:tc>
          <w:tcPr>
            <w:tcW w:w="2290" w:type="dxa"/>
            <w:tcBorders>
              <w:left w:val="single" w:sz="4" w:space="0" w:color="auto"/>
            </w:tcBorders>
            <w:shd w:val="clear" w:color="auto" w:fill="FFFFFF"/>
          </w:tcPr>
          <w:p w14:paraId="039D655F"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4846AA94"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A0ACB07"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Кадастровая палата</w:t>
            </w:r>
          </w:p>
        </w:tc>
      </w:tr>
      <w:tr w:rsidR="005A57E3" w14:paraId="1EBFEB52" w14:textId="77777777">
        <w:trPr>
          <w:trHeight w:hRule="exact" w:val="288"/>
        </w:trPr>
        <w:tc>
          <w:tcPr>
            <w:tcW w:w="840" w:type="dxa"/>
            <w:tcBorders>
              <w:top w:val="single" w:sz="4" w:space="0" w:color="auto"/>
              <w:left w:val="single" w:sz="4" w:space="0" w:color="auto"/>
            </w:tcBorders>
            <w:shd w:val="clear" w:color="auto" w:fill="FFFFFF"/>
          </w:tcPr>
          <w:p w14:paraId="2003227F"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16</w:t>
            </w:r>
          </w:p>
        </w:tc>
        <w:tc>
          <w:tcPr>
            <w:tcW w:w="2290" w:type="dxa"/>
            <w:tcBorders>
              <w:left w:val="single" w:sz="4" w:space="0" w:color="auto"/>
            </w:tcBorders>
            <w:shd w:val="clear" w:color="auto" w:fill="FFFFFF"/>
          </w:tcPr>
          <w:p w14:paraId="334F377B"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01103F42"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75764B9"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Ребриков</w:t>
            </w:r>
          </w:p>
        </w:tc>
      </w:tr>
      <w:tr w:rsidR="005A57E3" w14:paraId="6DBF484F" w14:textId="77777777">
        <w:trPr>
          <w:trHeight w:hRule="exact" w:val="288"/>
        </w:trPr>
        <w:tc>
          <w:tcPr>
            <w:tcW w:w="840" w:type="dxa"/>
            <w:tcBorders>
              <w:top w:val="single" w:sz="4" w:space="0" w:color="auto"/>
              <w:left w:val="single" w:sz="4" w:space="0" w:color="auto"/>
            </w:tcBorders>
            <w:shd w:val="clear" w:color="auto" w:fill="FFFFFF"/>
          </w:tcPr>
          <w:p w14:paraId="43B36D20"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17</w:t>
            </w:r>
          </w:p>
        </w:tc>
        <w:tc>
          <w:tcPr>
            <w:tcW w:w="2290" w:type="dxa"/>
            <w:tcBorders>
              <w:left w:val="single" w:sz="4" w:space="0" w:color="auto"/>
            </w:tcBorders>
            <w:shd w:val="clear" w:color="auto" w:fill="FFFFFF"/>
          </w:tcPr>
          <w:p w14:paraId="556E3147"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7F6543A9"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AE1A68C"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Глотова</w:t>
            </w:r>
          </w:p>
        </w:tc>
      </w:tr>
      <w:tr w:rsidR="005A57E3" w14:paraId="5FE8E353" w14:textId="77777777">
        <w:trPr>
          <w:trHeight w:hRule="exact" w:val="283"/>
        </w:trPr>
        <w:tc>
          <w:tcPr>
            <w:tcW w:w="840" w:type="dxa"/>
            <w:tcBorders>
              <w:top w:val="single" w:sz="4" w:space="0" w:color="auto"/>
              <w:left w:val="single" w:sz="4" w:space="0" w:color="auto"/>
            </w:tcBorders>
            <w:shd w:val="clear" w:color="auto" w:fill="FFFFFF"/>
          </w:tcPr>
          <w:p w14:paraId="5E45FDDA"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18</w:t>
            </w:r>
          </w:p>
        </w:tc>
        <w:tc>
          <w:tcPr>
            <w:tcW w:w="2290" w:type="dxa"/>
            <w:tcBorders>
              <w:left w:val="single" w:sz="4" w:space="0" w:color="auto"/>
            </w:tcBorders>
            <w:shd w:val="clear" w:color="auto" w:fill="FFFFFF"/>
          </w:tcPr>
          <w:p w14:paraId="3E28777A"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317C50A6"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92EB52B"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Менжулин</w:t>
            </w:r>
          </w:p>
        </w:tc>
      </w:tr>
      <w:tr w:rsidR="005A57E3" w14:paraId="7829AA9C" w14:textId="77777777">
        <w:trPr>
          <w:trHeight w:hRule="exact" w:val="288"/>
        </w:trPr>
        <w:tc>
          <w:tcPr>
            <w:tcW w:w="840" w:type="dxa"/>
            <w:tcBorders>
              <w:top w:val="single" w:sz="4" w:space="0" w:color="auto"/>
              <w:left w:val="single" w:sz="4" w:space="0" w:color="auto"/>
            </w:tcBorders>
            <w:shd w:val="clear" w:color="auto" w:fill="FFFFFF"/>
          </w:tcPr>
          <w:p w14:paraId="0465C38B" w14:textId="77777777" w:rsidR="00343A9B" w:rsidRDefault="00ED08B2">
            <w:pPr>
              <w:pStyle w:val="41"/>
              <w:framePr w:w="10507" w:h="12888" w:wrap="none" w:vAnchor="page" w:hAnchor="page" w:x="714" w:y="2595"/>
              <w:shd w:val="clear" w:color="auto" w:fill="auto"/>
              <w:spacing w:after="0" w:line="210" w:lineRule="exact"/>
              <w:ind w:right="340"/>
              <w:jc w:val="right"/>
            </w:pPr>
            <w:r>
              <w:rPr>
                <w:rStyle w:val="1"/>
              </w:rPr>
              <w:t>19</w:t>
            </w:r>
          </w:p>
        </w:tc>
        <w:tc>
          <w:tcPr>
            <w:tcW w:w="2290" w:type="dxa"/>
            <w:tcBorders>
              <w:left w:val="single" w:sz="4" w:space="0" w:color="auto"/>
            </w:tcBorders>
            <w:shd w:val="clear" w:color="auto" w:fill="FFFFFF"/>
          </w:tcPr>
          <w:p w14:paraId="4F0B5D8C"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0210AA97"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46D1774"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Юрченко</w:t>
            </w:r>
          </w:p>
        </w:tc>
      </w:tr>
      <w:tr w:rsidR="005A57E3" w14:paraId="7D74893D" w14:textId="77777777">
        <w:trPr>
          <w:trHeight w:hRule="exact" w:val="283"/>
        </w:trPr>
        <w:tc>
          <w:tcPr>
            <w:tcW w:w="840" w:type="dxa"/>
            <w:tcBorders>
              <w:top w:val="single" w:sz="4" w:space="0" w:color="auto"/>
              <w:left w:val="single" w:sz="4" w:space="0" w:color="auto"/>
            </w:tcBorders>
            <w:shd w:val="clear" w:color="auto" w:fill="FFFFFF"/>
          </w:tcPr>
          <w:p w14:paraId="718321F9" w14:textId="77777777" w:rsidR="00343A9B" w:rsidRDefault="00ED08B2">
            <w:pPr>
              <w:pStyle w:val="41"/>
              <w:framePr w:w="10507" w:h="12888" w:wrap="none" w:vAnchor="page" w:hAnchor="page" w:x="714" w:y="2595"/>
              <w:shd w:val="clear" w:color="auto" w:fill="auto"/>
              <w:spacing w:after="0" w:line="210" w:lineRule="exact"/>
              <w:ind w:left="340"/>
              <w:jc w:val="left"/>
            </w:pPr>
            <w:r>
              <w:rPr>
                <w:rStyle w:val="1"/>
              </w:rPr>
              <w:t>20</w:t>
            </w:r>
          </w:p>
        </w:tc>
        <w:tc>
          <w:tcPr>
            <w:tcW w:w="2290" w:type="dxa"/>
            <w:tcBorders>
              <w:left w:val="single" w:sz="4" w:space="0" w:color="auto"/>
            </w:tcBorders>
            <w:shd w:val="clear" w:color="auto" w:fill="FFFFFF"/>
          </w:tcPr>
          <w:p w14:paraId="4EBB3EAC"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00603803"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651714F"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Ромащенко АП</w:t>
            </w:r>
          </w:p>
        </w:tc>
      </w:tr>
      <w:tr w:rsidR="005A57E3" w14:paraId="6704B495" w14:textId="77777777">
        <w:trPr>
          <w:trHeight w:hRule="exact" w:val="298"/>
        </w:trPr>
        <w:tc>
          <w:tcPr>
            <w:tcW w:w="840" w:type="dxa"/>
            <w:tcBorders>
              <w:top w:val="single" w:sz="4" w:space="0" w:color="auto"/>
              <w:left w:val="single" w:sz="4" w:space="0" w:color="auto"/>
            </w:tcBorders>
            <w:shd w:val="clear" w:color="auto" w:fill="FFFFFF"/>
          </w:tcPr>
          <w:p w14:paraId="7AC1D171" w14:textId="77777777" w:rsidR="00343A9B" w:rsidRDefault="00ED08B2">
            <w:pPr>
              <w:pStyle w:val="41"/>
              <w:framePr w:w="10507" w:h="12888" w:wrap="none" w:vAnchor="page" w:hAnchor="page" w:x="714" w:y="2595"/>
              <w:shd w:val="clear" w:color="auto" w:fill="auto"/>
              <w:spacing w:after="0" w:line="210" w:lineRule="exact"/>
              <w:ind w:left="340"/>
              <w:jc w:val="left"/>
            </w:pPr>
            <w:r>
              <w:rPr>
                <w:rStyle w:val="1"/>
              </w:rPr>
              <w:t>21</w:t>
            </w:r>
          </w:p>
        </w:tc>
        <w:tc>
          <w:tcPr>
            <w:tcW w:w="2290" w:type="dxa"/>
            <w:tcBorders>
              <w:left w:val="single" w:sz="4" w:space="0" w:color="auto"/>
            </w:tcBorders>
            <w:shd w:val="clear" w:color="auto" w:fill="FFFFFF"/>
          </w:tcPr>
          <w:p w14:paraId="788CE5D7"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505A6ACE"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37C04ADC"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Цымбал ВГ</w:t>
            </w:r>
          </w:p>
        </w:tc>
      </w:tr>
      <w:tr w:rsidR="005A57E3" w14:paraId="7EA874A6" w14:textId="77777777">
        <w:trPr>
          <w:trHeight w:hRule="exact" w:val="298"/>
        </w:trPr>
        <w:tc>
          <w:tcPr>
            <w:tcW w:w="840" w:type="dxa"/>
            <w:tcBorders>
              <w:top w:val="single" w:sz="4" w:space="0" w:color="auto"/>
              <w:left w:val="single" w:sz="4" w:space="0" w:color="auto"/>
            </w:tcBorders>
            <w:shd w:val="clear" w:color="auto" w:fill="FFFFFF"/>
          </w:tcPr>
          <w:p w14:paraId="3A90B017" w14:textId="77777777" w:rsidR="00343A9B" w:rsidRDefault="00ED08B2">
            <w:pPr>
              <w:pStyle w:val="41"/>
              <w:framePr w:w="10507" w:h="12888" w:wrap="none" w:vAnchor="page" w:hAnchor="page" w:x="714" w:y="2595"/>
              <w:shd w:val="clear" w:color="auto" w:fill="auto"/>
              <w:spacing w:after="0" w:line="210" w:lineRule="exact"/>
              <w:ind w:left="340"/>
              <w:jc w:val="left"/>
            </w:pPr>
            <w:r>
              <w:rPr>
                <w:rStyle w:val="1"/>
              </w:rPr>
              <w:t>22</w:t>
            </w:r>
          </w:p>
        </w:tc>
        <w:tc>
          <w:tcPr>
            <w:tcW w:w="2290" w:type="dxa"/>
            <w:tcBorders>
              <w:left w:val="single" w:sz="4" w:space="0" w:color="auto"/>
            </w:tcBorders>
            <w:shd w:val="clear" w:color="auto" w:fill="FFFFFF"/>
          </w:tcPr>
          <w:p w14:paraId="5BC034C6"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77B588A3"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A47C6F6"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Иванищев ФИ</w:t>
            </w:r>
          </w:p>
        </w:tc>
      </w:tr>
      <w:tr w:rsidR="005A57E3" w14:paraId="7B9AD7D7" w14:textId="77777777">
        <w:trPr>
          <w:trHeight w:hRule="exact" w:val="298"/>
        </w:trPr>
        <w:tc>
          <w:tcPr>
            <w:tcW w:w="840" w:type="dxa"/>
            <w:tcBorders>
              <w:top w:val="single" w:sz="4" w:space="0" w:color="auto"/>
              <w:left w:val="single" w:sz="4" w:space="0" w:color="auto"/>
            </w:tcBorders>
            <w:shd w:val="clear" w:color="auto" w:fill="FFFFFF"/>
          </w:tcPr>
          <w:p w14:paraId="1F9007BB" w14:textId="77777777" w:rsidR="00343A9B" w:rsidRDefault="00ED08B2">
            <w:pPr>
              <w:pStyle w:val="41"/>
              <w:framePr w:w="10507" w:h="12888" w:wrap="none" w:vAnchor="page" w:hAnchor="page" w:x="714" w:y="2595"/>
              <w:shd w:val="clear" w:color="auto" w:fill="auto"/>
              <w:spacing w:after="0" w:line="210" w:lineRule="exact"/>
              <w:ind w:left="340"/>
              <w:jc w:val="left"/>
            </w:pPr>
            <w:r>
              <w:rPr>
                <w:rStyle w:val="1"/>
              </w:rPr>
              <w:t>23</w:t>
            </w:r>
          </w:p>
        </w:tc>
        <w:tc>
          <w:tcPr>
            <w:tcW w:w="2290" w:type="dxa"/>
            <w:tcBorders>
              <w:left w:val="single" w:sz="4" w:space="0" w:color="auto"/>
            </w:tcBorders>
            <w:shd w:val="clear" w:color="auto" w:fill="FFFFFF"/>
          </w:tcPr>
          <w:p w14:paraId="73855B7C" w14:textId="77777777" w:rsidR="00343A9B" w:rsidRDefault="00343A9B">
            <w:pPr>
              <w:framePr w:w="10507" w:h="12888" w:wrap="none" w:vAnchor="page" w:hAnchor="page" w:x="714" w:y="2595"/>
              <w:rPr>
                <w:sz w:val="10"/>
                <w:szCs w:val="10"/>
              </w:rPr>
            </w:pPr>
          </w:p>
        </w:tc>
        <w:tc>
          <w:tcPr>
            <w:tcW w:w="1699" w:type="dxa"/>
            <w:tcBorders>
              <w:left w:val="single" w:sz="4" w:space="0" w:color="auto"/>
            </w:tcBorders>
            <w:shd w:val="clear" w:color="auto" w:fill="FFFFFF"/>
          </w:tcPr>
          <w:p w14:paraId="5E1399FC"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31072ECA"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Резниченко ВН</w:t>
            </w:r>
          </w:p>
        </w:tc>
      </w:tr>
      <w:tr w:rsidR="005A57E3" w14:paraId="3D97F677" w14:textId="77777777">
        <w:trPr>
          <w:trHeight w:hRule="exact" w:val="307"/>
        </w:trPr>
        <w:tc>
          <w:tcPr>
            <w:tcW w:w="840" w:type="dxa"/>
            <w:tcBorders>
              <w:top w:val="single" w:sz="4" w:space="0" w:color="auto"/>
              <w:left w:val="single" w:sz="4" w:space="0" w:color="auto"/>
              <w:bottom w:val="single" w:sz="4" w:space="0" w:color="auto"/>
            </w:tcBorders>
            <w:shd w:val="clear" w:color="auto" w:fill="FFFFFF"/>
          </w:tcPr>
          <w:p w14:paraId="7E5758D9" w14:textId="77777777" w:rsidR="00343A9B" w:rsidRDefault="00ED08B2">
            <w:pPr>
              <w:pStyle w:val="41"/>
              <w:framePr w:w="10507" w:h="12888" w:wrap="none" w:vAnchor="page" w:hAnchor="page" w:x="714" w:y="2595"/>
              <w:shd w:val="clear" w:color="auto" w:fill="auto"/>
              <w:spacing w:after="0" w:line="210" w:lineRule="exact"/>
              <w:ind w:left="340"/>
              <w:jc w:val="left"/>
            </w:pPr>
            <w:r>
              <w:rPr>
                <w:rStyle w:val="1"/>
              </w:rPr>
              <w:t>24</w:t>
            </w:r>
          </w:p>
        </w:tc>
        <w:tc>
          <w:tcPr>
            <w:tcW w:w="2290" w:type="dxa"/>
            <w:tcBorders>
              <w:left w:val="single" w:sz="4" w:space="0" w:color="auto"/>
              <w:bottom w:val="single" w:sz="4" w:space="0" w:color="auto"/>
            </w:tcBorders>
            <w:shd w:val="clear" w:color="auto" w:fill="FFFFFF"/>
          </w:tcPr>
          <w:p w14:paraId="77F885DF" w14:textId="77777777" w:rsidR="00343A9B" w:rsidRDefault="00343A9B">
            <w:pPr>
              <w:framePr w:w="10507" w:h="12888" w:wrap="none" w:vAnchor="page" w:hAnchor="page" w:x="714" w:y="2595"/>
              <w:rPr>
                <w:sz w:val="10"/>
                <w:szCs w:val="10"/>
              </w:rPr>
            </w:pPr>
          </w:p>
        </w:tc>
        <w:tc>
          <w:tcPr>
            <w:tcW w:w="1699" w:type="dxa"/>
            <w:tcBorders>
              <w:left w:val="single" w:sz="4" w:space="0" w:color="auto"/>
              <w:bottom w:val="single" w:sz="4" w:space="0" w:color="auto"/>
            </w:tcBorders>
            <w:shd w:val="clear" w:color="auto" w:fill="FFFFFF"/>
          </w:tcPr>
          <w:p w14:paraId="1434C4C2" w14:textId="77777777" w:rsidR="00343A9B" w:rsidRDefault="00343A9B">
            <w:pPr>
              <w:framePr w:w="10507" w:h="12888" w:wrap="none" w:vAnchor="page" w:hAnchor="page" w:x="714" w:y="2595"/>
              <w:rPr>
                <w:sz w:val="10"/>
                <w:szCs w:val="10"/>
              </w:rPr>
            </w:pPr>
          </w:p>
        </w:tc>
        <w:tc>
          <w:tcPr>
            <w:tcW w:w="5678" w:type="dxa"/>
            <w:tcBorders>
              <w:top w:val="single" w:sz="4" w:space="0" w:color="auto"/>
              <w:left w:val="single" w:sz="4" w:space="0" w:color="auto"/>
              <w:bottom w:val="single" w:sz="4" w:space="0" w:color="auto"/>
              <w:right w:val="single" w:sz="4" w:space="0" w:color="auto"/>
            </w:tcBorders>
            <w:shd w:val="clear" w:color="auto" w:fill="FFFFFF"/>
          </w:tcPr>
          <w:p w14:paraId="476D0CFC" w14:textId="77777777" w:rsidR="00343A9B" w:rsidRDefault="00ED08B2">
            <w:pPr>
              <w:pStyle w:val="41"/>
              <w:framePr w:w="10507" w:h="12888" w:wrap="none" w:vAnchor="page" w:hAnchor="page" w:x="714" w:y="2595"/>
              <w:shd w:val="clear" w:color="auto" w:fill="auto"/>
              <w:spacing w:after="0" w:line="210" w:lineRule="exact"/>
              <w:ind w:left="20"/>
              <w:jc w:val="left"/>
            </w:pPr>
            <w:r>
              <w:rPr>
                <w:rStyle w:val="1"/>
              </w:rPr>
              <w:t>ИП Недиков м-н Ника</w:t>
            </w:r>
          </w:p>
        </w:tc>
      </w:tr>
    </w:tbl>
    <w:p w14:paraId="09D701AF" w14:textId="77777777" w:rsidR="00343A9B" w:rsidRDefault="00ED08B2">
      <w:pPr>
        <w:pStyle w:val="26"/>
        <w:framePr w:wrap="none" w:vAnchor="page" w:hAnchor="page" w:x="10904" w:y="16016"/>
        <w:shd w:val="clear" w:color="auto" w:fill="auto"/>
        <w:spacing w:line="210" w:lineRule="exact"/>
        <w:ind w:left="20"/>
      </w:pPr>
      <w:r>
        <w:t>36</w:t>
      </w:r>
    </w:p>
    <w:p w14:paraId="186850DF" w14:textId="77777777" w:rsidR="00343A9B" w:rsidRDefault="00343A9B">
      <w:pPr>
        <w:rPr>
          <w:sz w:val="2"/>
          <w:szCs w:val="2"/>
        </w:rPr>
        <w:sectPr w:rsidR="00343A9B">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840"/>
        <w:gridCol w:w="2290"/>
        <w:gridCol w:w="1699"/>
        <w:gridCol w:w="5678"/>
      </w:tblGrid>
      <w:tr w:rsidR="005A57E3" w14:paraId="6A79D786" w14:textId="77777777">
        <w:trPr>
          <w:trHeight w:hRule="exact" w:val="302"/>
        </w:trPr>
        <w:tc>
          <w:tcPr>
            <w:tcW w:w="840" w:type="dxa"/>
            <w:tcBorders>
              <w:top w:val="single" w:sz="4" w:space="0" w:color="auto"/>
              <w:left w:val="single" w:sz="4" w:space="0" w:color="auto"/>
            </w:tcBorders>
            <w:shd w:val="clear" w:color="auto" w:fill="FFFFFF"/>
          </w:tcPr>
          <w:p w14:paraId="74F33A9F"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lastRenderedPageBreak/>
              <w:t>25</w:t>
            </w:r>
          </w:p>
        </w:tc>
        <w:tc>
          <w:tcPr>
            <w:tcW w:w="2290" w:type="dxa"/>
            <w:tcBorders>
              <w:top w:val="single" w:sz="4" w:space="0" w:color="auto"/>
              <w:left w:val="single" w:sz="4" w:space="0" w:color="auto"/>
            </w:tcBorders>
            <w:shd w:val="clear" w:color="auto" w:fill="FFFFFF"/>
          </w:tcPr>
          <w:p w14:paraId="321CEE22" w14:textId="77777777" w:rsidR="00343A9B" w:rsidRDefault="00343A9B">
            <w:pPr>
              <w:framePr w:w="10507" w:h="14798" w:wrap="none" w:vAnchor="page" w:hAnchor="page" w:x="714" w:y="665"/>
              <w:rPr>
                <w:sz w:val="10"/>
                <w:szCs w:val="10"/>
              </w:rPr>
            </w:pPr>
          </w:p>
        </w:tc>
        <w:tc>
          <w:tcPr>
            <w:tcW w:w="1699" w:type="dxa"/>
            <w:tcBorders>
              <w:top w:val="single" w:sz="4" w:space="0" w:color="auto"/>
              <w:left w:val="single" w:sz="4" w:space="0" w:color="auto"/>
            </w:tcBorders>
            <w:shd w:val="clear" w:color="auto" w:fill="FFFFFF"/>
          </w:tcPr>
          <w:p w14:paraId="1AE8584F"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E908CE3"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ИП Неваленый м-н Хозтовары</w:t>
            </w:r>
          </w:p>
        </w:tc>
      </w:tr>
      <w:tr w:rsidR="005A57E3" w14:paraId="0FACA4BB" w14:textId="77777777">
        <w:trPr>
          <w:trHeight w:hRule="exact" w:val="298"/>
        </w:trPr>
        <w:tc>
          <w:tcPr>
            <w:tcW w:w="840" w:type="dxa"/>
            <w:tcBorders>
              <w:top w:val="single" w:sz="4" w:space="0" w:color="auto"/>
              <w:left w:val="single" w:sz="4" w:space="0" w:color="auto"/>
            </w:tcBorders>
            <w:shd w:val="clear" w:color="auto" w:fill="FFFFFF"/>
          </w:tcPr>
          <w:p w14:paraId="5F4E2192"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26</w:t>
            </w:r>
          </w:p>
        </w:tc>
        <w:tc>
          <w:tcPr>
            <w:tcW w:w="2290" w:type="dxa"/>
            <w:tcBorders>
              <w:left w:val="single" w:sz="4" w:space="0" w:color="auto"/>
            </w:tcBorders>
            <w:shd w:val="clear" w:color="auto" w:fill="FFFFFF"/>
          </w:tcPr>
          <w:p w14:paraId="536ABB79"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40A6FE34"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172E449"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ИП Малик ТВ</w:t>
            </w:r>
          </w:p>
        </w:tc>
      </w:tr>
      <w:tr w:rsidR="005A57E3" w14:paraId="097F2B29" w14:textId="77777777">
        <w:trPr>
          <w:trHeight w:hRule="exact" w:val="298"/>
        </w:trPr>
        <w:tc>
          <w:tcPr>
            <w:tcW w:w="840" w:type="dxa"/>
            <w:tcBorders>
              <w:top w:val="single" w:sz="4" w:space="0" w:color="auto"/>
              <w:left w:val="single" w:sz="4" w:space="0" w:color="auto"/>
            </w:tcBorders>
            <w:shd w:val="clear" w:color="auto" w:fill="FFFFFF"/>
          </w:tcPr>
          <w:p w14:paraId="6D385619"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27</w:t>
            </w:r>
          </w:p>
        </w:tc>
        <w:tc>
          <w:tcPr>
            <w:tcW w:w="2290" w:type="dxa"/>
            <w:tcBorders>
              <w:left w:val="single" w:sz="4" w:space="0" w:color="auto"/>
            </w:tcBorders>
            <w:shd w:val="clear" w:color="auto" w:fill="FFFFFF"/>
          </w:tcPr>
          <w:p w14:paraId="254BF7D1"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6E6ED4C8"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CE5DDEA"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ИП Коломыцев В А</w:t>
            </w:r>
          </w:p>
        </w:tc>
      </w:tr>
      <w:tr w:rsidR="005A57E3" w14:paraId="08A069A5" w14:textId="77777777">
        <w:trPr>
          <w:trHeight w:hRule="exact" w:val="298"/>
        </w:trPr>
        <w:tc>
          <w:tcPr>
            <w:tcW w:w="840" w:type="dxa"/>
            <w:tcBorders>
              <w:top w:val="single" w:sz="4" w:space="0" w:color="auto"/>
              <w:left w:val="single" w:sz="4" w:space="0" w:color="auto"/>
            </w:tcBorders>
            <w:shd w:val="clear" w:color="auto" w:fill="FFFFFF"/>
          </w:tcPr>
          <w:p w14:paraId="6EA76C81"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28</w:t>
            </w:r>
          </w:p>
        </w:tc>
        <w:tc>
          <w:tcPr>
            <w:tcW w:w="2290" w:type="dxa"/>
            <w:tcBorders>
              <w:left w:val="single" w:sz="4" w:space="0" w:color="auto"/>
            </w:tcBorders>
            <w:shd w:val="clear" w:color="auto" w:fill="FFFFFF"/>
          </w:tcPr>
          <w:p w14:paraId="27FA7BF0"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4F716F64"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DCB3AED"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КРО охотников и рыб</w:t>
            </w:r>
            <w:r w:rsidR="00446429">
              <w:rPr>
                <w:rStyle w:val="1"/>
              </w:rPr>
              <w:t>о</w:t>
            </w:r>
            <w:r>
              <w:rPr>
                <w:rStyle w:val="1"/>
              </w:rPr>
              <w:t>ловов</w:t>
            </w:r>
          </w:p>
        </w:tc>
      </w:tr>
      <w:tr w:rsidR="005A57E3" w14:paraId="6FA9E20C" w14:textId="77777777">
        <w:trPr>
          <w:trHeight w:hRule="exact" w:val="298"/>
        </w:trPr>
        <w:tc>
          <w:tcPr>
            <w:tcW w:w="840" w:type="dxa"/>
            <w:tcBorders>
              <w:top w:val="single" w:sz="4" w:space="0" w:color="auto"/>
              <w:left w:val="single" w:sz="4" w:space="0" w:color="auto"/>
            </w:tcBorders>
            <w:shd w:val="clear" w:color="auto" w:fill="FFFFFF"/>
          </w:tcPr>
          <w:p w14:paraId="0D01A6BA"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29</w:t>
            </w:r>
          </w:p>
        </w:tc>
        <w:tc>
          <w:tcPr>
            <w:tcW w:w="2290" w:type="dxa"/>
            <w:tcBorders>
              <w:left w:val="single" w:sz="4" w:space="0" w:color="auto"/>
            </w:tcBorders>
            <w:shd w:val="clear" w:color="auto" w:fill="FFFFFF"/>
          </w:tcPr>
          <w:p w14:paraId="1365E180"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46889A41"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19296A5"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ЗАО Тендер</w:t>
            </w:r>
          </w:p>
        </w:tc>
      </w:tr>
      <w:tr w:rsidR="005A57E3" w14:paraId="598D5F30" w14:textId="77777777">
        <w:trPr>
          <w:trHeight w:hRule="exact" w:val="298"/>
        </w:trPr>
        <w:tc>
          <w:tcPr>
            <w:tcW w:w="840" w:type="dxa"/>
            <w:tcBorders>
              <w:top w:val="single" w:sz="4" w:space="0" w:color="auto"/>
              <w:left w:val="single" w:sz="4" w:space="0" w:color="auto"/>
            </w:tcBorders>
            <w:shd w:val="clear" w:color="auto" w:fill="FFFFFF"/>
          </w:tcPr>
          <w:p w14:paraId="6351E9B5"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30</w:t>
            </w:r>
          </w:p>
        </w:tc>
        <w:tc>
          <w:tcPr>
            <w:tcW w:w="2290" w:type="dxa"/>
            <w:tcBorders>
              <w:left w:val="single" w:sz="4" w:space="0" w:color="auto"/>
            </w:tcBorders>
            <w:shd w:val="clear" w:color="auto" w:fill="FFFFFF"/>
          </w:tcPr>
          <w:p w14:paraId="587FBA2A"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3715CF4D"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ABE81FB"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ОАО РЖД</w:t>
            </w:r>
          </w:p>
        </w:tc>
      </w:tr>
      <w:tr w:rsidR="005A57E3" w14:paraId="5482F790" w14:textId="77777777">
        <w:trPr>
          <w:trHeight w:hRule="exact" w:val="298"/>
        </w:trPr>
        <w:tc>
          <w:tcPr>
            <w:tcW w:w="840" w:type="dxa"/>
            <w:tcBorders>
              <w:top w:val="single" w:sz="4" w:space="0" w:color="auto"/>
              <w:left w:val="single" w:sz="4" w:space="0" w:color="auto"/>
            </w:tcBorders>
            <w:shd w:val="clear" w:color="auto" w:fill="FFFFFF"/>
          </w:tcPr>
          <w:p w14:paraId="1F898896"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31</w:t>
            </w:r>
          </w:p>
        </w:tc>
        <w:tc>
          <w:tcPr>
            <w:tcW w:w="2290" w:type="dxa"/>
            <w:tcBorders>
              <w:left w:val="single" w:sz="4" w:space="0" w:color="auto"/>
            </w:tcBorders>
            <w:shd w:val="clear" w:color="auto" w:fill="FFFFFF"/>
          </w:tcPr>
          <w:p w14:paraId="7A49954A"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73F13DED"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8E1ABA8"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Фармация</w:t>
            </w:r>
          </w:p>
        </w:tc>
      </w:tr>
      <w:tr w:rsidR="005A57E3" w14:paraId="004A4447" w14:textId="77777777">
        <w:trPr>
          <w:trHeight w:hRule="exact" w:val="298"/>
        </w:trPr>
        <w:tc>
          <w:tcPr>
            <w:tcW w:w="840" w:type="dxa"/>
            <w:tcBorders>
              <w:top w:val="single" w:sz="4" w:space="0" w:color="auto"/>
              <w:left w:val="single" w:sz="4" w:space="0" w:color="auto"/>
            </w:tcBorders>
            <w:shd w:val="clear" w:color="auto" w:fill="FFFFFF"/>
          </w:tcPr>
          <w:p w14:paraId="3F603D9B"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32</w:t>
            </w:r>
          </w:p>
        </w:tc>
        <w:tc>
          <w:tcPr>
            <w:tcW w:w="2290" w:type="dxa"/>
            <w:tcBorders>
              <w:left w:val="single" w:sz="4" w:space="0" w:color="auto"/>
            </w:tcBorders>
            <w:shd w:val="clear" w:color="auto" w:fill="FFFFFF"/>
          </w:tcPr>
          <w:p w14:paraId="6A284B88"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26E693A6"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76BB08B7"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ООО Швейник</w:t>
            </w:r>
          </w:p>
        </w:tc>
      </w:tr>
      <w:tr w:rsidR="005A57E3" w14:paraId="7BA30D83" w14:textId="77777777">
        <w:trPr>
          <w:trHeight w:hRule="exact" w:val="298"/>
        </w:trPr>
        <w:tc>
          <w:tcPr>
            <w:tcW w:w="840" w:type="dxa"/>
            <w:tcBorders>
              <w:top w:val="single" w:sz="4" w:space="0" w:color="auto"/>
              <w:left w:val="single" w:sz="4" w:space="0" w:color="auto"/>
            </w:tcBorders>
            <w:shd w:val="clear" w:color="auto" w:fill="FFFFFF"/>
          </w:tcPr>
          <w:p w14:paraId="3C2A0B92"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33</w:t>
            </w:r>
          </w:p>
        </w:tc>
        <w:tc>
          <w:tcPr>
            <w:tcW w:w="2290" w:type="dxa"/>
            <w:tcBorders>
              <w:left w:val="single" w:sz="4" w:space="0" w:color="auto"/>
            </w:tcBorders>
            <w:shd w:val="clear" w:color="auto" w:fill="FFFFFF"/>
          </w:tcPr>
          <w:p w14:paraId="340AA739"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17BE0D00"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710583ED"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Райпо</w:t>
            </w:r>
          </w:p>
        </w:tc>
      </w:tr>
      <w:tr w:rsidR="005A57E3" w14:paraId="373197D2" w14:textId="77777777">
        <w:trPr>
          <w:trHeight w:hRule="exact" w:val="298"/>
        </w:trPr>
        <w:tc>
          <w:tcPr>
            <w:tcW w:w="840" w:type="dxa"/>
            <w:tcBorders>
              <w:top w:val="single" w:sz="4" w:space="0" w:color="auto"/>
              <w:left w:val="single" w:sz="4" w:space="0" w:color="auto"/>
            </w:tcBorders>
            <w:shd w:val="clear" w:color="auto" w:fill="FFFFFF"/>
          </w:tcPr>
          <w:p w14:paraId="394A4284"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34</w:t>
            </w:r>
          </w:p>
        </w:tc>
        <w:tc>
          <w:tcPr>
            <w:tcW w:w="2290" w:type="dxa"/>
            <w:tcBorders>
              <w:left w:val="single" w:sz="4" w:space="0" w:color="auto"/>
            </w:tcBorders>
            <w:shd w:val="clear" w:color="auto" w:fill="FFFFFF"/>
          </w:tcPr>
          <w:p w14:paraId="70E69964"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5997908E"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69181E9"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ИП Глотова ЕВ</w:t>
            </w:r>
          </w:p>
        </w:tc>
      </w:tr>
      <w:tr w:rsidR="005A57E3" w14:paraId="2BA5CE06" w14:textId="77777777">
        <w:trPr>
          <w:trHeight w:hRule="exact" w:val="302"/>
        </w:trPr>
        <w:tc>
          <w:tcPr>
            <w:tcW w:w="840" w:type="dxa"/>
            <w:tcBorders>
              <w:top w:val="single" w:sz="4" w:space="0" w:color="auto"/>
              <w:left w:val="single" w:sz="4" w:space="0" w:color="auto"/>
            </w:tcBorders>
            <w:shd w:val="clear" w:color="auto" w:fill="FFFFFF"/>
          </w:tcPr>
          <w:p w14:paraId="049A1468"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35</w:t>
            </w:r>
          </w:p>
        </w:tc>
        <w:tc>
          <w:tcPr>
            <w:tcW w:w="2290" w:type="dxa"/>
            <w:tcBorders>
              <w:left w:val="single" w:sz="4" w:space="0" w:color="auto"/>
            </w:tcBorders>
            <w:shd w:val="clear" w:color="auto" w:fill="FFFFFF"/>
          </w:tcPr>
          <w:p w14:paraId="260D8757"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700DD8DD"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E458255"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ИП Гречкин</w:t>
            </w:r>
          </w:p>
        </w:tc>
      </w:tr>
      <w:tr w:rsidR="005A57E3" w14:paraId="71D3E6CA" w14:textId="77777777">
        <w:trPr>
          <w:trHeight w:hRule="exact" w:val="298"/>
        </w:trPr>
        <w:tc>
          <w:tcPr>
            <w:tcW w:w="840" w:type="dxa"/>
            <w:tcBorders>
              <w:top w:val="single" w:sz="4" w:space="0" w:color="auto"/>
              <w:left w:val="single" w:sz="4" w:space="0" w:color="auto"/>
            </w:tcBorders>
            <w:shd w:val="clear" w:color="auto" w:fill="FFFFFF"/>
          </w:tcPr>
          <w:p w14:paraId="12DD792D" w14:textId="77777777" w:rsidR="00343A9B" w:rsidRDefault="00343A9B">
            <w:pPr>
              <w:framePr w:w="10507" w:h="14798" w:wrap="none" w:vAnchor="page" w:hAnchor="page" w:x="714" w:y="665"/>
              <w:rPr>
                <w:sz w:val="10"/>
                <w:szCs w:val="10"/>
              </w:rPr>
            </w:pPr>
          </w:p>
        </w:tc>
        <w:tc>
          <w:tcPr>
            <w:tcW w:w="2290" w:type="dxa"/>
            <w:tcBorders>
              <w:left w:val="single" w:sz="4" w:space="0" w:color="auto"/>
            </w:tcBorders>
            <w:shd w:val="clear" w:color="auto" w:fill="FFFFFF"/>
          </w:tcPr>
          <w:p w14:paraId="557E6147"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6C66C7E4"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3E0F73A2"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Население</w:t>
            </w:r>
          </w:p>
        </w:tc>
      </w:tr>
      <w:tr w:rsidR="005A57E3" w14:paraId="69CAED65" w14:textId="77777777">
        <w:trPr>
          <w:trHeight w:hRule="exact" w:val="298"/>
        </w:trPr>
        <w:tc>
          <w:tcPr>
            <w:tcW w:w="840" w:type="dxa"/>
            <w:tcBorders>
              <w:top w:val="single" w:sz="4" w:space="0" w:color="auto"/>
              <w:left w:val="single" w:sz="4" w:space="0" w:color="auto"/>
            </w:tcBorders>
            <w:shd w:val="clear" w:color="auto" w:fill="FFFFFF"/>
          </w:tcPr>
          <w:p w14:paraId="6949C486"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36</w:t>
            </w:r>
          </w:p>
        </w:tc>
        <w:tc>
          <w:tcPr>
            <w:tcW w:w="2290" w:type="dxa"/>
            <w:tcBorders>
              <w:left w:val="single" w:sz="4" w:space="0" w:color="auto"/>
            </w:tcBorders>
            <w:shd w:val="clear" w:color="auto" w:fill="FFFFFF"/>
          </w:tcPr>
          <w:p w14:paraId="4E052D4F"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37A8075E"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42F688E"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Жилой дом ул Привокзальная</w:t>
            </w:r>
          </w:p>
        </w:tc>
      </w:tr>
      <w:tr w:rsidR="005A57E3" w14:paraId="23E3F4F5" w14:textId="77777777">
        <w:trPr>
          <w:trHeight w:hRule="exact" w:val="298"/>
        </w:trPr>
        <w:tc>
          <w:tcPr>
            <w:tcW w:w="840" w:type="dxa"/>
            <w:tcBorders>
              <w:top w:val="single" w:sz="4" w:space="0" w:color="auto"/>
              <w:left w:val="single" w:sz="4" w:space="0" w:color="auto"/>
            </w:tcBorders>
            <w:shd w:val="clear" w:color="auto" w:fill="FFFFFF"/>
          </w:tcPr>
          <w:p w14:paraId="2902256B" w14:textId="77777777" w:rsidR="00343A9B" w:rsidRDefault="00ED08B2">
            <w:pPr>
              <w:pStyle w:val="41"/>
              <w:framePr w:w="10507" w:h="14798" w:wrap="none" w:vAnchor="page" w:hAnchor="page" w:x="714" w:y="665"/>
              <w:shd w:val="clear" w:color="auto" w:fill="auto"/>
              <w:spacing w:after="0" w:line="210" w:lineRule="exact"/>
              <w:ind w:left="320"/>
              <w:jc w:val="left"/>
            </w:pPr>
            <w:r>
              <w:rPr>
                <w:rStyle w:val="1"/>
              </w:rPr>
              <w:t>37</w:t>
            </w:r>
          </w:p>
        </w:tc>
        <w:tc>
          <w:tcPr>
            <w:tcW w:w="2290" w:type="dxa"/>
            <w:tcBorders>
              <w:left w:val="single" w:sz="4" w:space="0" w:color="auto"/>
            </w:tcBorders>
            <w:shd w:val="clear" w:color="auto" w:fill="FFFFFF"/>
          </w:tcPr>
          <w:p w14:paraId="526238A9"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1D248D7A"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1E54523F"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Жилой дом ул Привокзальная</w:t>
            </w:r>
          </w:p>
        </w:tc>
      </w:tr>
      <w:tr w:rsidR="005A57E3" w14:paraId="6C0F56C2" w14:textId="77777777">
        <w:trPr>
          <w:trHeight w:hRule="exact" w:val="288"/>
        </w:trPr>
        <w:tc>
          <w:tcPr>
            <w:tcW w:w="840" w:type="dxa"/>
            <w:tcBorders>
              <w:top w:val="single" w:sz="4" w:space="0" w:color="auto"/>
              <w:left w:val="single" w:sz="4" w:space="0" w:color="auto"/>
            </w:tcBorders>
            <w:shd w:val="clear" w:color="auto" w:fill="FFFFFF"/>
          </w:tcPr>
          <w:p w14:paraId="7B392C13" w14:textId="77777777" w:rsidR="00343A9B" w:rsidRDefault="00ED08B2">
            <w:pPr>
              <w:pStyle w:val="41"/>
              <w:framePr w:w="10507" w:h="14798" w:wrap="none" w:vAnchor="page" w:hAnchor="page" w:x="714" w:y="665"/>
              <w:shd w:val="clear" w:color="auto" w:fill="auto"/>
              <w:spacing w:after="0" w:line="210" w:lineRule="exact"/>
            </w:pPr>
            <w:r>
              <w:rPr>
                <w:rStyle w:val="1"/>
              </w:rPr>
              <w:t>1</w:t>
            </w:r>
          </w:p>
        </w:tc>
        <w:tc>
          <w:tcPr>
            <w:tcW w:w="2290" w:type="dxa"/>
            <w:tcBorders>
              <w:top w:val="single" w:sz="4" w:space="0" w:color="auto"/>
              <w:left w:val="single" w:sz="4" w:space="0" w:color="auto"/>
            </w:tcBorders>
            <w:shd w:val="clear" w:color="auto" w:fill="FFFFFF"/>
          </w:tcPr>
          <w:p w14:paraId="5B5CC345" w14:textId="77777777" w:rsidR="00343A9B" w:rsidRDefault="00ED08B2">
            <w:pPr>
              <w:pStyle w:val="41"/>
              <w:framePr w:w="10507" w:h="14798" w:wrap="none" w:vAnchor="page" w:hAnchor="page" w:x="714" w:y="665"/>
              <w:shd w:val="clear" w:color="auto" w:fill="auto"/>
              <w:spacing w:after="0" w:line="210" w:lineRule="exact"/>
            </w:pPr>
            <w:r>
              <w:rPr>
                <w:rStyle w:val="1"/>
              </w:rPr>
              <w:t>Модульная</w:t>
            </w:r>
          </w:p>
        </w:tc>
        <w:tc>
          <w:tcPr>
            <w:tcW w:w="1699" w:type="dxa"/>
            <w:tcBorders>
              <w:top w:val="single" w:sz="4" w:space="0" w:color="auto"/>
              <w:left w:val="single" w:sz="4" w:space="0" w:color="auto"/>
            </w:tcBorders>
            <w:shd w:val="clear" w:color="auto" w:fill="FFFFFF"/>
          </w:tcPr>
          <w:p w14:paraId="10BC1D57" w14:textId="77777777" w:rsidR="00343A9B" w:rsidRDefault="00ED08B2">
            <w:pPr>
              <w:pStyle w:val="41"/>
              <w:framePr w:w="10507" w:h="14798" w:wrap="none" w:vAnchor="page" w:hAnchor="page" w:x="714" w:y="665"/>
              <w:shd w:val="clear" w:color="auto" w:fill="auto"/>
              <w:spacing w:after="0" w:line="210" w:lineRule="exact"/>
              <w:ind w:left="160"/>
              <w:jc w:val="left"/>
            </w:pPr>
            <w:r>
              <w:rPr>
                <w:rStyle w:val="1"/>
              </w:rPr>
              <w:t>пгт. Каменка,</w:t>
            </w:r>
          </w:p>
        </w:tc>
        <w:tc>
          <w:tcPr>
            <w:tcW w:w="5678" w:type="dxa"/>
            <w:tcBorders>
              <w:top w:val="single" w:sz="4" w:space="0" w:color="auto"/>
              <w:left w:val="single" w:sz="4" w:space="0" w:color="auto"/>
              <w:right w:val="single" w:sz="4" w:space="0" w:color="auto"/>
            </w:tcBorders>
            <w:shd w:val="clear" w:color="auto" w:fill="FFFFFF"/>
          </w:tcPr>
          <w:p w14:paraId="1BBE3BF8"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3DE93BDA" w14:textId="77777777">
        <w:trPr>
          <w:trHeight w:hRule="exact" w:val="283"/>
        </w:trPr>
        <w:tc>
          <w:tcPr>
            <w:tcW w:w="840" w:type="dxa"/>
            <w:tcBorders>
              <w:top w:val="single" w:sz="4" w:space="0" w:color="auto"/>
              <w:left w:val="single" w:sz="4" w:space="0" w:color="auto"/>
            </w:tcBorders>
            <w:shd w:val="clear" w:color="auto" w:fill="FFFFFF"/>
          </w:tcPr>
          <w:p w14:paraId="23803D20" w14:textId="77777777" w:rsidR="00343A9B" w:rsidRDefault="00ED08B2">
            <w:pPr>
              <w:pStyle w:val="41"/>
              <w:framePr w:w="10507" w:h="14798" w:wrap="none" w:vAnchor="page" w:hAnchor="page" w:x="714" w:y="665"/>
              <w:shd w:val="clear" w:color="auto" w:fill="auto"/>
              <w:spacing w:after="0" w:line="210" w:lineRule="exact"/>
            </w:pPr>
            <w:r>
              <w:rPr>
                <w:rStyle w:val="1"/>
              </w:rPr>
              <w:t>2</w:t>
            </w:r>
          </w:p>
        </w:tc>
        <w:tc>
          <w:tcPr>
            <w:tcW w:w="2290" w:type="dxa"/>
            <w:tcBorders>
              <w:left w:val="single" w:sz="4" w:space="0" w:color="auto"/>
            </w:tcBorders>
            <w:shd w:val="clear" w:color="auto" w:fill="FFFFFF"/>
          </w:tcPr>
          <w:p w14:paraId="09B5B6CA" w14:textId="77777777" w:rsidR="00343A9B" w:rsidRDefault="00ED08B2">
            <w:pPr>
              <w:pStyle w:val="41"/>
              <w:framePr w:w="10507" w:h="14798" w:wrap="none" w:vAnchor="page" w:hAnchor="page" w:x="714" w:y="665"/>
              <w:shd w:val="clear" w:color="auto" w:fill="auto"/>
              <w:spacing w:after="0" w:line="210" w:lineRule="exact"/>
            </w:pPr>
            <w:r>
              <w:rPr>
                <w:rStyle w:val="1"/>
              </w:rPr>
              <w:t>котельная</w:t>
            </w:r>
          </w:p>
        </w:tc>
        <w:tc>
          <w:tcPr>
            <w:tcW w:w="1699" w:type="dxa"/>
            <w:tcBorders>
              <w:left w:val="single" w:sz="4" w:space="0" w:color="auto"/>
            </w:tcBorders>
            <w:shd w:val="clear" w:color="auto" w:fill="FFFFFF"/>
          </w:tcPr>
          <w:p w14:paraId="1B3225C6" w14:textId="77777777" w:rsidR="00343A9B" w:rsidRDefault="00ED08B2">
            <w:pPr>
              <w:pStyle w:val="41"/>
              <w:framePr w:w="10507" w:h="14798" w:wrap="none" w:vAnchor="page" w:hAnchor="page" w:x="714" w:y="665"/>
              <w:shd w:val="clear" w:color="auto" w:fill="auto"/>
              <w:spacing w:after="0" w:line="210" w:lineRule="exact"/>
              <w:ind w:left="160"/>
              <w:jc w:val="left"/>
            </w:pPr>
            <w:r>
              <w:rPr>
                <w:rStyle w:val="1"/>
              </w:rPr>
              <w:t>ул. Мира 17ж</w:t>
            </w:r>
          </w:p>
        </w:tc>
        <w:tc>
          <w:tcPr>
            <w:tcW w:w="5678" w:type="dxa"/>
            <w:tcBorders>
              <w:top w:val="single" w:sz="4" w:space="0" w:color="auto"/>
              <w:left w:val="single" w:sz="4" w:space="0" w:color="auto"/>
              <w:right w:val="single" w:sz="4" w:space="0" w:color="auto"/>
            </w:tcBorders>
            <w:shd w:val="clear" w:color="auto" w:fill="FFFFFF"/>
          </w:tcPr>
          <w:p w14:paraId="6DDFCDDB"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0D495D28" w14:textId="77777777">
        <w:trPr>
          <w:trHeight w:hRule="exact" w:val="288"/>
        </w:trPr>
        <w:tc>
          <w:tcPr>
            <w:tcW w:w="840" w:type="dxa"/>
            <w:tcBorders>
              <w:top w:val="single" w:sz="4" w:space="0" w:color="auto"/>
              <w:left w:val="single" w:sz="4" w:space="0" w:color="auto"/>
            </w:tcBorders>
            <w:shd w:val="clear" w:color="auto" w:fill="FFFFFF"/>
          </w:tcPr>
          <w:p w14:paraId="37A9E640" w14:textId="77777777" w:rsidR="00343A9B" w:rsidRDefault="00ED08B2">
            <w:pPr>
              <w:pStyle w:val="41"/>
              <w:framePr w:w="10507" w:h="14798" w:wrap="none" w:vAnchor="page" w:hAnchor="page" w:x="714" w:y="665"/>
              <w:shd w:val="clear" w:color="auto" w:fill="auto"/>
              <w:spacing w:after="0" w:line="210" w:lineRule="exact"/>
            </w:pPr>
            <w:r>
              <w:rPr>
                <w:rStyle w:val="1"/>
              </w:rPr>
              <w:t>3</w:t>
            </w:r>
          </w:p>
        </w:tc>
        <w:tc>
          <w:tcPr>
            <w:tcW w:w="2290" w:type="dxa"/>
            <w:tcBorders>
              <w:left w:val="single" w:sz="4" w:space="0" w:color="auto"/>
            </w:tcBorders>
            <w:shd w:val="clear" w:color="auto" w:fill="FFFFFF"/>
          </w:tcPr>
          <w:p w14:paraId="0BF2E6BE"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008AB110"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3B76277"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7948950C" w14:textId="77777777">
        <w:trPr>
          <w:trHeight w:hRule="exact" w:val="283"/>
        </w:trPr>
        <w:tc>
          <w:tcPr>
            <w:tcW w:w="840" w:type="dxa"/>
            <w:tcBorders>
              <w:top w:val="single" w:sz="4" w:space="0" w:color="auto"/>
              <w:left w:val="single" w:sz="4" w:space="0" w:color="auto"/>
            </w:tcBorders>
            <w:shd w:val="clear" w:color="auto" w:fill="FFFFFF"/>
          </w:tcPr>
          <w:p w14:paraId="52877204" w14:textId="77777777" w:rsidR="00343A9B" w:rsidRDefault="00ED08B2">
            <w:pPr>
              <w:pStyle w:val="41"/>
              <w:framePr w:w="10507" w:h="14798" w:wrap="none" w:vAnchor="page" w:hAnchor="page" w:x="714" w:y="665"/>
              <w:shd w:val="clear" w:color="auto" w:fill="auto"/>
              <w:spacing w:after="0" w:line="210" w:lineRule="exact"/>
            </w:pPr>
            <w:r>
              <w:rPr>
                <w:rStyle w:val="1"/>
              </w:rPr>
              <w:t>4</w:t>
            </w:r>
          </w:p>
        </w:tc>
        <w:tc>
          <w:tcPr>
            <w:tcW w:w="2290" w:type="dxa"/>
            <w:tcBorders>
              <w:left w:val="single" w:sz="4" w:space="0" w:color="auto"/>
            </w:tcBorders>
            <w:shd w:val="clear" w:color="auto" w:fill="FFFFFF"/>
          </w:tcPr>
          <w:p w14:paraId="312DDCEB" w14:textId="77777777" w:rsidR="00343A9B" w:rsidRDefault="00343A9B">
            <w:pPr>
              <w:framePr w:w="10507" w:h="14798" w:wrap="none" w:vAnchor="page" w:hAnchor="page" w:x="714" w:y="665"/>
              <w:rPr>
                <w:sz w:val="10"/>
                <w:szCs w:val="10"/>
              </w:rPr>
            </w:pPr>
          </w:p>
        </w:tc>
        <w:tc>
          <w:tcPr>
            <w:tcW w:w="1699" w:type="dxa"/>
            <w:tcBorders>
              <w:left w:val="single" w:sz="4" w:space="0" w:color="auto"/>
            </w:tcBorders>
            <w:shd w:val="clear" w:color="auto" w:fill="FFFFFF"/>
          </w:tcPr>
          <w:p w14:paraId="4780F890" w14:textId="77777777" w:rsidR="00343A9B" w:rsidRDefault="00343A9B">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39CC9A4F" w14:textId="77777777" w:rsidR="00343A9B" w:rsidRDefault="00ED08B2">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0DBBC5E7" w14:textId="77777777">
        <w:trPr>
          <w:trHeight w:hRule="exact" w:val="288"/>
        </w:trPr>
        <w:tc>
          <w:tcPr>
            <w:tcW w:w="840" w:type="dxa"/>
            <w:tcBorders>
              <w:top w:val="single" w:sz="4" w:space="0" w:color="auto"/>
              <w:left w:val="single" w:sz="4" w:space="0" w:color="auto"/>
            </w:tcBorders>
            <w:shd w:val="clear" w:color="auto" w:fill="FFFFFF"/>
          </w:tcPr>
          <w:p w14:paraId="708AF115" w14:textId="77777777" w:rsidR="006F5014" w:rsidRDefault="00ED08B2" w:rsidP="006F5014">
            <w:pPr>
              <w:pStyle w:val="41"/>
              <w:framePr w:w="10507" w:h="14798" w:wrap="none" w:vAnchor="page" w:hAnchor="page" w:x="714" w:y="665"/>
              <w:shd w:val="clear" w:color="auto" w:fill="auto"/>
              <w:spacing w:after="0" w:line="210" w:lineRule="exact"/>
              <w:rPr>
                <w:rStyle w:val="1"/>
              </w:rPr>
            </w:pPr>
            <w:r>
              <w:rPr>
                <w:rStyle w:val="1"/>
              </w:rPr>
              <w:t>5</w:t>
            </w:r>
          </w:p>
        </w:tc>
        <w:tc>
          <w:tcPr>
            <w:tcW w:w="2290" w:type="dxa"/>
            <w:tcBorders>
              <w:left w:val="single" w:sz="4" w:space="0" w:color="auto"/>
            </w:tcBorders>
            <w:shd w:val="clear" w:color="auto" w:fill="FFFFFF"/>
          </w:tcPr>
          <w:p w14:paraId="1D4F990F"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11AF939E"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17BECC99" w14:textId="77777777" w:rsidR="006F5014" w:rsidRDefault="00ED08B2" w:rsidP="006F5014">
            <w:pPr>
              <w:pStyle w:val="41"/>
              <w:framePr w:w="10507" w:h="14798" w:wrap="none" w:vAnchor="page" w:hAnchor="page" w:x="714" w:y="665"/>
              <w:shd w:val="clear" w:color="auto" w:fill="auto"/>
              <w:spacing w:after="0" w:line="210" w:lineRule="exact"/>
              <w:ind w:left="20"/>
              <w:jc w:val="left"/>
              <w:rPr>
                <w:rStyle w:val="1"/>
              </w:rPr>
            </w:pPr>
            <w:r>
              <w:rPr>
                <w:rStyle w:val="1"/>
              </w:rPr>
              <w:t>Здание ул.Мира</w:t>
            </w:r>
          </w:p>
        </w:tc>
      </w:tr>
      <w:tr w:rsidR="005A57E3" w14:paraId="0F9C40BF" w14:textId="77777777">
        <w:trPr>
          <w:trHeight w:hRule="exact" w:val="288"/>
        </w:trPr>
        <w:tc>
          <w:tcPr>
            <w:tcW w:w="840" w:type="dxa"/>
            <w:tcBorders>
              <w:top w:val="single" w:sz="4" w:space="0" w:color="auto"/>
              <w:left w:val="single" w:sz="4" w:space="0" w:color="auto"/>
            </w:tcBorders>
            <w:shd w:val="clear" w:color="auto" w:fill="FFFFFF"/>
          </w:tcPr>
          <w:p w14:paraId="77A3EADC" w14:textId="77777777" w:rsidR="006F5014" w:rsidRDefault="00ED08B2" w:rsidP="006F5014">
            <w:pPr>
              <w:pStyle w:val="41"/>
              <w:framePr w:w="10507" w:h="14798" w:wrap="none" w:vAnchor="page" w:hAnchor="page" w:x="714" w:y="665"/>
              <w:shd w:val="clear" w:color="auto" w:fill="auto"/>
              <w:spacing w:after="0" w:line="210" w:lineRule="exact"/>
            </w:pPr>
            <w:r>
              <w:rPr>
                <w:rStyle w:val="1"/>
              </w:rPr>
              <w:t>6</w:t>
            </w:r>
          </w:p>
        </w:tc>
        <w:tc>
          <w:tcPr>
            <w:tcW w:w="2290" w:type="dxa"/>
            <w:tcBorders>
              <w:left w:val="single" w:sz="4" w:space="0" w:color="auto"/>
            </w:tcBorders>
            <w:shd w:val="clear" w:color="auto" w:fill="FFFFFF"/>
          </w:tcPr>
          <w:p w14:paraId="6675DFBF"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53159CE5"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7F30D65A"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105F7DF4" w14:textId="77777777">
        <w:trPr>
          <w:trHeight w:hRule="exact" w:val="283"/>
        </w:trPr>
        <w:tc>
          <w:tcPr>
            <w:tcW w:w="840" w:type="dxa"/>
            <w:tcBorders>
              <w:top w:val="single" w:sz="4" w:space="0" w:color="auto"/>
              <w:left w:val="single" w:sz="4" w:space="0" w:color="auto"/>
            </w:tcBorders>
            <w:shd w:val="clear" w:color="auto" w:fill="FFFFFF"/>
          </w:tcPr>
          <w:p w14:paraId="786C9136" w14:textId="77777777" w:rsidR="006F5014" w:rsidRDefault="00ED08B2" w:rsidP="006F5014">
            <w:pPr>
              <w:pStyle w:val="41"/>
              <w:framePr w:w="10507" w:h="14798" w:wrap="none" w:vAnchor="page" w:hAnchor="page" w:x="714" w:y="665"/>
              <w:shd w:val="clear" w:color="auto" w:fill="auto"/>
              <w:spacing w:after="0" w:line="210" w:lineRule="exact"/>
            </w:pPr>
            <w:r>
              <w:rPr>
                <w:rStyle w:val="1"/>
              </w:rPr>
              <w:t>7</w:t>
            </w:r>
          </w:p>
        </w:tc>
        <w:tc>
          <w:tcPr>
            <w:tcW w:w="2290" w:type="dxa"/>
            <w:tcBorders>
              <w:left w:val="single" w:sz="4" w:space="0" w:color="auto"/>
            </w:tcBorders>
            <w:shd w:val="clear" w:color="auto" w:fill="FFFFFF"/>
          </w:tcPr>
          <w:p w14:paraId="780BBCCD"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7556EBCC"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2A0DD88"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4B2BB330" w14:textId="77777777">
        <w:trPr>
          <w:trHeight w:hRule="exact" w:val="288"/>
        </w:trPr>
        <w:tc>
          <w:tcPr>
            <w:tcW w:w="840" w:type="dxa"/>
            <w:tcBorders>
              <w:top w:val="single" w:sz="4" w:space="0" w:color="auto"/>
              <w:left w:val="single" w:sz="4" w:space="0" w:color="auto"/>
            </w:tcBorders>
            <w:shd w:val="clear" w:color="auto" w:fill="FFFFFF"/>
          </w:tcPr>
          <w:p w14:paraId="3A6FC16C" w14:textId="77777777" w:rsidR="006F5014" w:rsidRDefault="00ED08B2" w:rsidP="006F5014">
            <w:pPr>
              <w:pStyle w:val="41"/>
              <w:framePr w:w="10507" w:h="14798" w:wrap="none" w:vAnchor="page" w:hAnchor="page" w:x="714" w:y="665"/>
              <w:shd w:val="clear" w:color="auto" w:fill="auto"/>
              <w:spacing w:after="0" w:line="210" w:lineRule="exact"/>
            </w:pPr>
            <w:r>
              <w:rPr>
                <w:rStyle w:val="1"/>
              </w:rPr>
              <w:t>8</w:t>
            </w:r>
          </w:p>
        </w:tc>
        <w:tc>
          <w:tcPr>
            <w:tcW w:w="2290" w:type="dxa"/>
            <w:tcBorders>
              <w:left w:val="single" w:sz="4" w:space="0" w:color="auto"/>
            </w:tcBorders>
            <w:shd w:val="clear" w:color="auto" w:fill="FFFFFF"/>
          </w:tcPr>
          <w:p w14:paraId="6C5C2685"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263EB7CD"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F1DF423"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6FE7214F" w14:textId="77777777">
        <w:trPr>
          <w:trHeight w:hRule="exact" w:val="283"/>
        </w:trPr>
        <w:tc>
          <w:tcPr>
            <w:tcW w:w="840" w:type="dxa"/>
            <w:tcBorders>
              <w:top w:val="single" w:sz="4" w:space="0" w:color="auto"/>
              <w:left w:val="single" w:sz="4" w:space="0" w:color="auto"/>
            </w:tcBorders>
            <w:shd w:val="clear" w:color="auto" w:fill="FFFFFF"/>
          </w:tcPr>
          <w:p w14:paraId="6686156C" w14:textId="77777777" w:rsidR="006F5014" w:rsidRDefault="00ED08B2" w:rsidP="006F5014">
            <w:pPr>
              <w:pStyle w:val="41"/>
              <w:framePr w:w="10507" w:h="14798" w:wrap="none" w:vAnchor="page" w:hAnchor="page" w:x="714" w:y="665"/>
              <w:shd w:val="clear" w:color="auto" w:fill="auto"/>
              <w:spacing w:after="0" w:line="210" w:lineRule="exact"/>
            </w:pPr>
            <w:r>
              <w:rPr>
                <w:rStyle w:val="1"/>
              </w:rPr>
              <w:t>9</w:t>
            </w:r>
          </w:p>
        </w:tc>
        <w:tc>
          <w:tcPr>
            <w:tcW w:w="2290" w:type="dxa"/>
            <w:tcBorders>
              <w:left w:val="single" w:sz="4" w:space="0" w:color="auto"/>
            </w:tcBorders>
            <w:shd w:val="clear" w:color="auto" w:fill="FFFFFF"/>
          </w:tcPr>
          <w:p w14:paraId="40F0BA09"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6E1DB106"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41D3782"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1F311B9B" w14:textId="77777777">
        <w:trPr>
          <w:trHeight w:hRule="exact" w:val="288"/>
        </w:trPr>
        <w:tc>
          <w:tcPr>
            <w:tcW w:w="840" w:type="dxa"/>
            <w:tcBorders>
              <w:top w:val="single" w:sz="4" w:space="0" w:color="auto"/>
              <w:left w:val="single" w:sz="4" w:space="0" w:color="auto"/>
            </w:tcBorders>
            <w:shd w:val="clear" w:color="auto" w:fill="FFFFFF"/>
          </w:tcPr>
          <w:p w14:paraId="10F5BE8D" w14:textId="77777777" w:rsidR="006F5014" w:rsidRDefault="00ED08B2" w:rsidP="006F5014">
            <w:pPr>
              <w:pStyle w:val="41"/>
              <w:framePr w:w="10507" w:h="14798" w:wrap="none" w:vAnchor="page" w:hAnchor="page" w:x="714" w:y="665"/>
              <w:shd w:val="clear" w:color="auto" w:fill="auto"/>
              <w:spacing w:after="0" w:line="210" w:lineRule="exact"/>
              <w:ind w:right="320"/>
              <w:jc w:val="right"/>
            </w:pPr>
            <w:r>
              <w:rPr>
                <w:rStyle w:val="1"/>
              </w:rPr>
              <w:t>10</w:t>
            </w:r>
          </w:p>
        </w:tc>
        <w:tc>
          <w:tcPr>
            <w:tcW w:w="2290" w:type="dxa"/>
            <w:tcBorders>
              <w:left w:val="single" w:sz="4" w:space="0" w:color="auto"/>
            </w:tcBorders>
            <w:shd w:val="clear" w:color="auto" w:fill="FFFFFF"/>
          </w:tcPr>
          <w:p w14:paraId="3E9BDB99"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7C445525"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483611A"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70925F8D" w14:textId="77777777">
        <w:trPr>
          <w:trHeight w:hRule="exact" w:val="283"/>
        </w:trPr>
        <w:tc>
          <w:tcPr>
            <w:tcW w:w="840" w:type="dxa"/>
            <w:tcBorders>
              <w:top w:val="single" w:sz="4" w:space="0" w:color="auto"/>
              <w:left w:val="single" w:sz="4" w:space="0" w:color="auto"/>
            </w:tcBorders>
            <w:shd w:val="clear" w:color="auto" w:fill="FFFFFF"/>
          </w:tcPr>
          <w:p w14:paraId="39FCD822" w14:textId="77777777" w:rsidR="006F5014" w:rsidRDefault="00ED08B2" w:rsidP="006F5014">
            <w:pPr>
              <w:pStyle w:val="41"/>
              <w:framePr w:w="10507" w:h="14798" w:wrap="none" w:vAnchor="page" w:hAnchor="page" w:x="714" w:y="665"/>
              <w:shd w:val="clear" w:color="auto" w:fill="auto"/>
              <w:spacing w:after="0" w:line="210" w:lineRule="exact"/>
            </w:pPr>
            <w:r>
              <w:rPr>
                <w:rStyle w:val="1"/>
              </w:rPr>
              <w:t>11</w:t>
            </w:r>
          </w:p>
        </w:tc>
        <w:tc>
          <w:tcPr>
            <w:tcW w:w="2290" w:type="dxa"/>
            <w:tcBorders>
              <w:left w:val="single" w:sz="4" w:space="0" w:color="auto"/>
            </w:tcBorders>
            <w:shd w:val="clear" w:color="auto" w:fill="FFFFFF"/>
          </w:tcPr>
          <w:p w14:paraId="33FC6D7D"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760125C8"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5134D8A"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6BC9A740" w14:textId="77777777">
        <w:trPr>
          <w:trHeight w:hRule="exact" w:val="288"/>
        </w:trPr>
        <w:tc>
          <w:tcPr>
            <w:tcW w:w="840" w:type="dxa"/>
            <w:tcBorders>
              <w:top w:val="single" w:sz="4" w:space="0" w:color="auto"/>
              <w:left w:val="single" w:sz="4" w:space="0" w:color="auto"/>
            </w:tcBorders>
            <w:shd w:val="clear" w:color="auto" w:fill="FFFFFF"/>
          </w:tcPr>
          <w:p w14:paraId="3A689BCF" w14:textId="77777777" w:rsidR="006F5014" w:rsidRDefault="00ED08B2" w:rsidP="006F5014">
            <w:pPr>
              <w:pStyle w:val="41"/>
              <w:framePr w:w="10507" w:h="14798" w:wrap="none" w:vAnchor="page" w:hAnchor="page" w:x="714" w:y="665"/>
              <w:shd w:val="clear" w:color="auto" w:fill="auto"/>
              <w:spacing w:after="0" w:line="210" w:lineRule="exact"/>
              <w:ind w:right="320"/>
              <w:jc w:val="right"/>
            </w:pPr>
            <w:r>
              <w:rPr>
                <w:rStyle w:val="1"/>
              </w:rPr>
              <w:t>12</w:t>
            </w:r>
          </w:p>
        </w:tc>
        <w:tc>
          <w:tcPr>
            <w:tcW w:w="2290" w:type="dxa"/>
            <w:tcBorders>
              <w:left w:val="single" w:sz="4" w:space="0" w:color="auto"/>
            </w:tcBorders>
            <w:shd w:val="clear" w:color="auto" w:fill="FFFFFF"/>
          </w:tcPr>
          <w:p w14:paraId="5A2E2A24"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38138E08"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13C9269"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63D5CB6D" w14:textId="77777777">
        <w:trPr>
          <w:trHeight w:hRule="exact" w:val="288"/>
        </w:trPr>
        <w:tc>
          <w:tcPr>
            <w:tcW w:w="840" w:type="dxa"/>
            <w:tcBorders>
              <w:top w:val="single" w:sz="4" w:space="0" w:color="auto"/>
              <w:left w:val="single" w:sz="4" w:space="0" w:color="auto"/>
            </w:tcBorders>
            <w:shd w:val="clear" w:color="auto" w:fill="FFFFFF"/>
          </w:tcPr>
          <w:p w14:paraId="32222BAD" w14:textId="77777777" w:rsidR="006F5014" w:rsidRDefault="00ED08B2" w:rsidP="006F5014">
            <w:pPr>
              <w:pStyle w:val="41"/>
              <w:framePr w:w="10507" w:h="14798" w:wrap="none" w:vAnchor="page" w:hAnchor="page" w:x="714" w:y="665"/>
              <w:shd w:val="clear" w:color="auto" w:fill="auto"/>
              <w:spacing w:after="0" w:line="210" w:lineRule="exact"/>
            </w:pPr>
            <w:r>
              <w:rPr>
                <w:rStyle w:val="1"/>
              </w:rPr>
              <w:t>13</w:t>
            </w:r>
          </w:p>
        </w:tc>
        <w:tc>
          <w:tcPr>
            <w:tcW w:w="2290" w:type="dxa"/>
            <w:tcBorders>
              <w:left w:val="single" w:sz="4" w:space="0" w:color="auto"/>
            </w:tcBorders>
            <w:shd w:val="clear" w:color="auto" w:fill="FFFFFF"/>
          </w:tcPr>
          <w:p w14:paraId="63F25533"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62BB7F0F"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E06541D"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09A69C77" w14:textId="77777777">
        <w:trPr>
          <w:trHeight w:hRule="exact" w:val="288"/>
        </w:trPr>
        <w:tc>
          <w:tcPr>
            <w:tcW w:w="840" w:type="dxa"/>
            <w:tcBorders>
              <w:top w:val="single" w:sz="4" w:space="0" w:color="auto"/>
              <w:left w:val="single" w:sz="4" w:space="0" w:color="auto"/>
            </w:tcBorders>
            <w:shd w:val="clear" w:color="auto" w:fill="FFFFFF"/>
          </w:tcPr>
          <w:p w14:paraId="1BEA0E35" w14:textId="77777777" w:rsidR="006F5014" w:rsidRDefault="00ED08B2" w:rsidP="006F5014">
            <w:pPr>
              <w:pStyle w:val="41"/>
              <w:framePr w:w="10507" w:h="14798" w:wrap="none" w:vAnchor="page" w:hAnchor="page" w:x="714" w:y="665"/>
              <w:shd w:val="clear" w:color="auto" w:fill="auto"/>
              <w:spacing w:after="0" w:line="210" w:lineRule="exact"/>
              <w:ind w:right="320"/>
              <w:jc w:val="right"/>
            </w:pPr>
            <w:r>
              <w:rPr>
                <w:rStyle w:val="1"/>
              </w:rPr>
              <w:t>14</w:t>
            </w:r>
          </w:p>
        </w:tc>
        <w:tc>
          <w:tcPr>
            <w:tcW w:w="2290" w:type="dxa"/>
            <w:tcBorders>
              <w:left w:val="single" w:sz="4" w:space="0" w:color="auto"/>
            </w:tcBorders>
            <w:shd w:val="clear" w:color="auto" w:fill="FFFFFF"/>
          </w:tcPr>
          <w:p w14:paraId="7D2FD986"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2FB8D474"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0BB39D5"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16DC8AF7" w14:textId="77777777">
        <w:trPr>
          <w:trHeight w:hRule="exact" w:val="283"/>
        </w:trPr>
        <w:tc>
          <w:tcPr>
            <w:tcW w:w="840" w:type="dxa"/>
            <w:tcBorders>
              <w:top w:val="single" w:sz="4" w:space="0" w:color="auto"/>
              <w:left w:val="single" w:sz="4" w:space="0" w:color="auto"/>
            </w:tcBorders>
            <w:shd w:val="clear" w:color="auto" w:fill="FFFFFF"/>
          </w:tcPr>
          <w:p w14:paraId="57CD2CEA" w14:textId="77777777" w:rsidR="006F5014" w:rsidRDefault="00ED08B2" w:rsidP="006F5014">
            <w:pPr>
              <w:pStyle w:val="41"/>
              <w:framePr w:w="10507" w:h="14798" w:wrap="none" w:vAnchor="page" w:hAnchor="page" w:x="714" w:y="665"/>
              <w:shd w:val="clear" w:color="auto" w:fill="auto"/>
              <w:spacing w:after="0" w:line="210" w:lineRule="exact"/>
            </w:pPr>
            <w:r>
              <w:rPr>
                <w:rStyle w:val="1"/>
              </w:rPr>
              <w:t>15</w:t>
            </w:r>
          </w:p>
        </w:tc>
        <w:tc>
          <w:tcPr>
            <w:tcW w:w="2290" w:type="dxa"/>
            <w:tcBorders>
              <w:left w:val="single" w:sz="4" w:space="0" w:color="auto"/>
            </w:tcBorders>
            <w:shd w:val="clear" w:color="auto" w:fill="FFFFFF"/>
          </w:tcPr>
          <w:p w14:paraId="7540E2DF"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554C8B5B"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748B161F"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66ED37C4" w14:textId="77777777">
        <w:trPr>
          <w:trHeight w:hRule="exact" w:val="278"/>
        </w:trPr>
        <w:tc>
          <w:tcPr>
            <w:tcW w:w="840" w:type="dxa"/>
            <w:tcBorders>
              <w:top w:val="single" w:sz="4" w:space="0" w:color="auto"/>
              <w:left w:val="single" w:sz="4" w:space="0" w:color="auto"/>
            </w:tcBorders>
            <w:shd w:val="clear" w:color="auto" w:fill="FFFFFF"/>
          </w:tcPr>
          <w:p w14:paraId="25CBE832" w14:textId="77777777" w:rsidR="006F5014" w:rsidRDefault="00ED08B2" w:rsidP="006F5014">
            <w:pPr>
              <w:pStyle w:val="41"/>
              <w:framePr w:w="10507" w:h="14798" w:wrap="none" w:vAnchor="page" w:hAnchor="page" w:x="714" w:y="665"/>
              <w:shd w:val="clear" w:color="auto" w:fill="auto"/>
              <w:spacing w:after="0" w:line="210" w:lineRule="exact"/>
              <w:ind w:right="320"/>
              <w:jc w:val="right"/>
            </w:pPr>
            <w:r>
              <w:rPr>
                <w:rStyle w:val="1"/>
              </w:rPr>
              <w:t>16</w:t>
            </w:r>
          </w:p>
        </w:tc>
        <w:tc>
          <w:tcPr>
            <w:tcW w:w="2290" w:type="dxa"/>
            <w:tcBorders>
              <w:left w:val="single" w:sz="4" w:space="0" w:color="auto"/>
            </w:tcBorders>
            <w:shd w:val="clear" w:color="auto" w:fill="FFFFFF"/>
          </w:tcPr>
          <w:p w14:paraId="1A977E10"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40CBF29F"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B278A30"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3FFE7202" w14:textId="77777777">
        <w:trPr>
          <w:trHeight w:hRule="exact" w:val="302"/>
        </w:trPr>
        <w:tc>
          <w:tcPr>
            <w:tcW w:w="840" w:type="dxa"/>
            <w:tcBorders>
              <w:top w:val="single" w:sz="4" w:space="0" w:color="auto"/>
              <w:left w:val="single" w:sz="4" w:space="0" w:color="auto"/>
            </w:tcBorders>
            <w:shd w:val="clear" w:color="auto" w:fill="FFFFFF"/>
          </w:tcPr>
          <w:p w14:paraId="35813C6F" w14:textId="77777777" w:rsidR="006F5014" w:rsidRDefault="00ED08B2" w:rsidP="006F5014">
            <w:pPr>
              <w:pStyle w:val="41"/>
              <w:framePr w:w="10507" w:h="14798" w:wrap="none" w:vAnchor="page" w:hAnchor="page" w:x="714" w:y="665"/>
              <w:shd w:val="clear" w:color="auto" w:fill="auto"/>
              <w:spacing w:after="0" w:line="210" w:lineRule="exact"/>
              <w:ind w:right="320"/>
              <w:jc w:val="right"/>
            </w:pPr>
            <w:r>
              <w:rPr>
                <w:rStyle w:val="1"/>
              </w:rPr>
              <w:t>17</w:t>
            </w:r>
          </w:p>
        </w:tc>
        <w:tc>
          <w:tcPr>
            <w:tcW w:w="2290" w:type="dxa"/>
            <w:tcBorders>
              <w:left w:val="single" w:sz="4" w:space="0" w:color="auto"/>
            </w:tcBorders>
            <w:shd w:val="clear" w:color="auto" w:fill="FFFFFF"/>
          </w:tcPr>
          <w:p w14:paraId="39F84D2F"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05B5DC45"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CCFEE87"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6CFDBB4A" w14:textId="77777777">
        <w:trPr>
          <w:trHeight w:hRule="exact" w:val="298"/>
        </w:trPr>
        <w:tc>
          <w:tcPr>
            <w:tcW w:w="840" w:type="dxa"/>
            <w:tcBorders>
              <w:top w:val="single" w:sz="4" w:space="0" w:color="auto"/>
              <w:left w:val="single" w:sz="4" w:space="0" w:color="auto"/>
            </w:tcBorders>
            <w:shd w:val="clear" w:color="auto" w:fill="FFFFFF"/>
          </w:tcPr>
          <w:p w14:paraId="1F687CB6" w14:textId="77777777" w:rsidR="006F5014" w:rsidRDefault="00ED08B2" w:rsidP="006F5014">
            <w:pPr>
              <w:pStyle w:val="41"/>
              <w:framePr w:w="10507" w:h="14798" w:wrap="none" w:vAnchor="page" w:hAnchor="page" w:x="714" w:y="665"/>
              <w:shd w:val="clear" w:color="auto" w:fill="auto"/>
              <w:spacing w:after="0" w:line="210" w:lineRule="exact"/>
              <w:ind w:right="320"/>
              <w:jc w:val="right"/>
            </w:pPr>
            <w:r>
              <w:rPr>
                <w:rStyle w:val="1"/>
              </w:rPr>
              <w:t>18</w:t>
            </w:r>
          </w:p>
        </w:tc>
        <w:tc>
          <w:tcPr>
            <w:tcW w:w="2290" w:type="dxa"/>
            <w:tcBorders>
              <w:left w:val="single" w:sz="4" w:space="0" w:color="auto"/>
            </w:tcBorders>
            <w:shd w:val="clear" w:color="auto" w:fill="FFFFFF"/>
          </w:tcPr>
          <w:p w14:paraId="06851E9F"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3BF47EB2"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DAD50B3"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6AC3A9B2" w14:textId="77777777">
        <w:trPr>
          <w:trHeight w:hRule="exact" w:val="298"/>
        </w:trPr>
        <w:tc>
          <w:tcPr>
            <w:tcW w:w="840" w:type="dxa"/>
            <w:tcBorders>
              <w:top w:val="single" w:sz="4" w:space="0" w:color="auto"/>
              <w:left w:val="single" w:sz="4" w:space="0" w:color="auto"/>
            </w:tcBorders>
            <w:shd w:val="clear" w:color="auto" w:fill="FFFFFF"/>
          </w:tcPr>
          <w:p w14:paraId="5D070509" w14:textId="77777777" w:rsidR="006F5014" w:rsidRDefault="00ED08B2" w:rsidP="006F5014">
            <w:pPr>
              <w:pStyle w:val="41"/>
              <w:framePr w:w="10507" w:h="14798" w:wrap="none" w:vAnchor="page" w:hAnchor="page" w:x="714" w:y="665"/>
              <w:shd w:val="clear" w:color="auto" w:fill="auto"/>
              <w:spacing w:after="0" w:line="210" w:lineRule="exact"/>
              <w:ind w:right="320"/>
              <w:jc w:val="right"/>
            </w:pPr>
            <w:r>
              <w:rPr>
                <w:rStyle w:val="1"/>
              </w:rPr>
              <w:t>19</w:t>
            </w:r>
          </w:p>
        </w:tc>
        <w:tc>
          <w:tcPr>
            <w:tcW w:w="2290" w:type="dxa"/>
            <w:tcBorders>
              <w:left w:val="single" w:sz="4" w:space="0" w:color="auto"/>
            </w:tcBorders>
            <w:shd w:val="clear" w:color="auto" w:fill="FFFFFF"/>
          </w:tcPr>
          <w:p w14:paraId="71590D8C"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0069A78E"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704D9114"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1A949B69" w14:textId="77777777">
        <w:trPr>
          <w:trHeight w:hRule="exact" w:val="298"/>
        </w:trPr>
        <w:tc>
          <w:tcPr>
            <w:tcW w:w="840" w:type="dxa"/>
            <w:tcBorders>
              <w:top w:val="single" w:sz="4" w:space="0" w:color="auto"/>
              <w:left w:val="single" w:sz="4" w:space="0" w:color="auto"/>
            </w:tcBorders>
            <w:shd w:val="clear" w:color="auto" w:fill="FFFFFF"/>
          </w:tcPr>
          <w:p w14:paraId="6F51FC6F"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20</w:t>
            </w:r>
          </w:p>
        </w:tc>
        <w:tc>
          <w:tcPr>
            <w:tcW w:w="2290" w:type="dxa"/>
            <w:tcBorders>
              <w:left w:val="single" w:sz="4" w:space="0" w:color="auto"/>
            </w:tcBorders>
            <w:shd w:val="clear" w:color="auto" w:fill="FFFFFF"/>
          </w:tcPr>
          <w:p w14:paraId="374E284F"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4C6D2D73"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13756AF3"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4D486E2E" w14:textId="77777777">
        <w:trPr>
          <w:trHeight w:hRule="exact" w:val="298"/>
        </w:trPr>
        <w:tc>
          <w:tcPr>
            <w:tcW w:w="840" w:type="dxa"/>
            <w:tcBorders>
              <w:top w:val="single" w:sz="4" w:space="0" w:color="auto"/>
              <w:left w:val="single" w:sz="4" w:space="0" w:color="auto"/>
            </w:tcBorders>
            <w:shd w:val="clear" w:color="auto" w:fill="FFFFFF"/>
          </w:tcPr>
          <w:p w14:paraId="521AC849"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21</w:t>
            </w:r>
          </w:p>
        </w:tc>
        <w:tc>
          <w:tcPr>
            <w:tcW w:w="2290" w:type="dxa"/>
            <w:tcBorders>
              <w:left w:val="single" w:sz="4" w:space="0" w:color="auto"/>
            </w:tcBorders>
            <w:shd w:val="clear" w:color="auto" w:fill="FFFFFF"/>
          </w:tcPr>
          <w:p w14:paraId="68827AC0"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70ABF69B"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102096DE"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7DDF8696" w14:textId="77777777">
        <w:trPr>
          <w:trHeight w:hRule="exact" w:val="288"/>
        </w:trPr>
        <w:tc>
          <w:tcPr>
            <w:tcW w:w="840" w:type="dxa"/>
            <w:tcBorders>
              <w:top w:val="single" w:sz="4" w:space="0" w:color="auto"/>
              <w:left w:val="single" w:sz="4" w:space="0" w:color="auto"/>
            </w:tcBorders>
            <w:shd w:val="clear" w:color="auto" w:fill="FFFFFF"/>
          </w:tcPr>
          <w:p w14:paraId="6EB7C901"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22</w:t>
            </w:r>
          </w:p>
        </w:tc>
        <w:tc>
          <w:tcPr>
            <w:tcW w:w="2290" w:type="dxa"/>
            <w:tcBorders>
              <w:left w:val="single" w:sz="4" w:space="0" w:color="auto"/>
            </w:tcBorders>
            <w:shd w:val="clear" w:color="auto" w:fill="FFFFFF"/>
          </w:tcPr>
          <w:p w14:paraId="1BA71397"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73A754CE"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756D5194"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0874B9E8" w14:textId="77777777">
        <w:trPr>
          <w:trHeight w:hRule="exact" w:val="283"/>
        </w:trPr>
        <w:tc>
          <w:tcPr>
            <w:tcW w:w="840" w:type="dxa"/>
            <w:tcBorders>
              <w:top w:val="single" w:sz="4" w:space="0" w:color="auto"/>
              <w:left w:val="single" w:sz="4" w:space="0" w:color="auto"/>
            </w:tcBorders>
            <w:shd w:val="clear" w:color="auto" w:fill="FFFFFF"/>
          </w:tcPr>
          <w:p w14:paraId="033B1105"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23</w:t>
            </w:r>
          </w:p>
        </w:tc>
        <w:tc>
          <w:tcPr>
            <w:tcW w:w="2290" w:type="dxa"/>
            <w:tcBorders>
              <w:left w:val="single" w:sz="4" w:space="0" w:color="auto"/>
            </w:tcBorders>
            <w:shd w:val="clear" w:color="auto" w:fill="FFFFFF"/>
          </w:tcPr>
          <w:p w14:paraId="0C08AF48"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4439150E"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CE997E3"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6F6EADAD" w14:textId="77777777">
        <w:trPr>
          <w:trHeight w:hRule="exact" w:val="288"/>
        </w:trPr>
        <w:tc>
          <w:tcPr>
            <w:tcW w:w="840" w:type="dxa"/>
            <w:tcBorders>
              <w:top w:val="single" w:sz="4" w:space="0" w:color="auto"/>
              <w:left w:val="single" w:sz="4" w:space="0" w:color="auto"/>
            </w:tcBorders>
            <w:shd w:val="clear" w:color="auto" w:fill="FFFFFF"/>
          </w:tcPr>
          <w:p w14:paraId="010CB5FA"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24</w:t>
            </w:r>
          </w:p>
        </w:tc>
        <w:tc>
          <w:tcPr>
            <w:tcW w:w="2290" w:type="dxa"/>
            <w:tcBorders>
              <w:left w:val="single" w:sz="4" w:space="0" w:color="auto"/>
            </w:tcBorders>
            <w:shd w:val="clear" w:color="auto" w:fill="FFFFFF"/>
          </w:tcPr>
          <w:p w14:paraId="5FADF03D"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2EE64BC0"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3F4BFCB"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385295EB" w14:textId="77777777">
        <w:trPr>
          <w:trHeight w:hRule="exact" w:val="288"/>
        </w:trPr>
        <w:tc>
          <w:tcPr>
            <w:tcW w:w="840" w:type="dxa"/>
            <w:tcBorders>
              <w:top w:val="single" w:sz="4" w:space="0" w:color="auto"/>
              <w:left w:val="single" w:sz="4" w:space="0" w:color="auto"/>
            </w:tcBorders>
            <w:shd w:val="clear" w:color="auto" w:fill="FFFFFF"/>
          </w:tcPr>
          <w:p w14:paraId="0409CB60"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25</w:t>
            </w:r>
          </w:p>
        </w:tc>
        <w:tc>
          <w:tcPr>
            <w:tcW w:w="2290" w:type="dxa"/>
            <w:tcBorders>
              <w:left w:val="single" w:sz="4" w:space="0" w:color="auto"/>
            </w:tcBorders>
            <w:shd w:val="clear" w:color="auto" w:fill="FFFFFF"/>
          </w:tcPr>
          <w:p w14:paraId="06CBC95E"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52F8C40F"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C865409"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087D223F" w14:textId="77777777">
        <w:trPr>
          <w:trHeight w:hRule="exact" w:val="288"/>
        </w:trPr>
        <w:tc>
          <w:tcPr>
            <w:tcW w:w="840" w:type="dxa"/>
            <w:tcBorders>
              <w:top w:val="single" w:sz="4" w:space="0" w:color="auto"/>
              <w:left w:val="single" w:sz="4" w:space="0" w:color="auto"/>
            </w:tcBorders>
            <w:shd w:val="clear" w:color="auto" w:fill="FFFFFF"/>
          </w:tcPr>
          <w:p w14:paraId="534E1822"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26</w:t>
            </w:r>
          </w:p>
        </w:tc>
        <w:tc>
          <w:tcPr>
            <w:tcW w:w="2290" w:type="dxa"/>
            <w:tcBorders>
              <w:left w:val="single" w:sz="4" w:space="0" w:color="auto"/>
            </w:tcBorders>
            <w:shd w:val="clear" w:color="auto" w:fill="FFFFFF"/>
          </w:tcPr>
          <w:p w14:paraId="7600C04B"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15DDE553"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7CB3602A"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ул.Солнечная</w:t>
            </w:r>
          </w:p>
        </w:tc>
      </w:tr>
      <w:tr w:rsidR="005A57E3" w14:paraId="5C39B3C1" w14:textId="77777777">
        <w:trPr>
          <w:trHeight w:hRule="exact" w:val="283"/>
        </w:trPr>
        <w:tc>
          <w:tcPr>
            <w:tcW w:w="840" w:type="dxa"/>
            <w:tcBorders>
              <w:top w:val="single" w:sz="4" w:space="0" w:color="auto"/>
              <w:left w:val="single" w:sz="4" w:space="0" w:color="auto"/>
            </w:tcBorders>
            <w:shd w:val="clear" w:color="auto" w:fill="FFFFFF"/>
          </w:tcPr>
          <w:p w14:paraId="43978F72"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27</w:t>
            </w:r>
          </w:p>
        </w:tc>
        <w:tc>
          <w:tcPr>
            <w:tcW w:w="2290" w:type="dxa"/>
            <w:tcBorders>
              <w:left w:val="single" w:sz="4" w:space="0" w:color="auto"/>
            </w:tcBorders>
            <w:shd w:val="clear" w:color="auto" w:fill="FFFFFF"/>
          </w:tcPr>
          <w:p w14:paraId="2866E9F9"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0F2ABBF8"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7579C9A5"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ул.Солнечная</w:t>
            </w:r>
          </w:p>
        </w:tc>
      </w:tr>
      <w:tr w:rsidR="005A57E3" w14:paraId="014033DB" w14:textId="77777777">
        <w:trPr>
          <w:trHeight w:hRule="exact" w:val="288"/>
        </w:trPr>
        <w:tc>
          <w:tcPr>
            <w:tcW w:w="840" w:type="dxa"/>
            <w:tcBorders>
              <w:top w:val="single" w:sz="4" w:space="0" w:color="auto"/>
              <w:left w:val="single" w:sz="4" w:space="0" w:color="auto"/>
            </w:tcBorders>
            <w:shd w:val="clear" w:color="auto" w:fill="FFFFFF"/>
          </w:tcPr>
          <w:p w14:paraId="2CB1D3D9"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28</w:t>
            </w:r>
          </w:p>
        </w:tc>
        <w:tc>
          <w:tcPr>
            <w:tcW w:w="2290" w:type="dxa"/>
            <w:tcBorders>
              <w:left w:val="single" w:sz="4" w:space="0" w:color="auto"/>
            </w:tcBorders>
            <w:shd w:val="clear" w:color="auto" w:fill="FFFFFF"/>
          </w:tcPr>
          <w:p w14:paraId="3D18F26A"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0118AA66"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A4DAF06"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ул.Солнечная</w:t>
            </w:r>
          </w:p>
        </w:tc>
      </w:tr>
      <w:tr w:rsidR="005A57E3" w14:paraId="67C364E9" w14:textId="77777777">
        <w:trPr>
          <w:trHeight w:hRule="exact" w:val="283"/>
        </w:trPr>
        <w:tc>
          <w:tcPr>
            <w:tcW w:w="840" w:type="dxa"/>
            <w:tcBorders>
              <w:top w:val="single" w:sz="4" w:space="0" w:color="auto"/>
              <w:left w:val="single" w:sz="4" w:space="0" w:color="auto"/>
            </w:tcBorders>
            <w:shd w:val="clear" w:color="auto" w:fill="FFFFFF"/>
          </w:tcPr>
          <w:p w14:paraId="1711F9CB"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29</w:t>
            </w:r>
          </w:p>
        </w:tc>
        <w:tc>
          <w:tcPr>
            <w:tcW w:w="2290" w:type="dxa"/>
            <w:tcBorders>
              <w:left w:val="single" w:sz="4" w:space="0" w:color="auto"/>
            </w:tcBorders>
            <w:shd w:val="clear" w:color="auto" w:fill="FFFFFF"/>
          </w:tcPr>
          <w:p w14:paraId="27A8966F"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099FF812"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8FC728D"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ул.Солнечная</w:t>
            </w:r>
          </w:p>
        </w:tc>
      </w:tr>
      <w:tr w:rsidR="005A57E3" w14:paraId="1B8BBF02" w14:textId="77777777">
        <w:trPr>
          <w:trHeight w:hRule="exact" w:val="283"/>
        </w:trPr>
        <w:tc>
          <w:tcPr>
            <w:tcW w:w="840" w:type="dxa"/>
            <w:tcBorders>
              <w:top w:val="single" w:sz="4" w:space="0" w:color="auto"/>
              <w:left w:val="single" w:sz="4" w:space="0" w:color="auto"/>
            </w:tcBorders>
            <w:shd w:val="clear" w:color="auto" w:fill="FFFFFF"/>
          </w:tcPr>
          <w:p w14:paraId="4E0328BE"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30</w:t>
            </w:r>
          </w:p>
        </w:tc>
        <w:tc>
          <w:tcPr>
            <w:tcW w:w="2290" w:type="dxa"/>
            <w:tcBorders>
              <w:left w:val="single" w:sz="4" w:space="0" w:color="auto"/>
            </w:tcBorders>
            <w:shd w:val="clear" w:color="auto" w:fill="FFFFFF"/>
          </w:tcPr>
          <w:p w14:paraId="6A3EE2A7"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098A1483"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11419207"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07CF3C64" w14:textId="77777777">
        <w:trPr>
          <w:trHeight w:hRule="exact" w:val="288"/>
        </w:trPr>
        <w:tc>
          <w:tcPr>
            <w:tcW w:w="840" w:type="dxa"/>
            <w:tcBorders>
              <w:top w:val="single" w:sz="4" w:space="0" w:color="auto"/>
              <w:left w:val="single" w:sz="4" w:space="0" w:color="auto"/>
            </w:tcBorders>
            <w:shd w:val="clear" w:color="auto" w:fill="FFFFFF"/>
          </w:tcPr>
          <w:p w14:paraId="5B2B667F"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31</w:t>
            </w:r>
          </w:p>
        </w:tc>
        <w:tc>
          <w:tcPr>
            <w:tcW w:w="2290" w:type="dxa"/>
            <w:tcBorders>
              <w:left w:val="single" w:sz="4" w:space="0" w:color="auto"/>
            </w:tcBorders>
            <w:shd w:val="clear" w:color="auto" w:fill="FFFFFF"/>
          </w:tcPr>
          <w:p w14:paraId="2B080DE0"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6F0907E3"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880948A"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5D37C9FC" w14:textId="77777777">
        <w:trPr>
          <w:trHeight w:hRule="exact" w:val="283"/>
        </w:trPr>
        <w:tc>
          <w:tcPr>
            <w:tcW w:w="840" w:type="dxa"/>
            <w:tcBorders>
              <w:top w:val="single" w:sz="4" w:space="0" w:color="auto"/>
              <w:left w:val="single" w:sz="4" w:space="0" w:color="auto"/>
            </w:tcBorders>
            <w:shd w:val="clear" w:color="auto" w:fill="FFFFFF"/>
          </w:tcPr>
          <w:p w14:paraId="344C7C08"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32</w:t>
            </w:r>
          </w:p>
        </w:tc>
        <w:tc>
          <w:tcPr>
            <w:tcW w:w="2290" w:type="dxa"/>
            <w:tcBorders>
              <w:left w:val="single" w:sz="4" w:space="0" w:color="auto"/>
            </w:tcBorders>
            <w:shd w:val="clear" w:color="auto" w:fill="FFFFFF"/>
          </w:tcPr>
          <w:p w14:paraId="753EFF1E"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0CCE154B"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913873B"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Здание ул.Мира</w:t>
            </w:r>
          </w:p>
        </w:tc>
      </w:tr>
      <w:tr w:rsidR="005A57E3" w14:paraId="16E67DB1" w14:textId="77777777">
        <w:trPr>
          <w:trHeight w:hRule="exact" w:val="259"/>
        </w:trPr>
        <w:tc>
          <w:tcPr>
            <w:tcW w:w="840" w:type="dxa"/>
            <w:tcBorders>
              <w:top w:val="single" w:sz="4" w:space="0" w:color="auto"/>
              <w:left w:val="single" w:sz="4" w:space="0" w:color="auto"/>
            </w:tcBorders>
            <w:shd w:val="clear" w:color="auto" w:fill="FFFFFF"/>
          </w:tcPr>
          <w:p w14:paraId="404CA36F"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33</w:t>
            </w:r>
          </w:p>
        </w:tc>
        <w:tc>
          <w:tcPr>
            <w:tcW w:w="2290" w:type="dxa"/>
            <w:tcBorders>
              <w:left w:val="single" w:sz="4" w:space="0" w:color="auto"/>
            </w:tcBorders>
            <w:shd w:val="clear" w:color="auto" w:fill="FFFFFF"/>
          </w:tcPr>
          <w:p w14:paraId="5726BFD3"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0499EE14"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04F2260"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ОГОУ НПО «ПУ-32 пгт. Каменка» пристройка</w:t>
            </w:r>
          </w:p>
        </w:tc>
      </w:tr>
      <w:tr w:rsidR="005A57E3" w14:paraId="597A95BF" w14:textId="77777777">
        <w:trPr>
          <w:trHeight w:hRule="exact" w:val="288"/>
        </w:trPr>
        <w:tc>
          <w:tcPr>
            <w:tcW w:w="840" w:type="dxa"/>
            <w:tcBorders>
              <w:top w:val="single" w:sz="4" w:space="0" w:color="auto"/>
              <w:left w:val="single" w:sz="4" w:space="0" w:color="auto"/>
            </w:tcBorders>
            <w:shd w:val="clear" w:color="auto" w:fill="FFFFFF"/>
          </w:tcPr>
          <w:p w14:paraId="2370A759"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34</w:t>
            </w:r>
          </w:p>
        </w:tc>
        <w:tc>
          <w:tcPr>
            <w:tcW w:w="2290" w:type="dxa"/>
            <w:tcBorders>
              <w:left w:val="single" w:sz="4" w:space="0" w:color="auto"/>
            </w:tcBorders>
            <w:shd w:val="clear" w:color="auto" w:fill="FFFFFF"/>
          </w:tcPr>
          <w:p w14:paraId="33D0D614"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6DB18173"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DBFFDDB"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Военкомат ул. Солнечная,2</w:t>
            </w:r>
          </w:p>
        </w:tc>
      </w:tr>
      <w:tr w:rsidR="005A57E3" w14:paraId="1356F3C1" w14:textId="77777777">
        <w:trPr>
          <w:trHeight w:hRule="exact" w:val="288"/>
        </w:trPr>
        <w:tc>
          <w:tcPr>
            <w:tcW w:w="840" w:type="dxa"/>
            <w:tcBorders>
              <w:top w:val="single" w:sz="4" w:space="0" w:color="auto"/>
              <w:left w:val="single" w:sz="4" w:space="0" w:color="auto"/>
            </w:tcBorders>
            <w:shd w:val="clear" w:color="auto" w:fill="FFFFFF"/>
          </w:tcPr>
          <w:p w14:paraId="4ECF9C66"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35</w:t>
            </w:r>
          </w:p>
        </w:tc>
        <w:tc>
          <w:tcPr>
            <w:tcW w:w="2290" w:type="dxa"/>
            <w:tcBorders>
              <w:left w:val="single" w:sz="4" w:space="0" w:color="auto"/>
            </w:tcBorders>
            <w:shd w:val="clear" w:color="auto" w:fill="FFFFFF"/>
          </w:tcPr>
          <w:p w14:paraId="0DAFD0FF"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2CF1753E"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62BA49D"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ОГУ Каменский КЦСОН</w:t>
            </w:r>
          </w:p>
        </w:tc>
      </w:tr>
      <w:tr w:rsidR="005A57E3" w14:paraId="32F33CC9" w14:textId="77777777">
        <w:trPr>
          <w:trHeight w:hRule="exact" w:val="283"/>
        </w:trPr>
        <w:tc>
          <w:tcPr>
            <w:tcW w:w="840" w:type="dxa"/>
            <w:tcBorders>
              <w:top w:val="single" w:sz="4" w:space="0" w:color="auto"/>
              <w:left w:val="single" w:sz="4" w:space="0" w:color="auto"/>
            </w:tcBorders>
            <w:shd w:val="clear" w:color="auto" w:fill="FFFFFF"/>
          </w:tcPr>
          <w:p w14:paraId="09D1E8FE"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36</w:t>
            </w:r>
          </w:p>
        </w:tc>
        <w:tc>
          <w:tcPr>
            <w:tcW w:w="2290" w:type="dxa"/>
            <w:tcBorders>
              <w:left w:val="single" w:sz="4" w:space="0" w:color="auto"/>
            </w:tcBorders>
            <w:shd w:val="clear" w:color="auto" w:fill="FFFFFF"/>
          </w:tcPr>
          <w:p w14:paraId="54E3FC63" w14:textId="77777777" w:rsidR="006F5014" w:rsidRDefault="006F5014" w:rsidP="006F5014">
            <w:pPr>
              <w:framePr w:w="10507" w:h="14798" w:wrap="none" w:vAnchor="page" w:hAnchor="page" w:x="714" w:y="665"/>
              <w:rPr>
                <w:sz w:val="10"/>
                <w:szCs w:val="10"/>
              </w:rPr>
            </w:pPr>
          </w:p>
        </w:tc>
        <w:tc>
          <w:tcPr>
            <w:tcW w:w="1699" w:type="dxa"/>
            <w:tcBorders>
              <w:left w:val="single" w:sz="4" w:space="0" w:color="auto"/>
            </w:tcBorders>
            <w:shd w:val="clear" w:color="auto" w:fill="FFFFFF"/>
          </w:tcPr>
          <w:p w14:paraId="495650EF"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F6BBB0B"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ИП Марков</w:t>
            </w:r>
          </w:p>
        </w:tc>
      </w:tr>
      <w:tr w:rsidR="005A57E3" w14:paraId="0EBC239F" w14:textId="77777777">
        <w:trPr>
          <w:trHeight w:hRule="exact" w:val="298"/>
        </w:trPr>
        <w:tc>
          <w:tcPr>
            <w:tcW w:w="840" w:type="dxa"/>
            <w:tcBorders>
              <w:top w:val="single" w:sz="4" w:space="0" w:color="auto"/>
              <w:left w:val="single" w:sz="4" w:space="0" w:color="auto"/>
              <w:bottom w:val="single" w:sz="4" w:space="0" w:color="auto"/>
            </w:tcBorders>
            <w:shd w:val="clear" w:color="auto" w:fill="FFFFFF"/>
          </w:tcPr>
          <w:p w14:paraId="386FAFCE" w14:textId="77777777" w:rsidR="006F5014" w:rsidRDefault="00ED08B2" w:rsidP="006F5014">
            <w:pPr>
              <w:pStyle w:val="41"/>
              <w:framePr w:w="10507" w:h="14798" w:wrap="none" w:vAnchor="page" w:hAnchor="page" w:x="714" w:y="665"/>
              <w:shd w:val="clear" w:color="auto" w:fill="auto"/>
              <w:spacing w:after="0" w:line="210" w:lineRule="exact"/>
              <w:ind w:left="320"/>
              <w:jc w:val="left"/>
            </w:pPr>
            <w:r>
              <w:rPr>
                <w:rStyle w:val="1"/>
              </w:rPr>
              <w:t>37</w:t>
            </w:r>
          </w:p>
        </w:tc>
        <w:tc>
          <w:tcPr>
            <w:tcW w:w="2290" w:type="dxa"/>
            <w:tcBorders>
              <w:left w:val="single" w:sz="4" w:space="0" w:color="auto"/>
              <w:bottom w:val="single" w:sz="4" w:space="0" w:color="auto"/>
            </w:tcBorders>
            <w:shd w:val="clear" w:color="auto" w:fill="FFFFFF"/>
          </w:tcPr>
          <w:p w14:paraId="2FB841F0" w14:textId="77777777" w:rsidR="006F5014" w:rsidRDefault="006F5014" w:rsidP="006F5014">
            <w:pPr>
              <w:framePr w:w="10507" w:h="14798" w:wrap="none" w:vAnchor="page" w:hAnchor="page" w:x="714" w:y="665"/>
              <w:rPr>
                <w:sz w:val="10"/>
                <w:szCs w:val="10"/>
              </w:rPr>
            </w:pPr>
          </w:p>
        </w:tc>
        <w:tc>
          <w:tcPr>
            <w:tcW w:w="1699" w:type="dxa"/>
            <w:tcBorders>
              <w:left w:val="single" w:sz="4" w:space="0" w:color="auto"/>
              <w:bottom w:val="single" w:sz="4" w:space="0" w:color="auto"/>
            </w:tcBorders>
            <w:shd w:val="clear" w:color="auto" w:fill="FFFFFF"/>
          </w:tcPr>
          <w:p w14:paraId="4AC64E55" w14:textId="77777777" w:rsidR="006F5014" w:rsidRDefault="006F5014" w:rsidP="006F5014">
            <w:pPr>
              <w:framePr w:w="10507" w:h="14798" w:wrap="none" w:vAnchor="page" w:hAnchor="page" w:x="714" w:y="665"/>
              <w:rPr>
                <w:sz w:val="10"/>
                <w:szCs w:val="10"/>
              </w:rPr>
            </w:pPr>
          </w:p>
        </w:tc>
        <w:tc>
          <w:tcPr>
            <w:tcW w:w="5678" w:type="dxa"/>
            <w:tcBorders>
              <w:top w:val="single" w:sz="4" w:space="0" w:color="auto"/>
              <w:left w:val="single" w:sz="4" w:space="0" w:color="auto"/>
              <w:bottom w:val="single" w:sz="4" w:space="0" w:color="auto"/>
              <w:right w:val="single" w:sz="4" w:space="0" w:color="auto"/>
            </w:tcBorders>
            <w:shd w:val="clear" w:color="auto" w:fill="FFFFFF"/>
          </w:tcPr>
          <w:p w14:paraId="34B7EAEC" w14:textId="77777777" w:rsidR="006F5014" w:rsidRDefault="00ED08B2" w:rsidP="006F5014">
            <w:pPr>
              <w:pStyle w:val="41"/>
              <w:framePr w:w="10507" w:h="14798" w:wrap="none" w:vAnchor="page" w:hAnchor="page" w:x="714" w:y="665"/>
              <w:shd w:val="clear" w:color="auto" w:fill="auto"/>
              <w:spacing w:after="0" w:line="210" w:lineRule="exact"/>
              <w:ind w:left="20"/>
              <w:jc w:val="left"/>
            </w:pPr>
            <w:r>
              <w:rPr>
                <w:rStyle w:val="1"/>
              </w:rPr>
              <w:t>Магазин «Каштан»</w:t>
            </w:r>
          </w:p>
        </w:tc>
      </w:tr>
    </w:tbl>
    <w:p w14:paraId="62AF53F7" w14:textId="77777777" w:rsidR="00343A9B" w:rsidRDefault="00ED08B2">
      <w:pPr>
        <w:pStyle w:val="26"/>
        <w:framePr w:wrap="none" w:vAnchor="page" w:hAnchor="page" w:x="10904" w:y="16016"/>
        <w:shd w:val="clear" w:color="auto" w:fill="auto"/>
        <w:spacing w:line="210" w:lineRule="exact"/>
        <w:ind w:left="20"/>
      </w:pPr>
      <w:r>
        <w:t>37</w:t>
      </w:r>
    </w:p>
    <w:p w14:paraId="7B351653" w14:textId="77777777" w:rsidR="00343A9B" w:rsidRDefault="00343A9B">
      <w:pPr>
        <w:rPr>
          <w:sz w:val="2"/>
          <w:szCs w:val="2"/>
        </w:rPr>
        <w:sectPr w:rsidR="00343A9B">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840"/>
        <w:gridCol w:w="2290"/>
        <w:gridCol w:w="1699"/>
        <w:gridCol w:w="5678"/>
      </w:tblGrid>
      <w:tr w:rsidR="005A57E3" w14:paraId="1400A933" w14:textId="77777777">
        <w:trPr>
          <w:trHeight w:hRule="exact" w:val="288"/>
        </w:trPr>
        <w:tc>
          <w:tcPr>
            <w:tcW w:w="840" w:type="dxa"/>
            <w:tcBorders>
              <w:top w:val="single" w:sz="4" w:space="0" w:color="auto"/>
              <w:left w:val="single" w:sz="4" w:space="0" w:color="auto"/>
            </w:tcBorders>
            <w:shd w:val="clear" w:color="auto" w:fill="FFFFFF"/>
          </w:tcPr>
          <w:p w14:paraId="3EA66810" w14:textId="77777777" w:rsidR="00343A9B" w:rsidRDefault="00ED08B2">
            <w:pPr>
              <w:pStyle w:val="41"/>
              <w:framePr w:w="10507" w:h="6115" w:wrap="none" w:vAnchor="page" w:hAnchor="page" w:x="714" w:y="665"/>
              <w:shd w:val="clear" w:color="auto" w:fill="auto"/>
              <w:spacing w:after="0" w:line="210" w:lineRule="exact"/>
              <w:ind w:left="340"/>
              <w:jc w:val="left"/>
            </w:pPr>
            <w:r>
              <w:rPr>
                <w:rStyle w:val="1"/>
              </w:rPr>
              <w:lastRenderedPageBreak/>
              <w:t>38</w:t>
            </w:r>
          </w:p>
        </w:tc>
        <w:tc>
          <w:tcPr>
            <w:tcW w:w="2290" w:type="dxa"/>
            <w:tcBorders>
              <w:top w:val="single" w:sz="4" w:space="0" w:color="auto"/>
              <w:left w:val="single" w:sz="4" w:space="0" w:color="auto"/>
            </w:tcBorders>
            <w:shd w:val="clear" w:color="auto" w:fill="FFFFFF"/>
          </w:tcPr>
          <w:p w14:paraId="10F2F5AC" w14:textId="77777777" w:rsidR="00343A9B" w:rsidRDefault="00343A9B">
            <w:pPr>
              <w:framePr w:w="10507" w:h="6115" w:wrap="none" w:vAnchor="page" w:hAnchor="page" w:x="714" w:y="665"/>
              <w:rPr>
                <w:sz w:val="10"/>
                <w:szCs w:val="10"/>
              </w:rPr>
            </w:pPr>
          </w:p>
        </w:tc>
        <w:tc>
          <w:tcPr>
            <w:tcW w:w="1699" w:type="dxa"/>
            <w:tcBorders>
              <w:top w:val="single" w:sz="4" w:space="0" w:color="auto"/>
              <w:left w:val="single" w:sz="4" w:space="0" w:color="auto"/>
            </w:tcBorders>
            <w:shd w:val="clear" w:color="auto" w:fill="FFFFFF"/>
          </w:tcPr>
          <w:p w14:paraId="53C78261"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7E1943D"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Д/с «Теремок»</w:t>
            </w:r>
          </w:p>
        </w:tc>
      </w:tr>
      <w:tr w:rsidR="005A57E3" w14:paraId="0CDBE0E8" w14:textId="77777777">
        <w:trPr>
          <w:trHeight w:hRule="exact" w:val="288"/>
        </w:trPr>
        <w:tc>
          <w:tcPr>
            <w:tcW w:w="840" w:type="dxa"/>
            <w:tcBorders>
              <w:top w:val="single" w:sz="4" w:space="0" w:color="auto"/>
              <w:left w:val="single" w:sz="4" w:space="0" w:color="auto"/>
            </w:tcBorders>
            <w:shd w:val="clear" w:color="auto" w:fill="FFFFFF"/>
          </w:tcPr>
          <w:p w14:paraId="7867D67A" w14:textId="77777777" w:rsidR="00343A9B" w:rsidRDefault="00ED08B2">
            <w:pPr>
              <w:pStyle w:val="41"/>
              <w:framePr w:w="10507" w:h="6115" w:wrap="none" w:vAnchor="page" w:hAnchor="page" w:x="714" w:y="665"/>
              <w:shd w:val="clear" w:color="auto" w:fill="auto"/>
              <w:spacing w:after="0" w:line="210" w:lineRule="exact"/>
              <w:ind w:left="340"/>
              <w:jc w:val="left"/>
            </w:pPr>
            <w:r>
              <w:rPr>
                <w:rStyle w:val="1"/>
              </w:rPr>
              <w:t>39</w:t>
            </w:r>
          </w:p>
        </w:tc>
        <w:tc>
          <w:tcPr>
            <w:tcW w:w="2290" w:type="dxa"/>
            <w:tcBorders>
              <w:left w:val="single" w:sz="4" w:space="0" w:color="auto"/>
            </w:tcBorders>
            <w:shd w:val="clear" w:color="auto" w:fill="FFFFFF"/>
          </w:tcPr>
          <w:p w14:paraId="429BF511"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741552A2"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710FF94D"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ИП Кулинченко</w:t>
            </w:r>
          </w:p>
        </w:tc>
      </w:tr>
      <w:tr w:rsidR="005A57E3" w14:paraId="77417ED4" w14:textId="77777777">
        <w:trPr>
          <w:trHeight w:hRule="exact" w:val="283"/>
        </w:trPr>
        <w:tc>
          <w:tcPr>
            <w:tcW w:w="840" w:type="dxa"/>
            <w:tcBorders>
              <w:top w:val="single" w:sz="4" w:space="0" w:color="auto"/>
              <w:left w:val="single" w:sz="4" w:space="0" w:color="auto"/>
            </w:tcBorders>
            <w:shd w:val="clear" w:color="auto" w:fill="FFFFFF"/>
          </w:tcPr>
          <w:p w14:paraId="6A4FE757" w14:textId="77777777" w:rsidR="00343A9B" w:rsidRDefault="00ED08B2">
            <w:pPr>
              <w:pStyle w:val="41"/>
              <w:framePr w:w="10507" w:h="6115" w:wrap="none" w:vAnchor="page" w:hAnchor="page" w:x="714" w:y="665"/>
              <w:shd w:val="clear" w:color="auto" w:fill="auto"/>
              <w:spacing w:after="0" w:line="210" w:lineRule="exact"/>
              <w:ind w:left="340"/>
              <w:jc w:val="left"/>
            </w:pPr>
            <w:r>
              <w:rPr>
                <w:rStyle w:val="1"/>
              </w:rPr>
              <w:t>40</w:t>
            </w:r>
          </w:p>
        </w:tc>
        <w:tc>
          <w:tcPr>
            <w:tcW w:w="2290" w:type="dxa"/>
            <w:tcBorders>
              <w:left w:val="single" w:sz="4" w:space="0" w:color="auto"/>
            </w:tcBorders>
            <w:shd w:val="clear" w:color="auto" w:fill="FFFFFF"/>
          </w:tcPr>
          <w:p w14:paraId="166AE440"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1DC33774"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5332C90"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Сбербанк</w:t>
            </w:r>
          </w:p>
        </w:tc>
      </w:tr>
      <w:tr w:rsidR="005A57E3" w14:paraId="713AA1B1" w14:textId="77777777">
        <w:trPr>
          <w:trHeight w:hRule="exact" w:val="288"/>
        </w:trPr>
        <w:tc>
          <w:tcPr>
            <w:tcW w:w="840" w:type="dxa"/>
            <w:tcBorders>
              <w:top w:val="single" w:sz="4" w:space="0" w:color="auto"/>
              <w:left w:val="single" w:sz="4" w:space="0" w:color="auto"/>
            </w:tcBorders>
            <w:shd w:val="clear" w:color="auto" w:fill="FFFFFF"/>
          </w:tcPr>
          <w:p w14:paraId="26AB8826" w14:textId="77777777" w:rsidR="00343A9B" w:rsidRDefault="00ED08B2">
            <w:pPr>
              <w:pStyle w:val="41"/>
              <w:framePr w:w="10507" w:h="6115" w:wrap="none" w:vAnchor="page" w:hAnchor="page" w:x="714" w:y="665"/>
              <w:shd w:val="clear" w:color="auto" w:fill="auto"/>
              <w:spacing w:after="0" w:line="210" w:lineRule="exact"/>
              <w:ind w:left="340"/>
              <w:jc w:val="left"/>
            </w:pPr>
            <w:r>
              <w:rPr>
                <w:rStyle w:val="1"/>
              </w:rPr>
              <w:t>41</w:t>
            </w:r>
          </w:p>
        </w:tc>
        <w:tc>
          <w:tcPr>
            <w:tcW w:w="2290" w:type="dxa"/>
            <w:tcBorders>
              <w:left w:val="single" w:sz="4" w:space="0" w:color="auto"/>
            </w:tcBorders>
            <w:shd w:val="clear" w:color="auto" w:fill="FFFFFF"/>
          </w:tcPr>
          <w:p w14:paraId="1D92DA78"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25D3FE12"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0C6AF29"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КСОШ №1</w:t>
            </w:r>
          </w:p>
        </w:tc>
      </w:tr>
      <w:tr w:rsidR="005A57E3" w14:paraId="2C0B555E" w14:textId="77777777">
        <w:trPr>
          <w:trHeight w:hRule="exact" w:val="288"/>
        </w:trPr>
        <w:tc>
          <w:tcPr>
            <w:tcW w:w="840" w:type="dxa"/>
            <w:tcBorders>
              <w:top w:val="single" w:sz="4" w:space="0" w:color="auto"/>
              <w:left w:val="single" w:sz="4" w:space="0" w:color="auto"/>
            </w:tcBorders>
            <w:shd w:val="clear" w:color="auto" w:fill="FFFFFF"/>
          </w:tcPr>
          <w:p w14:paraId="7159EF6B" w14:textId="77777777" w:rsidR="00343A9B" w:rsidRDefault="00ED08B2">
            <w:pPr>
              <w:pStyle w:val="41"/>
              <w:framePr w:w="10507" w:h="6115" w:wrap="none" w:vAnchor="page" w:hAnchor="page" w:x="714" w:y="665"/>
              <w:shd w:val="clear" w:color="auto" w:fill="auto"/>
              <w:spacing w:after="0" w:line="210" w:lineRule="exact"/>
              <w:ind w:left="340"/>
              <w:jc w:val="left"/>
            </w:pPr>
            <w:r>
              <w:rPr>
                <w:rStyle w:val="1"/>
              </w:rPr>
              <w:t>42</w:t>
            </w:r>
          </w:p>
        </w:tc>
        <w:tc>
          <w:tcPr>
            <w:tcW w:w="2290" w:type="dxa"/>
            <w:tcBorders>
              <w:left w:val="single" w:sz="4" w:space="0" w:color="auto"/>
            </w:tcBorders>
            <w:shd w:val="clear" w:color="auto" w:fill="FFFFFF"/>
          </w:tcPr>
          <w:p w14:paraId="2242E046"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7AA28F67"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964688A"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Стадион</w:t>
            </w:r>
          </w:p>
        </w:tc>
      </w:tr>
      <w:tr w:rsidR="005A57E3" w14:paraId="6390ABC9" w14:textId="77777777">
        <w:trPr>
          <w:trHeight w:hRule="exact" w:val="288"/>
        </w:trPr>
        <w:tc>
          <w:tcPr>
            <w:tcW w:w="840" w:type="dxa"/>
            <w:tcBorders>
              <w:top w:val="single" w:sz="4" w:space="0" w:color="auto"/>
              <w:left w:val="single" w:sz="4" w:space="0" w:color="auto"/>
            </w:tcBorders>
            <w:shd w:val="clear" w:color="auto" w:fill="FFFFFF"/>
          </w:tcPr>
          <w:p w14:paraId="49D6CBD1" w14:textId="77777777" w:rsidR="00343A9B" w:rsidRDefault="00ED08B2">
            <w:pPr>
              <w:pStyle w:val="41"/>
              <w:framePr w:w="10507" w:h="6115" w:wrap="none" w:vAnchor="page" w:hAnchor="page" w:x="714" w:y="665"/>
              <w:shd w:val="clear" w:color="auto" w:fill="auto"/>
              <w:spacing w:after="0" w:line="210" w:lineRule="exact"/>
              <w:ind w:left="340"/>
              <w:jc w:val="left"/>
            </w:pPr>
            <w:r>
              <w:rPr>
                <w:rStyle w:val="1"/>
              </w:rPr>
              <w:t>43</w:t>
            </w:r>
          </w:p>
        </w:tc>
        <w:tc>
          <w:tcPr>
            <w:tcW w:w="2290" w:type="dxa"/>
            <w:tcBorders>
              <w:left w:val="single" w:sz="4" w:space="0" w:color="auto"/>
            </w:tcBorders>
            <w:shd w:val="clear" w:color="auto" w:fill="FFFFFF"/>
          </w:tcPr>
          <w:p w14:paraId="5055F481"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0C91E211"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39A5A8D"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Столовая Жемчуг</w:t>
            </w:r>
          </w:p>
        </w:tc>
      </w:tr>
      <w:tr w:rsidR="005A57E3" w14:paraId="2B7C5B5B" w14:textId="77777777">
        <w:trPr>
          <w:trHeight w:hRule="exact" w:val="278"/>
        </w:trPr>
        <w:tc>
          <w:tcPr>
            <w:tcW w:w="840" w:type="dxa"/>
            <w:tcBorders>
              <w:top w:val="single" w:sz="4" w:space="0" w:color="auto"/>
              <w:left w:val="single" w:sz="4" w:space="0" w:color="auto"/>
            </w:tcBorders>
            <w:shd w:val="clear" w:color="auto" w:fill="FFFFFF"/>
          </w:tcPr>
          <w:p w14:paraId="401B32AF" w14:textId="77777777" w:rsidR="00343A9B" w:rsidRDefault="00ED08B2">
            <w:pPr>
              <w:pStyle w:val="41"/>
              <w:framePr w:w="10507" w:h="6115" w:wrap="none" w:vAnchor="page" w:hAnchor="page" w:x="714" w:y="665"/>
              <w:shd w:val="clear" w:color="auto" w:fill="auto"/>
              <w:spacing w:after="0" w:line="210" w:lineRule="exact"/>
              <w:ind w:left="340"/>
              <w:jc w:val="left"/>
            </w:pPr>
            <w:r>
              <w:rPr>
                <w:rStyle w:val="1"/>
              </w:rPr>
              <w:t>44</w:t>
            </w:r>
          </w:p>
        </w:tc>
        <w:tc>
          <w:tcPr>
            <w:tcW w:w="2290" w:type="dxa"/>
            <w:tcBorders>
              <w:left w:val="single" w:sz="4" w:space="0" w:color="auto"/>
            </w:tcBorders>
            <w:shd w:val="clear" w:color="auto" w:fill="FFFFFF"/>
          </w:tcPr>
          <w:p w14:paraId="6E74364B"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7B53C976"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864BB90"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ИП Топичева Г А</w:t>
            </w:r>
          </w:p>
        </w:tc>
      </w:tr>
      <w:tr w:rsidR="005A57E3" w14:paraId="61D2905B" w14:textId="77777777">
        <w:trPr>
          <w:trHeight w:hRule="exact" w:val="298"/>
        </w:trPr>
        <w:tc>
          <w:tcPr>
            <w:tcW w:w="840" w:type="dxa"/>
            <w:tcBorders>
              <w:top w:val="single" w:sz="4" w:space="0" w:color="auto"/>
              <w:left w:val="single" w:sz="4" w:space="0" w:color="auto"/>
            </w:tcBorders>
            <w:shd w:val="clear" w:color="auto" w:fill="FFFFFF"/>
          </w:tcPr>
          <w:p w14:paraId="5CC975F1" w14:textId="77777777" w:rsidR="00343A9B" w:rsidRDefault="00ED08B2">
            <w:pPr>
              <w:pStyle w:val="41"/>
              <w:framePr w:w="10507" w:h="6115" w:wrap="none" w:vAnchor="page" w:hAnchor="page" w:x="714" w:y="665"/>
              <w:shd w:val="clear" w:color="auto" w:fill="auto"/>
              <w:spacing w:after="0" w:line="210" w:lineRule="exact"/>
            </w:pPr>
            <w:r>
              <w:rPr>
                <w:rStyle w:val="1"/>
              </w:rPr>
              <w:t>1</w:t>
            </w:r>
          </w:p>
        </w:tc>
        <w:tc>
          <w:tcPr>
            <w:tcW w:w="2290" w:type="dxa"/>
            <w:tcBorders>
              <w:top w:val="single" w:sz="4" w:space="0" w:color="auto"/>
              <w:left w:val="single" w:sz="4" w:space="0" w:color="auto"/>
            </w:tcBorders>
            <w:shd w:val="clear" w:color="auto" w:fill="FFFFFF"/>
          </w:tcPr>
          <w:p w14:paraId="37BE8E1F" w14:textId="77777777" w:rsidR="00343A9B" w:rsidRDefault="00ED08B2">
            <w:pPr>
              <w:pStyle w:val="41"/>
              <w:framePr w:w="10507" w:h="6115" w:wrap="none" w:vAnchor="page" w:hAnchor="page" w:x="714" w:y="665"/>
              <w:shd w:val="clear" w:color="auto" w:fill="auto"/>
              <w:spacing w:after="0" w:line="210" w:lineRule="exact"/>
            </w:pPr>
            <w:r>
              <w:rPr>
                <w:rStyle w:val="1"/>
              </w:rPr>
              <w:t>Модульная</w:t>
            </w:r>
          </w:p>
        </w:tc>
        <w:tc>
          <w:tcPr>
            <w:tcW w:w="1699" w:type="dxa"/>
            <w:tcBorders>
              <w:top w:val="single" w:sz="4" w:space="0" w:color="auto"/>
              <w:left w:val="single" w:sz="4" w:space="0" w:color="auto"/>
            </w:tcBorders>
            <w:shd w:val="clear" w:color="auto" w:fill="FFFFFF"/>
          </w:tcPr>
          <w:p w14:paraId="245F007F" w14:textId="77777777" w:rsidR="00343A9B" w:rsidRDefault="00ED08B2">
            <w:pPr>
              <w:pStyle w:val="41"/>
              <w:framePr w:w="10507" w:h="6115" w:wrap="none" w:vAnchor="page" w:hAnchor="page" w:x="714" w:y="665"/>
              <w:shd w:val="clear" w:color="auto" w:fill="auto"/>
              <w:spacing w:after="0" w:line="210" w:lineRule="exact"/>
            </w:pPr>
            <w:r>
              <w:rPr>
                <w:rStyle w:val="1"/>
              </w:rPr>
              <w:t>пгт. Каменка,</w:t>
            </w:r>
          </w:p>
        </w:tc>
        <w:tc>
          <w:tcPr>
            <w:tcW w:w="5678" w:type="dxa"/>
            <w:tcBorders>
              <w:top w:val="single" w:sz="4" w:space="0" w:color="auto"/>
              <w:left w:val="single" w:sz="4" w:space="0" w:color="auto"/>
              <w:right w:val="single" w:sz="4" w:space="0" w:color="auto"/>
            </w:tcBorders>
            <w:shd w:val="clear" w:color="auto" w:fill="FFFFFF"/>
          </w:tcPr>
          <w:p w14:paraId="6BA2DBAE"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ул.Народная</w:t>
            </w:r>
          </w:p>
        </w:tc>
      </w:tr>
      <w:tr w:rsidR="005A57E3" w14:paraId="4FAADB6C" w14:textId="77777777">
        <w:trPr>
          <w:trHeight w:hRule="exact" w:val="293"/>
        </w:trPr>
        <w:tc>
          <w:tcPr>
            <w:tcW w:w="840" w:type="dxa"/>
            <w:tcBorders>
              <w:top w:val="single" w:sz="4" w:space="0" w:color="auto"/>
              <w:left w:val="single" w:sz="4" w:space="0" w:color="auto"/>
            </w:tcBorders>
            <w:shd w:val="clear" w:color="auto" w:fill="FFFFFF"/>
          </w:tcPr>
          <w:p w14:paraId="65F8CD7F" w14:textId="77777777" w:rsidR="00343A9B" w:rsidRDefault="00ED08B2">
            <w:pPr>
              <w:pStyle w:val="41"/>
              <w:framePr w:w="10507" w:h="6115" w:wrap="none" w:vAnchor="page" w:hAnchor="page" w:x="714" w:y="665"/>
              <w:shd w:val="clear" w:color="auto" w:fill="auto"/>
              <w:spacing w:after="0" w:line="210" w:lineRule="exact"/>
            </w:pPr>
            <w:r>
              <w:rPr>
                <w:rStyle w:val="1"/>
              </w:rPr>
              <w:t>2</w:t>
            </w:r>
          </w:p>
        </w:tc>
        <w:tc>
          <w:tcPr>
            <w:tcW w:w="2290" w:type="dxa"/>
            <w:tcBorders>
              <w:left w:val="single" w:sz="4" w:space="0" w:color="auto"/>
            </w:tcBorders>
            <w:shd w:val="clear" w:color="auto" w:fill="FFFFFF"/>
          </w:tcPr>
          <w:p w14:paraId="14F06432" w14:textId="77777777" w:rsidR="00343A9B" w:rsidRDefault="00ED08B2">
            <w:pPr>
              <w:pStyle w:val="41"/>
              <w:framePr w:w="10507" w:h="6115" w:wrap="none" w:vAnchor="page" w:hAnchor="page" w:x="714" w:y="665"/>
              <w:shd w:val="clear" w:color="auto" w:fill="auto"/>
              <w:spacing w:after="0" w:line="210" w:lineRule="exact"/>
            </w:pPr>
            <w:r>
              <w:rPr>
                <w:rStyle w:val="1"/>
              </w:rPr>
              <w:t>котельная</w:t>
            </w:r>
          </w:p>
        </w:tc>
        <w:tc>
          <w:tcPr>
            <w:tcW w:w="1699" w:type="dxa"/>
            <w:tcBorders>
              <w:left w:val="single" w:sz="4" w:space="0" w:color="auto"/>
            </w:tcBorders>
            <w:shd w:val="clear" w:color="auto" w:fill="FFFFFF"/>
          </w:tcPr>
          <w:p w14:paraId="65408A95" w14:textId="77777777" w:rsidR="00343A9B" w:rsidRDefault="00ED08B2">
            <w:pPr>
              <w:pStyle w:val="41"/>
              <w:framePr w:w="10507" w:h="6115" w:wrap="none" w:vAnchor="page" w:hAnchor="page" w:x="714" w:y="665"/>
              <w:shd w:val="clear" w:color="auto" w:fill="auto"/>
              <w:spacing w:after="0" w:line="210" w:lineRule="exact"/>
            </w:pPr>
            <w:r>
              <w:rPr>
                <w:rStyle w:val="1"/>
              </w:rPr>
              <w:t>ул.</w:t>
            </w:r>
          </w:p>
        </w:tc>
        <w:tc>
          <w:tcPr>
            <w:tcW w:w="5678" w:type="dxa"/>
            <w:tcBorders>
              <w:top w:val="single" w:sz="4" w:space="0" w:color="auto"/>
              <w:left w:val="single" w:sz="4" w:space="0" w:color="auto"/>
              <w:right w:val="single" w:sz="4" w:space="0" w:color="auto"/>
            </w:tcBorders>
            <w:shd w:val="clear" w:color="auto" w:fill="FFFFFF"/>
          </w:tcPr>
          <w:p w14:paraId="78116DB6"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ул.Народная</w:t>
            </w:r>
          </w:p>
        </w:tc>
      </w:tr>
      <w:tr w:rsidR="005A57E3" w14:paraId="6EBEB220" w14:textId="77777777">
        <w:trPr>
          <w:trHeight w:hRule="exact" w:val="293"/>
        </w:trPr>
        <w:tc>
          <w:tcPr>
            <w:tcW w:w="840" w:type="dxa"/>
            <w:tcBorders>
              <w:top w:val="single" w:sz="4" w:space="0" w:color="auto"/>
              <w:left w:val="single" w:sz="4" w:space="0" w:color="auto"/>
            </w:tcBorders>
            <w:shd w:val="clear" w:color="auto" w:fill="FFFFFF"/>
          </w:tcPr>
          <w:p w14:paraId="68B0A542" w14:textId="77777777" w:rsidR="00343A9B" w:rsidRDefault="00ED08B2">
            <w:pPr>
              <w:pStyle w:val="41"/>
              <w:framePr w:w="10507" w:h="6115" w:wrap="none" w:vAnchor="page" w:hAnchor="page" w:x="714" w:y="665"/>
              <w:shd w:val="clear" w:color="auto" w:fill="auto"/>
              <w:spacing w:after="0" w:line="210" w:lineRule="exact"/>
            </w:pPr>
            <w:r>
              <w:rPr>
                <w:rStyle w:val="1"/>
              </w:rPr>
              <w:t>3</w:t>
            </w:r>
          </w:p>
        </w:tc>
        <w:tc>
          <w:tcPr>
            <w:tcW w:w="2290" w:type="dxa"/>
            <w:tcBorders>
              <w:left w:val="single" w:sz="4" w:space="0" w:color="auto"/>
            </w:tcBorders>
            <w:shd w:val="clear" w:color="auto" w:fill="FFFFFF"/>
          </w:tcPr>
          <w:p w14:paraId="5BC0CBD0" w14:textId="77777777" w:rsidR="00343A9B" w:rsidRDefault="00343A9B">
            <w:pPr>
              <w:framePr w:w="10507" w:h="6115" w:wrap="none" w:vAnchor="page" w:hAnchor="page" w:x="714" w:y="665"/>
              <w:rPr>
                <w:sz w:val="10"/>
                <w:szCs w:val="10"/>
              </w:rPr>
            </w:pPr>
          </w:p>
        </w:tc>
        <w:tc>
          <w:tcPr>
            <w:tcW w:w="1699" w:type="dxa"/>
            <w:vMerge w:val="restart"/>
            <w:tcBorders>
              <w:left w:val="single" w:sz="4" w:space="0" w:color="auto"/>
            </w:tcBorders>
            <w:shd w:val="clear" w:color="auto" w:fill="FFFFFF"/>
          </w:tcPr>
          <w:p w14:paraId="0E57C78D" w14:textId="77777777" w:rsidR="00343A9B" w:rsidRDefault="00ED08B2">
            <w:pPr>
              <w:pStyle w:val="41"/>
              <w:framePr w:w="10507" w:h="6115" w:wrap="none" w:vAnchor="page" w:hAnchor="page" w:x="714" w:y="665"/>
              <w:shd w:val="clear" w:color="auto" w:fill="auto"/>
              <w:spacing w:line="210" w:lineRule="exact"/>
            </w:pPr>
            <w:r>
              <w:rPr>
                <w:rStyle w:val="1"/>
              </w:rPr>
              <w:t>Центральная</w:t>
            </w:r>
          </w:p>
          <w:p w14:paraId="588F2FA8" w14:textId="77777777" w:rsidR="00343A9B" w:rsidRDefault="00ED08B2">
            <w:pPr>
              <w:pStyle w:val="41"/>
              <w:framePr w:w="10507" w:h="6115" w:wrap="none" w:vAnchor="page" w:hAnchor="page" w:x="714" w:y="665"/>
              <w:shd w:val="clear" w:color="auto" w:fill="auto"/>
              <w:spacing w:before="60" w:after="0" w:line="210" w:lineRule="exact"/>
            </w:pPr>
            <w:r>
              <w:rPr>
                <w:rStyle w:val="1"/>
              </w:rPr>
              <w:t>23а</w:t>
            </w:r>
          </w:p>
        </w:tc>
        <w:tc>
          <w:tcPr>
            <w:tcW w:w="5678" w:type="dxa"/>
            <w:tcBorders>
              <w:top w:val="single" w:sz="4" w:space="0" w:color="auto"/>
              <w:left w:val="single" w:sz="4" w:space="0" w:color="auto"/>
              <w:right w:val="single" w:sz="4" w:space="0" w:color="auto"/>
            </w:tcBorders>
            <w:shd w:val="clear" w:color="auto" w:fill="FFFFFF"/>
          </w:tcPr>
          <w:p w14:paraId="08242C28"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ул.Народная</w:t>
            </w:r>
          </w:p>
        </w:tc>
      </w:tr>
      <w:tr w:rsidR="005A57E3" w14:paraId="444D34EA" w14:textId="77777777">
        <w:trPr>
          <w:trHeight w:hRule="exact" w:val="293"/>
        </w:trPr>
        <w:tc>
          <w:tcPr>
            <w:tcW w:w="840" w:type="dxa"/>
            <w:tcBorders>
              <w:top w:val="single" w:sz="4" w:space="0" w:color="auto"/>
              <w:left w:val="single" w:sz="4" w:space="0" w:color="auto"/>
            </w:tcBorders>
            <w:shd w:val="clear" w:color="auto" w:fill="FFFFFF"/>
          </w:tcPr>
          <w:p w14:paraId="24C46D4A" w14:textId="77777777" w:rsidR="00343A9B" w:rsidRDefault="00ED08B2">
            <w:pPr>
              <w:pStyle w:val="41"/>
              <w:framePr w:w="10507" w:h="6115" w:wrap="none" w:vAnchor="page" w:hAnchor="page" w:x="714" w:y="665"/>
              <w:shd w:val="clear" w:color="auto" w:fill="auto"/>
              <w:spacing w:after="0" w:line="210" w:lineRule="exact"/>
            </w:pPr>
            <w:r>
              <w:rPr>
                <w:rStyle w:val="1"/>
              </w:rPr>
              <w:t>4</w:t>
            </w:r>
          </w:p>
        </w:tc>
        <w:tc>
          <w:tcPr>
            <w:tcW w:w="2290" w:type="dxa"/>
            <w:tcBorders>
              <w:left w:val="single" w:sz="4" w:space="0" w:color="auto"/>
            </w:tcBorders>
            <w:shd w:val="clear" w:color="auto" w:fill="FFFFFF"/>
          </w:tcPr>
          <w:p w14:paraId="1EA16682" w14:textId="77777777" w:rsidR="00343A9B" w:rsidRDefault="00343A9B">
            <w:pPr>
              <w:framePr w:w="10507" w:h="6115" w:wrap="none" w:vAnchor="page" w:hAnchor="page" w:x="714" w:y="665"/>
              <w:rPr>
                <w:sz w:val="10"/>
                <w:szCs w:val="10"/>
              </w:rPr>
            </w:pPr>
          </w:p>
        </w:tc>
        <w:tc>
          <w:tcPr>
            <w:tcW w:w="1699" w:type="dxa"/>
            <w:vMerge/>
            <w:tcBorders>
              <w:left w:val="single" w:sz="4" w:space="0" w:color="auto"/>
            </w:tcBorders>
            <w:shd w:val="clear" w:color="auto" w:fill="FFFFFF"/>
          </w:tcPr>
          <w:p w14:paraId="30E64CAA" w14:textId="77777777" w:rsidR="00343A9B" w:rsidRDefault="00343A9B">
            <w:pPr>
              <w:framePr w:w="10507" w:h="6115" w:wrap="none" w:vAnchor="page" w:hAnchor="page" w:x="714" w:y="665"/>
            </w:pPr>
          </w:p>
        </w:tc>
        <w:tc>
          <w:tcPr>
            <w:tcW w:w="5678" w:type="dxa"/>
            <w:tcBorders>
              <w:top w:val="single" w:sz="4" w:space="0" w:color="auto"/>
              <w:left w:val="single" w:sz="4" w:space="0" w:color="auto"/>
              <w:right w:val="single" w:sz="4" w:space="0" w:color="auto"/>
            </w:tcBorders>
            <w:shd w:val="clear" w:color="auto" w:fill="FFFFFF"/>
          </w:tcPr>
          <w:p w14:paraId="0E17DB85"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ул.Народная</w:t>
            </w:r>
          </w:p>
        </w:tc>
      </w:tr>
      <w:tr w:rsidR="005A57E3" w14:paraId="0B99ABCD" w14:textId="77777777">
        <w:trPr>
          <w:trHeight w:hRule="exact" w:val="293"/>
        </w:trPr>
        <w:tc>
          <w:tcPr>
            <w:tcW w:w="840" w:type="dxa"/>
            <w:tcBorders>
              <w:top w:val="single" w:sz="4" w:space="0" w:color="auto"/>
              <w:left w:val="single" w:sz="4" w:space="0" w:color="auto"/>
            </w:tcBorders>
            <w:shd w:val="clear" w:color="auto" w:fill="FFFFFF"/>
          </w:tcPr>
          <w:p w14:paraId="60F3C64E" w14:textId="77777777" w:rsidR="00343A9B" w:rsidRDefault="00ED08B2">
            <w:pPr>
              <w:pStyle w:val="41"/>
              <w:framePr w:w="10507" w:h="6115" w:wrap="none" w:vAnchor="page" w:hAnchor="page" w:x="714" w:y="665"/>
              <w:shd w:val="clear" w:color="auto" w:fill="auto"/>
              <w:spacing w:after="0" w:line="210" w:lineRule="exact"/>
            </w:pPr>
            <w:r>
              <w:rPr>
                <w:rStyle w:val="1"/>
              </w:rPr>
              <w:t>5</w:t>
            </w:r>
          </w:p>
        </w:tc>
        <w:tc>
          <w:tcPr>
            <w:tcW w:w="2290" w:type="dxa"/>
            <w:tcBorders>
              <w:left w:val="single" w:sz="4" w:space="0" w:color="auto"/>
            </w:tcBorders>
            <w:shd w:val="clear" w:color="auto" w:fill="FFFFFF"/>
          </w:tcPr>
          <w:p w14:paraId="030B7B40"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6A8402B7"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56916B9"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ул.Народная</w:t>
            </w:r>
          </w:p>
        </w:tc>
      </w:tr>
      <w:tr w:rsidR="005A57E3" w14:paraId="79CF5AB6" w14:textId="77777777">
        <w:trPr>
          <w:trHeight w:hRule="exact" w:val="293"/>
        </w:trPr>
        <w:tc>
          <w:tcPr>
            <w:tcW w:w="840" w:type="dxa"/>
            <w:tcBorders>
              <w:top w:val="single" w:sz="4" w:space="0" w:color="auto"/>
              <w:left w:val="single" w:sz="4" w:space="0" w:color="auto"/>
            </w:tcBorders>
            <w:shd w:val="clear" w:color="auto" w:fill="FFFFFF"/>
          </w:tcPr>
          <w:p w14:paraId="21607CDD" w14:textId="77777777" w:rsidR="00343A9B" w:rsidRDefault="00ED08B2">
            <w:pPr>
              <w:pStyle w:val="41"/>
              <w:framePr w:w="10507" w:h="6115" w:wrap="none" w:vAnchor="page" w:hAnchor="page" w:x="714" w:y="665"/>
              <w:shd w:val="clear" w:color="auto" w:fill="auto"/>
              <w:spacing w:after="0" w:line="210" w:lineRule="exact"/>
            </w:pPr>
            <w:r>
              <w:rPr>
                <w:rStyle w:val="1"/>
              </w:rPr>
              <w:t>6</w:t>
            </w:r>
          </w:p>
        </w:tc>
        <w:tc>
          <w:tcPr>
            <w:tcW w:w="2290" w:type="dxa"/>
            <w:tcBorders>
              <w:left w:val="single" w:sz="4" w:space="0" w:color="auto"/>
            </w:tcBorders>
            <w:shd w:val="clear" w:color="auto" w:fill="FFFFFF"/>
          </w:tcPr>
          <w:p w14:paraId="0DA2F644"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3FCE4939"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7DBE439"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ул.Народная</w:t>
            </w:r>
          </w:p>
        </w:tc>
      </w:tr>
      <w:tr w:rsidR="005A57E3" w14:paraId="47A1EC5B" w14:textId="77777777">
        <w:trPr>
          <w:trHeight w:hRule="exact" w:val="293"/>
        </w:trPr>
        <w:tc>
          <w:tcPr>
            <w:tcW w:w="840" w:type="dxa"/>
            <w:tcBorders>
              <w:top w:val="single" w:sz="4" w:space="0" w:color="auto"/>
              <w:left w:val="single" w:sz="4" w:space="0" w:color="auto"/>
            </w:tcBorders>
            <w:shd w:val="clear" w:color="auto" w:fill="FFFFFF"/>
          </w:tcPr>
          <w:p w14:paraId="22D7E990" w14:textId="77777777" w:rsidR="00343A9B" w:rsidRDefault="00ED08B2">
            <w:pPr>
              <w:pStyle w:val="41"/>
              <w:framePr w:w="10507" w:h="6115" w:wrap="none" w:vAnchor="page" w:hAnchor="page" w:x="714" w:y="665"/>
              <w:shd w:val="clear" w:color="auto" w:fill="auto"/>
              <w:spacing w:after="0" w:line="210" w:lineRule="exact"/>
            </w:pPr>
            <w:r>
              <w:rPr>
                <w:rStyle w:val="1"/>
              </w:rPr>
              <w:t>7</w:t>
            </w:r>
          </w:p>
        </w:tc>
        <w:tc>
          <w:tcPr>
            <w:tcW w:w="2290" w:type="dxa"/>
            <w:tcBorders>
              <w:left w:val="single" w:sz="4" w:space="0" w:color="auto"/>
            </w:tcBorders>
            <w:shd w:val="clear" w:color="auto" w:fill="FFFFFF"/>
          </w:tcPr>
          <w:p w14:paraId="5027ED16"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26BF528A"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14CE410A"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ул.Народная</w:t>
            </w:r>
          </w:p>
        </w:tc>
      </w:tr>
      <w:tr w:rsidR="005A57E3" w14:paraId="309EB6A8" w14:textId="77777777">
        <w:trPr>
          <w:trHeight w:hRule="exact" w:val="293"/>
        </w:trPr>
        <w:tc>
          <w:tcPr>
            <w:tcW w:w="840" w:type="dxa"/>
            <w:tcBorders>
              <w:top w:val="single" w:sz="4" w:space="0" w:color="auto"/>
              <w:left w:val="single" w:sz="4" w:space="0" w:color="auto"/>
            </w:tcBorders>
            <w:shd w:val="clear" w:color="auto" w:fill="FFFFFF"/>
          </w:tcPr>
          <w:p w14:paraId="29F54317" w14:textId="77777777" w:rsidR="00343A9B" w:rsidRDefault="00ED08B2">
            <w:pPr>
              <w:pStyle w:val="41"/>
              <w:framePr w:w="10507" w:h="6115" w:wrap="none" w:vAnchor="page" w:hAnchor="page" w:x="714" w:y="665"/>
              <w:shd w:val="clear" w:color="auto" w:fill="auto"/>
              <w:spacing w:after="0" w:line="210" w:lineRule="exact"/>
            </w:pPr>
            <w:r>
              <w:rPr>
                <w:rStyle w:val="1"/>
              </w:rPr>
              <w:t>8</w:t>
            </w:r>
          </w:p>
        </w:tc>
        <w:tc>
          <w:tcPr>
            <w:tcW w:w="2290" w:type="dxa"/>
            <w:tcBorders>
              <w:left w:val="single" w:sz="4" w:space="0" w:color="auto"/>
            </w:tcBorders>
            <w:shd w:val="clear" w:color="auto" w:fill="FFFFFF"/>
          </w:tcPr>
          <w:p w14:paraId="411B8FA3"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59624897"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2A87A3AC"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ул.Народная</w:t>
            </w:r>
          </w:p>
        </w:tc>
      </w:tr>
      <w:tr w:rsidR="005A57E3" w14:paraId="25CA4DA3" w14:textId="77777777">
        <w:trPr>
          <w:trHeight w:hRule="exact" w:val="293"/>
        </w:trPr>
        <w:tc>
          <w:tcPr>
            <w:tcW w:w="840" w:type="dxa"/>
            <w:tcBorders>
              <w:top w:val="single" w:sz="4" w:space="0" w:color="auto"/>
              <w:left w:val="single" w:sz="4" w:space="0" w:color="auto"/>
            </w:tcBorders>
            <w:shd w:val="clear" w:color="auto" w:fill="FFFFFF"/>
          </w:tcPr>
          <w:p w14:paraId="53D21536" w14:textId="77777777" w:rsidR="00343A9B" w:rsidRDefault="00ED08B2">
            <w:pPr>
              <w:pStyle w:val="41"/>
              <w:framePr w:w="10507" w:h="6115" w:wrap="none" w:vAnchor="page" w:hAnchor="page" w:x="714" w:y="665"/>
              <w:shd w:val="clear" w:color="auto" w:fill="auto"/>
              <w:spacing w:after="0" w:line="210" w:lineRule="exact"/>
            </w:pPr>
            <w:r>
              <w:rPr>
                <w:rStyle w:val="1"/>
              </w:rPr>
              <w:t>9</w:t>
            </w:r>
          </w:p>
        </w:tc>
        <w:tc>
          <w:tcPr>
            <w:tcW w:w="2290" w:type="dxa"/>
            <w:tcBorders>
              <w:left w:val="single" w:sz="4" w:space="0" w:color="auto"/>
            </w:tcBorders>
            <w:shd w:val="clear" w:color="auto" w:fill="FFFFFF"/>
          </w:tcPr>
          <w:p w14:paraId="3D848BB7"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20F0AFD1"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4C95B194"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ул.Народная</w:t>
            </w:r>
          </w:p>
        </w:tc>
      </w:tr>
      <w:tr w:rsidR="005A57E3" w14:paraId="7F04AE25" w14:textId="77777777">
        <w:trPr>
          <w:trHeight w:hRule="exact" w:val="293"/>
        </w:trPr>
        <w:tc>
          <w:tcPr>
            <w:tcW w:w="840" w:type="dxa"/>
            <w:tcBorders>
              <w:top w:val="single" w:sz="4" w:space="0" w:color="auto"/>
              <w:left w:val="single" w:sz="4" w:space="0" w:color="auto"/>
            </w:tcBorders>
            <w:shd w:val="clear" w:color="auto" w:fill="FFFFFF"/>
          </w:tcPr>
          <w:p w14:paraId="5D113C02" w14:textId="77777777" w:rsidR="00343A9B" w:rsidRDefault="00ED08B2">
            <w:pPr>
              <w:pStyle w:val="41"/>
              <w:framePr w:w="10507" w:h="6115" w:wrap="none" w:vAnchor="page" w:hAnchor="page" w:x="714" w:y="665"/>
              <w:shd w:val="clear" w:color="auto" w:fill="auto"/>
              <w:spacing w:after="0" w:line="210" w:lineRule="exact"/>
              <w:ind w:right="340"/>
              <w:jc w:val="right"/>
            </w:pPr>
            <w:r>
              <w:rPr>
                <w:rStyle w:val="1"/>
              </w:rPr>
              <w:t>10</w:t>
            </w:r>
          </w:p>
        </w:tc>
        <w:tc>
          <w:tcPr>
            <w:tcW w:w="2290" w:type="dxa"/>
            <w:tcBorders>
              <w:left w:val="single" w:sz="4" w:space="0" w:color="auto"/>
            </w:tcBorders>
            <w:shd w:val="clear" w:color="auto" w:fill="FFFFFF"/>
          </w:tcPr>
          <w:p w14:paraId="7937F1BD"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7241D7C4"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62FF80FF"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ул.Центральная</w:t>
            </w:r>
          </w:p>
        </w:tc>
      </w:tr>
      <w:tr w:rsidR="005A57E3" w14:paraId="6EA9D732" w14:textId="77777777">
        <w:trPr>
          <w:trHeight w:hRule="exact" w:val="293"/>
        </w:trPr>
        <w:tc>
          <w:tcPr>
            <w:tcW w:w="840" w:type="dxa"/>
            <w:tcBorders>
              <w:top w:val="single" w:sz="4" w:space="0" w:color="auto"/>
              <w:left w:val="single" w:sz="4" w:space="0" w:color="auto"/>
            </w:tcBorders>
            <w:shd w:val="clear" w:color="auto" w:fill="FFFFFF"/>
          </w:tcPr>
          <w:p w14:paraId="7199B6C7" w14:textId="77777777" w:rsidR="00343A9B" w:rsidRDefault="00ED08B2">
            <w:pPr>
              <w:pStyle w:val="41"/>
              <w:framePr w:w="10507" w:h="6115" w:wrap="none" w:vAnchor="page" w:hAnchor="page" w:x="714" w:y="665"/>
              <w:shd w:val="clear" w:color="auto" w:fill="auto"/>
              <w:spacing w:after="0" w:line="210" w:lineRule="exact"/>
            </w:pPr>
            <w:r>
              <w:rPr>
                <w:rStyle w:val="1"/>
              </w:rPr>
              <w:t>11</w:t>
            </w:r>
          </w:p>
        </w:tc>
        <w:tc>
          <w:tcPr>
            <w:tcW w:w="2290" w:type="dxa"/>
            <w:tcBorders>
              <w:left w:val="single" w:sz="4" w:space="0" w:color="auto"/>
            </w:tcBorders>
            <w:shd w:val="clear" w:color="auto" w:fill="FFFFFF"/>
          </w:tcPr>
          <w:p w14:paraId="3105DB84"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48C32E18"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02CC3214"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ул.Центральная</w:t>
            </w:r>
          </w:p>
        </w:tc>
      </w:tr>
      <w:tr w:rsidR="005A57E3" w14:paraId="601E0047" w14:textId="77777777">
        <w:trPr>
          <w:trHeight w:hRule="exact" w:val="293"/>
        </w:trPr>
        <w:tc>
          <w:tcPr>
            <w:tcW w:w="840" w:type="dxa"/>
            <w:tcBorders>
              <w:top w:val="single" w:sz="4" w:space="0" w:color="auto"/>
              <w:left w:val="single" w:sz="4" w:space="0" w:color="auto"/>
            </w:tcBorders>
            <w:shd w:val="clear" w:color="auto" w:fill="FFFFFF"/>
          </w:tcPr>
          <w:p w14:paraId="04B18046" w14:textId="77777777" w:rsidR="00343A9B" w:rsidRDefault="00ED08B2">
            <w:pPr>
              <w:pStyle w:val="41"/>
              <w:framePr w:w="10507" w:h="6115" w:wrap="none" w:vAnchor="page" w:hAnchor="page" w:x="714" w:y="665"/>
              <w:shd w:val="clear" w:color="auto" w:fill="auto"/>
              <w:spacing w:after="0" w:line="210" w:lineRule="exact"/>
              <w:ind w:right="340"/>
              <w:jc w:val="right"/>
            </w:pPr>
            <w:r>
              <w:rPr>
                <w:rStyle w:val="1"/>
              </w:rPr>
              <w:t>1</w:t>
            </w:r>
            <w:r w:rsidR="006F5014">
              <w:rPr>
                <w:rStyle w:val="1"/>
              </w:rPr>
              <w:t>2</w:t>
            </w:r>
          </w:p>
        </w:tc>
        <w:tc>
          <w:tcPr>
            <w:tcW w:w="2290" w:type="dxa"/>
            <w:tcBorders>
              <w:left w:val="single" w:sz="4" w:space="0" w:color="auto"/>
            </w:tcBorders>
            <w:shd w:val="clear" w:color="auto" w:fill="FFFFFF"/>
          </w:tcPr>
          <w:p w14:paraId="28929F39"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1BF3247A"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9CB1CD5"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Здание ул.Центральная</w:t>
            </w:r>
          </w:p>
        </w:tc>
      </w:tr>
      <w:tr w:rsidR="005A57E3" w14:paraId="3720C1D3" w14:textId="77777777">
        <w:trPr>
          <w:trHeight w:hRule="exact" w:val="293"/>
        </w:trPr>
        <w:tc>
          <w:tcPr>
            <w:tcW w:w="840" w:type="dxa"/>
            <w:tcBorders>
              <w:top w:val="single" w:sz="4" w:space="0" w:color="auto"/>
              <w:left w:val="single" w:sz="4" w:space="0" w:color="auto"/>
            </w:tcBorders>
            <w:shd w:val="clear" w:color="auto" w:fill="FFFFFF"/>
          </w:tcPr>
          <w:p w14:paraId="79FD8905" w14:textId="77777777" w:rsidR="00343A9B" w:rsidRDefault="00ED08B2">
            <w:pPr>
              <w:pStyle w:val="41"/>
              <w:framePr w:w="10507" w:h="6115" w:wrap="none" w:vAnchor="page" w:hAnchor="page" w:x="714" w:y="665"/>
              <w:shd w:val="clear" w:color="auto" w:fill="auto"/>
              <w:spacing w:after="0" w:line="210" w:lineRule="exact"/>
            </w:pPr>
            <w:r>
              <w:rPr>
                <w:rStyle w:val="1"/>
              </w:rPr>
              <w:t>1</w:t>
            </w:r>
            <w:r w:rsidR="006F5014">
              <w:rPr>
                <w:rStyle w:val="1"/>
              </w:rPr>
              <w:t>3</w:t>
            </w:r>
          </w:p>
        </w:tc>
        <w:tc>
          <w:tcPr>
            <w:tcW w:w="2290" w:type="dxa"/>
            <w:tcBorders>
              <w:left w:val="single" w:sz="4" w:space="0" w:color="auto"/>
            </w:tcBorders>
            <w:shd w:val="clear" w:color="auto" w:fill="FFFFFF"/>
          </w:tcPr>
          <w:p w14:paraId="0E7E6DDF" w14:textId="77777777" w:rsidR="00343A9B" w:rsidRDefault="00343A9B">
            <w:pPr>
              <w:framePr w:w="10507" w:h="6115" w:wrap="none" w:vAnchor="page" w:hAnchor="page" w:x="714" w:y="665"/>
              <w:rPr>
                <w:sz w:val="10"/>
                <w:szCs w:val="10"/>
              </w:rPr>
            </w:pPr>
          </w:p>
        </w:tc>
        <w:tc>
          <w:tcPr>
            <w:tcW w:w="1699" w:type="dxa"/>
            <w:tcBorders>
              <w:left w:val="single" w:sz="4" w:space="0" w:color="auto"/>
            </w:tcBorders>
            <w:shd w:val="clear" w:color="auto" w:fill="FFFFFF"/>
          </w:tcPr>
          <w:p w14:paraId="2349AA9A"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right w:val="single" w:sz="4" w:space="0" w:color="auto"/>
            </w:tcBorders>
            <w:shd w:val="clear" w:color="auto" w:fill="FFFFFF"/>
          </w:tcPr>
          <w:p w14:paraId="5C229E53"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Каменская ЦРБ</w:t>
            </w:r>
          </w:p>
        </w:tc>
      </w:tr>
      <w:tr w:rsidR="005A57E3" w14:paraId="41DA08ED" w14:textId="77777777">
        <w:trPr>
          <w:trHeight w:hRule="exact" w:val="302"/>
        </w:trPr>
        <w:tc>
          <w:tcPr>
            <w:tcW w:w="840" w:type="dxa"/>
            <w:tcBorders>
              <w:top w:val="single" w:sz="4" w:space="0" w:color="auto"/>
              <w:left w:val="single" w:sz="4" w:space="0" w:color="auto"/>
              <w:bottom w:val="single" w:sz="4" w:space="0" w:color="auto"/>
            </w:tcBorders>
            <w:shd w:val="clear" w:color="auto" w:fill="FFFFFF"/>
          </w:tcPr>
          <w:p w14:paraId="7EB8962A" w14:textId="77777777" w:rsidR="00343A9B" w:rsidRDefault="00ED08B2">
            <w:pPr>
              <w:pStyle w:val="41"/>
              <w:framePr w:w="10507" w:h="6115" w:wrap="none" w:vAnchor="page" w:hAnchor="page" w:x="714" w:y="665"/>
              <w:shd w:val="clear" w:color="auto" w:fill="auto"/>
              <w:spacing w:after="0" w:line="210" w:lineRule="exact"/>
              <w:ind w:right="340"/>
              <w:jc w:val="right"/>
            </w:pPr>
            <w:r>
              <w:rPr>
                <w:rStyle w:val="1"/>
              </w:rPr>
              <w:t>1</w:t>
            </w:r>
            <w:r w:rsidR="006F5014">
              <w:rPr>
                <w:rStyle w:val="1"/>
              </w:rPr>
              <w:t>4</w:t>
            </w:r>
          </w:p>
        </w:tc>
        <w:tc>
          <w:tcPr>
            <w:tcW w:w="2290" w:type="dxa"/>
            <w:tcBorders>
              <w:left w:val="single" w:sz="4" w:space="0" w:color="auto"/>
              <w:bottom w:val="single" w:sz="4" w:space="0" w:color="auto"/>
            </w:tcBorders>
            <w:shd w:val="clear" w:color="auto" w:fill="FFFFFF"/>
          </w:tcPr>
          <w:p w14:paraId="0A65B349" w14:textId="77777777" w:rsidR="00343A9B" w:rsidRDefault="00343A9B">
            <w:pPr>
              <w:framePr w:w="10507" w:h="6115" w:wrap="none" w:vAnchor="page" w:hAnchor="page" w:x="714" w:y="665"/>
              <w:rPr>
                <w:sz w:val="10"/>
                <w:szCs w:val="10"/>
              </w:rPr>
            </w:pPr>
          </w:p>
        </w:tc>
        <w:tc>
          <w:tcPr>
            <w:tcW w:w="1699" w:type="dxa"/>
            <w:tcBorders>
              <w:left w:val="single" w:sz="4" w:space="0" w:color="auto"/>
              <w:bottom w:val="single" w:sz="4" w:space="0" w:color="auto"/>
            </w:tcBorders>
            <w:shd w:val="clear" w:color="auto" w:fill="FFFFFF"/>
          </w:tcPr>
          <w:p w14:paraId="7A9BABE4" w14:textId="77777777" w:rsidR="00343A9B" w:rsidRDefault="00343A9B">
            <w:pPr>
              <w:framePr w:w="10507" w:h="6115" w:wrap="none" w:vAnchor="page" w:hAnchor="page" w:x="714" w:y="665"/>
              <w:rPr>
                <w:sz w:val="10"/>
                <w:szCs w:val="10"/>
              </w:rPr>
            </w:pPr>
          </w:p>
        </w:tc>
        <w:tc>
          <w:tcPr>
            <w:tcW w:w="5678" w:type="dxa"/>
            <w:tcBorders>
              <w:top w:val="single" w:sz="4" w:space="0" w:color="auto"/>
              <w:left w:val="single" w:sz="4" w:space="0" w:color="auto"/>
              <w:bottom w:val="single" w:sz="4" w:space="0" w:color="auto"/>
              <w:right w:val="single" w:sz="4" w:space="0" w:color="auto"/>
            </w:tcBorders>
            <w:shd w:val="clear" w:color="auto" w:fill="FFFFFF"/>
          </w:tcPr>
          <w:p w14:paraId="411E48C2" w14:textId="77777777" w:rsidR="00343A9B" w:rsidRDefault="00ED08B2">
            <w:pPr>
              <w:pStyle w:val="41"/>
              <w:framePr w:w="10507" w:h="6115" w:wrap="none" w:vAnchor="page" w:hAnchor="page" w:x="714" w:y="665"/>
              <w:shd w:val="clear" w:color="auto" w:fill="auto"/>
              <w:spacing w:after="0" w:line="210" w:lineRule="exact"/>
              <w:ind w:left="20"/>
              <w:jc w:val="left"/>
            </w:pPr>
            <w:r>
              <w:rPr>
                <w:rStyle w:val="1"/>
              </w:rPr>
              <w:t>РОВД</w:t>
            </w:r>
          </w:p>
        </w:tc>
      </w:tr>
    </w:tbl>
    <w:p w14:paraId="64954CC1" w14:textId="77777777" w:rsidR="00343A9B" w:rsidRDefault="00ED08B2">
      <w:pPr>
        <w:pStyle w:val="26"/>
        <w:framePr w:wrap="none" w:vAnchor="page" w:hAnchor="page" w:x="10904" w:y="16016"/>
        <w:shd w:val="clear" w:color="auto" w:fill="auto"/>
        <w:spacing w:line="210" w:lineRule="exact"/>
        <w:ind w:left="20"/>
      </w:pPr>
      <w:r>
        <w:t>38</w:t>
      </w:r>
    </w:p>
    <w:p w14:paraId="4EAE6E17"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4C24A5D" w14:textId="77777777" w:rsidR="00343A9B" w:rsidRDefault="00ED08B2">
      <w:pPr>
        <w:pStyle w:val="80"/>
        <w:framePr w:w="10387" w:h="2947" w:hRule="exact" w:wrap="none" w:vAnchor="page" w:hAnchor="page" w:x="752" w:y="1001"/>
        <w:numPr>
          <w:ilvl w:val="1"/>
          <w:numId w:val="29"/>
        </w:numPr>
        <w:shd w:val="clear" w:color="auto" w:fill="auto"/>
        <w:tabs>
          <w:tab w:val="left" w:pos="1338"/>
        </w:tabs>
        <w:spacing w:line="298" w:lineRule="exact"/>
        <w:ind w:left="20" w:right="20" w:firstLine="720"/>
        <w:jc w:val="both"/>
      </w:pPr>
      <w:bookmarkStart w:id="38" w:name="bookmark36"/>
      <w:r>
        <w:lastRenderedPageBreak/>
        <w:t>Тепловые нагрузки потребителей тепловой энергии, групп потребителей тепловой энергии</w:t>
      </w:r>
      <w:bookmarkEnd w:id="38"/>
    </w:p>
    <w:p w14:paraId="7CAB9BBC" w14:textId="77777777" w:rsidR="00343A9B" w:rsidRDefault="00ED08B2">
      <w:pPr>
        <w:pStyle w:val="80"/>
        <w:framePr w:w="10387" w:h="2947" w:hRule="exact" w:wrap="none" w:vAnchor="page" w:hAnchor="page" w:x="752" w:y="1001"/>
        <w:numPr>
          <w:ilvl w:val="2"/>
          <w:numId w:val="29"/>
        </w:numPr>
        <w:shd w:val="clear" w:color="auto" w:fill="auto"/>
        <w:tabs>
          <w:tab w:val="left" w:pos="1338"/>
        </w:tabs>
        <w:spacing w:after="0" w:line="298" w:lineRule="exact"/>
        <w:ind w:left="20" w:right="20" w:firstLine="720"/>
        <w:jc w:val="both"/>
      </w:pPr>
      <w: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14:paraId="5E828636" w14:textId="77777777" w:rsidR="00343A9B" w:rsidRDefault="00ED08B2">
      <w:pPr>
        <w:pStyle w:val="41"/>
        <w:framePr w:w="10387" w:h="2947" w:hRule="exact" w:wrap="none" w:vAnchor="page" w:hAnchor="page" w:x="752" w:y="1001"/>
        <w:shd w:val="clear" w:color="auto" w:fill="auto"/>
        <w:spacing w:after="0" w:line="274" w:lineRule="exact"/>
        <w:ind w:left="20" w:right="20" w:firstLine="720"/>
        <w:jc w:val="both"/>
      </w:pPr>
      <w:r>
        <w:t>Централизованное теплоснабжение Каменского городского поселения организовано от источников тепла - котельных пгт. Каменка.</w:t>
      </w:r>
    </w:p>
    <w:p w14:paraId="5063BCD4" w14:textId="77777777" w:rsidR="00343A9B" w:rsidRDefault="00ED08B2">
      <w:pPr>
        <w:pStyle w:val="41"/>
        <w:framePr w:w="10387" w:h="2947" w:hRule="exact" w:wrap="none" w:vAnchor="page" w:hAnchor="page" w:x="752" w:y="1001"/>
        <w:shd w:val="clear" w:color="auto" w:fill="auto"/>
        <w:spacing w:after="0" w:line="274" w:lineRule="exact"/>
        <w:ind w:left="20" w:right="20" w:firstLine="720"/>
        <w:jc w:val="both"/>
      </w:pPr>
      <w:r>
        <w:t>Общая подключенная нагрузка в границах Каменского городского поселения составляет 5,296 Гкал/ч.</w:t>
      </w:r>
      <w:r w:rsidR="00446429">
        <w:t xml:space="preserve"> </w:t>
      </w:r>
      <w:r>
        <w:t>Данные по общей нагрузке представлены в таблице 1.5.1.1.</w:t>
      </w:r>
    </w:p>
    <w:p w14:paraId="1D4FEA7C" w14:textId="77777777" w:rsidR="00343A9B" w:rsidRDefault="00ED08B2">
      <w:pPr>
        <w:pStyle w:val="0"/>
        <w:framePr w:wrap="none" w:vAnchor="page" w:hAnchor="page" w:x="2830" w:y="4202"/>
        <w:shd w:val="clear" w:color="auto" w:fill="auto"/>
        <w:spacing w:line="220" w:lineRule="exact"/>
      </w:pPr>
      <w:r>
        <w:t>Таблица 1.5.1.1. Общая подключенная нагрузка пгт. Каменка</w:t>
      </w:r>
    </w:p>
    <w:tbl>
      <w:tblPr>
        <w:tblOverlap w:val="never"/>
        <w:tblW w:w="0" w:type="auto"/>
        <w:tblLayout w:type="fixed"/>
        <w:tblCellMar>
          <w:left w:w="10" w:type="dxa"/>
          <w:right w:w="10" w:type="dxa"/>
        </w:tblCellMar>
        <w:tblLook w:val="04A0" w:firstRow="1" w:lastRow="0" w:firstColumn="1" w:lastColumn="0" w:noHBand="0" w:noVBand="1"/>
      </w:tblPr>
      <w:tblGrid>
        <w:gridCol w:w="4445"/>
        <w:gridCol w:w="1416"/>
        <w:gridCol w:w="1421"/>
        <w:gridCol w:w="3048"/>
      </w:tblGrid>
      <w:tr w:rsidR="005A57E3" w14:paraId="02ABE739" w14:textId="77777777">
        <w:trPr>
          <w:trHeight w:hRule="exact" w:val="658"/>
        </w:trPr>
        <w:tc>
          <w:tcPr>
            <w:tcW w:w="4445" w:type="dxa"/>
            <w:vMerge w:val="restart"/>
            <w:tcBorders>
              <w:top w:val="single" w:sz="4" w:space="0" w:color="auto"/>
              <w:left w:val="single" w:sz="4" w:space="0" w:color="auto"/>
            </w:tcBorders>
            <w:shd w:val="clear" w:color="auto" w:fill="FFFFFF"/>
          </w:tcPr>
          <w:p w14:paraId="1DE345E1" w14:textId="77777777" w:rsidR="00343A9B" w:rsidRDefault="00ED08B2">
            <w:pPr>
              <w:pStyle w:val="41"/>
              <w:framePr w:w="10330" w:h="2386" w:wrap="none" w:vAnchor="page" w:hAnchor="page" w:x="757" w:y="4474"/>
              <w:shd w:val="clear" w:color="auto" w:fill="auto"/>
              <w:spacing w:after="0" w:line="278" w:lineRule="exact"/>
            </w:pPr>
            <w:r>
              <w:rPr>
                <w:rStyle w:val="0pt"/>
              </w:rPr>
              <w:t>Источник тепловой энергии (отопление), Г кал</w:t>
            </w:r>
          </w:p>
        </w:tc>
        <w:tc>
          <w:tcPr>
            <w:tcW w:w="2837" w:type="dxa"/>
            <w:gridSpan w:val="2"/>
            <w:tcBorders>
              <w:top w:val="single" w:sz="4" w:space="0" w:color="auto"/>
              <w:left w:val="single" w:sz="4" w:space="0" w:color="auto"/>
            </w:tcBorders>
            <w:shd w:val="clear" w:color="auto" w:fill="FFFFFF"/>
          </w:tcPr>
          <w:p w14:paraId="32FC905F" w14:textId="77777777" w:rsidR="00343A9B" w:rsidRDefault="00ED08B2">
            <w:pPr>
              <w:pStyle w:val="41"/>
              <w:framePr w:w="10330" w:h="2386" w:wrap="none" w:vAnchor="page" w:hAnchor="page" w:x="757" w:y="4474"/>
              <w:shd w:val="clear" w:color="auto" w:fill="auto"/>
              <w:spacing w:after="120" w:line="210" w:lineRule="exact"/>
            </w:pPr>
            <w:r>
              <w:rPr>
                <w:rStyle w:val="0pt"/>
              </w:rPr>
              <w:t>Установленная</w:t>
            </w:r>
          </w:p>
          <w:p w14:paraId="1E3B58DE" w14:textId="77777777" w:rsidR="00343A9B" w:rsidRDefault="00ED08B2">
            <w:pPr>
              <w:pStyle w:val="41"/>
              <w:framePr w:w="10330" w:h="2386" w:wrap="none" w:vAnchor="page" w:hAnchor="page" w:x="757" w:y="4474"/>
              <w:shd w:val="clear" w:color="auto" w:fill="auto"/>
              <w:spacing w:before="120" w:after="0" w:line="210" w:lineRule="exact"/>
            </w:pPr>
            <w:r>
              <w:rPr>
                <w:rStyle w:val="0pt"/>
              </w:rPr>
              <w:t>мощность</w:t>
            </w:r>
          </w:p>
        </w:tc>
        <w:tc>
          <w:tcPr>
            <w:tcW w:w="3048" w:type="dxa"/>
            <w:vMerge w:val="restart"/>
            <w:tcBorders>
              <w:top w:val="single" w:sz="4" w:space="0" w:color="auto"/>
              <w:left w:val="single" w:sz="4" w:space="0" w:color="auto"/>
              <w:right w:val="single" w:sz="4" w:space="0" w:color="auto"/>
            </w:tcBorders>
            <w:shd w:val="clear" w:color="auto" w:fill="FFFFFF"/>
          </w:tcPr>
          <w:p w14:paraId="65CCF3A5" w14:textId="77777777" w:rsidR="00343A9B" w:rsidRDefault="00ED08B2">
            <w:pPr>
              <w:pStyle w:val="41"/>
              <w:framePr w:w="10330" w:h="2386" w:wrap="none" w:vAnchor="page" w:hAnchor="page" w:x="757" w:y="4474"/>
              <w:shd w:val="clear" w:color="auto" w:fill="auto"/>
              <w:spacing w:after="0" w:line="278" w:lineRule="exact"/>
            </w:pPr>
            <w:r>
              <w:rPr>
                <w:rStyle w:val="0pt"/>
              </w:rPr>
              <w:t>Присоединённая нагрузка, Г кал/ч</w:t>
            </w:r>
          </w:p>
        </w:tc>
      </w:tr>
      <w:tr w:rsidR="005A57E3" w14:paraId="37D39F03" w14:textId="77777777">
        <w:trPr>
          <w:trHeight w:hRule="exact" w:val="288"/>
        </w:trPr>
        <w:tc>
          <w:tcPr>
            <w:tcW w:w="4445" w:type="dxa"/>
            <w:vMerge/>
            <w:tcBorders>
              <w:left w:val="single" w:sz="4" w:space="0" w:color="auto"/>
            </w:tcBorders>
            <w:shd w:val="clear" w:color="auto" w:fill="FFFFFF"/>
          </w:tcPr>
          <w:p w14:paraId="17D226DD" w14:textId="77777777" w:rsidR="00343A9B" w:rsidRDefault="00343A9B">
            <w:pPr>
              <w:framePr w:w="10330" w:h="2386" w:wrap="none" w:vAnchor="page" w:hAnchor="page" w:x="757" w:y="4474"/>
            </w:pPr>
          </w:p>
        </w:tc>
        <w:tc>
          <w:tcPr>
            <w:tcW w:w="1416" w:type="dxa"/>
            <w:tcBorders>
              <w:top w:val="single" w:sz="4" w:space="0" w:color="auto"/>
              <w:left w:val="single" w:sz="4" w:space="0" w:color="auto"/>
            </w:tcBorders>
            <w:shd w:val="clear" w:color="auto" w:fill="FFFFFF"/>
          </w:tcPr>
          <w:p w14:paraId="7429A5C1" w14:textId="77777777" w:rsidR="00343A9B" w:rsidRDefault="00ED08B2">
            <w:pPr>
              <w:pStyle w:val="41"/>
              <w:framePr w:w="10330" w:h="2386" w:wrap="none" w:vAnchor="page" w:hAnchor="page" w:x="757" w:y="4474"/>
              <w:shd w:val="clear" w:color="auto" w:fill="auto"/>
              <w:spacing w:after="0" w:line="210" w:lineRule="exact"/>
            </w:pPr>
            <w:r>
              <w:rPr>
                <w:rStyle w:val="0pt"/>
              </w:rPr>
              <w:t>МВт</w:t>
            </w:r>
          </w:p>
        </w:tc>
        <w:tc>
          <w:tcPr>
            <w:tcW w:w="1421" w:type="dxa"/>
            <w:tcBorders>
              <w:top w:val="single" w:sz="4" w:space="0" w:color="auto"/>
              <w:left w:val="single" w:sz="4" w:space="0" w:color="auto"/>
            </w:tcBorders>
            <w:shd w:val="clear" w:color="auto" w:fill="FFFFFF"/>
          </w:tcPr>
          <w:p w14:paraId="7CC8DA2A" w14:textId="77777777" w:rsidR="00343A9B" w:rsidRDefault="00ED08B2">
            <w:pPr>
              <w:pStyle w:val="41"/>
              <w:framePr w:w="10330" w:h="2386" w:wrap="none" w:vAnchor="page" w:hAnchor="page" w:x="757" w:y="4474"/>
              <w:shd w:val="clear" w:color="auto" w:fill="auto"/>
              <w:spacing w:after="0" w:line="210" w:lineRule="exact"/>
            </w:pPr>
            <w:r>
              <w:rPr>
                <w:rStyle w:val="0pt"/>
              </w:rPr>
              <w:t>Г кал/ч</w:t>
            </w:r>
          </w:p>
        </w:tc>
        <w:tc>
          <w:tcPr>
            <w:tcW w:w="3048" w:type="dxa"/>
            <w:vMerge/>
            <w:tcBorders>
              <w:left w:val="single" w:sz="4" w:space="0" w:color="auto"/>
              <w:right w:val="single" w:sz="4" w:space="0" w:color="auto"/>
            </w:tcBorders>
            <w:shd w:val="clear" w:color="auto" w:fill="FFFFFF"/>
          </w:tcPr>
          <w:p w14:paraId="4066839B" w14:textId="77777777" w:rsidR="00343A9B" w:rsidRDefault="00343A9B">
            <w:pPr>
              <w:framePr w:w="10330" w:h="2386" w:wrap="none" w:vAnchor="page" w:hAnchor="page" w:x="757" w:y="4474"/>
            </w:pPr>
          </w:p>
        </w:tc>
      </w:tr>
      <w:tr w:rsidR="005A57E3" w14:paraId="271EF858" w14:textId="77777777">
        <w:trPr>
          <w:trHeight w:hRule="exact" w:val="283"/>
        </w:trPr>
        <w:tc>
          <w:tcPr>
            <w:tcW w:w="4445" w:type="dxa"/>
            <w:tcBorders>
              <w:top w:val="single" w:sz="4" w:space="0" w:color="auto"/>
              <w:left w:val="single" w:sz="4" w:space="0" w:color="auto"/>
            </w:tcBorders>
            <w:shd w:val="clear" w:color="auto" w:fill="FFFFFF"/>
          </w:tcPr>
          <w:p w14:paraId="4C87F76D" w14:textId="77777777" w:rsidR="00343A9B" w:rsidRDefault="00ED08B2">
            <w:pPr>
              <w:pStyle w:val="41"/>
              <w:framePr w:w="10330" w:h="2386" w:wrap="none" w:vAnchor="page" w:hAnchor="page" w:x="757" w:y="4474"/>
              <w:shd w:val="clear" w:color="auto" w:fill="auto"/>
              <w:spacing w:after="0" w:line="210" w:lineRule="exact"/>
              <w:ind w:left="60"/>
              <w:jc w:val="left"/>
            </w:pPr>
            <w:r>
              <w:rPr>
                <w:rStyle w:val="1"/>
              </w:rPr>
              <w:t>Модульная котельная ул. Мира 17ж</w:t>
            </w:r>
          </w:p>
        </w:tc>
        <w:tc>
          <w:tcPr>
            <w:tcW w:w="1416" w:type="dxa"/>
            <w:tcBorders>
              <w:top w:val="single" w:sz="4" w:space="0" w:color="auto"/>
              <w:left w:val="single" w:sz="4" w:space="0" w:color="auto"/>
            </w:tcBorders>
            <w:shd w:val="clear" w:color="auto" w:fill="FFFFFF"/>
          </w:tcPr>
          <w:p w14:paraId="172BF96D" w14:textId="77777777" w:rsidR="00343A9B" w:rsidRDefault="00ED08B2">
            <w:pPr>
              <w:pStyle w:val="41"/>
              <w:framePr w:w="10330" w:h="2386" w:wrap="none" w:vAnchor="page" w:hAnchor="page" w:x="757" w:y="4474"/>
              <w:shd w:val="clear" w:color="auto" w:fill="auto"/>
              <w:spacing w:after="0" w:line="210" w:lineRule="exact"/>
            </w:pPr>
            <w:r>
              <w:rPr>
                <w:rStyle w:val="1"/>
              </w:rPr>
              <w:t>6,00</w:t>
            </w:r>
          </w:p>
        </w:tc>
        <w:tc>
          <w:tcPr>
            <w:tcW w:w="1421" w:type="dxa"/>
            <w:tcBorders>
              <w:top w:val="single" w:sz="4" w:space="0" w:color="auto"/>
              <w:left w:val="single" w:sz="4" w:space="0" w:color="auto"/>
            </w:tcBorders>
            <w:shd w:val="clear" w:color="auto" w:fill="FFFFFF"/>
          </w:tcPr>
          <w:p w14:paraId="0D0C827F" w14:textId="77777777" w:rsidR="00343A9B" w:rsidRDefault="00ED08B2">
            <w:pPr>
              <w:pStyle w:val="41"/>
              <w:framePr w:w="10330" w:h="2386" w:wrap="none" w:vAnchor="page" w:hAnchor="page" w:x="757" w:y="4474"/>
              <w:shd w:val="clear" w:color="auto" w:fill="auto"/>
              <w:spacing w:after="0" w:line="210" w:lineRule="exact"/>
            </w:pPr>
            <w:r>
              <w:rPr>
                <w:rStyle w:val="1"/>
              </w:rPr>
              <w:t>5,16</w:t>
            </w:r>
          </w:p>
        </w:tc>
        <w:tc>
          <w:tcPr>
            <w:tcW w:w="3048" w:type="dxa"/>
            <w:tcBorders>
              <w:top w:val="single" w:sz="4" w:space="0" w:color="auto"/>
              <w:left w:val="single" w:sz="4" w:space="0" w:color="auto"/>
              <w:right w:val="single" w:sz="4" w:space="0" w:color="auto"/>
            </w:tcBorders>
            <w:shd w:val="clear" w:color="auto" w:fill="FFFFFF"/>
          </w:tcPr>
          <w:p w14:paraId="33F708F2" w14:textId="77777777" w:rsidR="00343A9B" w:rsidRDefault="00ED08B2">
            <w:pPr>
              <w:pStyle w:val="41"/>
              <w:framePr w:w="10330" w:h="2386" w:wrap="none" w:vAnchor="page" w:hAnchor="page" w:x="757" w:y="4474"/>
              <w:shd w:val="clear" w:color="auto" w:fill="auto"/>
              <w:spacing w:after="0" w:line="210" w:lineRule="exact"/>
            </w:pPr>
            <w:r>
              <w:rPr>
                <w:rStyle w:val="1"/>
              </w:rPr>
              <w:t>4,180</w:t>
            </w:r>
          </w:p>
        </w:tc>
      </w:tr>
      <w:tr w:rsidR="005A57E3" w14:paraId="27FB3C6E" w14:textId="77777777">
        <w:trPr>
          <w:trHeight w:hRule="exact" w:val="288"/>
        </w:trPr>
        <w:tc>
          <w:tcPr>
            <w:tcW w:w="4445" w:type="dxa"/>
            <w:tcBorders>
              <w:top w:val="single" w:sz="4" w:space="0" w:color="auto"/>
              <w:left w:val="single" w:sz="4" w:space="0" w:color="auto"/>
            </w:tcBorders>
            <w:shd w:val="clear" w:color="auto" w:fill="FFFFFF"/>
          </w:tcPr>
          <w:p w14:paraId="6A2A05EF" w14:textId="77777777" w:rsidR="00343A9B" w:rsidRDefault="00ED08B2" w:rsidP="006F5014">
            <w:pPr>
              <w:pStyle w:val="41"/>
              <w:framePr w:w="10330" w:h="2386" w:wrap="none" w:vAnchor="page" w:hAnchor="page" w:x="757" w:y="4474"/>
              <w:shd w:val="clear" w:color="auto" w:fill="auto"/>
              <w:spacing w:after="0" w:line="210" w:lineRule="exact"/>
              <w:jc w:val="left"/>
            </w:pPr>
            <w:r>
              <w:rPr>
                <w:rStyle w:val="1"/>
              </w:rPr>
              <w:t>Модульная котельная ул. Центральная 23а</w:t>
            </w:r>
          </w:p>
        </w:tc>
        <w:tc>
          <w:tcPr>
            <w:tcW w:w="1416" w:type="dxa"/>
            <w:tcBorders>
              <w:top w:val="single" w:sz="4" w:space="0" w:color="auto"/>
              <w:left w:val="single" w:sz="4" w:space="0" w:color="auto"/>
            </w:tcBorders>
            <w:shd w:val="clear" w:color="auto" w:fill="FFFFFF"/>
          </w:tcPr>
          <w:p w14:paraId="693283FA" w14:textId="77777777" w:rsidR="00343A9B" w:rsidRDefault="00ED08B2">
            <w:pPr>
              <w:pStyle w:val="41"/>
              <w:framePr w:w="10330" w:h="2386" w:wrap="none" w:vAnchor="page" w:hAnchor="page" w:x="757" w:y="4474"/>
              <w:shd w:val="clear" w:color="auto" w:fill="auto"/>
              <w:spacing w:after="0" w:line="210" w:lineRule="exact"/>
            </w:pPr>
            <w:r>
              <w:rPr>
                <w:rStyle w:val="1"/>
              </w:rPr>
              <w:t>3,77</w:t>
            </w:r>
          </w:p>
        </w:tc>
        <w:tc>
          <w:tcPr>
            <w:tcW w:w="1421" w:type="dxa"/>
            <w:tcBorders>
              <w:top w:val="single" w:sz="4" w:space="0" w:color="auto"/>
              <w:left w:val="single" w:sz="4" w:space="0" w:color="auto"/>
            </w:tcBorders>
            <w:shd w:val="clear" w:color="auto" w:fill="FFFFFF"/>
          </w:tcPr>
          <w:p w14:paraId="51FE0C13" w14:textId="77777777" w:rsidR="00343A9B" w:rsidRDefault="00ED08B2">
            <w:pPr>
              <w:pStyle w:val="41"/>
              <w:framePr w:w="10330" w:h="2386" w:wrap="none" w:vAnchor="page" w:hAnchor="page" w:x="757" w:y="4474"/>
              <w:shd w:val="clear" w:color="auto" w:fill="auto"/>
              <w:spacing w:after="0" w:line="210" w:lineRule="exact"/>
            </w:pPr>
            <w:r>
              <w:rPr>
                <w:rStyle w:val="1"/>
              </w:rPr>
              <w:t>3,25</w:t>
            </w:r>
          </w:p>
        </w:tc>
        <w:tc>
          <w:tcPr>
            <w:tcW w:w="3048" w:type="dxa"/>
            <w:tcBorders>
              <w:top w:val="single" w:sz="4" w:space="0" w:color="auto"/>
              <w:left w:val="single" w:sz="4" w:space="0" w:color="auto"/>
              <w:right w:val="single" w:sz="4" w:space="0" w:color="auto"/>
            </w:tcBorders>
            <w:shd w:val="clear" w:color="auto" w:fill="FFFFFF"/>
          </w:tcPr>
          <w:p w14:paraId="1A221137" w14:textId="77777777" w:rsidR="00343A9B" w:rsidRDefault="00ED08B2">
            <w:pPr>
              <w:pStyle w:val="41"/>
              <w:framePr w:w="10330" w:h="2386" w:wrap="none" w:vAnchor="page" w:hAnchor="page" w:x="757" w:y="4474"/>
              <w:shd w:val="clear" w:color="auto" w:fill="auto"/>
              <w:spacing w:after="0" w:line="210" w:lineRule="exact"/>
            </w:pPr>
            <w:r>
              <w:rPr>
                <w:rStyle w:val="1"/>
              </w:rPr>
              <w:t>2,069</w:t>
            </w:r>
          </w:p>
        </w:tc>
      </w:tr>
      <w:tr w:rsidR="005A57E3" w14:paraId="41CCE7A9" w14:textId="77777777">
        <w:trPr>
          <w:trHeight w:hRule="exact" w:val="288"/>
        </w:trPr>
        <w:tc>
          <w:tcPr>
            <w:tcW w:w="4445" w:type="dxa"/>
            <w:tcBorders>
              <w:top w:val="single" w:sz="4" w:space="0" w:color="auto"/>
              <w:left w:val="single" w:sz="4" w:space="0" w:color="auto"/>
            </w:tcBorders>
            <w:shd w:val="clear" w:color="auto" w:fill="FFFFFF"/>
          </w:tcPr>
          <w:p w14:paraId="6C4A0C71" w14:textId="77777777" w:rsidR="00B61A9D" w:rsidRDefault="00ED08B2">
            <w:pPr>
              <w:pStyle w:val="41"/>
              <w:framePr w:w="10330" w:h="2386" w:wrap="none" w:vAnchor="page" w:hAnchor="page" w:x="757" w:y="4474"/>
              <w:shd w:val="clear" w:color="auto" w:fill="auto"/>
              <w:spacing w:after="0" w:line="210" w:lineRule="exact"/>
              <w:ind w:left="60"/>
              <w:jc w:val="left"/>
              <w:rPr>
                <w:rStyle w:val="1"/>
              </w:rPr>
            </w:pPr>
            <w:r>
              <w:rPr>
                <w:rStyle w:val="1"/>
              </w:rPr>
              <w:t>Модульная котельная ул. Советская 40а</w:t>
            </w:r>
          </w:p>
        </w:tc>
        <w:tc>
          <w:tcPr>
            <w:tcW w:w="1416" w:type="dxa"/>
            <w:tcBorders>
              <w:top w:val="single" w:sz="4" w:space="0" w:color="auto"/>
              <w:left w:val="single" w:sz="4" w:space="0" w:color="auto"/>
            </w:tcBorders>
            <w:shd w:val="clear" w:color="auto" w:fill="FFFFFF"/>
          </w:tcPr>
          <w:p w14:paraId="6FCC4C00" w14:textId="77777777" w:rsidR="00B61A9D" w:rsidRDefault="00ED08B2">
            <w:pPr>
              <w:pStyle w:val="41"/>
              <w:framePr w:w="10330" w:h="2386" w:wrap="none" w:vAnchor="page" w:hAnchor="page" w:x="757" w:y="4474"/>
              <w:shd w:val="clear" w:color="auto" w:fill="auto"/>
              <w:spacing w:after="0" w:line="210" w:lineRule="exact"/>
              <w:rPr>
                <w:rStyle w:val="1"/>
              </w:rPr>
            </w:pPr>
            <w:r>
              <w:rPr>
                <w:rStyle w:val="1"/>
              </w:rPr>
              <w:t>0,269</w:t>
            </w:r>
          </w:p>
        </w:tc>
        <w:tc>
          <w:tcPr>
            <w:tcW w:w="1421" w:type="dxa"/>
            <w:tcBorders>
              <w:top w:val="single" w:sz="4" w:space="0" w:color="auto"/>
              <w:left w:val="single" w:sz="4" w:space="0" w:color="auto"/>
            </w:tcBorders>
            <w:shd w:val="clear" w:color="auto" w:fill="FFFFFF"/>
          </w:tcPr>
          <w:p w14:paraId="0B8C8D12" w14:textId="77777777" w:rsidR="00B61A9D" w:rsidRDefault="00ED08B2">
            <w:pPr>
              <w:pStyle w:val="41"/>
              <w:framePr w:w="10330" w:h="2386" w:wrap="none" w:vAnchor="page" w:hAnchor="page" w:x="757" w:y="4474"/>
              <w:shd w:val="clear" w:color="auto" w:fill="auto"/>
              <w:spacing w:after="0" w:line="210" w:lineRule="exact"/>
              <w:rPr>
                <w:rStyle w:val="1"/>
              </w:rPr>
            </w:pPr>
            <w:r>
              <w:rPr>
                <w:rStyle w:val="1"/>
              </w:rPr>
              <w:t>0,232</w:t>
            </w:r>
          </w:p>
        </w:tc>
        <w:tc>
          <w:tcPr>
            <w:tcW w:w="3048" w:type="dxa"/>
            <w:tcBorders>
              <w:top w:val="single" w:sz="4" w:space="0" w:color="auto"/>
              <w:left w:val="single" w:sz="4" w:space="0" w:color="auto"/>
              <w:right w:val="single" w:sz="4" w:space="0" w:color="auto"/>
            </w:tcBorders>
            <w:shd w:val="clear" w:color="auto" w:fill="FFFFFF"/>
          </w:tcPr>
          <w:p w14:paraId="2A0CA2C3" w14:textId="77777777" w:rsidR="00B61A9D" w:rsidRDefault="00ED08B2">
            <w:pPr>
              <w:pStyle w:val="41"/>
              <w:framePr w:w="10330" w:h="2386" w:wrap="none" w:vAnchor="page" w:hAnchor="page" w:x="757" w:y="4474"/>
              <w:shd w:val="clear" w:color="auto" w:fill="auto"/>
              <w:spacing w:after="0" w:line="210" w:lineRule="exact"/>
              <w:rPr>
                <w:rStyle w:val="1"/>
              </w:rPr>
            </w:pPr>
            <w:r>
              <w:rPr>
                <w:rStyle w:val="1"/>
              </w:rPr>
              <w:t>0,114</w:t>
            </w:r>
          </w:p>
        </w:tc>
      </w:tr>
      <w:tr w:rsidR="005A57E3" w14:paraId="3BF02B24" w14:textId="77777777">
        <w:trPr>
          <w:trHeight w:hRule="exact" w:val="288"/>
        </w:trPr>
        <w:tc>
          <w:tcPr>
            <w:tcW w:w="4445" w:type="dxa"/>
            <w:tcBorders>
              <w:top w:val="single" w:sz="4" w:space="0" w:color="auto"/>
              <w:left w:val="single" w:sz="4" w:space="0" w:color="auto"/>
            </w:tcBorders>
            <w:shd w:val="clear" w:color="auto" w:fill="FFFFFF"/>
          </w:tcPr>
          <w:p w14:paraId="6CE0098C" w14:textId="77777777" w:rsidR="00343A9B" w:rsidRDefault="00ED08B2">
            <w:pPr>
              <w:pStyle w:val="41"/>
              <w:framePr w:w="10330" w:h="2386" w:wrap="none" w:vAnchor="page" w:hAnchor="page" w:x="757" w:y="4474"/>
              <w:shd w:val="clear" w:color="auto" w:fill="auto"/>
              <w:spacing w:after="0" w:line="210" w:lineRule="exact"/>
              <w:ind w:left="60"/>
              <w:jc w:val="left"/>
            </w:pPr>
            <w:r>
              <w:rPr>
                <w:rStyle w:val="1"/>
              </w:rPr>
              <w:t>Котельная ул. Ленина (24)</w:t>
            </w:r>
          </w:p>
        </w:tc>
        <w:tc>
          <w:tcPr>
            <w:tcW w:w="1416" w:type="dxa"/>
            <w:tcBorders>
              <w:top w:val="single" w:sz="4" w:space="0" w:color="auto"/>
              <w:left w:val="single" w:sz="4" w:space="0" w:color="auto"/>
            </w:tcBorders>
            <w:shd w:val="clear" w:color="auto" w:fill="FFFFFF"/>
          </w:tcPr>
          <w:p w14:paraId="69DB20D0" w14:textId="77777777" w:rsidR="00343A9B" w:rsidRDefault="00ED08B2">
            <w:pPr>
              <w:pStyle w:val="41"/>
              <w:framePr w:w="10330" w:h="2386" w:wrap="none" w:vAnchor="page" w:hAnchor="page" w:x="757" w:y="4474"/>
              <w:shd w:val="clear" w:color="auto" w:fill="auto"/>
              <w:spacing w:after="0" w:line="210" w:lineRule="exact"/>
            </w:pPr>
            <w:r>
              <w:rPr>
                <w:rStyle w:val="1"/>
              </w:rPr>
              <w:t>4,65</w:t>
            </w:r>
          </w:p>
        </w:tc>
        <w:tc>
          <w:tcPr>
            <w:tcW w:w="1421" w:type="dxa"/>
            <w:tcBorders>
              <w:top w:val="single" w:sz="4" w:space="0" w:color="auto"/>
              <w:left w:val="single" w:sz="4" w:space="0" w:color="auto"/>
            </w:tcBorders>
            <w:shd w:val="clear" w:color="auto" w:fill="FFFFFF"/>
          </w:tcPr>
          <w:p w14:paraId="1686CD91" w14:textId="77777777" w:rsidR="00343A9B" w:rsidRDefault="00ED08B2">
            <w:pPr>
              <w:pStyle w:val="41"/>
              <w:framePr w:w="10330" w:h="2386" w:wrap="none" w:vAnchor="page" w:hAnchor="page" w:x="757" w:y="4474"/>
              <w:shd w:val="clear" w:color="auto" w:fill="auto"/>
              <w:spacing w:after="0" w:line="210" w:lineRule="exact"/>
            </w:pPr>
            <w:r>
              <w:rPr>
                <w:rStyle w:val="1"/>
              </w:rPr>
              <w:t>3,76</w:t>
            </w:r>
          </w:p>
        </w:tc>
        <w:tc>
          <w:tcPr>
            <w:tcW w:w="3048" w:type="dxa"/>
            <w:tcBorders>
              <w:top w:val="single" w:sz="4" w:space="0" w:color="auto"/>
              <w:left w:val="single" w:sz="4" w:space="0" w:color="auto"/>
              <w:right w:val="single" w:sz="4" w:space="0" w:color="auto"/>
            </w:tcBorders>
            <w:shd w:val="clear" w:color="auto" w:fill="FFFFFF"/>
          </w:tcPr>
          <w:p w14:paraId="4C88ECC5" w14:textId="77777777" w:rsidR="00343A9B" w:rsidRDefault="00ED08B2">
            <w:pPr>
              <w:pStyle w:val="41"/>
              <w:framePr w:w="10330" w:h="2386" w:wrap="none" w:vAnchor="page" w:hAnchor="page" w:x="757" w:y="4474"/>
              <w:shd w:val="clear" w:color="auto" w:fill="auto"/>
              <w:spacing w:after="0" w:line="210" w:lineRule="exact"/>
            </w:pPr>
            <w:r>
              <w:rPr>
                <w:rStyle w:val="1"/>
              </w:rPr>
              <w:t>0,631</w:t>
            </w:r>
          </w:p>
        </w:tc>
      </w:tr>
      <w:tr w:rsidR="005A57E3" w14:paraId="3097D5D7" w14:textId="77777777">
        <w:trPr>
          <w:trHeight w:hRule="exact" w:val="298"/>
        </w:trPr>
        <w:tc>
          <w:tcPr>
            <w:tcW w:w="4445" w:type="dxa"/>
            <w:tcBorders>
              <w:top w:val="single" w:sz="4" w:space="0" w:color="auto"/>
              <w:left w:val="single" w:sz="4" w:space="0" w:color="auto"/>
              <w:bottom w:val="single" w:sz="4" w:space="0" w:color="auto"/>
            </w:tcBorders>
            <w:shd w:val="clear" w:color="auto" w:fill="FFFFFF"/>
          </w:tcPr>
          <w:p w14:paraId="07B3DB4C" w14:textId="77777777" w:rsidR="00343A9B" w:rsidRDefault="00ED08B2">
            <w:pPr>
              <w:pStyle w:val="41"/>
              <w:framePr w:w="10330" w:h="2386" w:wrap="none" w:vAnchor="page" w:hAnchor="page" w:x="757" w:y="4474"/>
              <w:shd w:val="clear" w:color="auto" w:fill="auto"/>
              <w:spacing w:after="0" w:line="210" w:lineRule="exact"/>
              <w:ind w:left="60"/>
              <w:jc w:val="left"/>
            </w:pPr>
            <w:r>
              <w:rPr>
                <w:rStyle w:val="1"/>
              </w:rPr>
              <w:t>Котельная ул. Гагарина (20)</w:t>
            </w:r>
          </w:p>
        </w:tc>
        <w:tc>
          <w:tcPr>
            <w:tcW w:w="1416" w:type="dxa"/>
            <w:tcBorders>
              <w:top w:val="single" w:sz="4" w:space="0" w:color="auto"/>
              <w:left w:val="single" w:sz="4" w:space="0" w:color="auto"/>
              <w:bottom w:val="single" w:sz="4" w:space="0" w:color="auto"/>
            </w:tcBorders>
            <w:shd w:val="clear" w:color="auto" w:fill="FFFFFF"/>
          </w:tcPr>
          <w:p w14:paraId="19F0B692" w14:textId="77777777" w:rsidR="00343A9B" w:rsidRDefault="00ED08B2">
            <w:pPr>
              <w:pStyle w:val="41"/>
              <w:framePr w:w="10330" w:h="2386" w:wrap="none" w:vAnchor="page" w:hAnchor="page" w:x="757" w:y="4474"/>
              <w:shd w:val="clear" w:color="auto" w:fill="auto"/>
              <w:spacing w:after="0" w:line="210" w:lineRule="exact"/>
            </w:pPr>
            <w:r>
              <w:rPr>
                <w:rStyle w:val="1"/>
              </w:rPr>
              <w:t>6,97</w:t>
            </w:r>
          </w:p>
        </w:tc>
        <w:tc>
          <w:tcPr>
            <w:tcW w:w="1421" w:type="dxa"/>
            <w:tcBorders>
              <w:top w:val="single" w:sz="4" w:space="0" w:color="auto"/>
              <w:left w:val="single" w:sz="4" w:space="0" w:color="auto"/>
              <w:bottom w:val="single" w:sz="4" w:space="0" w:color="auto"/>
            </w:tcBorders>
            <w:shd w:val="clear" w:color="auto" w:fill="FFFFFF"/>
          </w:tcPr>
          <w:p w14:paraId="4298CF36" w14:textId="77777777" w:rsidR="00343A9B" w:rsidRDefault="00ED08B2" w:rsidP="00B61A9D">
            <w:pPr>
              <w:pStyle w:val="41"/>
              <w:framePr w:w="10330" w:h="2386" w:wrap="none" w:vAnchor="page" w:hAnchor="page" w:x="757" w:y="4474"/>
              <w:shd w:val="clear" w:color="auto" w:fill="auto"/>
              <w:spacing w:after="0" w:line="210" w:lineRule="exact"/>
              <w:rPr>
                <w:rStyle w:val="1"/>
              </w:rPr>
            </w:pPr>
            <w:r>
              <w:rPr>
                <w:rStyle w:val="1"/>
              </w:rPr>
              <w:t>5,11</w:t>
            </w:r>
          </w:p>
          <w:p w14:paraId="7B523217" w14:textId="77777777" w:rsidR="00B61A9D" w:rsidRDefault="00B61A9D" w:rsidP="00B61A9D">
            <w:pPr>
              <w:pStyle w:val="41"/>
              <w:framePr w:w="10330" w:h="2386" w:wrap="none" w:vAnchor="page" w:hAnchor="page" w:x="757" w:y="4474"/>
              <w:shd w:val="clear" w:color="auto" w:fill="auto"/>
              <w:spacing w:after="0" w:line="210" w:lineRule="exact"/>
            </w:pPr>
          </w:p>
        </w:tc>
        <w:tc>
          <w:tcPr>
            <w:tcW w:w="3048" w:type="dxa"/>
            <w:tcBorders>
              <w:top w:val="single" w:sz="4" w:space="0" w:color="auto"/>
              <w:left w:val="single" w:sz="4" w:space="0" w:color="auto"/>
              <w:bottom w:val="single" w:sz="4" w:space="0" w:color="auto"/>
              <w:right w:val="single" w:sz="4" w:space="0" w:color="auto"/>
            </w:tcBorders>
            <w:shd w:val="clear" w:color="auto" w:fill="FFFFFF"/>
          </w:tcPr>
          <w:p w14:paraId="1B5896A4" w14:textId="77777777" w:rsidR="00343A9B" w:rsidRDefault="00ED08B2">
            <w:pPr>
              <w:pStyle w:val="41"/>
              <w:framePr w:w="10330" w:h="2386" w:wrap="none" w:vAnchor="page" w:hAnchor="page" w:x="757" w:y="4474"/>
              <w:shd w:val="clear" w:color="auto" w:fill="auto"/>
              <w:spacing w:after="0" w:line="210" w:lineRule="exact"/>
            </w:pPr>
            <w:r>
              <w:rPr>
                <w:rStyle w:val="1"/>
              </w:rPr>
              <w:t>1,191</w:t>
            </w:r>
          </w:p>
        </w:tc>
      </w:tr>
    </w:tbl>
    <w:p w14:paraId="4BF35ECA" w14:textId="77777777" w:rsidR="00343A9B" w:rsidRDefault="00ED08B2">
      <w:pPr>
        <w:pStyle w:val="80"/>
        <w:framePr w:w="10387" w:h="1196" w:hRule="exact" w:wrap="none" w:vAnchor="page" w:hAnchor="page" w:x="752" w:y="7131"/>
        <w:numPr>
          <w:ilvl w:val="2"/>
          <w:numId w:val="29"/>
        </w:numPr>
        <w:shd w:val="clear" w:color="auto" w:fill="auto"/>
        <w:tabs>
          <w:tab w:val="left" w:pos="1537"/>
        </w:tabs>
        <w:spacing w:after="0" w:line="298" w:lineRule="exact"/>
        <w:ind w:left="20" w:right="20" w:firstLine="720"/>
        <w:jc w:val="both"/>
      </w:pPr>
      <w:bookmarkStart w:id="39" w:name="bookmark37"/>
      <w:r>
        <w:t>Описание значений расчетных тепловых нагрузок на коллекторах источников тепловой энергии</w:t>
      </w:r>
      <w:bookmarkEnd w:id="39"/>
    </w:p>
    <w:p w14:paraId="52884260" w14:textId="77777777" w:rsidR="00343A9B" w:rsidRDefault="00ED08B2">
      <w:pPr>
        <w:pStyle w:val="41"/>
        <w:framePr w:w="10387" w:h="1196" w:hRule="exact" w:wrap="none" w:vAnchor="page" w:hAnchor="page" w:x="752" w:y="7131"/>
        <w:shd w:val="clear" w:color="auto" w:fill="auto"/>
        <w:spacing w:after="0" w:line="278" w:lineRule="exact"/>
        <w:ind w:left="20" w:right="20" w:firstLine="720"/>
        <w:jc w:val="both"/>
      </w:pPr>
      <w:r>
        <w:t>Расчетные значения тепловых нагрузок на коллекторах источников тепловой энергии по городскому поселению представлены в таблице 1.5.2.1.</w:t>
      </w:r>
    </w:p>
    <w:p w14:paraId="5067324B" w14:textId="77777777" w:rsidR="00343A9B" w:rsidRDefault="00ED08B2">
      <w:pPr>
        <w:pStyle w:val="0"/>
        <w:framePr w:wrap="none" w:vAnchor="page" w:hAnchor="page" w:x="1736" w:y="8584"/>
        <w:shd w:val="clear" w:color="auto" w:fill="auto"/>
        <w:spacing w:line="220" w:lineRule="exact"/>
      </w:pPr>
      <w:r>
        <w:t>Таблица 1.5.2.1. Сводная таблица тепловых нагрузок потребителей пгт. Каменка</w:t>
      </w:r>
    </w:p>
    <w:tbl>
      <w:tblPr>
        <w:tblOverlap w:val="never"/>
        <w:tblW w:w="0" w:type="auto"/>
        <w:tblLayout w:type="fixed"/>
        <w:tblCellMar>
          <w:left w:w="10" w:type="dxa"/>
          <w:right w:w="10" w:type="dxa"/>
        </w:tblCellMar>
        <w:tblLook w:val="04A0" w:firstRow="1" w:lastRow="0" w:firstColumn="1" w:lastColumn="0" w:noHBand="0" w:noVBand="1"/>
      </w:tblPr>
      <w:tblGrid>
        <w:gridCol w:w="571"/>
        <w:gridCol w:w="3974"/>
        <w:gridCol w:w="994"/>
        <w:gridCol w:w="2539"/>
        <w:gridCol w:w="2261"/>
      </w:tblGrid>
      <w:tr w:rsidR="005A57E3" w14:paraId="2A2D48F5" w14:textId="77777777">
        <w:trPr>
          <w:trHeight w:hRule="exact" w:val="571"/>
        </w:trPr>
        <w:tc>
          <w:tcPr>
            <w:tcW w:w="571" w:type="dxa"/>
            <w:tcBorders>
              <w:top w:val="single" w:sz="4" w:space="0" w:color="auto"/>
              <w:left w:val="single" w:sz="4" w:space="0" w:color="auto"/>
            </w:tcBorders>
            <w:shd w:val="clear" w:color="auto" w:fill="FFFFFF"/>
          </w:tcPr>
          <w:p w14:paraId="220143C9" w14:textId="77777777" w:rsidR="00343A9B" w:rsidRDefault="00ED08B2">
            <w:pPr>
              <w:pStyle w:val="41"/>
              <w:framePr w:w="10339" w:h="6595" w:wrap="none" w:vAnchor="page" w:hAnchor="page" w:x="795" w:y="8852"/>
              <w:shd w:val="clear" w:color="auto" w:fill="auto"/>
              <w:spacing w:line="210" w:lineRule="exact"/>
              <w:ind w:left="160"/>
              <w:jc w:val="left"/>
            </w:pPr>
            <w:r>
              <w:rPr>
                <w:rStyle w:val="1"/>
              </w:rPr>
              <w:t>№</w:t>
            </w:r>
          </w:p>
          <w:p w14:paraId="25923603" w14:textId="77777777" w:rsidR="00343A9B" w:rsidRDefault="00ED08B2">
            <w:pPr>
              <w:pStyle w:val="41"/>
              <w:framePr w:w="10339" w:h="6595" w:wrap="none" w:vAnchor="page" w:hAnchor="page" w:x="795" w:y="8852"/>
              <w:shd w:val="clear" w:color="auto" w:fill="auto"/>
              <w:spacing w:before="60" w:after="0" w:line="210" w:lineRule="exact"/>
              <w:ind w:left="160"/>
              <w:jc w:val="left"/>
            </w:pPr>
            <w:r>
              <w:rPr>
                <w:rStyle w:val="0pt"/>
              </w:rPr>
              <w:t>п/п</w:t>
            </w:r>
          </w:p>
        </w:tc>
        <w:tc>
          <w:tcPr>
            <w:tcW w:w="3974" w:type="dxa"/>
            <w:tcBorders>
              <w:top w:val="single" w:sz="4" w:space="0" w:color="auto"/>
              <w:left w:val="single" w:sz="4" w:space="0" w:color="auto"/>
            </w:tcBorders>
            <w:shd w:val="clear" w:color="auto" w:fill="FFFFFF"/>
          </w:tcPr>
          <w:p w14:paraId="752EC935" w14:textId="77777777" w:rsidR="00343A9B" w:rsidRDefault="00ED08B2">
            <w:pPr>
              <w:pStyle w:val="41"/>
              <w:framePr w:w="10339" w:h="6595" w:wrap="none" w:vAnchor="page" w:hAnchor="page" w:x="795" w:y="8852"/>
              <w:shd w:val="clear" w:color="auto" w:fill="auto"/>
              <w:spacing w:after="0" w:line="278" w:lineRule="exact"/>
            </w:pPr>
            <w:r>
              <w:rPr>
                <w:rStyle w:val="0pt"/>
              </w:rPr>
              <w:t>Наименование улицы (организации)</w:t>
            </w:r>
          </w:p>
        </w:tc>
        <w:tc>
          <w:tcPr>
            <w:tcW w:w="994" w:type="dxa"/>
            <w:tcBorders>
              <w:top w:val="single" w:sz="4" w:space="0" w:color="auto"/>
              <w:left w:val="single" w:sz="4" w:space="0" w:color="auto"/>
            </w:tcBorders>
            <w:shd w:val="clear" w:color="auto" w:fill="FFFFFF"/>
          </w:tcPr>
          <w:p w14:paraId="1EE9F855" w14:textId="77777777" w:rsidR="00343A9B" w:rsidRDefault="00ED08B2">
            <w:pPr>
              <w:pStyle w:val="41"/>
              <w:framePr w:w="10339" w:h="6595" w:wrap="none" w:vAnchor="page" w:hAnchor="page" w:x="795" w:y="8852"/>
              <w:shd w:val="clear" w:color="auto" w:fill="auto"/>
              <w:spacing w:after="0" w:line="210" w:lineRule="exact"/>
            </w:pPr>
            <w:r>
              <w:rPr>
                <w:rStyle w:val="0pt"/>
              </w:rPr>
              <w:t>№ дома</w:t>
            </w:r>
          </w:p>
        </w:tc>
        <w:tc>
          <w:tcPr>
            <w:tcW w:w="2539" w:type="dxa"/>
            <w:tcBorders>
              <w:top w:val="single" w:sz="4" w:space="0" w:color="auto"/>
              <w:left w:val="single" w:sz="4" w:space="0" w:color="auto"/>
            </w:tcBorders>
            <w:shd w:val="clear" w:color="auto" w:fill="FFFFFF"/>
          </w:tcPr>
          <w:p w14:paraId="10E894F2" w14:textId="77777777" w:rsidR="00343A9B" w:rsidRDefault="00ED08B2">
            <w:pPr>
              <w:pStyle w:val="41"/>
              <w:framePr w:w="10339" w:h="6595" w:wrap="none" w:vAnchor="page" w:hAnchor="page" w:x="795" w:y="8852"/>
              <w:shd w:val="clear" w:color="auto" w:fill="auto"/>
              <w:spacing w:after="0" w:line="269" w:lineRule="exact"/>
              <w:ind w:left="260"/>
              <w:jc w:val="left"/>
            </w:pPr>
            <w:r>
              <w:rPr>
                <w:rStyle w:val="0pt"/>
              </w:rPr>
              <w:t xml:space="preserve">Тепловая нагрузка отопления, </w:t>
            </w:r>
            <w:r>
              <w:rPr>
                <w:rStyle w:val="95pt0pt"/>
              </w:rPr>
              <w:t xml:space="preserve">Г </w:t>
            </w:r>
            <w:r>
              <w:rPr>
                <w:rStyle w:val="0pt"/>
              </w:rPr>
              <w:t>кал/ч</w:t>
            </w:r>
          </w:p>
        </w:tc>
        <w:tc>
          <w:tcPr>
            <w:tcW w:w="2261" w:type="dxa"/>
            <w:tcBorders>
              <w:top w:val="single" w:sz="4" w:space="0" w:color="auto"/>
              <w:left w:val="single" w:sz="4" w:space="0" w:color="auto"/>
              <w:right w:val="single" w:sz="4" w:space="0" w:color="auto"/>
            </w:tcBorders>
            <w:shd w:val="clear" w:color="auto" w:fill="FFFFFF"/>
          </w:tcPr>
          <w:p w14:paraId="45A6C701" w14:textId="77777777" w:rsidR="00343A9B" w:rsidRDefault="00ED08B2">
            <w:pPr>
              <w:pStyle w:val="41"/>
              <w:framePr w:w="10339" w:h="6595" w:wrap="none" w:vAnchor="page" w:hAnchor="page" w:x="795" w:y="8852"/>
              <w:shd w:val="clear" w:color="auto" w:fill="auto"/>
              <w:spacing w:after="0" w:line="274" w:lineRule="exact"/>
              <w:jc w:val="both"/>
            </w:pPr>
            <w:r>
              <w:rPr>
                <w:rStyle w:val="0pt"/>
              </w:rPr>
              <w:t xml:space="preserve">Тепловая нагрузка </w:t>
            </w:r>
            <w:r>
              <w:rPr>
                <w:rStyle w:val="95pt0pt"/>
              </w:rPr>
              <w:t>ГВСмакс, Г</w:t>
            </w:r>
            <w:r>
              <w:rPr>
                <w:rStyle w:val="0pt"/>
              </w:rPr>
              <w:t>кал ч</w:t>
            </w:r>
          </w:p>
        </w:tc>
      </w:tr>
      <w:tr w:rsidR="005A57E3" w14:paraId="177593FC" w14:textId="77777777">
        <w:trPr>
          <w:trHeight w:hRule="exact" w:val="288"/>
        </w:trPr>
        <w:tc>
          <w:tcPr>
            <w:tcW w:w="10339" w:type="dxa"/>
            <w:gridSpan w:val="5"/>
            <w:tcBorders>
              <w:top w:val="single" w:sz="4" w:space="0" w:color="auto"/>
              <w:left w:val="single" w:sz="4" w:space="0" w:color="auto"/>
              <w:right w:val="single" w:sz="4" w:space="0" w:color="auto"/>
            </w:tcBorders>
            <w:shd w:val="clear" w:color="auto" w:fill="FFFFFF"/>
          </w:tcPr>
          <w:p w14:paraId="26549F72" w14:textId="77777777" w:rsidR="00343A9B" w:rsidRDefault="00ED08B2">
            <w:pPr>
              <w:pStyle w:val="41"/>
              <w:framePr w:w="10339" w:h="6595" w:wrap="none" w:vAnchor="page" w:hAnchor="page" w:x="795" w:y="8852"/>
              <w:shd w:val="clear" w:color="auto" w:fill="auto"/>
              <w:spacing w:after="0" w:line="210" w:lineRule="exact"/>
            </w:pPr>
            <w:r>
              <w:rPr>
                <w:rStyle w:val="0pt"/>
              </w:rPr>
              <w:t>Котельная ул. Гагарина (20)</w:t>
            </w:r>
          </w:p>
        </w:tc>
      </w:tr>
      <w:tr w:rsidR="005A57E3" w14:paraId="422C1932" w14:textId="77777777">
        <w:trPr>
          <w:trHeight w:hRule="exact" w:val="283"/>
        </w:trPr>
        <w:tc>
          <w:tcPr>
            <w:tcW w:w="571" w:type="dxa"/>
            <w:tcBorders>
              <w:top w:val="single" w:sz="4" w:space="0" w:color="auto"/>
              <w:left w:val="single" w:sz="4" w:space="0" w:color="auto"/>
            </w:tcBorders>
            <w:shd w:val="clear" w:color="auto" w:fill="FFFFFF"/>
          </w:tcPr>
          <w:p w14:paraId="14BAED89"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1</w:t>
            </w:r>
          </w:p>
        </w:tc>
        <w:tc>
          <w:tcPr>
            <w:tcW w:w="3974" w:type="dxa"/>
            <w:tcBorders>
              <w:top w:val="single" w:sz="4" w:space="0" w:color="auto"/>
              <w:left w:val="single" w:sz="4" w:space="0" w:color="auto"/>
            </w:tcBorders>
            <w:shd w:val="clear" w:color="auto" w:fill="FFFFFF"/>
          </w:tcPr>
          <w:p w14:paraId="62376314"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Каменская ЦРБ</w:t>
            </w:r>
          </w:p>
        </w:tc>
        <w:tc>
          <w:tcPr>
            <w:tcW w:w="994" w:type="dxa"/>
            <w:tcBorders>
              <w:top w:val="single" w:sz="4" w:space="0" w:color="auto"/>
              <w:left w:val="single" w:sz="4" w:space="0" w:color="auto"/>
            </w:tcBorders>
            <w:shd w:val="clear" w:color="auto" w:fill="FFFFFF"/>
          </w:tcPr>
          <w:p w14:paraId="01E0ECF5" w14:textId="77777777" w:rsidR="00343A9B" w:rsidRDefault="00ED08B2">
            <w:pPr>
              <w:pStyle w:val="41"/>
              <w:framePr w:w="10339" w:h="6595" w:wrap="none" w:vAnchor="page" w:hAnchor="page" w:x="795" w:y="8852"/>
              <w:shd w:val="clear" w:color="auto" w:fill="auto"/>
              <w:spacing w:after="0" w:line="80" w:lineRule="exact"/>
              <w:ind w:left="460"/>
              <w:jc w:val="left"/>
            </w:pPr>
            <w:r>
              <w:rPr>
                <w:rStyle w:val="4pt0pt0"/>
              </w:rPr>
              <w:t>-</w:t>
            </w:r>
          </w:p>
        </w:tc>
        <w:tc>
          <w:tcPr>
            <w:tcW w:w="2539" w:type="dxa"/>
            <w:tcBorders>
              <w:top w:val="single" w:sz="4" w:space="0" w:color="auto"/>
              <w:left w:val="single" w:sz="4" w:space="0" w:color="auto"/>
            </w:tcBorders>
            <w:shd w:val="clear" w:color="auto" w:fill="FFFFFF"/>
          </w:tcPr>
          <w:p w14:paraId="2CEF1BB1" w14:textId="77777777" w:rsidR="00343A9B" w:rsidRDefault="00ED08B2">
            <w:pPr>
              <w:pStyle w:val="41"/>
              <w:framePr w:w="10339" w:h="6595" w:wrap="none" w:vAnchor="page" w:hAnchor="page" w:x="795" w:y="8852"/>
              <w:shd w:val="clear" w:color="auto" w:fill="auto"/>
              <w:spacing w:after="0" w:line="210" w:lineRule="exact"/>
            </w:pPr>
            <w:r>
              <w:rPr>
                <w:rStyle w:val="1"/>
              </w:rPr>
              <w:t>0,2515</w:t>
            </w:r>
          </w:p>
        </w:tc>
        <w:tc>
          <w:tcPr>
            <w:tcW w:w="2261" w:type="dxa"/>
            <w:tcBorders>
              <w:top w:val="single" w:sz="4" w:space="0" w:color="auto"/>
              <w:left w:val="single" w:sz="4" w:space="0" w:color="auto"/>
              <w:right w:val="single" w:sz="4" w:space="0" w:color="auto"/>
            </w:tcBorders>
            <w:shd w:val="clear" w:color="auto" w:fill="FFFFFF"/>
          </w:tcPr>
          <w:p w14:paraId="6C0620FA" w14:textId="77777777" w:rsidR="00343A9B" w:rsidRDefault="00ED08B2">
            <w:pPr>
              <w:pStyle w:val="41"/>
              <w:framePr w:w="10339" w:h="6595" w:wrap="none" w:vAnchor="page" w:hAnchor="page" w:x="795" w:y="8852"/>
              <w:shd w:val="clear" w:color="auto" w:fill="auto"/>
              <w:spacing w:after="0" w:line="210" w:lineRule="exact"/>
            </w:pPr>
            <w:r>
              <w:rPr>
                <w:rStyle w:val="1"/>
              </w:rPr>
              <w:t>0,3625</w:t>
            </w:r>
          </w:p>
        </w:tc>
      </w:tr>
      <w:tr w:rsidR="005A57E3" w14:paraId="244DEC50" w14:textId="77777777">
        <w:trPr>
          <w:trHeight w:hRule="exact" w:val="298"/>
        </w:trPr>
        <w:tc>
          <w:tcPr>
            <w:tcW w:w="571" w:type="dxa"/>
            <w:tcBorders>
              <w:top w:val="single" w:sz="4" w:space="0" w:color="auto"/>
              <w:left w:val="single" w:sz="4" w:space="0" w:color="auto"/>
            </w:tcBorders>
            <w:shd w:val="clear" w:color="auto" w:fill="FFFFFF"/>
          </w:tcPr>
          <w:p w14:paraId="30CF6F1A"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2</w:t>
            </w:r>
          </w:p>
        </w:tc>
        <w:tc>
          <w:tcPr>
            <w:tcW w:w="3974" w:type="dxa"/>
            <w:tcBorders>
              <w:top w:val="single" w:sz="4" w:space="0" w:color="auto"/>
              <w:left w:val="single" w:sz="4" w:space="0" w:color="auto"/>
            </w:tcBorders>
            <w:shd w:val="clear" w:color="auto" w:fill="FFFFFF"/>
          </w:tcPr>
          <w:p w14:paraId="20E60D6B"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ДЮСШ</w:t>
            </w:r>
          </w:p>
        </w:tc>
        <w:tc>
          <w:tcPr>
            <w:tcW w:w="994" w:type="dxa"/>
            <w:tcBorders>
              <w:top w:val="single" w:sz="4" w:space="0" w:color="auto"/>
              <w:left w:val="single" w:sz="4" w:space="0" w:color="auto"/>
            </w:tcBorders>
            <w:shd w:val="clear" w:color="auto" w:fill="FFFFFF"/>
          </w:tcPr>
          <w:p w14:paraId="349D7499" w14:textId="77777777" w:rsidR="00343A9B" w:rsidRDefault="00ED08B2">
            <w:pPr>
              <w:pStyle w:val="41"/>
              <w:framePr w:w="10339" w:h="6595" w:wrap="none" w:vAnchor="page" w:hAnchor="page" w:x="795" w:y="8852"/>
              <w:shd w:val="clear" w:color="auto" w:fill="auto"/>
              <w:spacing w:after="0" w:line="80" w:lineRule="exact"/>
              <w:ind w:left="460"/>
              <w:jc w:val="left"/>
            </w:pPr>
            <w:r>
              <w:rPr>
                <w:rStyle w:val="4pt0pt0"/>
              </w:rPr>
              <w:t>-</w:t>
            </w:r>
          </w:p>
        </w:tc>
        <w:tc>
          <w:tcPr>
            <w:tcW w:w="2539" w:type="dxa"/>
            <w:tcBorders>
              <w:top w:val="single" w:sz="4" w:space="0" w:color="auto"/>
              <w:left w:val="single" w:sz="4" w:space="0" w:color="auto"/>
            </w:tcBorders>
            <w:shd w:val="clear" w:color="auto" w:fill="FFFFFF"/>
          </w:tcPr>
          <w:p w14:paraId="178EEA4D" w14:textId="77777777" w:rsidR="00343A9B" w:rsidRDefault="00ED08B2">
            <w:pPr>
              <w:pStyle w:val="41"/>
              <w:framePr w:w="10339" w:h="6595" w:wrap="none" w:vAnchor="page" w:hAnchor="page" w:x="795" w:y="8852"/>
              <w:shd w:val="clear" w:color="auto" w:fill="auto"/>
              <w:spacing w:after="0" w:line="210" w:lineRule="exact"/>
            </w:pPr>
            <w:r>
              <w:rPr>
                <w:rStyle w:val="1"/>
              </w:rPr>
              <w:t>0,0082</w:t>
            </w:r>
          </w:p>
        </w:tc>
        <w:tc>
          <w:tcPr>
            <w:tcW w:w="2261" w:type="dxa"/>
            <w:tcBorders>
              <w:top w:val="single" w:sz="4" w:space="0" w:color="auto"/>
              <w:left w:val="single" w:sz="4" w:space="0" w:color="auto"/>
              <w:right w:val="single" w:sz="4" w:space="0" w:color="auto"/>
            </w:tcBorders>
            <w:shd w:val="clear" w:color="auto" w:fill="FFFFFF"/>
          </w:tcPr>
          <w:p w14:paraId="60BF41D8" w14:textId="77777777" w:rsidR="00343A9B" w:rsidRDefault="00ED08B2">
            <w:pPr>
              <w:pStyle w:val="41"/>
              <w:framePr w:w="10339" w:h="6595" w:wrap="none" w:vAnchor="page" w:hAnchor="page" w:x="795" w:y="8852"/>
              <w:shd w:val="clear" w:color="auto" w:fill="auto"/>
              <w:spacing w:after="0" w:line="210" w:lineRule="exact"/>
            </w:pPr>
            <w:r>
              <w:rPr>
                <w:rStyle w:val="1"/>
              </w:rPr>
              <w:t>0,0046</w:t>
            </w:r>
          </w:p>
        </w:tc>
      </w:tr>
      <w:tr w:rsidR="005A57E3" w14:paraId="54AA7C61" w14:textId="77777777">
        <w:trPr>
          <w:trHeight w:hRule="exact" w:val="283"/>
        </w:trPr>
        <w:tc>
          <w:tcPr>
            <w:tcW w:w="571" w:type="dxa"/>
            <w:tcBorders>
              <w:top w:val="single" w:sz="4" w:space="0" w:color="auto"/>
              <w:left w:val="single" w:sz="4" w:space="0" w:color="auto"/>
            </w:tcBorders>
            <w:shd w:val="clear" w:color="auto" w:fill="FFFFFF"/>
          </w:tcPr>
          <w:p w14:paraId="5C6F81AB"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3</w:t>
            </w:r>
          </w:p>
        </w:tc>
        <w:tc>
          <w:tcPr>
            <w:tcW w:w="3974" w:type="dxa"/>
            <w:tcBorders>
              <w:top w:val="single" w:sz="4" w:space="0" w:color="auto"/>
              <w:left w:val="single" w:sz="4" w:space="0" w:color="auto"/>
            </w:tcBorders>
            <w:shd w:val="clear" w:color="auto" w:fill="FFFFFF"/>
          </w:tcPr>
          <w:p w14:paraId="3CCE5756"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ФКУ УИИУФСИН России по ВО</w:t>
            </w:r>
          </w:p>
        </w:tc>
        <w:tc>
          <w:tcPr>
            <w:tcW w:w="994" w:type="dxa"/>
            <w:tcBorders>
              <w:top w:val="single" w:sz="4" w:space="0" w:color="auto"/>
              <w:left w:val="single" w:sz="4" w:space="0" w:color="auto"/>
            </w:tcBorders>
            <w:shd w:val="clear" w:color="auto" w:fill="FFFFFF"/>
          </w:tcPr>
          <w:p w14:paraId="52F94C64" w14:textId="77777777" w:rsidR="00343A9B" w:rsidRDefault="00ED08B2">
            <w:pPr>
              <w:pStyle w:val="41"/>
              <w:framePr w:w="10339" w:h="6595" w:wrap="none" w:vAnchor="page" w:hAnchor="page" w:x="795" w:y="8852"/>
              <w:shd w:val="clear" w:color="auto" w:fill="auto"/>
              <w:spacing w:after="0" w:line="80" w:lineRule="exact"/>
              <w:ind w:left="460"/>
              <w:jc w:val="left"/>
            </w:pPr>
            <w:r>
              <w:rPr>
                <w:rStyle w:val="4pt0pt0"/>
              </w:rPr>
              <w:t>-</w:t>
            </w:r>
          </w:p>
        </w:tc>
        <w:tc>
          <w:tcPr>
            <w:tcW w:w="2539" w:type="dxa"/>
            <w:tcBorders>
              <w:top w:val="single" w:sz="4" w:space="0" w:color="auto"/>
              <w:left w:val="single" w:sz="4" w:space="0" w:color="auto"/>
            </w:tcBorders>
            <w:shd w:val="clear" w:color="auto" w:fill="FFFFFF"/>
          </w:tcPr>
          <w:p w14:paraId="40F4837A" w14:textId="77777777" w:rsidR="00343A9B" w:rsidRDefault="00ED08B2">
            <w:pPr>
              <w:pStyle w:val="41"/>
              <w:framePr w:w="10339" w:h="6595" w:wrap="none" w:vAnchor="page" w:hAnchor="page" w:x="795" w:y="8852"/>
              <w:shd w:val="clear" w:color="auto" w:fill="auto"/>
              <w:spacing w:after="0" w:line="210" w:lineRule="exact"/>
            </w:pPr>
            <w:r>
              <w:rPr>
                <w:rStyle w:val="1"/>
              </w:rPr>
              <w:t>0,0199</w:t>
            </w:r>
          </w:p>
        </w:tc>
        <w:tc>
          <w:tcPr>
            <w:tcW w:w="2261" w:type="dxa"/>
            <w:tcBorders>
              <w:top w:val="single" w:sz="4" w:space="0" w:color="auto"/>
              <w:left w:val="single" w:sz="4" w:space="0" w:color="auto"/>
              <w:right w:val="single" w:sz="4" w:space="0" w:color="auto"/>
            </w:tcBorders>
            <w:shd w:val="clear" w:color="auto" w:fill="FFFFFF"/>
          </w:tcPr>
          <w:p w14:paraId="7F64AF6A" w14:textId="77777777" w:rsidR="00343A9B" w:rsidRDefault="00343A9B">
            <w:pPr>
              <w:framePr w:w="10339" w:h="6595" w:wrap="none" w:vAnchor="page" w:hAnchor="page" w:x="795" w:y="8852"/>
              <w:rPr>
                <w:sz w:val="10"/>
                <w:szCs w:val="10"/>
              </w:rPr>
            </w:pPr>
          </w:p>
        </w:tc>
      </w:tr>
      <w:tr w:rsidR="005A57E3" w14:paraId="69E134C3" w14:textId="77777777">
        <w:trPr>
          <w:trHeight w:hRule="exact" w:val="288"/>
        </w:trPr>
        <w:tc>
          <w:tcPr>
            <w:tcW w:w="571" w:type="dxa"/>
            <w:tcBorders>
              <w:top w:val="single" w:sz="4" w:space="0" w:color="auto"/>
              <w:left w:val="single" w:sz="4" w:space="0" w:color="auto"/>
            </w:tcBorders>
            <w:shd w:val="clear" w:color="auto" w:fill="FFFFFF"/>
          </w:tcPr>
          <w:p w14:paraId="2B726D48"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4</w:t>
            </w:r>
          </w:p>
        </w:tc>
        <w:tc>
          <w:tcPr>
            <w:tcW w:w="3974" w:type="dxa"/>
            <w:tcBorders>
              <w:top w:val="single" w:sz="4" w:space="0" w:color="auto"/>
              <w:left w:val="single" w:sz="4" w:space="0" w:color="auto"/>
            </w:tcBorders>
            <w:shd w:val="clear" w:color="auto" w:fill="FFFFFF"/>
          </w:tcPr>
          <w:p w14:paraId="5FD7270A"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ИП Щетинина ЖВ</w:t>
            </w:r>
          </w:p>
        </w:tc>
        <w:tc>
          <w:tcPr>
            <w:tcW w:w="994" w:type="dxa"/>
            <w:tcBorders>
              <w:top w:val="single" w:sz="4" w:space="0" w:color="auto"/>
              <w:left w:val="single" w:sz="4" w:space="0" w:color="auto"/>
            </w:tcBorders>
            <w:shd w:val="clear" w:color="auto" w:fill="FFFFFF"/>
          </w:tcPr>
          <w:p w14:paraId="5C019A33" w14:textId="77777777" w:rsidR="00343A9B" w:rsidRDefault="00ED08B2">
            <w:pPr>
              <w:pStyle w:val="41"/>
              <w:framePr w:w="10339" w:h="6595" w:wrap="none" w:vAnchor="page" w:hAnchor="page" w:x="795" w:y="8852"/>
              <w:shd w:val="clear" w:color="auto" w:fill="auto"/>
              <w:spacing w:after="0" w:line="80" w:lineRule="exact"/>
              <w:ind w:left="460"/>
              <w:jc w:val="left"/>
            </w:pPr>
            <w:r>
              <w:rPr>
                <w:rStyle w:val="4pt0pt0"/>
              </w:rPr>
              <w:t>-</w:t>
            </w:r>
          </w:p>
        </w:tc>
        <w:tc>
          <w:tcPr>
            <w:tcW w:w="2539" w:type="dxa"/>
            <w:tcBorders>
              <w:top w:val="single" w:sz="4" w:space="0" w:color="auto"/>
              <w:left w:val="single" w:sz="4" w:space="0" w:color="auto"/>
            </w:tcBorders>
            <w:shd w:val="clear" w:color="auto" w:fill="FFFFFF"/>
          </w:tcPr>
          <w:p w14:paraId="44858220" w14:textId="77777777" w:rsidR="00343A9B" w:rsidRDefault="00ED08B2">
            <w:pPr>
              <w:pStyle w:val="41"/>
              <w:framePr w:w="10339" w:h="6595" w:wrap="none" w:vAnchor="page" w:hAnchor="page" w:x="795" w:y="8852"/>
              <w:shd w:val="clear" w:color="auto" w:fill="auto"/>
              <w:spacing w:after="0" w:line="210" w:lineRule="exact"/>
            </w:pPr>
            <w:r>
              <w:rPr>
                <w:rStyle w:val="1"/>
              </w:rPr>
              <w:t>0,0054</w:t>
            </w:r>
          </w:p>
        </w:tc>
        <w:tc>
          <w:tcPr>
            <w:tcW w:w="2261" w:type="dxa"/>
            <w:tcBorders>
              <w:top w:val="single" w:sz="4" w:space="0" w:color="auto"/>
              <w:left w:val="single" w:sz="4" w:space="0" w:color="auto"/>
              <w:right w:val="single" w:sz="4" w:space="0" w:color="auto"/>
            </w:tcBorders>
            <w:shd w:val="clear" w:color="auto" w:fill="FFFFFF"/>
          </w:tcPr>
          <w:p w14:paraId="50DDD92B" w14:textId="77777777" w:rsidR="00343A9B" w:rsidRDefault="00343A9B">
            <w:pPr>
              <w:framePr w:w="10339" w:h="6595" w:wrap="none" w:vAnchor="page" w:hAnchor="page" w:x="795" w:y="8852"/>
              <w:rPr>
                <w:sz w:val="10"/>
                <w:szCs w:val="10"/>
              </w:rPr>
            </w:pPr>
          </w:p>
        </w:tc>
      </w:tr>
      <w:tr w:rsidR="005A57E3" w14:paraId="0BBAE786" w14:textId="77777777">
        <w:trPr>
          <w:trHeight w:hRule="exact" w:val="288"/>
        </w:trPr>
        <w:tc>
          <w:tcPr>
            <w:tcW w:w="571" w:type="dxa"/>
            <w:tcBorders>
              <w:top w:val="single" w:sz="4" w:space="0" w:color="auto"/>
              <w:left w:val="single" w:sz="4" w:space="0" w:color="auto"/>
            </w:tcBorders>
            <w:shd w:val="clear" w:color="auto" w:fill="FFFFFF"/>
          </w:tcPr>
          <w:p w14:paraId="7FB21D7D" w14:textId="77777777" w:rsidR="00343A9B" w:rsidRDefault="00343A9B">
            <w:pPr>
              <w:framePr w:w="10339" w:h="6595" w:wrap="none" w:vAnchor="page" w:hAnchor="page" w:x="795" w:y="8852"/>
              <w:rPr>
                <w:sz w:val="10"/>
                <w:szCs w:val="10"/>
              </w:rPr>
            </w:pPr>
          </w:p>
        </w:tc>
        <w:tc>
          <w:tcPr>
            <w:tcW w:w="3974" w:type="dxa"/>
            <w:tcBorders>
              <w:top w:val="single" w:sz="4" w:space="0" w:color="auto"/>
              <w:left w:val="single" w:sz="4" w:space="0" w:color="auto"/>
            </w:tcBorders>
            <w:shd w:val="clear" w:color="auto" w:fill="FFFFFF"/>
          </w:tcPr>
          <w:p w14:paraId="6F223FE4"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Население</w:t>
            </w:r>
          </w:p>
        </w:tc>
        <w:tc>
          <w:tcPr>
            <w:tcW w:w="994" w:type="dxa"/>
            <w:tcBorders>
              <w:top w:val="single" w:sz="4" w:space="0" w:color="auto"/>
              <w:left w:val="single" w:sz="4" w:space="0" w:color="auto"/>
            </w:tcBorders>
            <w:shd w:val="clear" w:color="auto" w:fill="FFFFFF"/>
          </w:tcPr>
          <w:p w14:paraId="0FF9F4DC" w14:textId="77777777" w:rsidR="00343A9B" w:rsidRDefault="00343A9B">
            <w:pPr>
              <w:framePr w:w="10339" w:h="6595" w:wrap="none" w:vAnchor="page" w:hAnchor="page" w:x="795" w:y="8852"/>
              <w:rPr>
                <w:sz w:val="10"/>
                <w:szCs w:val="10"/>
              </w:rPr>
            </w:pPr>
          </w:p>
        </w:tc>
        <w:tc>
          <w:tcPr>
            <w:tcW w:w="2539" w:type="dxa"/>
            <w:tcBorders>
              <w:top w:val="single" w:sz="4" w:space="0" w:color="auto"/>
              <w:left w:val="single" w:sz="4" w:space="0" w:color="auto"/>
            </w:tcBorders>
            <w:shd w:val="clear" w:color="auto" w:fill="FFFFFF"/>
          </w:tcPr>
          <w:p w14:paraId="0333461C" w14:textId="77777777" w:rsidR="00343A9B" w:rsidRDefault="00343A9B">
            <w:pPr>
              <w:framePr w:w="10339" w:h="6595" w:wrap="none" w:vAnchor="page" w:hAnchor="page" w:x="795" w:y="8852"/>
              <w:rPr>
                <w:sz w:val="10"/>
                <w:szCs w:val="10"/>
              </w:rPr>
            </w:pPr>
          </w:p>
        </w:tc>
        <w:tc>
          <w:tcPr>
            <w:tcW w:w="2261" w:type="dxa"/>
            <w:tcBorders>
              <w:top w:val="single" w:sz="4" w:space="0" w:color="auto"/>
              <w:left w:val="single" w:sz="4" w:space="0" w:color="auto"/>
              <w:right w:val="single" w:sz="4" w:space="0" w:color="auto"/>
            </w:tcBorders>
            <w:shd w:val="clear" w:color="auto" w:fill="FFFFFF"/>
          </w:tcPr>
          <w:p w14:paraId="61155DC3" w14:textId="77777777" w:rsidR="00343A9B" w:rsidRDefault="00ED08B2">
            <w:pPr>
              <w:pStyle w:val="41"/>
              <w:framePr w:w="10339" w:h="6595" w:wrap="none" w:vAnchor="page" w:hAnchor="page" w:x="795" w:y="8852"/>
              <w:shd w:val="clear" w:color="auto" w:fill="auto"/>
              <w:spacing w:after="0" w:line="210" w:lineRule="exact"/>
            </w:pPr>
            <w:r>
              <w:rPr>
                <w:rStyle w:val="1"/>
              </w:rPr>
              <w:t>0,0712</w:t>
            </w:r>
          </w:p>
        </w:tc>
      </w:tr>
      <w:tr w:rsidR="005A57E3" w14:paraId="3666B0EC" w14:textId="77777777">
        <w:trPr>
          <w:trHeight w:hRule="exact" w:val="283"/>
        </w:trPr>
        <w:tc>
          <w:tcPr>
            <w:tcW w:w="571" w:type="dxa"/>
            <w:tcBorders>
              <w:top w:val="single" w:sz="4" w:space="0" w:color="auto"/>
              <w:left w:val="single" w:sz="4" w:space="0" w:color="auto"/>
            </w:tcBorders>
            <w:shd w:val="clear" w:color="auto" w:fill="FFFFFF"/>
          </w:tcPr>
          <w:p w14:paraId="1C50B674"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5</w:t>
            </w:r>
          </w:p>
        </w:tc>
        <w:tc>
          <w:tcPr>
            <w:tcW w:w="3974" w:type="dxa"/>
            <w:tcBorders>
              <w:top w:val="single" w:sz="4" w:space="0" w:color="auto"/>
              <w:left w:val="single" w:sz="4" w:space="0" w:color="auto"/>
            </w:tcBorders>
            <w:shd w:val="clear" w:color="auto" w:fill="FFFFFF"/>
          </w:tcPr>
          <w:p w14:paraId="5F745183"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0C67F279" w14:textId="77777777" w:rsidR="00343A9B" w:rsidRDefault="00ED08B2">
            <w:pPr>
              <w:pStyle w:val="41"/>
              <w:framePr w:w="10339" w:h="6595" w:wrap="none" w:vAnchor="page" w:hAnchor="page" w:x="795" w:y="8852"/>
              <w:shd w:val="clear" w:color="auto" w:fill="auto"/>
              <w:spacing w:after="0" w:line="210" w:lineRule="exact"/>
            </w:pPr>
            <w:r>
              <w:rPr>
                <w:rStyle w:val="1"/>
              </w:rPr>
              <w:t>18</w:t>
            </w:r>
          </w:p>
        </w:tc>
        <w:tc>
          <w:tcPr>
            <w:tcW w:w="2539" w:type="dxa"/>
            <w:tcBorders>
              <w:top w:val="single" w:sz="4" w:space="0" w:color="auto"/>
              <w:left w:val="single" w:sz="4" w:space="0" w:color="auto"/>
            </w:tcBorders>
            <w:shd w:val="clear" w:color="auto" w:fill="FFFFFF"/>
          </w:tcPr>
          <w:p w14:paraId="0ACDC44F" w14:textId="77777777" w:rsidR="00343A9B" w:rsidRDefault="00ED08B2">
            <w:pPr>
              <w:pStyle w:val="41"/>
              <w:framePr w:w="10339" w:h="6595" w:wrap="none" w:vAnchor="page" w:hAnchor="page" w:x="795" w:y="8852"/>
              <w:shd w:val="clear" w:color="auto" w:fill="auto"/>
              <w:spacing w:after="0" w:line="210" w:lineRule="exact"/>
            </w:pPr>
            <w:r>
              <w:rPr>
                <w:rStyle w:val="1"/>
              </w:rPr>
              <w:t>0,0146</w:t>
            </w:r>
          </w:p>
        </w:tc>
        <w:tc>
          <w:tcPr>
            <w:tcW w:w="2261" w:type="dxa"/>
            <w:tcBorders>
              <w:top w:val="single" w:sz="4" w:space="0" w:color="auto"/>
              <w:left w:val="single" w:sz="4" w:space="0" w:color="auto"/>
              <w:right w:val="single" w:sz="4" w:space="0" w:color="auto"/>
            </w:tcBorders>
            <w:shd w:val="clear" w:color="auto" w:fill="FFFFFF"/>
          </w:tcPr>
          <w:p w14:paraId="12F0AE98" w14:textId="77777777" w:rsidR="00343A9B" w:rsidRDefault="00343A9B">
            <w:pPr>
              <w:framePr w:w="10339" w:h="6595" w:wrap="none" w:vAnchor="page" w:hAnchor="page" w:x="795" w:y="8852"/>
              <w:rPr>
                <w:sz w:val="10"/>
                <w:szCs w:val="10"/>
              </w:rPr>
            </w:pPr>
          </w:p>
        </w:tc>
      </w:tr>
      <w:tr w:rsidR="005A57E3" w14:paraId="6F6993FB" w14:textId="77777777">
        <w:trPr>
          <w:trHeight w:hRule="exact" w:val="288"/>
        </w:trPr>
        <w:tc>
          <w:tcPr>
            <w:tcW w:w="571" w:type="dxa"/>
            <w:tcBorders>
              <w:top w:val="single" w:sz="4" w:space="0" w:color="auto"/>
              <w:left w:val="single" w:sz="4" w:space="0" w:color="auto"/>
            </w:tcBorders>
            <w:shd w:val="clear" w:color="auto" w:fill="FFFFFF"/>
          </w:tcPr>
          <w:p w14:paraId="1C9E0DF3"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6</w:t>
            </w:r>
          </w:p>
        </w:tc>
        <w:tc>
          <w:tcPr>
            <w:tcW w:w="3974" w:type="dxa"/>
            <w:tcBorders>
              <w:top w:val="single" w:sz="4" w:space="0" w:color="auto"/>
              <w:left w:val="single" w:sz="4" w:space="0" w:color="auto"/>
            </w:tcBorders>
            <w:shd w:val="clear" w:color="auto" w:fill="FFFFFF"/>
          </w:tcPr>
          <w:p w14:paraId="7689F04D"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24D4AFB0" w14:textId="77777777" w:rsidR="00343A9B" w:rsidRDefault="00ED08B2">
            <w:pPr>
              <w:pStyle w:val="41"/>
              <w:framePr w:w="10339" w:h="6595" w:wrap="none" w:vAnchor="page" w:hAnchor="page" w:x="795" w:y="8852"/>
              <w:shd w:val="clear" w:color="auto" w:fill="auto"/>
              <w:spacing w:after="0" w:line="210" w:lineRule="exact"/>
            </w:pPr>
            <w:r>
              <w:rPr>
                <w:rStyle w:val="1"/>
              </w:rPr>
              <w:t>20</w:t>
            </w:r>
          </w:p>
        </w:tc>
        <w:tc>
          <w:tcPr>
            <w:tcW w:w="2539" w:type="dxa"/>
            <w:tcBorders>
              <w:top w:val="single" w:sz="4" w:space="0" w:color="auto"/>
              <w:left w:val="single" w:sz="4" w:space="0" w:color="auto"/>
            </w:tcBorders>
            <w:shd w:val="clear" w:color="auto" w:fill="FFFFFF"/>
          </w:tcPr>
          <w:p w14:paraId="0E64B434" w14:textId="77777777" w:rsidR="00343A9B" w:rsidRDefault="00ED08B2">
            <w:pPr>
              <w:pStyle w:val="41"/>
              <w:framePr w:w="10339" w:h="6595" w:wrap="none" w:vAnchor="page" w:hAnchor="page" w:x="795" w:y="8852"/>
              <w:shd w:val="clear" w:color="auto" w:fill="auto"/>
              <w:spacing w:after="0" w:line="210" w:lineRule="exact"/>
            </w:pPr>
            <w:r>
              <w:rPr>
                <w:rStyle w:val="1"/>
              </w:rPr>
              <w:t>0,0196</w:t>
            </w:r>
          </w:p>
        </w:tc>
        <w:tc>
          <w:tcPr>
            <w:tcW w:w="2261" w:type="dxa"/>
            <w:tcBorders>
              <w:top w:val="single" w:sz="4" w:space="0" w:color="auto"/>
              <w:left w:val="single" w:sz="4" w:space="0" w:color="auto"/>
              <w:right w:val="single" w:sz="4" w:space="0" w:color="auto"/>
            </w:tcBorders>
            <w:shd w:val="clear" w:color="auto" w:fill="FFFFFF"/>
          </w:tcPr>
          <w:p w14:paraId="4861EA62" w14:textId="77777777" w:rsidR="00343A9B" w:rsidRDefault="00343A9B">
            <w:pPr>
              <w:framePr w:w="10339" w:h="6595" w:wrap="none" w:vAnchor="page" w:hAnchor="page" w:x="795" w:y="8852"/>
              <w:rPr>
                <w:sz w:val="10"/>
                <w:szCs w:val="10"/>
              </w:rPr>
            </w:pPr>
          </w:p>
        </w:tc>
      </w:tr>
      <w:tr w:rsidR="005A57E3" w14:paraId="1B6007E4" w14:textId="77777777">
        <w:trPr>
          <w:trHeight w:hRule="exact" w:val="283"/>
        </w:trPr>
        <w:tc>
          <w:tcPr>
            <w:tcW w:w="571" w:type="dxa"/>
            <w:tcBorders>
              <w:top w:val="single" w:sz="4" w:space="0" w:color="auto"/>
              <w:left w:val="single" w:sz="4" w:space="0" w:color="auto"/>
            </w:tcBorders>
            <w:shd w:val="clear" w:color="auto" w:fill="FFFFFF"/>
          </w:tcPr>
          <w:p w14:paraId="405EF0FB"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7</w:t>
            </w:r>
          </w:p>
        </w:tc>
        <w:tc>
          <w:tcPr>
            <w:tcW w:w="3974" w:type="dxa"/>
            <w:tcBorders>
              <w:top w:val="single" w:sz="4" w:space="0" w:color="auto"/>
              <w:left w:val="single" w:sz="4" w:space="0" w:color="auto"/>
            </w:tcBorders>
            <w:shd w:val="clear" w:color="auto" w:fill="FFFFFF"/>
          </w:tcPr>
          <w:p w14:paraId="154F9D23"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2A4BF3ED" w14:textId="77777777" w:rsidR="00343A9B" w:rsidRDefault="00ED08B2">
            <w:pPr>
              <w:pStyle w:val="41"/>
              <w:framePr w:w="10339" w:h="6595" w:wrap="none" w:vAnchor="page" w:hAnchor="page" w:x="795" w:y="8852"/>
              <w:shd w:val="clear" w:color="auto" w:fill="auto"/>
              <w:spacing w:after="0" w:line="210" w:lineRule="exact"/>
            </w:pPr>
            <w:r>
              <w:rPr>
                <w:rStyle w:val="1"/>
              </w:rPr>
              <w:t>24</w:t>
            </w:r>
          </w:p>
        </w:tc>
        <w:tc>
          <w:tcPr>
            <w:tcW w:w="2539" w:type="dxa"/>
            <w:tcBorders>
              <w:top w:val="single" w:sz="4" w:space="0" w:color="auto"/>
              <w:left w:val="single" w:sz="4" w:space="0" w:color="auto"/>
            </w:tcBorders>
            <w:shd w:val="clear" w:color="auto" w:fill="FFFFFF"/>
          </w:tcPr>
          <w:p w14:paraId="3ED98505" w14:textId="77777777" w:rsidR="00343A9B" w:rsidRDefault="00ED08B2">
            <w:pPr>
              <w:pStyle w:val="41"/>
              <w:framePr w:w="10339" w:h="6595" w:wrap="none" w:vAnchor="page" w:hAnchor="page" w:x="795" w:y="8852"/>
              <w:shd w:val="clear" w:color="auto" w:fill="auto"/>
              <w:spacing w:after="0" w:line="210" w:lineRule="exact"/>
            </w:pPr>
            <w:r>
              <w:rPr>
                <w:rStyle w:val="1"/>
              </w:rPr>
              <w:t>0,0234</w:t>
            </w:r>
          </w:p>
        </w:tc>
        <w:tc>
          <w:tcPr>
            <w:tcW w:w="2261" w:type="dxa"/>
            <w:tcBorders>
              <w:top w:val="single" w:sz="4" w:space="0" w:color="auto"/>
              <w:left w:val="single" w:sz="4" w:space="0" w:color="auto"/>
              <w:right w:val="single" w:sz="4" w:space="0" w:color="auto"/>
            </w:tcBorders>
            <w:shd w:val="clear" w:color="auto" w:fill="FFFFFF"/>
          </w:tcPr>
          <w:p w14:paraId="39D0D3F4" w14:textId="77777777" w:rsidR="00343A9B" w:rsidRDefault="00343A9B">
            <w:pPr>
              <w:framePr w:w="10339" w:h="6595" w:wrap="none" w:vAnchor="page" w:hAnchor="page" w:x="795" w:y="8852"/>
              <w:rPr>
                <w:sz w:val="10"/>
                <w:szCs w:val="10"/>
              </w:rPr>
            </w:pPr>
          </w:p>
        </w:tc>
      </w:tr>
      <w:tr w:rsidR="005A57E3" w14:paraId="74F2795B" w14:textId="77777777">
        <w:trPr>
          <w:trHeight w:hRule="exact" w:val="288"/>
        </w:trPr>
        <w:tc>
          <w:tcPr>
            <w:tcW w:w="571" w:type="dxa"/>
            <w:tcBorders>
              <w:top w:val="single" w:sz="4" w:space="0" w:color="auto"/>
              <w:left w:val="single" w:sz="4" w:space="0" w:color="auto"/>
            </w:tcBorders>
            <w:shd w:val="clear" w:color="auto" w:fill="FFFFFF"/>
          </w:tcPr>
          <w:p w14:paraId="4E1B7DE9"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8</w:t>
            </w:r>
          </w:p>
        </w:tc>
        <w:tc>
          <w:tcPr>
            <w:tcW w:w="3974" w:type="dxa"/>
            <w:tcBorders>
              <w:top w:val="single" w:sz="4" w:space="0" w:color="auto"/>
              <w:left w:val="single" w:sz="4" w:space="0" w:color="auto"/>
            </w:tcBorders>
            <w:shd w:val="clear" w:color="auto" w:fill="FFFFFF"/>
          </w:tcPr>
          <w:p w14:paraId="0FBA2372"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72EE910C" w14:textId="77777777" w:rsidR="00343A9B" w:rsidRDefault="00ED08B2">
            <w:pPr>
              <w:pStyle w:val="41"/>
              <w:framePr w:w="10339" w:h="6595" w:wrap="none" w:vAnchor="page" w:hAnchor="page" w:x="795" w:y="8852"/>
              <w:shd w:val="clear" w:color="auto" w:fill="auto"/>
              <w:spacing w:after="0" w:line="210" w:lineRule="exact"/>
            </w:pPr>
            <w:r>
              <w:rPr>
                <w:rStyle w:val="1"/>
              </w:rPr>
              <w:t>26</w:t>
            </w:r>
          </w:p>
        </w:tc>
        <w:tc>
          <w:tcPr>
            <w:tcW w:w="2539" w:type="dxa"/>
            <w:tcBorders>
              <w:top w:val="single" w:sz="4" w:space="0" w:color="auto"/>
              <w:left w:val="single" w:sz="4" w:space="0" w:color="auto"/>
            </w:tcBorders>
            <w:shd w:val="clear" w:color="auto" w:fill="FFFFFF"/>
          </w:tcPr>
          <w:p w14:paraId="453F61E2" w14:textId="77777777" w:rsidR="00343A9B" w:rsidRDefault="00ED08B2">
            <w:pPr>
              <w:pStyle w:val="41"/>
              <w:framePr w:w="10339" w:h="6595" w:wrap="none" w:vAnchor="page" w:hAnchor="page" w:x="795" w:y="8852"/>
              <w:shd w:val="clear" w:color="auto" w:fill="auto"/>
              <w:spacing w:after="0" w:line="210" w:lineRule="exact"/>
            </w:pPr>
            <w:r>
              <w:rPr>
                <w:rStyle w:val="1"/>
              </w:rPr>
              <w:t>0,0373</w:t>
            </w:r>
          </w:p>
        </w:tc>
        <w:tc>
          <w:tcPr>
            <w:tcW w:w="2261" w:type="dxa"/>
            <w:tcBorders>
              <w:top w:val="single" w:sz="4" w:space="0" w:color="auto"/>
              <w:left w:val="single" w:sz="4" w:space="0" w:color="auto"/>
              <w:right w:val="single" w:sz="4" w:space="0" w:color="auto"/>
            </w:tcBorders>
            <w:shd w:val="clear" w:color="auto" w:fill="FFFFFF"/>
          </w:tcPr>
          <w:p w14:paraId="2B9B03EE" w14:textId="77777777" w:rsidR="00343A9B" w:rsidRDefault="00343A9B">
            <w:pPr>
              <w:framePr w:w="10339" w:h="6595" w:wrap="none" w:vAnchor="page" w:hAnchor="page" w:x="795" w:y="8852"/>
              <w:rPr>
                <w:sz w:val="10"/>
                <w:szCs w:val="10"/>
              </w:rPr>
            </w:pPr>
          </w:p>
        </w:tc>
      </w:tr>
      <w:tr w:rsidR="005A57E3" w14:paraId="7F0F0C75" w14:textId="77777777">
        <w:trPr>
          <w:trHeight w:hRule="exact" w:val="283"/>
        </w:trPr>
        <w:tc>
          <w:tcPr>
            <w:tcW w:w="571" w:type="dxa"/>
            <w:tcBorders>
              <w:top w:val="single" w:sz="4" w:space="0" w:color="auto"/>
              <w:left w:val="single" w:sz="4" w:space="0" w:color="auto"/>
            </w:tcBorders>
            <w:shd w:val="clear" w:color="auto" w:fill="FFFFFF"/>
          </w:tcPr>
          <w:p w14:paraId="1526853B"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9</w:t>
            </w:r>
          </w:p>
        </w:tc>
        <w:tc>
          <w:tcPr>
            <w:tcW w:w="3974" w:type="dxa"/>
            <w:tcBorders>
              <w:top w:val="single" w:sz="4" w:space="0" w:color="auto"/>
              <w:left w:val="single" w:sz="4" w:space="0" w:color="auto"/>
            </w:tcBorders>
            <w:shd w:val="clear" w:color="auto" w:fill="FFFFFF"/>
          </w:tcPr>
          <w:p w14:paraId="01D1F4F1"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6EAE601E" w14:textId="77777777" w:rsidR="00343A9B" w:rsidRDefault="00ED08B2">
            <w:pPr>
              <w:pStyle w:val="41"/>
              <w:framePr w:w="10339" w:h="6595" w:wrap="none" w:vAnchor="page" w:hAnchor="page" w:x="795" w:y="8852"/>
              <w:shd w:val="clear" w:color="auto" w:fill="auto"/>
              <w:spacing w:after="0" w:line="210" w:lineRule="exact"/>
            </w:pPr>
            <w:r>
              <w:rPr>
                <w:rStyle w:val="1"/>
              </w:rPr>
              <w:t>30</w:t>
            </w:r>
          </w:p>
        </w:tc>
        <w:tc>
          <w:tcPr>
            <w:tcW w:w="2539" w:type="dxa"/>
            <w:tcBorders>
              <w:top w:val="single" w:sz="4" w:space="0" w:color="auto"/>
              <w:left w:val="single" w:sz="4" w:space="0" w:color="auto"/>
            </w:tcBorders>
            <w:shd w:val="clear" w:color="auto" w:fill="FFFFFF"/>
          </w:tcPr>
          <w:p w14:paraId="32AA634D" w14:textId="77777777" w:rsidR="00343A9B" w:rsidRDefault="00ED08B2">
            <w:pPr>
              <w:pStyle w:val="41"/>
              <w:framePr w:w="10339" w:h="6595" w:wrap="none" w:vAnchor="page" w:hAnchor="page" w:x="795" w:y="8852"/>
              <w:shd w:val="clear" w:color="auto" w:fill="auto"/>
              <w:spacing w:after="0" w:line="210" w:lineRule="exact"/>
            </w:pPr>
            <w:r>
              <w:rPr>
                <w:rStyle w:val="1"/>
              </w:rPr>
              <w:t>0,0356</w:t>
            </w:r>
          </w:p>
        </w:tc>
        <w:tc>
          <w:tcPr>
            <w:tcW w:w="2261" w:type="dxa"/>
            <w:tcBorders>
              <w:top w:val="single" w:sz="4" w:space="0" w:color="auto"/>
              <w:left w:val="single" w:sz="4" w:space="0" w:color="auto"/>
              <w:right w:val="single" w:sz="4" w:space="0" w:color="auto"/>
            </w:tcBorders>
            <w:shd w:val="clear" w:color="auto" w:fill="FFFFFF"/>
          </w:tcPr>
          <w:p w14:paraId="4DB049E1" w14:textId="77777777" w:rsidR="00343A9B" w:rsidRDefault="00343A9B">
            <w:pPr>
              <w:framePr w:w="10339" w:h="6595" w:wrap="none" w:vAnchor="page" w:hAnchor="page" w:x="795" w:y="8852"/>
              <w:rPr>
                <w:sz w:val="10"/>
                <w:szCs w:val="10"/>
              </w:rPr>
            </w:pPr>
          </w:p>
        </w:tc>
      </w:tr>
      <w:tr w:rsidR="005A57E3" w14:paraId="23844F6C" w14:textId="77777777">
        <w:trPr>
          <w:trHeight w:hRule="exact" w:val="288"/>
        </w:trPr>
        <w:tc>
          <w:tcPr>
            <w:tcW w:w="571" w:type="dxa"/>
            <w:tcBorders>
              <w:top w:val="single" w:sz="4" w:space="0" w:color="auto"/>
              <w:left w:val="single" w:sz="4" w:space="0" w:color="auto"/>
            </w:tcBorders>
            <w:shd w:val="clear" w:color="auto" w:fill="FFFFFF"/>
          </w:tcPr>
          <w:p w14:paraId="7F5DEEE5"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10</w:t>
            </w:r>
          </w:p>
        </w:tc>
        <w:tc>
          <w:tcPr>
            <w:tcW w:w="3974" w:type="dxa"/>
            <w:tcBorders>
              <w:top w:val="single" w:sz="4" w:space="0" w:color="auto"/>
              <w:left w:val="single" w:sz="4" w:space="0" w:color="auto"/>
            </w:tcBorders>
            <w:shd w:val="clear" w:color="auto" w:fill="FFFFFF"/>
          </w:tcPr>
          <w:p w14:paraId="51A2B3E9"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69DCE110" w14:textId="77777777" w:rsidR="00343A9B" w:rsidRDefault="00ED08B2">
            <w:pPr>
              <w:pStyle w:val="41"/>
              <w:framePr w:w="10339" w:h="6595" w:wrap="none" w:vAnchor="page" w:hAnchor="page" w:x="795" w:y="8852"/>
              <w:shd w:val="clear" w:color="auto" w:fill="auto"/>
              <w:spacing w:after="0" w:line="210" w:lineRule="exact"/>
            </w:pPr>
            <w:r>
              <w:rPr>
                <w:rStyle w:val="1"/>
              </w:rPr>
              <w:t>32</w:t>
            </w:r>
          </w:p>
        </w:tc>
        <w:tc>
          <w:tcPr>
            <w:tcW w:w="2539" w:type="dxa"/>
            <w:tcBorders>
              <w:top w:val="single" w:sz="4" w:space="0" w:color="auto"/>
              <w:left w:val="single" w:sz="4" w:space="0" w:color="auto"/>
            </w:tcBorders>
            <w:shd w:val="clear" w:color="auto" w:fill="FFFFFF"/>
          </w:tcPr>
          <w:p w14:paraId="59B30079" w14:textId="77777777" w:rsidR="00343A9B" w:rsidRDefault="00ED08B2">
            <w:pPr>
              <w:pStyle w:val="41"/>
              <w:framePr w:w="10339" w:h="6595" w:wrap="none" w:vAnchor="page" w:hAnchor="page" w:x="795" w:y="8852"/>
              <w:shd w:val="clear" w:color="auto" w:fill="auto"/>
              <w:spacing w:after="0" w:line="210" w:lineRule="exact"/>
            </w:pPr>
            <w:r>
              <w:rPr>
                <w:rStyle w:val="1"/>
              </w:rPr>
              <w:t>0,0543</w:t>
            </w:r>
          </w:p>
        </w:tc>
        <w:tc>
          <w:tcPr>
            <w:tcW w:w="2261" w:type="dxa"/>
            <w:tcBorders>
              <w:top w:val="single" w:sz="4" w:space="0" w:color="auto"/>
              <w:left w:val="single" w:sz="4" w:space="0" w:color="auto"/>
              <w:right w:val="single" w:sz="4" w:space="0" w:color="auto"/>
            </w:tcBorders>
            <w:shd w:val="clear" w:color="auto" w:fill="FFFFFF"/>
          </w:tcPr>
          <w:p w14:paraId="4325FDBF" w14:textId="77777777" w:rsidR="00343A9B" w:rsidRDefault="00343A9B">
            <w:pPr>
              <w:framePr w:w="10339" w:h="6595" w:wrap="none" w:vAnchor="page" w:hAnchor="page" w:x="795" w:y="8852"/>
              <w:rPr>
                <w:sz w:val="10"/>
                <w:szCs w:val="10"/>
              </w:rPr>
            </w:pPr>
          </w:p>
        </w:tc>
      </w:tr>
      <w:tr w:rsidR="005A57E3" w14:paraId="46595924" w14:textId="77777777">
        <w:trPr>
          <w:trHeight w:hRule="exact" w:val="288"/>
        </w:trPr>
        <w:tc>
          <w:tcPr>
            <w:tcW w:w="571" w:type="dxa"/>
            <w:tcBorders>
              <w:top w:val="single" w:sz="4" w:space="0" w:color="auto"/>
              <w:left w:val="single" w:sz="4" w:space="0" w:color="auto"/>
            </w:tcBorders>
            <w:shd w:val="clear" w:color="auto" w:fill="FFFFFF"/>
          </w:tcPr>
          <w:p w14:paraId="25E79D34"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11</w:t>
            </w:r>
          </w:p>
        </w:tc>
        <w:tc>
          <w:tcPr>
            <w:tcW w:w="3974" w:type="dxa"/>
            <w:tcBorders>
              <w:top w:val="single" w:sz="4" w:space="0" w:color="auto"/>
              <w:left w:val="single" w:sz="4" w:space="0" w:color="auto"/>
            </w:tcBorders>
            <w:shd w:val="clear" w:color="auto" w:fill="FFFFFF"/>
          </w:tcPr>
          <w:p w14:paraId="4186ABDB"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667BD3D6" w14:textId="77777777" w:rsidR="00343A9B" w:rsidRDefault="00ED08B2">
            <w:pPr>
              <w:pStyle w:val="41"/>
              <w:framePr w:w="10339" w:h="6595" w:wrap="none" w:vAnchor="page" w:hAnchor="page" w:x="795" w:y="8852"/>
              <w:shd w:val="clear" w:color="auto" w:fill="auto"/>
              <w:spacing w:after="0" w:line="210" w:lineRule="exact"/>
            </w:pPr>
            <w:r>
              <w:rPr>
                <w:rStyle w:val="1"/>
              </w:rPr>
              <w:t>34</w:t>
            </w:r>
          </w:p>
        </w:tc>
        <w:tc>
          <w:tcPr>
            <w:tcW w:w="2539" w:type="dxa"/>
            <w:tcBorders>
              <w:top w:val="single" w:sz="4" w:space="0" w:color="auto"/>
              <w:left w:val="single" w:sz="4" w:space="0" w:color="auto"/>
            </w:tcBorders>
            <w:shd w:val="clear" w:color="auto" w:fill="FFFFFF"/>
          </w:tcPr>
          <w:p w14:paraId="377AAC6F" w14:textId="77777777" w:rsidR="00343A9B" w:rsidRDefault="00ED08B2">
            <w:pPr>
              <w:pStyle w:val="41"/>
              <w:framePr w:w="10339" w:h="6595" w:wrap="none" w:vAnchor="page" w:hAnchor="page" w:x="795" w:y="8852"/>
              <w:shd w:val="clear" w:color="auto" w:fill="auto"/>
              <w:spacing w:after="0" w:line="210" w:lineRule="exact"/>
            </w:pPr>
            <w:r>
              <w:rPr>
                <w:rStyle w:val="1"/>
              </w:rPr>
              <w:t>0,0400</w:t>
            </w:r>
          </w:p>
        </w:tc>
        <w:tc>
          <w:tcPr>
            <w:tcW w:w="2261" w:type="dxa"/>
            <w:tcBorders>
              <w:top w:val="single" w:sz="4" w:space="0" w:color="auto"/>
              <w:left w:val="single" w:sz="4" w:space="0" w:color="auto"/>
              <w:right w:val="single" w:sz="4" w:space="0" w:color="auto"/>
            </w:tcBorders>
            <w:shd w:val="clear" w:color="auto" w:fill="FFFFFF"/>
          </w:tcPr>
          <w:p w14:paraId="7835E32E" w14:textId="77777777" w:rsidR="00343A9B" w:rsidRDefault="00343A9B">
            <w:pPr>
              <w:framePr w:w="10339" w:h="6595" w:wrap="none" w:vAnchor="page" w:hAnchor="page" w:x="795" w:y="8852"/>
              <w:rPr>
                <w:sz w:val="10"/>
                <w:szCs w:val="10"/>
              </w:rPr>
            </w:pPr>
          </w:p>
        </w:tc>
      </w:tr>
      <w:tr w:rsidR="005A57E3" w14:paraId="2B3282AD" w14:textId="77777777">
        <w:trPr>
          <w:trHeight w:hRule="exact" w:val="283"/>
        </w:trPr>
        <w:tc>
          <w:tcPr>
            <w:tcW w:w="571" w:type="dxa"/>
            <w:tcBorders>
              <w:top w:val="single" w:sz="4" w:space="0" w:color="auto"/>
              <w:left w:val="single" w:sz="4" w:space="0" w:color="auto"/>
            </w:tcBorders>
            <w:shd w:val="clear" w:color="auto" w:fill="FFFFFF"/>
          </w:tcPr>
          <w:p w14:paraId="6CBD969D"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12</w:t>
            </w:r>
          </w:p>
        </w:tc>
        <w:tc>
          <w:tcPr>
            <w:tcW w:w="3974" w:type="dxa"/>
            <w:tcBorders>
              <w:top w:val="single" w:sz="4" w:space="0" w:color="auto"/>
              <w:left w:val="single" w:sz="4" w:space="0" w:color="auto"/>
            </w:tcBorders>
            <w:shd w:val="clear" w:color="auto" w:fill="FFFFFF"/>
          </w:tcPr>
          <w:p w14:paraId="4047EB63"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221E139A" w14:textId="77777777" w:rsidR="00343A9B" w:rsidRDefault="00ED08B2">
            <w:pPr>
              <w:pStyle w:val="41"/>
              <w:framePr w:w="10339" w:h="6595" w:wrap="none" w:vAnchor="page" w:hAnchor="page" w:x="795" w:y="8852"/>
              <w:shd w:val="clear" w:color="auto" w:fill="auto"/>
              <w:spacing w:after="0" w:line="210" w:lineRule="exact"/>
            </w:pPr>
            <w:r>
              <w:rPr>
                <w:rStyle w:val="1"/>
              </w:rPr>
              <w:t>36</w:t>
            </w:r>
          </w:p>
        </w:tc>
        <w:tc>
          <w:tcPr>
            <w:tcW w:w="2539" w:type="dxa"/>
            <w:tcBorders>
              <w:top w:val="single" w:sz="4" w:space="0" w:color="auto"/>
              <w:left w:val="single" w:sz="4" w:space="0" w:color="auto"/>
            </w:tcBorders>
            <w:shd w:val="clear" w:color="auto" w:fill="FFFFFF"/>
          </w:tcPr>
          <w:p w14:paraId="76E2BE3A" w14:textId="77777777" w:rsidR="00343A9B" w:rsidRDefault="00ED08B2">
            <w:pPr>
              <w:pStyle w:val="41"/>
              <w:framePr w:w="10339" w:h="6595" w:wrap="none" w:vAnchor="page" w:hAnchor="page" w:x="795" w:y="8852"/>
              <w:shd w:val="clear" w:color="auto" w:fill="auto"/>
              <w:spacing w:after="0" w:line="210" w:lineRule="exact"/>
            </w:pPr>
            <w:r>
              <w:rPr>
                <w:rStyle w:val="1"/>
              </w:rPr>
              <w:t>0,0453</w:t>
            </w:r>
          </w:p>
        </w:tc>
        <w:tc>
          <w:tcPr>
            <w:tcW w:w="2261" w:type="dxa"/>
            <w:tcBorders>
              <w:top w:val="single" w:sz="4" w:space="0" w:color="auto"/>
              <w:left w:val="single" w:sz="4" w:space="0" w:color="auto"/>
              <w:right w:val="single" w:sz="4" w:space="0" w:color="auto"/>
            </w:tcBorders>
            <w:shd w:val="clear" w:color="auto" w:fill="FFFFFF"/>
          </w:tcPr>
          <w:p w14:paraId="73A8BB9E" w14:textId="77777777" w:rsidR="00343A9B" w:rsidRDefault="00343A9B">
            <w:pPr>
              <w:framePr w:w="10339" w:h="6595" w:wrap="none" w:vAnchor="page" w:hAnchor="page" w:x="795" w:y="8852"/>
              <w:rPr>
                <w:sz w:val="10"/>
                <w:szCs w:val="10"/>
              </w:rPr>
            </w:pPr>
          </w:p>
        </w:tc>
      </w:tr>
      <w:tr w:rsidR="005A57E3" w14:paraId="73A74A82" w14:textId="77777777">
        <w:trPr>
          <w:trHeight w:hRule="exact" w:val="288"/>
        </w:trPr>
        <w:tc>
          <w:tcPr>
            <w:tcW w:w="571" w:type="dxa"/>
            <w:tcBorders>
              <w:top w:val="single" w:sz="4" w:space="0" w:color="auto"/>
              <w:left w:val="single" w:sz="4" w:space="0" w:color="auto"/>
            </w:tcBorders>
            <w:shd w:val="clear" w:color="auto" w:fill="FFFFFF"/>
          </w:tcPr>
          <w:p w14:paraId="4BCBFE70"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13</w:t>
            </w:r>
          </w:p>
        </w:tc>
        <w:tc>
          <w:tcPr>
            <w:tcW w:w="3974" w:type="dxa"/>
            <w:tcBorders>
              <w:top w:val="single" w:sz="4" w:space="0" w:color="auto"/>
              <w:left w:val="single" w:sz="4" w:space="0" w:color="auto"/>
            </w:tcBorders>
            <w:shd w:val="clear" w:color="auto" w:fill="FFFFFF"/>
          </w:tcPr>
          <w:p w14:paraId="6BECF57D"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7C929E57" w14:textId="77777777" w:rsidR="00343A9B" w:rsidRDefault="00ED08B2">
            <w:pPr>
              <w:pStyle w:val="41"/>
              <w:framePr w:w="10339" w:h="6595" w:wrap="none" w:vAnchor="page" w:hAnchor="page" w:x="795" w:y="8852"/>
              <w:shd w:val="clear" w:color="auto" w:fill="auto"/>
              <w:spacing w:after="0" w:line="210" w:lineRule="exact"/>
            </w:pPr>
            <w:r>
              <w:rPr>
                <w:rStyle w:val="1"/>
              </w:rPr>
              <w:t>38</w:t>
            </w:r>
          </w:p>
        </w:tc>
        <w:tc>
          <w:tcPr>
            <w:tcW w:w="2539" w:type="dxa"/>
            <w:tcBorders>
              <w:top w:val="single" w:sz="4" w:space="0" w:color="auto"/>
              <w:left w:val="single" w:sz="4" w:space="0" w:color="auto"/>
            </w:tcBorders>
            <w:shd w:val="clear" w:color="auto" w:fill="FFFFFF"/>
          </w:tcPr>
          <w:p w14:paraId="1FD15908" w14:textId="77777777" w:rsidR="00343A9B" w:rsidRDefault="00ED08B2">
            <w:pPr>
              <w:pStyle w:val="41"/>
              <w:framePr w:w="10339" w:h="6595" w:wrap="none" w:vAnchor="page" w:hAnchor="page" w:x="795" w:y="8852"/>
              <w:shd w:val="clear" w:color="auto" w:fill="auto"/>
              <w:spacing w:after="0" w:line="210" w:lineRule="exact"/>
            </w:pPr>
            <w:r>
              <w:rPr>
                <w:rStyle w:val="1"/>
              </w:rPr>
              <w:t>0,0377</w:t>
            </w:r>
          </w:p>
        </w:tc>
        <w:tc>
          <w:tcPr>
            <w:tcW w:w="2261" w:type="dxa"/>
            <w:tcBorders>
              <w:top w:val="single" w:sz="4" w:space="0" w:color="auto"/>
              <w:left w:val="single" w:sz="4" w:space="0" w:color="auto"/>
              <w:right w:val="single" w:sz="4" w:space="0" w:color="auto"/>
            </w:tcBorders>
            <w:shd w:val="clear" w:color="auto" w:fill="FFFFFF"/>
          </w:tcPr>
          <w:p w14:paraId="3D515143" w14:textId="77777777" w:rsidR="00343A9B" w:rsidRDefault="00343A9B">
            <w:pPr>
              <w:framePr w:w="10339" w:h="6595" w:wrap="none" w:vAnchor="page" w:hAnchor="page" w:x="795" w:y="8852"/>
              <w:rPr>
                <w:sz w:val="10"/>
                <w:szCs w:val="10"/>
              </w:rPr>
            </w:pPr>
          </w:p>
        </w:tc>
      </w:tr>
      <w:tr w:rsidR="005A57E3" w14:paraId="7DBBAF8F" w14:textId="77777777">
        <w:trPr>
          <w:trHeight w:hRule="exact" w:val="283"/>
        </w:trPr>
        <w:tc>
          <w:tcPr>
            <w:tcW w:w="571" w:type="dxa"/>
            <w:tcBorders>
              <w:top w:val="single" w:sz="4" w:space="0" w:color="auto"/>
              <w:left w:val="single" w:sz="4" w:space="0" w:color="auto"/>
            </w:tcBorders>
            <w:shd w:val="clear" w:color="auto" w:fill="FFFFFF"/>
          </w:tcPr>
          <w:p w14:paraId="73E24EE4"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14</w:t>
            </w:r>
          </w:p>
        </w:tc>
        <w:tc>
          <w:tcPr>
            <w:tcW w:w="3974" w:type="dxa"/>
            <w:tcBorders>
              <w:top w:val="single" w:sz="4" w:space="0" w:color="auto"/>
              <w:left w:val="single" w:sz="4" w:space="0" w:color="auto"/>
            </w:tcBorders>
            <w:shd w:val="clear" w:color="auto" w:fill="FFFFFF"/>
          </w:tcPr>
          <w:p w14:paraId="4BF96FCC"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3B42BF66" w14:textId="77777777" w:rsidR="00343A9B" w:rsidRDefault="00ED08B2">
            <w:pPr>
              <w:pStyle w:val="41"/>
              <w:framePr w:w="10339" w:h="6595" w:wrap="none" w:vAnchor="page" w:hAnchor="page" w:x="795" w:y="8852"/>
              <w:shd w:val="clear" w:color="auto" w:fill="auto"/>
              <w:spacing w:after="0" w:line="210" w:lineRule="exact"/>
            </w:pPr>
            <w:r>
              <w:rPr>
                <w:rStyle w:val="1"/>
              </w:rPr>
              <w:t>40</w:t>
            </w:r>
          </w:p>
        </w:tc>
        <w:tc>
          <w:tcPr>
            <w:tcW w:w="2539" w:type="dxa"/>
            <w:tcBorders>
              <w:top w:val="single" w:sz="4" w:space="0" w:color="auto"/>
              <w:left w:val="single" w:sz="4" w:space="0" w:color="auto"/>
            </w:tcBorders>
            <w:shd w:val="clear" w:color="auto" w:fill="FFFFFF"/>
          </w:tcPr>
          <w:p w14:paraId="0AB5812D" w14:textId="77777777" w:rsidR="00343A9B" w:rsidRDefault="00ED08B2">
            <w:pPr>
              <w:pStyle w:val="41"/>
              <w:framePr w:w="10339" w:h="6595" w:wrap="none" w:vAnchor="page" w:hAnchor="page" w:x="795" w:y="8852"/>
              <w:shd w:val="clear" w:color="auto" w:fill="auto"/>
              <w:spacing w:after="0" w:line="210" w:lineRule="exact"/>
            </w:pPr>
            <w:r>
              <w:rPr>
                <w:rStyle w:val="1"/>
              </w:rPr>
              <w:t>0,0165</w:t>
            </w:r>
          </w:p>
        </w:tc>
        <w:tc>
          <w:tcPr>
            <w:tcW w:w="2261" w:type="dxa"/>
            <w:tcBorders>
              <w:top w:val="single" w:sz="4" w:space="0" w:color="auto"/>
              <w:left w:val="single" w:sz="4" w:space="0" w:color="auto"/>
              <w:right w:val="single" w:sz="4" w:space="0" w:color="auto"/>
            </w:tcBorders>
            <w:shd w:val="clear" w:color="auto" w:fill="FFFFFF"/>
          </w:tcPr>
          <w:p w14:paraId="70295C02" w14:textId="77777777" w:rsidR="00343A9B" w:rsidRDefault="00343A9B">
            <w:pPr>
              <w:framePr w:w="10339" w:h="6595" w:wrap="none" w:vAnchor="page" w:hAnchor="page" w:x="795" w:y="8852"/>
              <w:rPr>
                <w:sz w:val="10"/>
                <w:szCs w:val="10"/>
              </w:rPr>
            </w:pPr>
          </w:p>
        </w:tc>
      </w:tr>
      <w:tr w:rsidR="005A57E3" w14:paraId="0FE7D54C" w14:textId="77777777">
        <w:trPr>
          <w:trHeight w:hRule="exact" w:val="288"/>
        </w:trPr>
        <w:tc>
          <w:tcPr>
            <w:tcW w:w="571" w:type="dxa"/>
            <w:tcBorders>
              <w:top w:val="single" w:sz="4" w:space="0" w:color="auto"/>
              <w:left w:val="single" w:sz="4" w:space="0" w:color="auto"/>
            </w:tcBorders>
            <w:shd w:val="clear" w:color="auto" w:fill="FFFFFF"/>
          </w:tcPr>
          <w:p w14:paraId="244B0473"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15</w:t>
            </w:r>
          </w:p>
        </w:tc>
        <w:tc>
          <w:tcPr>
            <w:tcW w:w="3974" w:type="dxa"/>
            <w:tcBorders>
              <w:top w:val="single" w:sz="4" w:space="0" w:color="auto"/>
              <w:left w:val="single" w:sz="4" w:space="0" w:color="auto"/>
            </w:tcBorders>
            <w:shd w:val="clear" w:color="auto" w:fill="FFFFFF"/>
          </w:tcPr>
          <w:p w14:paraId="6CF68139"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47C8528E" w14:textId="77777777" w:rsidR="00343A9B" w:rsidRDefault="00ED08B2">
            <w:pPr>
              <w:pStyle w:val="41"/>
              <w:framePr w:w="10339" w:h="6595" w:wrap="none" w:vAnchor="page" w:hAnchor="page" w:x="795" w:y="8852"/>
              <w:shd w:val="clear" w:color="auto" w:fill="auto"/>
              <w:spacing w:after="0" w:line="210" w:lineRule="exact"/>
            </w:pPr>
            <w:r>
              <w:rPr>
                <w:rStyle w:val="1"/>
              </w:rPr>
              <w:t>42</w:t>
            </w:r>
          </w:p>
        </w:tc>
        <w:tc>
          <w:tcPr>
            <w:tcW w:w="2539" w:type="dxa"/>
            <w:tcBorders>
              <w:top w:val="single" w:sz="4" w:space="0" w:color="auto"/>
              <w:left w:val="single" w:sz="4" w:space="0" w:color="auto"/>
            </w:tcBorders>
            <w:shd w:val="clear" w:color="auto" w:fill="FFFFFF"/>
          </w:tcPr>
          <w:p w14:paraId="6B13EC52" w14:textId="77777777" w:rsidR="00343A9B" w:rsidRDefault="00ED08B2">
            <w:pPr>
              <w:pStyle w:val="41"/>
              <w:framePr w:w="10339" w:h="6595" w:wrap="none" w:vAnchor="page" w:hAnchor="page" w:x="795" w:y="8852"/>
              <w:shd w:val="clear" w:color="auto" w:fill="auto"/>
              <w:spacing w:after="0" w:line="210" w:lineRule="exact"/>
            </w:pPr>
            <w:r>
              <w:rPr>
                <w:rStyle w:val="1"/>
              </w:rPr>
              <w:t>0,0180</w:t>
            </w:r>
          </w:p>
        </w:tc>
        <w:tc>
          <w:tcPr>
            <w:tcW w:w="2261" w:type="dxa"/>
            <w:tcBorders>
              <w:top w:val="single" w:sz="4" w:space="0" w:color="auto"/>
              <w:left w:val="single" w:sz="4" w:space="0" w:color="auto"/>
              <w:right w:val="single" w:sz="4" w:space="0" w:color="auto"/>
            </w:tcBorders>
            <w:shd w:val="clear" w:color="auto" w:fill="FFFFFF"/>
          </w:tcPr>
          <w:p w14:paraId="765E04B7" w14:textId="77777777" w:rsidR="00343A9B" w:rsidRDefault="00343A9B">
            <w:pPr>
              <w:framePr w:w="10339" w:h="6595" w:wrap="none" w:vAnchor="page" w:hAnchor="page" w:x="795" w:y="8852"/>
              <w:rPr>
                <w:sz w:val="10"/>
                <w:szCs w:val="10"/>
              </w:rPr>
            </w:pPr>
          </w:p>
        </w:tc>
      </w:tr>
      <w:tr w:rsidR="005A57E3" w14:paraId="030554C5" w14:textId="77777777">
        <w:trPr>
          <w:trHeight w:hRule="exact" w:val="278"/>
        </w:trPr>
        <w:tc>
          <w:tcPr>
            <w:tcW w:w="571" w:type="dxa"/>
            <w:tcBorders>
              <w:top w:val="single" w:sz="4" w:space="0" w:color="auto"/>
              <w:left w:val="single" w:sz="4" w:space="0" w:color="auto"/>
            </w:tcBorders>
            <w:shd w:val="clear" w:color="auto" w:fill="FFFFFF"/>
          </w:tcPr>
          <w:p w14:paraId="4BEE7EFA"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16</w:t>
            </w:r>
          </w:p>
        </w:tc>
        <w:tc>
          <w:tcPr>
            <w:tcW w:w="3974" w:type="dxa"/>
            <w:tcBorders>
              <w:top w:val="single" w:sz="4" w:space="0" w:color="auto"/>
              <w:left w:val="single" w:sz="4" w:space="0" w:color="auto"/>
            </w:tcBorders>
            <w:shd w:val="clear" w:color="auto" w:fill="FFFFFF"/>
          </w:tcPr>
          <w:p w14:paraId="178A29C5"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2A712217" w14:textId="77777777" w:rsidR="00343A9B" w:rsidRDefault="00ED08B2">
            <w:pPr>
              <w:pStyle w:val="41"/>
              <w:framePr w:w="10339" w:h="6595" w:wrap="none" w:vAnchor="page" w:hAnchor="page" w:x="795" w:y="8852"/>
              <w:shd w:val="clear" w:color="auto" w:fill="auto"/>
              <w:spacing w:after="0" w:line="210" w:lineRule="exact"/>
            </w:pPr>
            <w:r>
              <w:rPr>
                <w:rStyle w:val="1"/>
              </w:rPr>
              <w:t>44</w:t>
            </w:r>
          </w:p>
        </w:tc>
        <w:tc>
          <w:tcPr>
            <w:tcW w:w="2539" w:type="dxa"/>
            <w:tcBorders>
              <w:top w:val="single" w:sz="4" w:space="0" w:color="auto"/>
              <w:left w:val="single" w:sz="4" w:space="0" w:color="auto"/>
            </w:tcBorders>
            <w:shd w:val="clear" w:color="auto" w:fill="FFFFFF"/>
          </w:tcPr>
          <w:p w14:paraId="513596AF" w14:textId="77777777" w:rsidR="00343A9B" w:rsidRDefault="00ED08B2">
            <w:pPr>
              <w:pStyle w:val="41"/>
              <w:framePr w:w="10339" w:h="6595" w:wrap="none" w:vAnchor="page" w:hAnchor="page" w:x="795" w:y="8852"/>
              <w:shd w:val="clear" w:color="auto" w:fill="auto"/>
              <w:spacing w:after="0" w:line="210" w:lineRule="exact"/>
            </w:pPr>
            <w:r>
              <w:rPr>
                <w:rStyle w:val="1"/>
              </w:rPr>
              <w:t>0,0316</w:t>
            </w:r>
          </w:p>
        </w:tc>
        <w:tc>
          <w:tcPr>
            <w:tcW w:w="2261" w:type="dxa"/>
            <w:tcBorders>
              <w:top w:val="single" w:sz="4" w:space="0" w:color="auto"/>
              <w:left w:val="single" w:sz="4" w:space="0" w:color="auto"/>
              <w:right w:val="single" w:sz="4" w:space="0" w:color="auto"/>
            </w:tcBorders>
            <w:shd w:val="clear" w:color="auto" w:fill="FFFFFF"/>
          </w:tcPr>
          <w:p w14:paraId="0FE2989C" w14:textId="77777777" w:rsidR="00343A9B" w:rsidRDefault="00343A9B">
            <w:pPr>
              <w:framePr w:w="10339" w:h="6595" w:wrap="none" w:vAnchor="page" w:hAnchor="page" w:x="795" w:y="8852"/>
              <w:rPr>
                <w:sz w:val="10"/>
                <w:szCs w:val="10"/>
              </w:rPr>
            </w:pPr>
          </w:p>
        </w:tc>
      </w:tr>
      <w:tr w:rsidR="005A57E3" w14:paraId="5F17282B" w14:textId="77777777">
        <w:trPr>
          <w:trHeight w:hRule="exact" w:val="288"/>
        </w:trPr>
        <w:tc>
          <w:tcPr>
            <w:tcW w:w="571" w:type="dxa"/>
            <w:tcBorders>
              <w:top w:val="single" w:sz="4" w:space="0" w:color="auto"/>
              <w:left w:val="single" w:sz="4" w:space="0" w:color="auto"/>
            </w:tcBorders>
            <w:shd w:val="clear" w:color="auto" w:fill="FFFFFF"/>
          </w:tcPr>
          <w:p w14:paraId="7E91B09A"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17</w:t>
            </w:r>
          </w:p>
        </w:tc>
        <w:tc>
          <w:tcPr>
            <w:tcW w:w="3974" w:type="dxa"/>
            <w:tcBorders>
              <w:top w:val="single" w:sz="4" w:space="0" w:color="auto"/>
              <w:left w:val="single" w:sz="4" w:space="0" w:color="auto"/>
            </w:tcBorders>
            <w:shd w:val="clear" w:color="auto" w:fill="FFFFFF"/>
          </w:tcPr>
          <w:p w14:paraId="3630F624"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0F5F86BE" w14:textId="77777777" w:rsidR="00343A9B" w:rsidRDefault="00ED08B2">
            <w:pPr>
              <w:pStyle w:val="41"/>
              <w:framePr w:w="10339" w:h="6595" w:wrap="none" w:vAnchor="page" w:hAnchor="page" w:x="795" w:y="8852"/>
              <w:shd w:val="clear" w:color="auto" w:fill="auto"/>
              <w:spacing w:after="0" w:line="210" w:lineRule="exact"/>
            </w:pPr>
            <w:r>
              <w:rPr>
                <w:rStyle w:val="1"/>
              </w:rPr>
              <w:t>22</w:t>
            </w:r>
          </w:p>
        </w:tc>
        <w:tc>
          <w:tcPr>
            <w:tcW w:w="2539" w:type="dxa"/>
            <w:tcBorders>
              <w:top w:val="single" w:sz="4" w:space="0" w:color="auto"/>
              <w:left w:val="single" w:sz="4" w:space="0" w:color="auto"/>
            </w:tcBorders>
            <w:shd w:val="clear" w:color="auto" w:fill="FFFFFF"/>
          </w:tcPr>
          <w:p w14:paraId="5EC0DB52" w14:textId="77777777" w:rsidR="00343A9B" w:rsidRDefault="00ED08B2">
            <w:pPr>
              <w:pStyle w:val="41"/>
              <w:framePr w:w="10339" w:h="6595" w:wrap="none" w:vAnchor="page" w:hAnchor="page" w:x="795" w:y="8852"/>
              <w:shd w:val="clear" w:color="auto" w:fill="auto"/>
              <w:spacing w:after="0" w:line="210" w:lineRule="exact"/>
            </w:pPr>
            <w:r>
              <w:rPr>
                <w:rStyle w:val="1"/>
              </w:rPr>
              <w:t>0,0444</w:t>
            </w:r>
          </w:p>
        </w:tc>
        <w:tc>
          <w:tcPr>
            <w:tcW w:w="2261" w:type="dxa"/>
            <w:tcBorders>
              <w:top w:val="single" w:sz="4" w:space="0" w:color="auto"/>
              <w:left w:val="single" w:sz="4" w:space="0" w:color="auto"/>
              <w:right w:val="single" w:sz="4" w:space="0" w:color="auto"/>
            </w:tcBorders>
            <w:shd w:val="clear" w:color="auto" w:fill="FFFFFF"/>
          </w:tcPr>
          <w:p w14:paraId="27AAD0C0" w14:textId="77777777" w:rsidR="00343A9B" w:rsidRDefault="00343A9B">
            <w:pPr>
              <w:framePr w:w="10339" w:h="6595" w:wrap="none" w:vAnchor="page" w:hAnchor="page" w:x="795" w:y="8852"/>
              <w:rPr>
                <w:sz w:val="10"/>
                <w:szCs w:val="10"/>
              </w:rPr>
            </w:pPr>
          </w:p>
        </w:tc>
      </w:tr>
      <w:tr w:rsidR="005A57E3" w14:paraId="2E747898" w14:textId="77777777">
        <w:trPr>
          <w:trHeight w:hRule="exact" w:val="288"/>
        </w:trPr>
        <w:tc>
          <w:tcPr>
            <w:tcW w:w="571" w:type="dxa"/>
            <w:tcBorders>
              <w:top w:val="single" w:sz="4" w:space="0" w:color="auto"/>
              <w:left w:val="single" w:sz="4" w:space="0" w:color="auto"/>
            </w:tcBorders>
            <w:shd w:val="clear" w:color="auto" w:fill="FFFFFF"/>
          </w:tcPr>
          <w:p w14:paraId="166CF255" w14:textId="77777777" w:rsidR="00343A9B" w:rsidRDefault="00ED08B2">
            <w:pPr>
              <w:pStyle w:val="41"/>
              <w:framePr w:w="10339" w:h="6595" w:wrap="none" w:vAnchor="page" w:hAnchor="page" w:x="795" w:y="8852"/>
              <w:shd w:val="clear" w:color="auto" w:fill="auto"/>
              <w:spacing w:after="0" w:line="210" w:lineRule="exact"/>
              <w:ind w:left="180"/>
              <w:jc w:val="left"/>
            </w:pPr>
            <w:r>
              <w:rPr>
                <w:rStyle w:val="1"/>
              </w:rPr>
              <w:t>18</w:t>
            </w:r>
          </w:p>
        </w:tc>
        <w:tc>
          <w:tcPr>
            <w:tcW w:w="3974" w:type="dxa"/>
            <w:tcBorders>
              <w:top w:val="single" w:sz="4" w:space="0" w:color="auto"/>
              <w:left w:val="single" w:sz="4" w:space="0" w:color="auto"/>
            </w:tcBorders>
            <w:shd w:val="clear" w:color="auto" w:fill="FFFFFF"/>
          </w:tcPr>
          <w:p w14:paraId="6C997241" w14:textId="77777777" w:rsidR="00343A9B" w:rsidRDefault="00ED08B2">
            <w:pPr>
              <w:pStyle w:val="41"/>
              <w:framePr w:w="10339" w:h="6595" w:wrap="none" w:vAnchor="page" w:hAnchor="page" w:x="795" w:y="8852"/>
              <w:shd w:val="clear" w:color="auto" w:fill="auto"/>
              <w:spacing w:after="0" w:line="210" w:lineRule="exact"/>
              <w:ind w:left="20"/>
              <w:jc w:val="left"/>
            </w:pPr>
            <w:r>
              <w:rPr>
                <w:rStyle w:val="1"/>
              </w:rPr>
              <w:t>Жилой дом ул. Гагарина</w:t>
            </w:r>
          </w:p>
        </w:tc>
        <w:tc>
          <w:tcPr>
            <w:tcW w:w="994" w:type="dxa"/>
            <w:tcBorders>
              <w:top w:val="single" w:sz="4" w:space="0" w:color="auto"/>
              <w:left w:val="single" w:sz="4" w:space="0" w:color="auto"/>
            </w:tcBorders>
            <w:shd w:val="clear" w:color="auto" w:fill="FFFFFF"/>
          </w:tcPr>
          <w:p w14:paraId="55C11D79" w14:textId="77777777" w:rsidR="00343A9B" w:rsidRDefault="00ED08B2">
            <w:pPr>
              <w:pStyle w:val="41"/>
              <w:framePr w:w="10339" w:h="6595" w:wrap="none" w:vAnchor="page" w:hAnchor="page" w:x="795" w:y="8852"/>
              <w:shd w:val="clear" w:color="auto" w:fill="auto"/>
              <w:spacing w:after="0" w:line="210" w:lineRule="exact"/>
            </w:pPr>
            <w:r>
              <w:rPr>
                <w:rStyle w:val="1"/>
              </w:rPr>
              <w:t>28</w:t>
            </w:r>
          </w:p>
        </w:tc>
        <w:tc>
          <w:tcPr>
            <w:tcW w:w="2539" w:type="dxa"/>
            <w:tcBorders>
              <w:top w:val="single" w:sz="4" w:space="0" w:color="auto"/>
              <w:left w:val="single" w:sz="4" w:space="0" w:color="auto"/>
            </w:tcBorders>
            <w:shd w:val="clear" w:color="auto" w:fill="FFFFFF"/>
          </w:tcPr>
          <w:p w14:paraId="6C94A084" w14:textId="77777777" w:rsidR="00343A9B" w:rsidRDefault="00ED08B2">
            <w:pPr>
              <w:pStyle w:val="41"/>
              <w:framePr w:w="10339" w:h="6595" w:wrap="none" w:vAnchor="page" w:hAnchor="page" w:x="795" w:y="8852"/>
              <w:shd w:val="clear" w:color="auto" w:fill="auto"/>
              <w:spacing w:after="0" w:line="210" w:lineRule="exact"/>
            </w:pPr>
            <w:r>
              <w:rPr>
                <w:rStyle w:val="1"/>
              </w:rPr>
              <w:t>0,0489</w:t>
            </w:r>
          </w:p>
        </w:tc>
        <w:tc>
          <w:tcPr>
            <w:tcW w:w="2261" w:type="dxa"/>
            <w:tcBorders>
              <w:top w:val="single" w:sz="4" w:space="0" w:color="auto"/>
              <w:left w:val="single" w:sz="4" w:space="0" w:color="auto"/>
              <w:right w:val="single" w:sz="4" w:space="0" w:color="auto"/>
            </w:tcBorders>
            <w:shd w:val="clear" w:color="auto" w:fill="FFFFFF"/>
          </w:tcPr>
          <w:p w14:paraId="1CDEE7EF" w14:textId="77777777" w:rsidR="00343A9B" w:rsidRDefault="00343A9B">
            <w:pPr>
              <w:framePr w:w="10339" w:h="6595" w:wrap="none" w:vAnchor="page" w:hAnchor="page" w:x="795" w:y="8852"/>
              <w:rPr>
                <w:sz w:val="10"/>
                <w:szCs w:val="10"/>
              </w:rPr>
            </w:pPr>
          </w:p>
        </w:tc>
      </w:tr>
      <w:tr w:rsidR="005A57E3" w14:paraId="3AFA13C6" w14:textId="77777777">
        <w:trPr>
          <w:trHeight w:hRule="exact" w:val="298"/>
        </w:trPr>
        <w:tc>
          <w:tcPr>
            <w:tcW w:w="10339" w:type="dxa"/>
            <w:gridSpan w:val="5"/>
            <w:tcBorders>
              <w:top w:val="single" w:sz="4" w:space="0" w:color="auto"/>
              <w:left w:val="single" w:sz="4" w:space="0" w:color="auto"/>
              <w:bottom w:val="single" w:sz="4" w:space="0" w:color="auto"/>
              <w:right w:val="single" w:sz="4" w:space="0" w:color="auto"/>
            </w:tcBorders>
            <w:shd w:val="clear" w:color="auto" w:fill="FFFFFF"/>
          </w:tcPr>
          <w:p w14:paraId="45431E9C" w14:textId="77777777" w:rsidR="00343A9B" w:rsidRDefault="00ED08B2">
            <w:pPr>
              <w:pStyle w:val="41"/>
              <w:framePr w:w="10339" w:h="6595" w:wrap="none" w:vAnchor="page" w:hAnchor="page" w:x="795" w:y="8852"/>
              <w:shd w:val="clear" w:color="auto" w:fill="auto"/>
              <w:spacing w:after="0" w:line="210" w:lineRule="exact"/>
            </w:pPr>
            <w:r>
              <w:rPr>
                <w:rStyle w:val="0pt"/>
              </w:rPr>
              <w:t>Котельная ул. Ленина (24)</w:t>
            </w:r>
          </w:p>
        </w:tc>
      </w:tr>
    </w:tbl>
    <w:p w14:paraId="26D56940" w14:textId="77777777" w:rsidR="00343A9B" w:rsidRDefault="00ED08B2">
      <w:pPr>
        <w:pStyle w:val="26"/>
        <w:framePr w:wrap="none" w:vAnchor="page" w:hAnchor="page" w:x="10846" w:y="16004"/>
        <w:shd w:val="clear" w:color="auto" w:fill="auto"/>
        <w:spacing w:line="210" w:lineRule="exact"/>
        <w:ind w:left="20"/>
      </w:pPr>
      <w:r>
        <w:t>39</w:t>
      </w:r>
    </w:p>
    <w:p w14:paraId="64337951"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25C1F3B1" w14:textId="498724C4" w:rsidR="00343A9B" w:rsidRDefault="00343A9B">
      <w:pPr>
        <w:rPr>
          <w:sz w:val="2"/>
          <w:szCs w:val="2"/>
        </w:rPr>
      </w:pPr>
    </w:p>
    <w:p w14:paraId="5C437946" w14:textId="77777777" w:rsidR="00343A9B" w:rsidRDefault="00ED08B2">
      <w:pPr>
        <w:pStyle w:val="26"/>
        <w:framePr w:wrap="none" w:vAnchor="page" w:hAnchor="page" w:x="10830" w:y="16388"/>
        <w:shd w:val="clear" w:color="auto" w:fill="auto"/>
        <w:spacing w:line="210" w:lineRule="exact"/>
        <w:ind w:left="20"/>
      </w:pPr>
      <w:r>
        <w:rPr>
          <w:rStyle w:val="20pt0"/>
          <w:b/>
          <w:bCs/>
        </w:rPr>
        <w:t>40</w:t>
      </w:r>
    </w:p>
    <w:tbl>
      <w:tblPr>
        <w:tblW w:w="0" w:type="auto"/>
        <w:tblInd w:w="719" w:type="dxa"/>
        <w:tblLayout w:type="fixed"/>
        <w:tblCellMar>
          <w:left w:w="10" w:type="dxa"/>
          <w:right w:w="10" w:type="dxa"/>
        </w:tblCellMar>
        <w:tblLook w:val="04A0" w:firstRow="1" w:lastRow="0" w:firstColumn="1" w:lastColumn="0" w:noHBand="0" w:noVBand="1"/>
      </w:tblPr>
      <w:tblGrid>
        <w:gridCol w:w="552"/>
        <w:gridCol w:w="3830"/>
        <w:gridCol w:w="955"/>
        <w:gridCol w:w="2443"/>
        <w:gridCol w:w="2184"/>
      </w:tblGrid>
      <w:tr w:rsidR="00A71943" w14:paraId="1E4CF939" w14:textId="77777777" w:rsidTr="00A71943">
        <w:trPr>
          <w:trHeight w:hRule="exact" w:val="542"/>
        </w:trPr>
        <w:tc>
          <w:tcPr>
            <w:tcW w:w="552" w:type="dxa"/>
            <w:tcBorders>
              <w:top w:val="single" w:sz="4" w:space="0" w:color="auto"/>
              <w:left w:val="single" w:sz="4" w:space="0" w:color="auto"/>
            </w:tcBorders>
            <w:shd w:val="clear" w:color="auto" w:fill="FFFFFF"/>
          </w:tcPr>
          <w:p w14:paraId="2C03A6DB" w14:textId="77777777" w:rsidR="00A71943" w:rsidRPr="00A71943" w:rsidRDefault="00A71943" w:rsidP="001B5549">
            <w:pPr>
              <w:pStyle w:val="41"/>
              <w:shd w:val="clear" w:color="auto" w:fill="auto"/>
              <w:spacing w:after="0" w:line="210" w:lineRule="exact"/>
              <w:ind w:left="20"/>
              <w:rPr>
                <w:rStyle w:val="1"/>
              </w:rPr>
            </w:pPr>
            <w:r w:rsidRPr="00A71943">
              <w:rPr>
                <w:rStyle w:val="1"/>
              </w:rPr>
              <w:t>1</w:t>
            </w:r>
          </w:p>
        </w:tc>
        <w:tc>
          <w:tcPr>
            <w:tcW w:w="3830" w:type="dxa"/>
            <w:tcBorders>
              <w:top w:val="single" w:sz="4" w:space="0" w:color="auto"/>
              <w:left w:val="single" w:sz="4" w:space="0" w:color="auto"/>
            </w:tcBorders>
            <w:shd w:val="clear" w:color="auto" w:fill="FFFFFF"/>
          </w:tcPr>
          <w:p w14:paraId="2324F95D"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Администрация Каменского городского, поселения</w:t>
            </w:r>
          </w:p>
        </w:tc>
        <w:tc>
          <w:tcPr>
            <w:tcW w:w="955" w:type="dxa"/>
            <w:tcBorders>
              <w:top w:val="single" w:sz="4" w:space="0" w:color="auto"/>
              <w:left w:val="single" w:sz="4" w:space="0" w:color="auto"/>
            </w:tcBorders>
            <w:shd w:val="clear" w:color="auto" w:fill="FFFFFF"/>
          </w:tcPr>
          <w:p w14:paraId="5C7F1FCA"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13F37704" w14:textId="77777777" w:rsidR="00A71943" w:rsidRPr="00A71943" w:rsidRDefault="00A71943" w:rsidP="00A71943">
            <w:pPr>
              <w:pStyle w:val="41"/>
              <w:shd w:val="clear" w:color="auto" w:fill="auto"/>
              <w:spacing w:after="0" w:line="210" w:lineRule="exact"/>
              <w:ind w:left="20"/>
              <w:rPr>
                <w:rStyle w:val="1"/>
              </w:rPr>
            </w:pPr>
            <w:r w:rsidRPr="00A71943">
              <w:rPr>
                <w:rStyle w:val="1"/>
              </w:rPr>
              <w:t>0,021</w:t>
            </w:r>
          </w:p>
        </w:tc>
        <w:tc>
          <w:tcPr>
            <w:tcW w:w="2184" w:type="dxa"/>
            <w:tcBorders>
              <w:top w:val="single" w:sz="4" w:space="0" w:color="auto"/>
              <w:left w:val="single" w:sz="4" w:space="0" w:color="auto"/>
              <w:right w:val="single" w:sz="4" w:space="0" w:color="auto"/>
            </w:tcBorders>
            <w:shd w:val="clear" w:color="auto" w:fill="FFFFFF"/>
          </w:tcPr>
          <w:p w14:paraId="7E29A286" w14:textId="77777777" w:rsidR="00A71943" w:rsidRPr="00A71943" w:rsidRDefault="00A71943" w:rsidP="00A71943">
            <w:pPr>
              <w:pStyle w:val="41"/>
              <w:shd w:val="clear" w:color="auto" w:fill="auto"/>
              <w:spacing w:after="0" w:line="210" w:lineRule="exact"/>
              <w:ind w:left="20"/>
              <w:jc w:val="left"/>
              <w:rPr>
                <w:rStyle w:val="1"/>
              </w:rPr>
            </w:pPr>
          </w:p>
        </w:tc>
      </w:tr>
      <w:tr w:rsidR="00A71943" w14:paraId="7BE04CD5" w14:textId="77777777" w:rsidTr="00A71943">
        <w:trPr>
          <w:trHeight w:hRule="exact" w:val="274"/>
        </w:trPr>
        <w:tc>
          <w:tcPr>
            <w:tcW w:w="552" w:type="dxa"/>
            <w:tcBorders>
              <w:top w:val="single" w:sz="4" w:space="0" w:color="auto"/>
              <w:left w:val="single" w:sz="4" w:space="0" w:color="auto"/>
            </w:tcBorders>
            <w:shd w:val="clear" w:color="auto" w:fill="FFFFFF"/>
          </w:tcPr>
          <w:p w14:paraId="0A01D401" w14:textId="77777777" w:rsidR="00A71943" w:rsidRPr="00A71943" w:rsidRDefault="00A71943" w:rsidP="001B5549">
            <w:pPr>
              <w:pStyle w:val="41"/>
              <w:shd w:val="clear" w:color="auto" w:fill="auto"/>
              <w:spacing w:after="0" w:line="210" w:lineRule="exact"/>
              <w:ind w:left="20"/>
              <w:rPr>
                <w:rStyle w:val="1"/>
              </w:rPr>
            </w:pPr>
            <w:r w:rsidRPr="00A71943">
              <w:rPr>
                <w:rStyle w:val="1"/>
              </w:rPr>
              <w:t>2</w:t>
            </w:r>
          </w:p>
        </w:tc>
        <w:tc>
          <w:tcPr>
            <w:tcW w:w="3830" w:type="dxa"/>
            <w:tcBorders>
              <w:top w:val="single" w:sz="4" w:space="0" w:color="auto"/>
              <w:left w:val="single" w:sz="4" w:space="0" w:color="auto"/>
            </w:tcBorders>
            <w:shd w:val="clear" w:color="auto" w:fill="FFFFFF"/>
          </w:tcPr>
          <w:p w14:paraId="032EEB1B"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ДШ Искусств</w:t>
            </w:r>
          </w:p>
        </w:tc>
        <w:tc>
          <w:tcPr>
            <w:tcW w:w="955" w:type="dxa"/>
            <w:tcBorders>
              <w:top w:val="single" w:sz="4" w:space="0" w:color="auto"/>
              <w:left w:val="single" w:sz="4" w:space="0" w:color="auto"/>
            </w:tcBorders>
            <w:shd w:val="clear" w:color="auto" w:fill="FFFFFF"/>
          </w:tcPr>
          <w:p w14:paraId="39FE1BE3"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6480AC55" w14:textId="77777777" w:rsidR="00A71943" w:rsidRPr="00A71943" w:rsidRDefault="00A71943" w:rsidP="00A71943">
            <w:pPr>
              <w:pStyle w:val="41"/>
              <w:shd w:val="clear" w:color="auto" w:fill="auto"/>
              <w:spacing w:after="0" w:line="210" w:lineRule="exact"/>
              <w:ind w:left="20"/>
              <w:rPr>
                <w:rStyle w:val="1"/>
              </w:rPr>
            </w:pPr>
            <w:r w:rsidRPr="00A71943">
              <w:rPr>
                <w:rStyle w:val="1"/>
              </w:rPr>
              <w:t>0,037</w:t>
            </w:r>
          </w:p>
        </w:tc>
        <w:tc>
          <w:tcPr>
            <w:tcW w:w="2184" w:type="dxa"/>
            <w:tcBorders>
              <w:top w:val="single" w:sz="4" w:space="0" w:color="auto"/>
              <w:left w:val="single" w:sz="4" w:space="0" w:color="auto"/>
              <w:right w:val="single" w:sz="4" w:space="0" w:color="auto"/>
            </w:tcBorders>
            <w:shd w:val="clear" w:color="auto" w:fill="FFFFFF"/>
          </w:tcPr>
          <w:p w14:paraId="376013B1"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BA5F53D" w14:textId="77777777" w:rsidTr="00A71943">
        <w:trPr>
          <w:trHeight w:hRule="exact" w:val="542"/>
        </w:trPr>
        <w:tc>
          <w:tcPr>
            <w:tcW w:w="552" w:type="dxa"/>
            <w:tcBorders>
              <w:top w:val="single" w:sz="4" w:space="0" w:color="auto"/>
              <w:left w:val="single" w:sz="4" w:space="0" w:color="auto"/>
            </w:tcBorders>
            <w:shd w:val="clear" w:color="auto" w:fill="FFFFFF"/>
          </w:tcPr>
          <w:p w14:paraId="66F077EB" w14:textId="77777777" w:rsidR="00A71943" w:rsidRPr="00A71943" w:rsidRDefault="00A71943" w:rsidP="001B5549">
            <w:pPr>
              <w:pStyle w:val="41"/>
              <w:shd w:val="clear" w:color="auto" w:fill="auto"/>
              <w:spacing w:after="0" w:line="210" w:lineRule="exact"/>
              <w:ind w:left="20"/>
              <w:rPr>
                <w:rStyle w:val="1"/>
              </w:rPr>
            </w:pPr>
            <w:r w:rsidRPr="00A71943">
              <w:rPr>
                <w:rStyle w:val="1"/>
              </w:rPr>
              <w:t>3</w:t>
            </w:r>
          </w:p>
        </w:tc>
        <w:tc>
          <w:tcPr>
            <w:tcW w:w="3830" w:type="dxa"/>
            <w:tcBorders>
              <w:top w:val="single" w:sz="4" w:space="0" w:color="auto"/>
              <w:left w:val="single" w:sz="4" w:space="0" w:color="auto"/>
            </w:tcBorders>
            <w:shd w:val="clear" w:color="auto" w:fill="FFFFFF"/>
          </w:tcPr>
          <w:p w14:paraId="32356BFB"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Администрация Каменского муниципального района</w:t>
            </w:r>
          </w:p>
        </w:tc>
        <w:tc>
          <w:tcPr>
            <w:tcW w:w="955" w:type="dxa"/>
            <w:tcBorders>
              <w:top w:val="single" w:sz="4" w:space="0" w:color="auto"/>
              <w:left w:val="single" w:sz="4" w:space="0" w:color="auto"/>
            </w:tcBorders>
            <w:shd w:val="clear" w:color="auto" w:fill="FFFFFF"/>
          </w:tcPr>
          <w:p w14:paraId="467C4E74"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29DAA2EA" w14:textId="77777777" w:rsidR="00A71943" w:rsidRPr="00A71943" w:rsidRDefault="00A71943" w:rsidP="00A71943">
            <w:pPr>
              <w:pStyle w:val="41"/>
              <w:shd w:val="clear" w:color="auto" w:fill="auto"/>
              <w:spacing w:after="0" w:line="210" w:lineRule="exact"/>
              <w:ind w:left="20"/>
              <w:rPr>
                <w:rStyle w:val="1"/>
              </w:rPr>
            </w:pPr>
            <w:r w:rsidRPr="00A71943">
              <w:rPr>
                <w:rStyle w:val="1"/>
              </w:rPr>
              <w:t>0,125</w:t>
            </w:r>
          </w:p>
        </w:tc>
        <w:tc>
          <w:tcPr>
            <w:tcW w:w="2184" w:type="dxa"/>
            <w:tcBorders>
              <w:top w:val="single" w:sz="4" w:space="0" w:color="auto"/>
              <w:left w:val="single" w:sz="4" w:space="0" w:color="auto"/>
              <w:right w:val="single" w:sz="4" w:space="0" w:color="auto"/>
            </w:tcBorders>
            <w:shd w:val="clear" w:color="auto" w:fill="FFFFFF"/>
          </w:tcPr>
          <w:p w14:paraId="43A8BEA1" w14:textId="77777777" w:rsidR="00A71943" w:rsidRPr="00A71943" w:rsidRDefault="00A71943" w:rsidP="00A71943">
            <w:pPr>
              <w:pStyle w:val="41"/>
              <w:shd w:val="clear" w:color="auto" w:fill="auto"/>
              <w:spacing w:after="0" w:line="210" w:lineRule="exact"/>
              <w:ind w:left="20"/>
              <w:jc w:val="left"/>
              <w:rPr>
                <w:rStyle w:val="1"/>
              </w:rPr>
            </w:pPr>
          </w:p>
        </w:tc>
      </w:tr>
      <w:tr w:rsidR="00A71943" w14:paraId="52F51975" w14:textId="77777777" w:rsidTr="00A71943">
        <w:trPr>
          <w:trHeight w:hRule="exact" w:val="269"/>
        </w:trPr>
        <w:tc>
          <w:tcPr>
            <w:tcW w:w="552" w:type="dxa"/>
            <w:tcBorders>
              <w:top w:val="single" w:sz="4" w:space="0" w:color="auto"/>
              <w:left w:val="single" w:sz="4" w:space="0" w:color="auto"/>
            </w:tcBorders>
            <w:shd w:val="clear" w:color="auto" w:fill="FFFFFF"/>
          </w:tcPr>
          <w:p w14:paraId="68BDFB53" w14:textId="77777777" w:rsidR="00A71943" w:rsidRPr="00A71943" w:rsidRDefault="00A71943" w:rsidP="001B5549">
            <w:pPr>
              <w:pStyle w:val="41"/>
              <w:shd w:val="clear" w:color="auto" w:fill="auto"/>
              <w:spacing w:after="0" w:line="210" w:lineRule="exact"/>
              <w:ind w:left="20"/>
              <w:rPr>
                <w:rStyle w:val="1"/>
              </w:rPr>
            </w:pPr>
            <w:r w:rsidRPr="00A71943">
              <w:rPr>
                <w:rStyle w:val="1"/>
              </w:rPr>
              <w:t>4</w:t>
            </w:r>
          </w:p>
        </w:tc>
        <w:tc>
          <w:tcPr>
            <w:tcW w:w="3830" w:type="dxa"/>
            <w:tcBorders>
              <w:top w:val="single" w:sz="4" w:space="0" w:color="auto"/>
              <w:left w:val="single" w:sz="4" w:space="0" w:color="auto"/>
            </w:tcBorders>
            <w:shd w:val="clear" w:color="auto" w:fill="FFFFFF"/>
          </w:tcPr>
          <w:p w14:paraId="5B5F9B02"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Отдел культуры</w:t>
            </w:r>
          </w:p>
        </w:tc>
        <w:tc>
          <w:tcPr>
            <w:tcW w:w="955" w:type="dxa"/>
            <w:tcBorders>
              <w:top w:val="single" w:sz="4" w:space="0" w:color="auto"/>
              <w:left w:val="single" w:sz="4" w:space="0" w:color="auto"/>
            </w:tcBorders>
            <w:shd w:val="clear" w:color="auto" w:fill="FFFFFF"/>
          </w:tcPr>
          <w:p w14:paraId="7DCA7F3A"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5C7FDCAA" w14:textId="77777777" w:rsidR="00A71943" w:rsidRPr="00A71943" w:rsidRDefault="00A71943" w:rsidP="00A71943">
            <w:pPr>
              <w:pStyle w:val="41"/>
              <w:shd w:val="clear" w:color="auto" w:fill="auto"/>
              <w:spacing w:after="0" w:line="210" w:lineRule="exact"/>
              <w:ind w:left="20"/>
              <w:rPr>
                <w:rStyle w:val="1"/>
              </w:rPr>
            </w:pPr>
            <w:r w:rsidRPr="00A71943">
              <w:rPr>
                <w:rStyle w:val="1"/>
              </w:rPr>
              <w:t>0,069</w:t>
            </w:r>
          </w:p>
        </w:tc>
        <w:tc>
          <w:tcPr>
            <w:tcW w:w="2184" w:type="dxa"/>
            <w:tcBorders>
              <w:top w:val="single" w:sz="4" w:space="0" w:color="auto"/>
              <w:left w:val="single" w:sz="4" w:space="0" w:color="auto"/>
              <w:right w:val="single" w:sz="4" w:space="0" w:color="auto"/>
            </w:tcBorders>
            <w:shd w:val="clear" w:color="auto" w:fill="FFFFFF"/>
          </w:tcPr>
          <w:p w14:paraId="304144B1" w14:textId="77777777" w:rsidR="00A71943" w:rsidRPr="00A71943" w:rsidRDefault="00A71943" w:rsidP="00A71943">
            <w:pPr>
              <w:pStyle w:val="41"/>
              <w:shd w:val="clear" w:color="auto" w:fill="auto"/>
              <w:spacing w:after="0" w:line="210" w:lineRule="exact"/>
              <w:ind w:left="20"/>
              <w:jc w:val="left"/>
              <w:rPr>
                <w:rStyle w:val="1"/>
              </w:rPr>
            </w:pPr>
          </w:p>
        </w:tc>
      </w:tr>
      <w:tr w:rsidR="00A71943" w14:paraId="2F948ABB" w14:textId="77777777" w:rsidTr="00A71943">
        <w:trPr>
          <w:trHeight w:hRule="exact" w:val="274"/>
        </w:trPr>
        <w:tc>
          <w:tcPr>
            <w:tcW w:w="552" w:type="dxa"/>
            <w:tcBorders>
              <w:top w:val="single" w:sz="4" w:space="0" w:color="auto"/>
              <w:left w:val="single" w:sz="4" w:space="0" w:color="auto"/>
            </w:tcBorders>
            <w:shd w:val="clear" w:color="auto" w:fill="FFFFFF"/>
          </w:tcPr>
          <w:p w14:paraId="1FDE9192" w14:textId="77777777" w:rsidR="00A71943" w:rsidRPr="00A71943" w:rsidRDefault="00A71943" w:rsidP="001B5549">
            <w:pPr>
              <w:pStyle w:val="41"/>
              <w:shd w:val="clear" w:color="auto" w:fill="auto"/>
              <w:spacing w:after="0" w:line="210" w:lineRule="exact"/>
              <w:ind w:left="20"/>
              <w:rPr>
                <w:rStyle w:val="1"/>
              </w:rPr>
            </w:pPr>
            <w:r w:rsidRPr="00A71943">
              <w:rPr>
                <w:rStyle w:val="1"/>
              </w:rPr>
              <w:t>5</w:t>
            </w:r>
          </w:p>
        </w:tc>
        <w:tc>
          <w:tcPr>
            <w:tcW w:w="3830" w:type="dxa"/>
            <w:tcBorders>
              <w:top w:val="single" w:sz="4" w:space="0" w:color="auto"/>
              <w:left w:val="single" w:sz="4" w:space="0" w:color="auto"/>
            </w:tcBorders>
            <w:shd w:val="clear" w:color="auto" w:fill="FFFFFF"/>
          </w:tcPr>
          <w:p w14:paraId="38834F61"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Загс</w:t>
            </w:r>
          </w:p>
        </w:tc>
        <w:tc>
          <w:tcPr>
            <w:tcW w:w="955" w:type="dxa"/>
            <w:tcBorders>
              <w:top w:val="single" w:sz="4" w:space="0" w:color="auto"/>
              <w:left w:val="single" w:sz="4" w:space="0" w:color="auto"/>
            </w:tcBorders>
            <w:shd w:val="clear" w:color="auto" w:fill="FFFFFF"/>
          </w:tcPr>
          <w:p w14:paraId="2088FEB4"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429FF74A" w14:textId="77777777" w:rsidR="00A71943" w:rsidRPr="00A71943" w:rsidRDefault="00A71943" w:rsidP="00A71943">
            <w:pPr>
              <w:pStyle w:val="41"/>
              <w:shd w:val="clear" w:color="auto" w:fill="auto"/>
              <w:spacing w:after="0" w:line="210" w:lineRule="exact"/>
              <w:ind w:left="20"/>
              <w:rPr>
                <w:rStyle w:val="1"/>
              </w:rPr>
            </w:pPr>
            <w:r w:rsidRPr="00A71943">
              <w:rPr>
                <w:rStyle w:val="1"/>
              </w:rPr>
              <w:t>0,009</w:t>
            </w:r>
          </w:p>
        </w:tc>
        <w:tc>
          <w:tcPr>
            <w:tcW w:w="2184" w:type="dxa"/>
            <w:tcBorders>
              <w:top w:val="single" w:sz="4" w:space="0" w:color="auto"/>
              <w:left w:val="single" w:sz="4" w:space="0" w:color="auto"/>
              <w:right w:val="single" w:sz="4" w:space="0" w:color="auto"/>
            </w:tcBorders>
            <w:shd w:val="clear" w:color="auto" w:fill="FFFFFF"/>
          </w:tcPr>
          <w:p w14:paraId="0DDE98B2" w14:textId="77777777" w:rsidR="00A71943" w:rsidRPr="00A71943" w:rsidRDefault="00A71943" w:rsidP="00A71943">
            <w:pPr>
              <w:pStyle w:val="41"/>
              <w:shd w:val="clear" w:color="auto" w:fill="auto"/>
              <w:spacing w:after="0" w:line="210" w:lineRule="exact"/>
              <w:ind w:left="20"/>
              <w:jc w:val="left"/>
              <w:rPr>
                <w:rStyle w:val="1"/>
              </w:rPr>
            </w:pPr>
          </w:p>
        </w:tc>
      </w:tr>
      <w:tr w:rsidR="00A71943" w14:paraId="4076A4AB" w14:textId="77777777" w:rsidTr="00A71943">
        <w:trPr>
          <w:trHeight w:hRule="exact" w:val="274"/>
        </w:trPr>
        <w:tc>
          <w:tcPr>
            <w:tcW w:w="552" w:type="dxa"/>
            <w:tcBorders>
              <w:top w:val="single" w:sz="4" w:space="0" w:color="auto"/>
              <w:left w:val="single" w:sz="4" w:space="0" w:color="auto"/>
            </w:tcBorders>
            <w:shd w:val="clear" w:color="auto" w:fill="FFFFFF"/>
          </w:tcPr>
          <w:p w14:paraId="709AE5E6" w14:textId="77777777" w:rsidR="00A71943" w:rsidRPr="00A71943" w:rsidRDefault="00A71943" w:rsidP="001B5549">
            <w:pPr>
              <w:pStyle w:val="41"/>
              <w:shd w:val="clear" w:color="auto" w:fill="auto"/>
              <w:spacing w:after="0" w:line="210" w:lineRule="exact"/>
              <w:ind w:left="20"/>
              <w:rPr>
                <w:rStyle w:val="1"/>
              </w:rPr>
            </w:pPr>
            <w:r w:rsidRPr="00A71943">
              <w:rPr>
                <w:rStyle w:val="1"/>
              </w:rPr>
              <w:t>6</w:t>
            </w:r>
          </w:p>
        </w:tc>
        <w:tc>
          <w:tcPr>
            <w:tcW w:w="3830" w:type="dxa"/>
            <w:tcBorders>
              <w:top w:val="single" w:sz="4" w:space="0" w:color="auto"/>
              <w:left w:val="single" w:sz="4" w:space="0" w:color="auto"/>
            </w:tcBorders>
            <w:shd w:val="clear" w:color="auto" w:fill="FFFFFF"/>
          </w:tcPr>
          <w:p w14:paraId="01728AB7"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Налоговая инспекция</w:t>
            </w:r>
          </w:p>
        </w:tc>
        <w:tc>
          <w:tcPr>
            <w:tcW w:w="955" w:type="dxa"/>
            <w:tcBorders>
              <w:top w:val="single" w:sz="4" w:space="0" w:color="auto"/>
              <w:left w:val="single" w:sz="4" w:space="0" w:color="auto"/>
            </w:tcBorders>
            <w:shd w:val="clear" w:color="auto" w:fill="FFFFFF"/>
          </w:tcPr>
          <w:p w14:paraId="22404029"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15EA28C9" w14:textId="77777777" w:rsidR="00A71943" w:rsidRPr="00A71943" w:rsidRDefault="00A71943" w:rsidP="00A71943">
            <w:pPr>
              <w:pStyle w:val="41"/>
              <w:shd w:val="clear" w:color="auto" w:fill="auto"/>
              <w:spacing w:after="0" w:line="210" w:lineRule="exact"/>
              <w:ind w:left="20"/>
              <w:rPr>
                <w:rStyle w:val="1"/>
              </w:rPr>
            </w:pPr>
            <w:r w:rsidRPr="00A71943">
              <w:rPr>
                <w:rStyle w:val="1"/>
              </w:rPr>
              <w:t>0,024</w:t>
            </w:r>
          </w:p>
        </w:tc>
        <w:tc>
          <w:tcPr>
            <w:tcW w:w="2184" w:type="dxa"/>
            <w:tcBorders>
              <w:top w:val="single" w:sz="4" w:space="0" w:color="auto"/>
              <w:left w:val="single" w:sz="4" w:space="0" w:color="auto"/>
              <w:right w:val="single" w:sz="4" w:space="0" w:color="auto"/>
            </w:tcBorders>
            <w:shd w:val="clear" w:color="auto" w:fill="FFFFFF"/>
          </w:tcPr>
          <w:p w14:paraId="532B555D" w14:textId="77777777" w:rsidR="00A71943" w:rsidRPr="00A71943" w:rsidRDefault="00A71943" w:rsidP="00A71943">
            <w:pPr>
              <w:pStyle w:val="41"/>
              <w:shd w:val="clear" w:color="auto" w:fill="auto"/>
              <w:spacing w:after="0" w:line="210" w:lineRule="exact"/>
              <w:ind w:left="20"/>
              <w:jc w:val="left"/>
              <w:rPr>
                <w:rStyle w:val="1"/>
              </w:rPr>
            </w:pPr>
          </w:p>
        </w:tc>
      </w:tr>
      <w:tr w:rsidR="00A71943" w14:paraId="2A09C403" w14:textId="77777777" w:rsidTr="00A71943">
        <w:trPr>
          <w:trHeight w:hRule="exact" w:val="269"/>
        </w:trPr>
        <w:tc>
          <w:tcPr>
            <w:tcW w:w="552" w:type="dxa"/>
            <w:tcBorders>
              <w:top w:val="single" w:sz="4" w:space="0" w:color="auto"/>
              <w:left w:val="single" w:sz="4" w:space="0" w:color="auto"/>
            </w:tcBorders>
            <w:shd w:val="clear" w:color="auto" w:fill="FFFFFF"/>
          </w:tcPr>
          <w:p w14:paraId="2298080B" w14:textId="77777777" w:rsidR="00A71943" w:rsidRPr="00A71943" w:rsidRDefault="00A71943" w:rsidP="001B5549">
            <w:pPr>
              <w:pStyle w:val="41"/>
              <w:shd w:val="clear" w:color="auto" w:fill="auto"/>
              <w:spacing w:after="0" w:line="210" w:lineRule="exact"/>
              <w:ind w:left="20"/>
              <w:rPr>
                <w:rStyle w:val="1"/>
              </w:rPr>
            </w:pPr>
            <w:r w:rsidRPr="00A71943">
              <w:rPr>
                <w:rStyle w:val="1"/>
              </w:rPr>
              <w:t>7</w:t>
            </w:r>
          </w:p>
        </w:tc>
        <w:tc>
          <w:tcPr>
            <w:tcW w:w="3830" w:type="dxa"/>
            <w:tcBorders>
              <w:top w:val="single" w:sz="4" w:space="0" w:color="auto"/>
              <w:left w:val="single" w:sz="4" w:space="0" w:color="auto"/>
            </w:tcBorders>
            <w:shd w:val="clear" w:color="auto" w:fill="FFFFFF"/>
          </w:tcPr>
          <w:p w14:paraId="3D795242"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Пенсионный фонд</w:t>
            </w:r>
          </w:p>
        </w:tc>
        <w:tc>
          <w:tcPr>
            <w:tcW w:w="955" w:type="dxa"/>
            <w:tcBorders>
              <w:top w:val="single" w:sz="4" w:space="0" w:color="auto"/>
              <w:left w:val="single" w:sz="4" w:space="0" w:color="auto"/>
            </w:tcBorders>
            <w:shd w:val="clear" w:color="auto" w:fill="FFFFFF"/>
          </w:tcPr>
          <w:p w14:paraId="725573A8"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5342F163" w14:textId="77777777" w:rsidR="00A71943" w:rsidRPr="00A71943" w:rsidRDefault="00A71943" w:rsidP="00A71943">
            <w:pPr>
              <w:pStyle w:val="41"/>
              <w:shd w:val="clear" w:color="auto" w:fill="auto"/>
              <w:spacing w:after="0" w:line="210" w:lineRule="exact"/>
              <w:ind w:left="20"/>
              <w:rPr>
                <w:rStyle w:val="1"/>
              </w:rPr>
            </w:pPr>
            <w:r w:rsidRPr="00A71943">
              <w:rPr>
                <w:rStyle w:val="1"/>
              </w:rPr>
              <w:t>0,018</w:t>
            </w:r>
          </w:p>
        </w:tc>
        <w:tc>
          <w:tcPr>
            <w:tcW w:w="2184" w:type="dxa"/>
            <w:tcBorders>
              <w:top w:val="single" w:sz="4" w:space="0" w:color="auto"/>
              <w:left w:val="single" w:sz="4" w:space="0" w:color="auto"/>
              <w:right w:val="single" w:sz="4" w:space="0" w:color="auto"/>
            </w:tcBorders>
            <w:shd w:val="clear" w:color="auto" w:fill="FFFFFF"/>
          </w:tcPr>
          <w:p w14:paraId="4A333875" w14:textId="77777777" w:rsidR="00A71943" w:rsidRPr="00A71943" w:rsidRDefault="00A71943" w:rsidP="00A71943">
            <w:pPr>
              <w:pStyle w:val="41"/>
              <w:shd w:val="clear" w:color="auto" w:fill="auto"/>
              <w:spacing w:after="0" w:line="210" w:lineRule="exact"/>
              <w:ind w:left="20"/>
              <w:jc w:val="left"/>
              <w:rPr>
                <w:rStyle w:val="1"/>
              </w:rPr>
            </w:pPr>
          </w:p>
        </w:tc>
      </w:tr>
      <w:tr w:rsidR="00A71943" w14:paraId="235A8EC4" w14:textId="77777777" w:rsidTr="00A71943">
        <w:trPr>
          <w:trHeight w:hRule="exact" w:val="274"/>
        </w:trPr>
        <w:tc>
          <w:tcPr>
            <w:tcW w:w="552" w:type="dxa"/>
            <w:tcBorders>
              <w:top w:val="single" w:sz="4" w:space="0" w:color="auto"/>
              <w:left w:val="single" w:sz="4" w:space="0" w:color="auto"/>
            </w:tcBorders>
            <w:shd w:val="clear" w:color="auto" w:fill="FFFFFF"/>
          </w:tcPr>
          <w:p w14:paraId="53B162F5" w14:textId="77777777" w:rsidR="00A71943" w:rsidRPr="00A71943" w:rsidRDefault="00A71943" w:rsidP="001B5549">
            <w:pPr>
              <w:pStyle w:val="41"/>
              <w:shd w:val="clear" w:color="auto" w:fill="auto"/>
              <w:spacing w:after="0" w:line="210" w:lineRule="exact"/>
              <w:ind w:left="20"/>
              <w:rPr>
                <w:rStyle w:val="1"/>
              </w:rPr>
            </w:pPr>
            <w:r w:rsidRPr="00A71943">
              <w:rPr>
                <w:rStyle w:val="1"/>
              </w:rPr>
              <w:t>8</w:t>
            </w:r>
          </w:p>
        </w:tc>
        <w:tc>
          <w:tcPr>
            <w:tcW w:w="3830" w:type="dxa"/>
            <w:tcBorders>
              <w:top w:val="single" w:sz="4" w:space="0" w:color="auto"/>
              <w:left w:val="single" w:sz="4" w:space="0" w:color="auto"/>
            </w:tcBorders>
            <w:shd w:val="clear" w:color="auto" w:fill="FFFFFF"/>
          </w:tcPr>
          <w:p w14:paraId="572E2FDD"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Казначейство</w:t>
            </w:r>
          </w:p>
        </w:tc>
        <w:tc>
          <w:tcPr>
            <w:tcW w:w="955" w:type="dxa"/>
            <w:tcBorders>
              <w:top w:val="single" w:sz="4" w:space="0" w:color="auto"/>
              <w:left w:val="single" w:sz="4" w:space="0" w:color="auto"/>
            </w:tcBorders>
            <w:shd w:val="clear" w:color="auto" w:fill="FFFFFF"/>
          </w:tcPr>
          <w:p w14:paraId="21EF097A"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6A4B5F24" w14:textId="77777777" w:rsidR="00A71943" w:rsidRPr="00A71943" w:rsidRDefault="00A71943" w:rsidP="00A71943">
            <w:pPr>
              <w:pStyle w:val="41"/>
              <w:shd w:val="clear" w:color="auto" w:fill="auto"/>
              <w:spacing w:after="0" w:line="210" w:lineRule="exact"/>
              <w:ind w:left="20"/>
              <w:rPr>
                <w:rStyle w:val="1"/>
              </w:rPr>
            </w:pPr>
            <w:r w:rsidRPr="00A71943">
              <w:rPr>
                <w:rStyle w:val="1"/>
              </w:rPr>
              <w:t>0,011</w:t>
            </w:r>
          </w:p>
        </w:tc>
        <w:tc>
          <w:tcPr>
            <w:tcW w:w="2184" w:type="dxa"/>
            <w:tcBorders>
              <w:top w:val="single" w:sz="4" w:space="0" w:color="auto"/>
              <w:left w:val="single" w:sz="4" w:space="0" w:color="auto"/>
              <w:right w:val="single" w:sz="4" w:space="0" w:color="auto"/>
            </w:tcBorders>
            <w:shd w:val="clear" w:color="auto" w:fill="FFFFFF"/>
          </w:tcPr>
          <w:p w14:paraId="688DCF67" w14:textId="77777777" w:rsidR="00A71943" w:rsidRPr="00A71943" w:rsidRDefault="00A71943" w:rsidP="00A71943">
            <w:pPr>
              <w:pStyle w:val="41"/>
              <w:shd w:val="clear" w:color="auto" w:fill="auto"/>
              <w:spacing w:after="0" w:line="210" w:lineRule="exact"/>
              <w:ind w:left="20"/>
              <w:jc w:val="left"/>
              <w:rPr>
                <w:rStyle w:val="1"/>
              </w:rPr>
            </w:pPr>
          </w:p>
        </w:tc>
      </w:tr>
      <w:tr w:rsidR="00A71943" w14:paraId="0BEE30D8" w14:textId="77777777" w:rsidTr="00A71943">
        <w:trPr>
          <w:trHeight w:hRule="exact" w:val="278"/>
        </w:trPr>
        <w:tc>
          <w:tcPr>
            <w:tcW w:w="552" w:type="dxa"/>
            <w:tcBorders>
              <w:top w:val="single" w:sz="4" w:space="0" w:color="auto"/>
              <w:left w:val="single" w:sz="4" w:space="0" w:color="auto"/>
            </w:tcBorders>
            <w:shd w:val="clear" w:color="auto" w:fill="FFFFFF"/>
          </w:tcPr>
          <w:p w14:paraId="6423C1B4" w14:textId="77777777" w:rsidR="00A71943" w:rsidRPr="00A71943" w:rsidRDefault="00A71943" w:rsidP="001B5549">
            <w:pPr>
              <w:pStyle w:val="41"/>
              <w:shd w:val="clear" w:color="auto" w:fill="auto"/>
              <w:spacing w:after="0" w:line="210" w:lineRule="exact"/>
              <w:ind w:left="20"/>
              <w:rPr>
                <w:rStyle w:val="1"/>
              </w:rPr>
            </w:pPr>
            <w:r w:rsidRPr="00A71943">
              <w:rPr>
                <w:rStyle w:val="1"/>
              </w:rPr>
              <w:t>9</w:t>
            </w:r>
          </w:p>
        </w:tc>
        <w:tc>
          <w:tcPr>
            <w:tcW w:w="3830" w:type="dxa"/>
            <w:tcBorders>
              <w:top w:val="single" w:sz="4" w:space="0" w:color="auto"/>
              <w:left w:val="single" w:sz="4" w:space="0" w:color="auto"/>
            </w:tcBorders>
            <w:shd w:val="clear" w:color="auto" w:fill="FFFFFF"/>
          </w:tcPr>
          <w:p w14:paraId="4ACB01B0"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Судебный департамент</w:t>
            </w:r>
          </w:p>
        </w:tc>
        <w:tc>
          <w:tcPr>
            <w:tcW w:w="955" w:type="dxa"/>
            <w:tcBorders>
              <w:top w:val="single" w:sz="4" w:space="0" w:color="auto"/>
              <w:left w:val="single" w:sz="4" w:space="0" w:color="auto"/>
            </w:tcBorders>
            <w:shd w:val="clear" w:color="auto" w:fill="FFFFFF"/>
          </w:tcPr>
          <w:p w14:paraId="690C9AF8"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23A21ABA" w14:textId="77777777" w:rsidR="00A71943" w:rsidRPr="00A71943" w:rsidRDefault="00A71943" w:rsidP="00A71943">
            <w:pPr>
              <w:pStyle w:val="41"/>
              <w:shd w:val="clear" w:color="auto" w:fill="auto"/>
              <w:spacing w:after="0" w:line="210" w:lineRule="exact"/>
              <w:ind w:left="20"/>
              <w:rPr>
                <w:rStyle w:val="1"/>
              </w:rPr>
            </w:pPr>
            <w:r w:rsidRPr="00A71943">
              <w:rPr>
                <w:rStyle w:val="1"/>
              </w:rPr>
              <w:t>0,042</w:t>
            </w:r>
          </w:p>
        </w:tc>
        <w:tc>
          <w:tcPr>
            <w:tcW w:w="2184" w:type="dxa"/>
            <w:tcBorders>
              <w:top w:val="single" w:sz="4" w:space="0" w:color="auto"/>
              <w:left w:val="single" w:sz="4" w:space="0" w:color="auto"/>
              <w:right w:val="single" w:sz="4" w:space="0" w:color="auto"/>
            </w:tcBorders>
            <w:shd w:val="clear" w:color="auto" w:fill="FFFFFF"/>
          </w:tcPr>
          <w:p w14:paraId="1CE80400" w14:textId="77777777" w:rsidR="00A71943" w:rsidRPr="00A71943" w:rsidRDefault="00A71943" w:rsidP="00A71943">
            <w:pPr>
              <w:pStyle w:val="41"/>
              <w:shd w:val="clear" w:color="auto" w:fill="auto"/>
              <w:spacing w:after="0" w:line="210" w:lineRule="exact"/>
              <w:ind w:left="20"/>
              <w:jc w:val="left"/>
              <w:rPr>
                <w:rStyle w:val="1"/>
              </w:rPr>
            </w:pPr>
          </w:p>
        </w:tc>
      </w:tr>
      <w:tr w:rsidR="00A71943" w14:paraId="29ABD678" w14:textId="77777777" w:rsidTr="00A71943">
        <w:trPr>
          <w:trHeight w:hRule="exact" w:val="283"/>
        </w:trPr>
        <w:tc>
          <w:tcPr>
            <w:tcW w:w="552" w:type="dxa"/>
            <w:tcBorders>
              <w:top w:val="single" w:sz="4" w:space="0" w:color="auto"/>
              <w:left w:val="single" w:sz="4" w:space="0" w:color="auto"/>
            </w:tcBorders>
            <w:shd w:val="clear" w:color="auto" w:fill="FFFFFF"/>
          </w:tcPr>
          <w:p w14:paraId="4BD494D3" w14:textId="77777777" w:rsidR="00A71943" w:rsidRPr="00A71943" w:rsidRDefault="00A71943" w:rsidP="001B5549">
            <w:pPr>
              <w:pStyle w:val="41"/>
              <w:shd w:val="clear" w:color="auto" w:fill="auto"/>
              <w:spacing w:after="0" w:line="210" w:lineRule="exact"/>
              <w:ind w:left="20"/>
              <w:rPr>
                <w:rStyle w:val="1"/>
              </w:rPr>
            </w:pPr>
            <w:r w:rsidRPr="00A71943">
              <w:rPr>
                <w:rStyle w:val="1"/>
              </w:rPr>
              <w:t>'10</w:t>
            </w:r>
          </w:p>
        </w:tc>
        <w:tc>
          <w:tcPr>
            <w:tcW w:w="3830" w:type="dxa"/>
            <w:tcBorders>
              <w:top w:val="single" w:sz="4" w:space="0" w:color="auto"/>
              <w:left w:val="single" w:sz="4" w:space="0" w:color="auto"/>
            </w:tcBorders>
            <w:shd w:val="clear" w:color="auto" w:fill="FFFFFF"/>
          </w:tcPr>
          <w:p w14:paraId="355E51FF"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Статистика</w:t>
            </w:r>
          </w:p>
        </w:tc>
        <w:tc>
          <w:tcPr>
            <w:tcW w:w="955" w:type="dxa"/>
            <w:tcBorders>
              <w:top w:val="single" w:sz="4" w:space="0" w:color="auto"/>
              <w:left w:val="single" w:sz="4" w:space="0" w:color="auto"/>
            </w:tcBorders>
            <w:shd w:val="clear" w:color="auto" w:fill="FFFFFF"/>
          </w:tcPr>
          <w:p w14:paraId="7E7C7A53"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086DC86D" w14:textId="77777777" w:rsidR="00A71943" w:rsidRPr="00A71943" w:rsidRDefault="00A71943" w:rsidP="00A71943">
            <w:pPr>
              <w:pStyle w:val="41"/>
              <w:shd w:val="clear" w:color="auto" w:fill="auto"/>
              <w:spacing w:after="0" w:line="210" w:lineRule="exact"/>
              <w:ind w:left="20"/>
              <w:rPr>
                <w:rStyle w:val="1"/>
              </w:rPr>
            </w:pPr>
            <w:r w:rsidRPr="00A71943">
              <w:rPr>
                <w:rStyle w:val="1"/>
              </w:rPr>
              <w:t>0,005</w:t>
            </w:r>
          </w:p>
        </w:tc>
        <w:tc>
          <w:tcPr>
            <w:tcW w:w="2184" w:type="dxa"/>
            <w:tcBorders>
              <w:top w:val="single" w:sz="4" w:space="0" w:color="auto"/>
              <w:left w:val="single" w:sz="4" w:space="0" w:color="auto"/>
              <w:right w:val="single" w:sz="4" w:space="0" w:color="auto"/>
            </w:tcBorders>
            <w:shd w:val="clear" w:color="auto" w:fill="FFFFFF"/>
          </w:tcPr>
          <w:p w14:paraId="76AEC441"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3E30318" w14:textId="77777777" w:rsidTr="00A71943">
        <w:trPr>
          <w:trHeight w:hRule="exact" w:val="269"/>
        </w:trPr>
        <w:tc>
          <w:tcPr>
            <w:tcW w:w="552" w:type="dxa"/>
            <w:tcBorders>
              <w:top w:val="single" w:sz="4" w:space="0" w:color="auto"/>
              <w:left w:val="single" w:sz="4" w:space="0" w:color="auto"/>
            </w:tcBorders>
            <w:shd w:val="clear" w:color="auto" w:fill="FFFFFF"/>
          </w:tcPr>
          <w:p w14:paraId="404F7FF4" w14:textId="77777777" w:rsidR="00A71943" w:rsidRPr="00A71943" w:rsidRDefault="00A71943" w:rsidP="001B5549">
            <w:pPr>
              <w:pStyle w:val="41"/>
              <w:shd w:val="clear" w:color="auto" w:fill="auto"/>
              <w:spacing w:after="0" w:line="210" w:lineRule="exact"/>
              <w:ind w:left="20"/>
              <w:rPr>
                <w:rStyle w:val="1"/>
              </w:rPr>
            </w:pPr>
            <w:r w:rsidRPr="00A71943">
              <w:rPr>
                <w:rStyle w:val="1"/>
              </w:rPr>
              <w:t>11</w:t>
            </w:r>
          </w:p>
        </w:tc>
        <w:tc>
          <w:tcPr>
            <w:tcW w:w="3830" w:type="dxa"/>
            <w:tcBorders>
              <w:top w:val="single" w:sz="4" w:space="0" w:color="auto"/>
              <w:left w:val="single" w:sz="4" w:space="0" w:color="auto"/>
            </w:tcBorders>
            <w:shd w:val="clear" w:color="auto" w:fill="FFFFFF"/>
          </w:tcPr>
          <w:p w14:paraId="44EC7C9F"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ИП Черкасов А.И.</w:t>
            </w:r>
          </w:p>
        </w:tc>
        <w:tc>
          <w:tcPr>
            <w:tcW w:w="955" w:type="dxa"/>
            <w:tcBorders>
              <w:top w:val="single" w:sz="4" w:space="0" w:color="auto"/>
              <w:left w:val="single" w:sz="4" w:space="0" w:color="auto"/>
            </w:tcBorders>
            <w:shd w:val="clear" w:color="auto" w:fill="FFFFFF"/>
          </w:tcPr>
          <w:p w14:paraId="3F75B674"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21E5600D" w14:textId="77777777" w:rsidR="00A71943" w:rsidRPr="00A71943" w:rsidRDefault="00A71943" w:rsidP="00A71943">
            <w:pPr>
              <w:pStyle w:val="41"/>
              <w:shd w:val="clear" w:color="auto" w:fill="auto"/>
              <w:spacing w:after="0" w:line="210" w:lineRule="exact"/>
              <w:ind w:left="20"/>
              <w:rPr>
                <w:rStyle w:val="1"/>
              </w:rPr>
            </w:pPr>
            <w:r w:rsidRPr="00A71943">
              <w:rPr>
                <w:rStyle w:val="1"/>
              </w:rPr>
              <w:t>0,006</w:t>
            </w:r>
          </w:p>
        </w:tc>
        <w:tc>
          <w:tcPr>
            <w:tcW w:w="2184" w:type="dxa"/>
            <w:tcBorders>
              <w:top w:val="single" w:sz="4" w:space="0" w:color="auto"/>
              <w:left w:val="single" w:sz="4" w:space="0" w:color="auto"/>
              <w:right w:val="single" w:sz="4" w:space="0" w:color="auto"/>
            </w:tcBorders>
            <w:shd w:val="clear" w:color="auto" w:fill="FFFFFF"/>
          </w:tcPr>
          <w:p w14:paraId="77A29961" w14:textId="77777777" w:rsidR="00A71943" w:rsidRPr="00A71943" w:rsidRDefault="00A71943" w:rsidP="00A71943">
            <w:pPr>
              <w:pStyle w:val="41"/>
              <w:shd w:val="clear" w:color="auto" w:fill="auto"/>
              <w:spacing w:after="0" w:line="210" w:lineRule="exact"/>
              <w:ind w:left="20"/>
              <w:jc w:val="left"/>
              <w:rPr>
                <w:rStyle w:val="1"/>
              </w:rPr>
            </w:pPr>
          </w:p>
        </w:tc>
      </w:tr>
      <w:tr w:rsidR="00A71943" w14:paraId="24EEC89C" w14:textId="77777777" w:rsidTr="00A71943">
        <w:trPr>
          <w:trHeight w:hRule="exact" w:val="274"/>
        </w:trPr>
        <w:tc>
          <w:tcPr>
            <w:tcW w:w="552" w:type="dxa"/>
            <w:tcBorders>
              <w:top w:val="single" w:sz="4" w:space="0" w:color="auto"/>
              <w:left w:val="single" w:sz="4" w:space="0" w:color="auto"/>
            </w:tcBorders>
            <w:shd w:val="clear" w:color="auto" w:fill="FFFFFF"/>
          </w:tcPr>
          <w:p w14:paraId="26FA7614" w14:textId="77777777" w:rsidR="00A71943" w:rsidRPr="00A71943" w:rsidRDefault="00A71943" w:rsidP="001B5549">
            <w:pPr>
              <w:pStyle w:val="41"/>
              <w:shd w:val="clear" w:color="auto" w:fill="auto"/>
              <w:spacing w:after="0" w:line="210" w:lineRule="exact"/>
              <w:ind w:left="20"/>
              <w:rPr>
                <w:rStyle w:val="1"/>
              </w:rPr>
            </w:pPr>
            <w:r w:rsidRPr="00A71943">
              <w:rPr>
                <w:rStyle w:val="1"/>
              </w:rPr>
              <w:t>12</w:t>
            </w:r>
          </w:p>
        </w:tc>
        <w:tc>
          <w:tcPr>
            <w:tcW w:w="3830" w:type="dxa"/>
            <w:tcBorders>
              <w:top w:val="single" w:sz="4" w:space="0" w:color="auto"/>
              <w:left w:val="single" w:sz="4" w:space="0" w:color="auto"/>
            </w:tcBorders>
            <w:shd w:val="clear" w:color="auto" w:fill="FFFFFF"/>
          </w:tcPr>
          <w:p w14:paraId="7190A63E"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Г </w:t>
            </w:r>
            <w:proofErr w:type="spellStart"/>
            <w:r w:rsidRPr="00A71943">
              <w:rPr>
                <w:rStyle w:val="1"/>
              </w:rPr>
              <w:t>остехнадзор</w:t>
            </w:r>
            <w:proofErr w:type="spellEnd"/>
          </w:p>
        </w:tc>
        <w:tc>
          <w:tcPr>
            <w:tcW w:w="955" w:type="dxa"/>
            <w:tcBorders>
              <w:top w:val="single" w:sz="4" w:space="0" w:color="auto"/>
              <w:left w:val="single" w:sz="4" w:space="0" w:color="auto"/>
            </w:tcBorders>
            <w:shd w:val="clear" w:color="auto" w:fill="FFFFFF"/>
          </w:tcPr>
          <w:p w14:paraId="55469594"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0FE52EC1" w14:textId="77777777" w:rsidR="00A71943" w:rsidRPr="00A71943" w:rsidRDefault="00A71943" w:rsidP="00A71943">
            <w:pPr>
              <w:pStyle w:val="41"/>
              <w:shd w:val="clear" w:color="auto" w:fill="auto"/>
              <w:spacing w:after="0" w:line="210" w:lineRule="exact"/>
              <w:ind w:left="20"/>
              <w:rPr>
                <w:rStyle w:val="1"/>
              </w:rPr>
            </w:pPr>
            <w:r w:rsidRPr="00A71943">
              <w:rPr>
                <w:rStyle w:val="1"/>
              </w:rPr>
              <w:t>0,0008</w:t>
            </w:r>
          </w:p>
        </w:tc>
        <w:tc>
          <w:tcPr>
            <w:tcW w:w="2184" w:type="dxa"/>
            <w:tcBorders>
              <w:top w:val="single" w:sz="4" w:space="0" w:color="auto"/>
              <w:left w:val="single" w:sz="4" w:space="0" w:color="auto"/>
              <w:right w:val="single" w:sz="4" w:space="0" w:color="auto"/>
            </w:tcBorders>
            <w:shd w:val="clear" w:color="auto" w:fill="FFFFFF"/>
          </w:tcPr>
          <w:p w14:paraId="663F4960" w14:textId="77777777" w:rsidR="00A71943" w:rsidRPr="00A71943" w:rsidRDefault="00A71943" w:rsidP="00A71943">
            <w:pPr>
              <w:pStyle w:val="41"/>
              <w:shd w:val="clear" w:color="auto" w:fill="auto"/>
              <w:spacing w:after="0" w:line="210" w:lineRule="exact"/>
              <w:ind w:left="20"/>
              <w:jc w:val="left"/>
              <w:rPr>
                <w:rStyle w:val="1"/>
              </w:rPr>
            </w:pPr>
          </w:p>
        </w:tc>
      </w:tr>
      <w:tr w:rsidR="00A71943" w14:paraId="7B5D019A" w14:textId="77777777" w:rsidTr="00A71943">
        <w:trPr>
          <w:trHeight w:hRule="exact" w:val="269"/>
        </w:trPr>
        <w:tc>
          <w:tcPr>
            <w:tcW w:w="552" w:type="dxa"/>
            <w:tcBorders>
              <w:top w:val="single" w:sz="4" w:space="0" w:color="auto"/>
              <w:left w:val="single" w:sz="4" w:space="0" w:color="auto"/>
            </w:tcBorders>
            <w:shd w:val="clear" w:color="auto" w:fill="FFFFFF"/>
          </w:tcPr>
          <w:p w14:paraId="7792CF40" w14:textId="77777777" w:rsidR="00A71943" w:rsidRPr="00A71943" w:rsidRDefault="00A71943" w:rsidP="001B5549">
            <w:pPr>
              <w:pStyle w:val="41"/>
              <w:shd w:val="clear" w:color="auto" w:fill="auto"/>
              <w:spacing w:after="0" w:line="210" w:lineRule="exact"/>
              <w:ind w:left="20"/>
              <w:rPr>
                <w:rStyle w:val="1"/>
              </w:rPr>
            </w:pPr>
            <w:r w:rsidRPr="00A71943">
              <w:rPr>
                <w:rStyle w:val="1"/>
              </w:rPr>
              <w:t>13</w:t>
            </w:r>
          </w:p>
        </w:tc>
        <w:tc>
          <w:tcPr>
            <w:tcW w:w="3830" w:type="dxa"/>
            <w:tcBorders>
              <w:top w:val="single" w:sz="4" w:space="0" w:color="auto"/>
              <w:left w:val="single" w:sz="4" w:space="0" w:color="auto"/>
            </w:tcBorders>
            <w:shd w:val="clear" w:color="auto" w:fill="FFFFFF"/>
          </w:tcPr>
          <w:p w14:paraId="5625CE7F"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Следственный комитет</w:t>
            </w:r>
          </w:p>
        </w:tc>
        <w:tc>
          <w:tcPr>
            <w:tcW w:w="955" w:type="dxa"/>
            <w:tcBorders>
              <w:top w:val="single" w:sz="4" w:space="0" w:color="auto"/>
              <w:left w:val="single" w:sz="4" w:space="0" w:color="auto"/>
            </w:tcBorders>
            <w:shd w:val="clear" w:color="auto" w:fill="FFFFFF"/>
          </w:tcPr>
          <w:p w14:paraId="036FCEE8"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73615BEA" w14:textId="77777777" w:rsidR="00A71943" w:rsidRPr="00A71943" w:rsidRDefault="00A71943" w:rsidP="00A71943">
            <w:pPr>
              <w:pStyle w:val="41"/>
              <w:shd w:val="clear" w:color="auto" w:fill="auto"/>
              <w:spacing w:after="0" w:line="210" w:lineRule="exact"/>
              <w:ind w:left="20"/>
              <w:rPr>
                <w:rStyle w:val="1"/>
              </w:rPr>
            </w:pPr>
            <w:r w:rsidRPr="00A71943">
              <w:rPr>
                <w:rStyle w:val="1"/>
              </w:rPr>
              <w:t>0,002</w:t>
            </w:r>
          </w:p>
        </w:tc>
        <w:tc>
          <w:tcPr>
            <w:tcW w:w="2184" w:type="dxa"/>
            <w:tcBorders>
              <w:top w:val="single" w:sz="4" w:space="0" w:color="auto"/>
              <w:left w:val="single" w:sz="4" w:space="0" w:color="auto"/>
              <w:right w:val="single" w:sz="4" w:space="0" w:color="auto"/>
            </w:tcBorders>
            <w:shd w:val="clear" w:color="auto" w:fill="FFFFFF"/>
          </w:tcPr>
          <w:p w14:paraId="791024B4" w14:textId="77777777" w:rsidR="00A71943" w:rsidRPr="00A71943" w:rsidRDefault="00A71943" w:rsidP="00A71943">
            <w:pPr>
              <w:pStyle w:val="41"/>
              <w:shd w:val="clear" w:color="auto" w:fill="auto"/>
              <w:spacing w:after="0" w:line="210" w:lineRule="exact"/>
              <w:ind w:left="20"/>
              <w:jc w:val="left"/>
              <w:rPr>
                <w:rStyle w:val="1"/>
              </w:rPr>
            </w:pPr>
          </w:p>
        </w:tc>
      </w:tr>
      <w:tr w:rsidR="00A71943" w14:paraId="64FBDDA6" w14:textId="77777777" w:rsidTr="00A71943">
        <w:trPr>
          <w:trHeight w:hRule="exact" w:val="274"/>
        </w:trPr>
        <w:tc>
          <w:tcPr>
            <w:tcW w:w="552" w:type="dxa"/>
            <w:tcBorders>
              <w:top w:val="single" w:sz="4" w:space="0" w:color="auto"/>
              <w:left w:val="single" w:sz="4" w:space="0" w:color="auto"/>
            </w:tcBorders>
            <w:shd w:val="clear" w:color="auto" w:fill="FFFFFF"/>
          </w:tcPr>
          <w:p w14:paraId="3A1366A9" w14:textId="77777777" w:rsidR="00A71943" w:rsidRPr="00A71943" w:rsidRDefault="00A71943" w:rsidP="001B5549">
            <w:pPr>
              <w:pStyle w:val="41"/>
              <w:shd w:val="clear" w:color="auto" w:fill="auto"/>
              <w:spacing w:after="0" w:line="210" w:lineRule="exact"/>
              <w:ind w:left="20"/>
              <w:rPr>
                <w:rStyle w:val="1"/>
              </w:rPr>
            </w:pPr>
            <w:r w:rsidRPr="00A71943">
              <w:rPr>
                <w:rStyle w:val="1"/>
              </w:rPr>
              <w:t>14</w:t>
            </w:r>
          </w:p>
        </w:tc>
        <w:tc>
          <w:tcPr>
            <w:tcW w:w="3830" w:type="dxa"/>
            <w:tcBorders>
              <w:top w:val="single" w:sz="4" w:space="0" w:color="auto"/>
              <w:left w:val="single" w:sz="4" w:space="0" w:color="auto"/>
            </w:tcBorders>
            <w:shd w:val="clear" w:color="auto" w:fill="FFFFFF"/>
          </w:tcPr>
          <w:p w14:paraId="155622A9"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ФСС</w:t>
            </w:r>
          </w:p>
        </w:tc>
        <w:tc>
          <w:tcPr>
            <w:tcW w:w="955" w:type="dxa"/>
            <w:tcBorders>
              <w:top w:val="single" w:sz="4" w:space="0" w:color="auto"/>
              <w:left w:val="single" w:sz="4" w:space="0" w:color="auto"/>
            </w:tcBorders>
            <w:shd w:val="clear" w:color="auto" w:fill="FFFFFF"/>
          </w:tcPr>
          <w:p w14:paraId="247C68E4"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53D0AED8" w14:textId="77777777" w:rsidR="00A71943" w:rsidRPr="00A71943" w:rsidRDefault="00A71943" w:rsidP="00A71943">
            <w:pPr>
              <w:pStyle w:val="41"/>
              <w:shd w:val="clear" w:color="auto" w:fill="auto"/>
              <w:spacing w:after="0" w:line="210" w:lineRule="exact"/>
              <w:ind w:left="20"/>
              <w:rPr>
                <w:rStyle w:val="1"/>
              </w:rPr>
            </w:pPr>
            <w:r w:rsidRPr="00A71943">
              <w:rPr>
                <w:rStyle w:val="1"/>
              </w:rPr>
              <w:t>0,001</w:t>
            </w:r>
          </w:p>
        </w:tc>
        <w:tc>
          <w:tcPr>
            <w:tcW w:w="2184" w:type="dxa"/>
            <w:tcBorders>
              <w:top w:val="single" w:sz="4" w:space="0" w:color="auto"/>
              <w:left w:val="single" w:sz="4" w:space="0" w:color="auto"/>
              <w:right w:val="single" w:sz="4" w:space="0" w:color="auto"/>
            </w:tcBorders>
            <w:shd w:val="clear" w:color="auto" w:fill="FFFFFF"/>
          </w:tcPr>
          <w:p w14:paraId="07D08145" w14:textId="77777777" w:rsidR="00A71943" w:rsidRPr="00A71943" w:rsidRDefault="00A71943" w:rsidP="00A71943">
            <w:pPr>
              <w:pStyle w:val="41"/>
              <w:shd w:val="clear" w:color="auto" w:fill="auto"/>
              <w:spacing w:after="0" w:line="210" w:lineRule="exact"/>
              <w:ind w:left="20"/>
              <w:jc w:val="left"/>
              <w:rPr>
                <w:rStyle w:val="1"/>
              </w:rPr>
            </w:pPr>
          </w:p>
        </w:tc>
      </w:tr>
      <w:tr w:rsidR="00A71943" w14:paraId="4D11806E" w14:textId="77777777" w:rsidTr="00A71943">
        <w:trPr>
          <w:trHeight w:hRule="exact" w:val="269"/>
        </w:trPr>
        <w:tc>
          <w:tcPr>
            <w:tcW w:w="552" w:type="dxa"/>
            <w:tcBorders>
              <w:top w:val="single" w:sz="4" w:space="0" w:color="auto"/>
              <w:left w:val="single" w:sz="4" w:space="0" w:color="auto"/>
            </w:tcBorders>
            <w:shd w:val="clear" w:color="auto" w:fill="FFFFFF"/>
          </w:tcPr>
          <w:p w14:paraId="2D73223E" w14:textId="77777777" w:rsidR="00A71943" w:rsidRPr="00A71943" w:rsidRDefault="00A71943" w:rsidP="001B5549">
            <w:pPr>
              <w:pStyle w:val="41"/>
              <w:shd w:val="clear" w:color="auto" w:fill="auto"/>
              <w:spacing w:after="0" w:line="210" w:lineRule="exact"/>
              <w:ind w:left="20"/>
              <w:rPr>
                <w:rStyle w:val="1"/>
              </w:rPr>
            </w:pPr>
            <w:r w:rsidRPr="00A71943">
              <w:rPr>
                <w:rStyle w:val="1"/>
              </w:rPr>
              <w:t>15</w:t>
            </w:r>
          </w:p>
        </w:tc>
        <w:tc>
          <w:tcPr>
            <w:tcW w:w="3830" w:type="dxa"/>
            <w:tcBorders>
              <w:top w:val="single" w:sz="4" w:space="0" w:color="auto"/>
              <w:left w:val="single" w:sz="4" w:space="0" w:color="auto"/>
            </w:tcBorders>
            <w:shd w:val="clear" w:color="auto" w:fill="FFFFFF"/>
          </w:tcPr>
          <w:p w14:paraId="34F55E72"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Кадастровая палата</w:t>
            </w:r>
          </w:p>
        </w:tc>
        <w:tc>
          <w:tcPr>
            <w:tcW w:w="955" w:type="dxa"/>
            <w:tcBorders>
              <w:top w:val="single" w:sz="4" w:space="0" w:color="auto"/>
              <w:left w:val="single" w:sz="4" w:space="0" w:color="auto"/>
            </w:tcBorders>
            <w:shd w:val="clear" w:color="auto" w:fill="FFFFFF"/>
          </w:tcPr>
          <w:p w14:paraId="4434FE8D" w14:textId="77777777" w:rsidR="00A71943" w:rsidRPr="00A71943" w:rsidRDefault="00A71943" w:rsidP="00A71943">
            <w:pPr>
              <w:pStyle w:val="41"/>
              <w:shd w:val="clear" w:color="auto" w:fill="auto"/>
              <w:spacing w:after="0" w:line="210" w:lineRule="exact"/>
              <w:ind w:left="20"/>
              <w:rPr>
                <w:rStyle w:val="1"/>
              </w:rPr>
            </w:pPr>
          </w:p>
        </w:tc>
        <w:tc>
          <w:tcPr>
            <w:tcW w:w="2443" w:type="dxa"/>
            <w:tcBorders>
              <w:top w:val="single" w:sz="4" w:space="0" w:color="auto"/>
              <w:left w:val="single" w:sz="4" w:space="0" w:color="auto"/>
            </w:tcBorders>
            <w:shd w:val="clear" w:color="auto" w:fill="FFFFFF"/>
          </w:tcPr>
          <w:p w14:paraId="40163779" w14:textId="77777777" w:rsidR="00A71943" w:rsidRPr="00A71943" w:rsidRDefault="00A71943" w:rsidP="00A71943">
            <w:pPr>
              <w:pStyle w:val="41"/>
              <w:shd w:val="clear" w:color="auto" w:fill="auto"/>
              <w:spacing w:after="0" w:line="210" w:lineRule="exact"/>
              <w:ind w:left="20"/>
              <w:rPr>
                <w:rStyle w:val="1"/>
              </w:rPr>
            </w:pPr>
            <w:r w:rsidRPr="00A71943">
              <w:rPr>
                <w:rStyle w:val="1"/>
              </w:rPr>
              <w:t>0,004</w:t>
            </w:r>
          </w:p>
        </w:tc>
        <w:tc>
          <w:tcPr>
            <w:tcW w:w="2184" w:type="dxa"/>
            <w:tcBorders>
              <w:top w:val="single" w:sz="4" w:space="0" w:color="auto"/>
              <w:left w:val="single" w:sz="4" w:space="0" w:color="auto"/>
              <w:right w:val="single" w:sz="4" w:space="0" w:color="auto"/>
            </w:tcBorders>
            <w:shd w:val="clear" w:color="auto" w:fill="FFFFFF"/>
          </w:tcPr>
          <w:p w14:paraId="2F5AE50A" w14:textId="77777777" w:rsidR="00A71943" w:rsidRPr="00A71943" w:rsidRDefault="00A71943" w:rsidP="00A71943">
            <w:pPr>
              <w:pStyle w:val="41"/>
              <w:shd w:val="clear" w:color="auto" w:fill="auto"/>
              <w:spacing w:after="0" w:line="210" w:lineRule="exact"/>
              <w:ind w:left="20"/>
              <w:jc w:val="left"/>
              <w:rPr>
                <w:rStyle w:val="1"/>
              </w:rPr>
            </w:pPr>
          </w:p>
        </w:tc>
      </w:tr>
      <w:tr w:rsidR="00A71943" w14:paraId="630C495D" w14:textId="77777777" w:rsidTr="00A71943">
        <w:trPr>
          <w:trHeight w:hRule="exact" w:val="278"/>
        </w:trPr>
        <w:tc>
          <w:tcPr>
            <w:tcW w:w="552" w:type="dxa"/>
            <w:tcBorders>
              <w:top w:val="single" w:sz="4" w:space="0" w:color="auto"/>
              <w:left w:val="single" w:sz="4" w:space="0" w:color="auto"/>
            </w:tcBorders>
            <w:shd w:val="clear" w:color="auto" w:fill="FFFFFF"/>
          </w:tcPr>
          <w:p w14:paraId="3378E6F6" w14:textId="77777777" w:rsidR="00A71943" w:rsidRPr="00A71943" w:rsidRDefault="00A71943" w:rsidP="001B5549">
            <w:pPr>
              <w:pStyle w:val="41"/>
              <w:shd w:val="clear" w:color="auto" w:fill="auto"/>
              <w:spacing w:after="0" w:line="210" w:lineRule="exact"/>
              <w:ind w:left="20"/>
              <w:rPr>
                <w:rStyle w:val="1"/>
              </w:rPr>
            </w:pPr>
            <w:r w:rsidRPr="00A71943">
              <w:rPr>
                <w:rStyle w:val="1"/>
              </w:rPr>
              <w:t>16</w:t>
            </w:r>
          </w:p>
        </w:tc>
        <w:tc>
          <w:tcPr>
            <w:tcW w:w="3830" w:type="dxa"/>
            <w:tcBorders>
              <w:top w:val="single" w:sz="4" w:space="0" w:color="auto"/>
              <w:left w:val="single" w:sz="4" w:space="0" w:color="auto"/>
            </w:tcBorders>
            <w:shd w:val="clear" w:color="auto" w:fill="FFFFFF"/>
          </w:tcPr>
          <w:p w14:paraId="40412D87"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ИП Ребриков</w:t>
            </w:r>
          </w:p>
        </w:tc>
        <w:tc>
          <w:tcPr>
            <w:tcW w:w="955" w:type="dxa"/>
            <w:tcBorders>
              <w:top w:val="single" w:sz="4" w:space="0" w:color="auto"/>
              <w:left w:val="single" w:sz="4" w:space="0" w:color="auto"/>
            </w:tcBorders>
            <w:shd w:val="clear" w:color="auto" w:fill="FFFFFF"/>
          </w:tcPr>
          <w:p w14:paraId="1F7C7CCC"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05CC4F0B" w14:textId="77777777" w:rsidR="00A71943" w:rsidRPr="00A71943" w:rsidRDefault="00A71943" w:rsidP="00A71943">
            <w:pPr>
              <w:pStyle w:val="41"/>
              <w:shd w:val="clear" w:color="auto" w:fill="auto"/>
              <w:spacing w:after="0" w:line="210" w:lineRule="exact"/>
              <w:ind w:left="20"/>
              <w:rPr>
                <w:rStyle w:val="1"/>
              </w:rPr>
            </w:pPr>
            <w:r w:rsidRPr="00A71943">
              <w:rPr>
                <w:rStyle w:val="1"/>
              </w:rPr>
              <w:t>0,0008</w:t>
            </w:r>
          </w:p>
        </w:tc>
        <w:tc>
          <w:tcPr>
            <w:tcW w:w="2184" w:type="dxa"/>
            <w:tcBorders>
              <w:top w:val="single" w:sz="4" w:space="0" w:color="auto"/>
              <w:left w:val="single" w:sz="4" w:space="0" w:color="auto"/>
              <w:right w:val="single" w:sz="4" w:space="0" w:color="auto"/>
            </w:tcBorders>
            <w:shd w:val="clear" w:color="auto" w:fill="FFFFFF"/>
          </w:tcPr>
          <w:p w14:paraId="0A00FD91" w14:textId="77777777" w:rsidR="00A71943" w:rsidRPr="00A71943" w:rsidRDefault="00A71943" w:rsidP="00A71943">
            <w:pPr>
              <w:pStyle w:val="41"/>
              <w:shd w:val="clear" w:color="auto" w:fill="auto"/>
              <w:spacing w:after="0" w:line="210" w:lineRule="exact"/>
              <w:ind w:left="20"/>
              <w:jc w:val="left"/>
              <w:rPr>
                <w:rStyle w:val="1"/>
              </w:rPr>
            </w:pPr>
          </w:p>
        </w:tc>
      </w:tr>
      <w:tr w:rsidR="00A71943" w14:paraId="43301EA2" w14:textId="77777777" w:rsidTr="00A71943">
        <w:trPr>
          <w:trHeight w:hRule="exact" w:val="278"/>
        </w:trPr>
        <w:tc>
          <w:tcPr>
            <w:tcW w:w="552" w:type="dxa"/>
            <w:tcBorders>
              <w:top w:val="single" w:sz="4" w:space="0" w:color="auto"/>
              <w:left w:val="single" w:sz="4" w:space="0" w:color="auto"/>
            </w:tcBorders>
            <w:shd w:val="clear" w:color="auto" w:fill="FFFFFF"/>
          </w:tcPr>
          <w:p w14:paraId="69675CA2" w14:textId="77777777" w:rsidR="00A71943" w:rsidRPr="00A71943" w:rsidRDefault="00A71943" w:rsidP="001B5549">
            <w:pPr>
              <w:pStyle w:val="41"/>
              <w:shd w:val="clear" w:color="auto" w:fill="auto"/>
              <w:spacing w:after="0" w:line="210" w:lineRule="exact"/>
              <w:ind w:left="20"/>
              <w:rPr>
                <w:rStyle w:val="1"/>
              </w:rPr>
            </w:pPr>
            <w:r w:rsidRPr="00A71943">
              <w:rPr>
                <w:rStyle w:val="1"/>
              </w:rPr>
              <w:t>17</w:t>
            </w:r>
          </w:p>
        </w:tc>
        <w:tc>
          <w:tcPr>
            <w:tcW w:w="3830" w:type="dxa"/>
            <w:tcBorders>
              <w:top w:val="single" w:sz="4" w:space="0" w:color="auto"/>
              <w:left w:val="single" w:sz="4" w:space="0" w:color="auto"/>
            </w:tcBorders>
            <w:shd w:val="clear" w:color="auto" w:fill="FFFFFF"/>
          </w:tcPr>
          <w:p w14:paraId="3D59A99D"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ИП Глотова</w:t>
            </w:r>
          </w:p>
        </w:tc>
        <w:tc>
          <w:tcPr>
            <w:tcW w:w="955" w:type="dxa"/>
            <w:tcBorders>
              <w:top w:val="single" w:sz="4" w:space="0" w:color="auto"/>
              <w:left w:val="single" w:sz="4" w:space="0" w:color="auto"/>
            </w:tcBorders>
            <w:shd w:val="clear" w:color="auto" w:fill="FFFFFF"/>
          </w:tcPr>
          <w:p w14:paraId="33CCC20E"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513D5AA4" w14:textId="77777777" w:rsidR="00A71943" w:rsidRPr="00A71943" w:rsidRDefault="00A71943" w:rsidP="00A71943">
            <w:pPr>
              <w:pStyle w:val="41"/>
              <w:shd w:val="clear" w:color="auto" w:fill="auto"/>
              <w:spacing w:after="0" w:line="210" w:lineRule="exact"/>
              <w:ind w:left="20"/>
              <w:rPr>
                <w:rStyle w:val="1"/>
              </w:rPr>
            </w:pPr>
            <w:r w:rsidRPr="00A71943">
              <w:rPr>
                <w:rStyle w:val="1"/>
              </w:rPr>
              <w:t>0,005</w:t>
            </w:r>
          </w:p>
        </w:tc>
        <w:tc>
          <w:tcPr>
            <w:tcW w:w="2184" w:type="dxa"/>
            <w:tcBorders>
              <w:top w:val="single" w:sz="4" w:space="0" w:color="auto"/>
              <w:left w:val="single" w:sz="4" w:space="0" w:color="auto"/>
              <w:right w:val="single" w:sz="4" w:space="0" w:color="auto"/>
            </w:tcBorders>
            <w:shd w:val="clear" w:color="auto" w:fill="FFFFFF"/>
          </w:tcPr>
          <w:p w14:paraId="39CB3153"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26E36CE" w14:textId="77777777" w:rsidTr="00A71943">
        <w:trPr>
          <w:trHeight w:hRule="exact" w:val="269"/>
        </w:trPr>
        <w:tc>
          <w:tcPr>
            <w:tcW w:w="552" w:type="dxa"/>
            <w:tcBorders>
              <w:top w:val="single" w:sz="4" w:space="0" w:color="auto"/>
              <w:left w:val="single" w:sz="4" w:space="0" w:color="auto"/>
            </w:tcBorders>
            <w:shd w:val="clear" w:color="auto" w:fill="FFFFFF"/>
          </w:tcPr>
          <w:p w14:paraId="281412C1" w14:textId="77777777" w:rsidR="00A71943" w:rsidRPr="00A71943" w:rsidRDefault="00A71943" w:rsidP="001B5549">
            <w:pPr>
              <w:pStyle w:val="41"/>
              <w:shd w:val="clear" w:color="auto" w:fill="auto"/>
              <w:spacing w:after="0" w:line="210" w:lineRule="exact"/>
              <w:ind w:left="20"/>
              <w:rPr>
                <w:rStyle w:val="1"/>
              </w:rPr>
            </w:pPr>
            <w:r w:rsidRPr="00A71943">
              <w:rPr>
                <w:rStyle w:val="1"/>
              </w:rPr>
              <w:t>18</w:t>
            </w:r>
          </w:p>
        </w:tc>
        <w:tc>
          <w:tcPr>
            <w:tcW w:w="3830" w:type="dxa"/>
            <w:tcBorders>
              <w:top w:val="single" w:sz="4" w:space="0" w:color="auto"/>
              <w:left w:val="single" w:sz="4" w:space="0" w:color="auto"/>
            </w:tcBorders>
            <w:shd w:val="clear" w:color="auto" w:fill="FFFFFF"/>
          </w:tcPr>
          <w:p w14:paraId="25205127"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ИП </w:t>
            </w:r>
            <w:proofErr w:type="spellStart"/>
            <w:r w:rsidRPr="00A71943">
              <w:rPr>
                <w:rStyle w:val="1"/>
              </w:rPr>
              <w:t>Менжулин</w:t>
            </w:r>
            <w:proofErr w:type="spellEnd"/>
          </w:p>
        </w:tc>
        <w:tc>
          <w:tcPr>
            <w:tcW w:w="955" w:type="dxa"/>
            <w:tcBorders>
              <w:top w:val="single" w:sz="4" w:space="0" w:color="auto"/>
              <w:left w:val="single" w:sz="4" w:space="0" w:color="auto"/>
            </w:tcBorders>
            <w:shd w:val="clear" w:color="auto" w:fill="FFFFFF"/>
          </w:tcPr>
          <w:p w14:paraId="63D6133E"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26AD15B4" w14:textId="77777777" w:rsidR="00A71943" w:rsidRPr="00A71943" w:rsidRDefault="00A71943" w:rsidP="00A71943">
            <w:pPr>
              <w:pStyle w:val="41"/>
              <w:shd w:val="clear" w:color="auto" w:fill="auto"/>
              <w:spacing w:after="0" w:line="210" w:lineRule="exact"/>
              <w:ind w:left="20"/>
              <w:rPr>
                <w:rStyle w:val="1"/>
              </w:rPr>
            </w:pPr>
            <w:r w:rsidRPr="00A71943">
              <w:rPr>
                <w:rStyle w:val="1"/>
              </w:rPr>
              <w:t>0,006</w:t>
            </w:r>
          </w:p>
        </w:tc>
        <w:tc>
          <w:tcPr>
            <w:tcW w:w="2184" w:type="dxa"/>
            <w:tcBorders>
              <w:top w:val="single" w:sz="4" w:space="0" w:color="auto"/>
              <w:left w:val="single" w:sz="4" w:space="0" w:color="auto"/>
              <w:right w:val="single" w:sz="4" w:space="0" w:color="auto"/>
            </w:tcBorders>
            <w:shd w:val="clear" w:color="auto" w:fill="FFFFFF"/>
          </w:tcPr>
          <w:p w14:paraId="59266E9C" w14:textId="77777777" w:rsidR="00A71943" w:rsidRPr="00A71943" w:rsidRDefault="00A71943" w:rsidP="00A71943">
            <w:pPr>
              <w:pStyle w:val="41"/>
              <w:shd w:val="clear" w:color="auto" w:fill="auto"/>
              <w:spacing w:after="0" w:line="210" w:lineRule="exact"/>
              <w:ind w:left="20"/>
              <w:jc w:val="left"/>
              <w:rPr>
                <w:rStyle w:val="1"/>
              </w:rPr>
            </w:pPr>
          </w:p>
        </w:tc>
      </w:tr>
      <w:tr w:rsidR="00A71943" w14:paraId="1ADE4204" w14:textId="77777777" w:rsidTr="00A71943">
        <w:trPr>
          <w:trHeight w:hRule="exact" w:val="274"/>
        </w:trPr>
        <w:tc>
          <w:tcPr>
            <w:tcW w:w="552" w:type="dxa"/>
            <w:tcBorders>
              <w:top w:val="single" w:sz="4" w:space="0" w:color="auto"/>
              <w:left w:val="single" w:sz="4" w:space="0" w:color="auto"/>
            </w:tcBorders>
            <w:shd w:val="clear" w:color="auto" w:fill="FFFFFF"/>
          </w:tcPr>
          <w:p w14:paraId="49395866" w14:textId="77777777" w:rsidR="00A71943" w:rsidRPr="00A71943" w:rsidRDefault="00A71943" w:rsidP="001B5549">
            <w:pPr>
              <w:pStyle w:val="41"/>
              <w:shd w:val="clear" w:color="auto" w:fill="auto"/>
              <w:spacing w:after="0" w:line="210" w:lineRule="exact"/>
              <w:ind w:left="20"/>
              <w:rPr>
                <w:rStyle w:val="1"/>
              </w:rPr>
            </w:pPr>
            <w:r w:rsidRPr="00A71943">
              <w:rPr>
                <w:rStyle w:val="1"/>
              </w:rPr>
              <w:t>19</w:t>
            </w:r>
          </w:p>
        </w:tc>
        <w:tc>
          <w:tcPr>
            <w:tcW w:w="3830" w:type="dxa"/>
            <w:tcBorders>
              <w:top w:val="single" w:sz="4" w:space="0" w:color="auto"/>
              <w:left w:val="single" w:sz="4" w:space="0" w:color="auto"/>
            </w:tcBorders>
            <w:shd w:val="clear" w:color="auto" w:fill="FFFFFF"/>
          </w:tcPr>
          <w:p w14:paraId="3801198C"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ИП Юрченко</w:t>
            </w:r>
          </w:p>
        </w:tc>
        <w:tc>
          <w:tcPr>
            <w:tcW w:w="955" w:type="dxa"/>
            <w:tcBorders>
              <w:top w:val="single" w:sz="4" w:space="0" w:color="auto"/>
              <w:left w:val="single" w:sz="4" w:space="0" w:color="auto"/>
            </w:tcBorders>
            <w:shd w:val="clear" w:color="auto" w:fill="FFFFFF"/>
          </w:tcPr>
          <w:p w14:paraId="1D3DD732"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687549A4" w14:textId="77777777" w:rsidR="00A71943" w:rsidRPr="00A71943" w:rsidRDefault="00A71943" w:rsidP="00A71943">
            <w:pPr>
              <w:pStyle w:val="41"/>
              <w:shd w:val="clear" w:color="auto" w:fill="auto"/>
              <w:spacing w:after="0" w:line="210" w:lineRule="exact"/>
              <w:ind w:left="20"/>
              <w:rPr>
                <w:rStyle w:val="1"/>
              </w:rPr>
            </w:pPr>
            <w:r w:rsidRPr="00A71943">
              <w:rPr>
                <w:rStyle w:val="1"/>
              </w:rPr>
              <w:t>0,006</w:t>
            </w:r>
          </w:p>
        </w:tc>
        <w:tc>
          <w:tcPr>
            <w:tcW w:w="2184" w:type="dxa"/>
            <w:tcBorders>
              <w:top w:val="single" w:sz="4" w:space="0" w:color="auto"/>
              <w:left w:val="single" w:sz="4" w:space="0" w:color="auto"/>
              <w:right w:val="single" w:sz="4" w:space="0" w:color="auto"/>
            </w:tcBorders>
            <w:shd w:val="clear" w:color="auto" w:fill="FFFFFF"/>
          </w:tcPr>
          <w:p w14:paraId="7697066C" w14:textId="77777777" w:rsidR="00A71943" w:rsidRPr="00A71943" w:rsidRDefault="00A71943" w:rsidP="00A71943">
            <w:pPr>
              <w:pStyle w:val="41"/>
              <w:shd w:val="clear" w:color="auto" w:fill="auto"/>
              <w:spacing w:after="0" w:line="210" w:lineRule="exact"/>
              <w:ind w:left="20"/>
              <w:jc w:val="left"/>
              <w:rPr>
                <w:rStyle w:val="1"/>
              </w:rPr>
            </w:pPr>
          </w:p>
        </w:tc>
      </w:tr>
      <w:tr w:rsidR="00A71943" w14:paraId="1360B2A3" w14:textId="77777777" w:rsidTr="00A71943">
        <w:trPr>
          <w:trHeight w:hRule="exact" w:val="274"/>
        </w:trPr>
        <w:tc>
          <w:tcPr>
            <w:tcW w:w="552" w:type="dxa"/>
            <w:tcBorders>
              <w:top w:val="single" w:sz="4" w:space="0" w:color="auto"/>
              <w:left w:val="single" w:sz="4" w:space="0" w:color="auto"/>
            </w:tcBorders>
            <w:shd w:val="clear" w:color="auto" w:fill="FFFFFF"/>
          </w:tcPr>
          <w:p w14:paraId="5B9752C4" w14:textId="77777777" w:rsidR="00A71943" w:rsidRPr="00A71943" w:rsidRDefault="00A71943" w:rsidP="001B5549">
            <w:pPr>
              <w:pStyle w:val="41"/>
              <w:shd w:val="clear" w:color="auto" w:fill="auto"/>
              <w:spacing w:after="0" w:line="210" w:lineRule="exact"/>
              <w:ind w:left="20"/>
              <w:rPr>
                <w:rStyle w:val="1"/>
              </w:rPr>
            </w:pPr>
            <w:r w:rsidRPr="00A71943">
              <w:rPr>
                <w:rStyle w:val="1"/>
              </w:rPr>
              <w:t>20</w:t>
            </w:r>
          </w:p>
        </w:tc>
        <w:tc>
          <w:tcPr>
            <w:tcW w:w="3830" w:type="dxa"/>
            <w:tcBorders>
              <w:top w:val="single" w:sz="4" w:space="0" w:color="auto"/>
              <w:left w:val="single" w:sz="4" w:space="0" w:color="auto"/>
            </w:tcBorders>
            <w:shd w:val="clear" w:color="auto" w:fill="FFFFFF"/>
          </w:tcPr>
          <w:p w14:paraId="574F15B3"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ИП Ромащенко АП</w:t>
            </w:r>
          </w:p>
        </w:tc>
        <w:tc>
          <w:tcPr>
            <w:tcW w:w="955" w:type="dxa"/>
            <w:tcBorders>
              <w:top w:val="single" w:sz="4" w:space="0" w:color="auto"/>
              <w:left w:val="single" w:sz="4" w:space="0" w:color="auto"/>
            </w:tcBorders>
            <w:shd w:val="clear" w:color="auto" w:fill="FFFFFF"/>
          </w:tcPr>
          <w:p w14:paraId="10004E78"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76CF0E48" w14:textId="77777777" w:rsidR="00A71943" w:rsidRPr="00A71943" w:rsidRDefault="00A71943" w:rsidP="00A71943">
            <w:pPr>
              <w:pStyle w:val="41"/>
              <w:shd w:val="clear" w:color="auto" w:fill="auto"/>
              <w:spacing w:after="0" w:line="210" w:lineRule="exact"/>
              <w:ind w:left="20"/>
              <w:rPr>
                <w:rStyle w:val="1"/>
              </w:rPr>
            </w:pPr>
            <w:r w:rsidRPr="00A71943">
              <w:rPr>
                <w:rStyle w:val="1"/>
              </w:rPr>
              <w:t>0,001</w:t>
            </w:r>
          </w:p>
        </w:tc>
        <w:tc>
          <w:tcPr>
            <w:tcW w:w="2184" w:type="dxa"/>
            <w:tcBorders>
              <w:top w:val="single" w:sz="4" w:space="0" w:color="auto"/>
              <w:left w:val="single" w:sz="4" w:space="0" w:color="auto"/>
              <w:right w:val="single" w:sz="4" w:space="0" w:color="auto"/>
            </w:tcBorders>
            <w:shd w:val="clear" w:color="auto" w:fill="FFFFFF"/>
          </w:tcPr>
          <w:p w14:paraId="0063E54F" w14:textId="77777777" w:rsidR="00A71943" w:rsidRPr="00A71943" w:rsidRDefault="00A71943" w:rsidP="00A71943">
            <w:pPr>
              <w:pStyle w:val="41"/>
              <w:shd w:val="clear" w:color="auto" w:fill="auto"/>
              <w:spacing w:after="0" w:line="210" w:lineRule="exact"/>
              <w:ind w:left="20"/>
              <w:jc w:val="left"/>
              <w:rPr>
                <w:rStyle w:val="1"/>
              </w:rPr>
            </w:pPr>
          </w:p>
        </w:tc>
      </w:tr>
      <w:tr w:rsidR="00A71943" w14:paraId="4B49B316" w14:textId="77777777" w:rsidTr="00A71943">
        <w:trPr>
          <w:trHeight w:hRule="exact" w:val="288"/>
        </w:trPr>
        <w:tc>
          <w:tcPr>
            <w:tcW w:w="552" w:type="dxa"/>
            <w:tcBorders>
              <w:top w:val="single" w:sz="4" w:space="0" w:color="auto"/>
              <w:left w:val="single" w:sz="4" w:space="0" w:color="auto"/>
            </w:tcBorders>
            <w:shd w:val="clear" w:color="auto" w:fill="FFFFFF"/>
          </w:tcPr>
          <w:p w14:paraId="7FB1CDC3" w14:textId="77777777" w:rsidR="00A71943" w:rsidRPr="00A71943" w:rsidRDefault="00A71943" w:rsidP="001B5549">
            <w:pPr>
              <w:pStyle w:val="41"/>
              <w:shd w:val="clear" w:color="auto" w:fill="auto"/>
              <w:spacing w:after="0" w:line="210" w:lineRule="exact"/>
              <w:ind w:left="20"/>
              <w:rPr>
                <w:rStyle w:val="1"/>
              </w:rPr>
            </w:pPr>
            <w:r w:rsidRPr="00A71943">
              <w:rPr>
                <w:rStyle w:val="1"/>
              </w:rPr>
              <w:t>21</w:t>
            </w:r>
          </w:p>
        </w:tc>
        <w:tc>
          <w:tcPr>
            <w:tcW w:w="3830" w:type="dxa"/>
            <w:tcBorders>
              <w:top w:val="single" w:sz="4" w:space="0" w:color="auto"/>
              <w:left w:val="single" w:sz="4" w:space="0" w:color="auto"/>
            </w:tcBorders>
            <w:shd w:val="clear" w:color="auto" w:fill="FFFFFF"/>
          </w:tcPr>
          <w:p w14:paraId="632FA309"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ИП </w:t>
            </w:r>
            <w:proofErr w:type="spellStart"/>
            <w:r w:rsidRPr="00A71943">
              <w:rPr>
                <w:rStyle w:val="1"/>
              </w:rPr>
              <w:t>Цымбал</w:t>
            </w:r>
            <w:proofErr w:type="spellEnd"/>
            <w:r w:rsidRPr="00A71943">
              <w:rPr>
                <w:rStyle w:val="1"/>
              </w:rPr>
              <w:t xml:space="preserve"> ВГ *</w:t>
            </w:r>
          </w:p>
        </w:tc>
        <w:tc>
          <w:tcPr>
            <w:tcW w:w="955" w:type="dxa"/>
            <w:tcBorders>
              <w:top w:val="single" w:sz="4" w:space="0" w:color="auto"/>
              <w:left w:val="single" w:sz="4" w:space="0" w:color="auto"/>
            </w:tcBorders>
            <w:shd w:val="clear" w:color="auto" w:fill="FFFFFF"/>
          </w:tcPr>
          <w:p w14:paraId="358E8396"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375AD9E0" w14:textId="77777777" w:rsidR="00A71943" w:rsidRPr="00A71943" w:rsidRDefault="00A71943" w:rsidP="00A71943">
            <w:pPr>
              <w:pStyle w:val="41"/>
              <w:shd w:val="clear" w:color="auto" w:fill="auto"/>
              <w:spacing w:after="0" w:line="210" w:lineRule="exact"/>
              <w:ind w:left="20"/>
              <w:rPr>
                <w:rStyle w:val="1"/>
              </w:rPr>
            </w:pPr>
            <w:r w:rsidRPr="00A71943">
              <w:rPr>
                <w:rStyle w:val="1"/>
              </w:rPr>
              <w:t>0,003</w:t>
            </w:r>
          </w:p>
        </w:tc>
        <w:tc>
          <w:tcPr>
            <w:tcW w:w="2184" w:type="dxa"/>
            <w:tcBorders>
              <w:top w:val="single" w:sz="4" w:space="0" w:color="auto"/>
              <w:left w:val="single" w:sz="4" w:space="0" w:color="auto"/>
              <w:right w:val="single" w:sz="4" w:space="0" w:color="auto"/>
            </w:tcBorders>
            <w:shd w:val="clear" w:color="auto" w:fill="FFFFFF"/>
          </w:tcPr>
          <w:p w14:paraId="33652BAF" w14:textId="77777777" w:rsidR="00A71943" w:rsidRPr="00A71943" w:rsidRDefault="00A71943" w:rsidP="00A71943">
            <w:pPr>
              <w:pStyle w:val="41"/>
              <w:shd w:val="clear" w:color="auto" w:fill="auto"/>
              <w:spacing w:after="0" w:line="210" w:lineRule="exact"/>
              <w:ind w:left="20"/>
              <w:jc w:val="left"/>
              <w:rPr>
                <w:rStyle w:val="1"/>
              </w:rPr>
            </w:pPr>
          </w:p>
        </w:tc>
      </w:tr>
      <w:tr w:rsidR="00A71943" w14:paraId="520EBFE1" w14:textId="77777777" w:rsidTr="00A71943">
        <w:trPr>
          <w:trHeight w:hRule="exact" w:val="293"/>
        </w:trPr>
        <w:tc>
          <w:tcPr>
            <w:tcW w:w="552" w:type="dxa"/>
            <w:tcBorders>
              <w:top w:val="single" w:sz="4" w:space="0" w:color="auto"/>
              <w:left w:val="single" w:sz="4" w:space="0" w:color="auto"/>
            </w:tcBorders>
            <w:shd w:val="clear" w:color="auto" w:fill="FFFFFF"/>
          </w:tcPr>
          <w:p w14:paraId="65683D04" w14:textId="77777777" w:rsidR="00A71943" w:rsidRPr="00A71943" w:rsidRDefault="00A71943" w:rsidP="001B5549">
            <w:pPr>
              <w:pStyle w:val="41"/>
              <w:shd w:val="clear" w:color="auto" w:fill="auto"/>
              <w:spacing w:after="0" w:line="210" w:lineRule="exact"/>
              <w:ind w:left="20"/>
              <w:rPr>
                <w:rStyle w:val="1"/>
              </w:rPr>
            </w:pPr>
            <w:r w:rsidRPr="00A71943">
              <w:rPr>
                <w:rStyle w:val="1"/>
              </w:rPr>
              <w:t>22</w:t>
            </w:r>
          </w:p>
        </w:tc>
        <w:tc>
          <w:tcPr>
            <w:tcW w:w="3830" w:type="dxa"/>
            <w:tcBorders>
              <w:top w:val="single" w:sz="4" w:space="0" w:color="auto"/>
              <w:left w:val="single" w:sz="4" w:space="0" w:color="auto"/>
            </w:tcBorders>
            <w:shd w:val="clear" w:color="auto" w:fill="FFFFFF"/>
          </w:tcPr>
          <w:p w14:paraId="6AF99D1D"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ИП Иванищев ФИ</w:t>
            </w:r>
          </w:p>
        </w:tc>
        <w:tc>
          <w:tcPr>
            <w:tcW w:w="955" w:type="dxa"/>
            <w:tcBorders>
              <w:top w:val="single" w:sz="4" w:space="0" w:color="auto"/>
              <w:left w:val="single" w:sz="4" w:space="0" w:color="auto"/>
            </w:tcBorders>
            <w:shd w:val="clear" w:color="auto" w:fill="FFFFFF"/>
          </w:tcPr>
          <w:p w14:paraId="050D5980"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6C2F2FA1" w14:textId="77777777" w:rsidR="00A71943" w:rsidRPr="00A71943" w:rsidRDefault="00A71943" w:rsidP="00A71943">
            <w:pPr>
              <w:pStyle w:val="41"/>
              <w:shd w:val="clear" w:color="auto" w:fill="auto"/>
              <w:spacing w:after="0" w:line="210" w:lineRule="exact"/>
              <w:ind w:left="20"/>
              <w:rPr>
                <w:rStyle w:val="1"/>
              </w:rPr>
            </w:pPr>
            <w:r w:rsidRPr="00A71943">
              <w:rPr>
                <w:rStyle w:val="1"/>
              </w:rPr>
              <w:t>0,003</w:t>
            </w:r>
          </w:p>
        </w:tc>
        <w:tc>
          <w:tcPr>
            <w:tcW w:w="2184" w:type="dxa"/>
            <w:tcBorders>
              <w:top w:val="single" w:sz="4" w:space="0" w:color="auto"/>
              <w:left w:val="single" w:sz="4" w:space="0" w:color="auto"/>
              <w:right w:val="single" w:sz="4" w:space="0" w:color="auto"/>
            </w:tcBorders>
            <w:shd w:val="clear" w:color="auto" w:fill="FFFFFF"/>
          </w:tcPr>
          <w:p w14:paraId="6943332A" w14:textId="77777777" w:rsidR="00A71943" w:rsidRPr="00A71943" w:rsidRDefault="00A71943" w:rsidP="00A71943">
            <w:pPr>
              <w:pStyle w:val="41"/>
              <w:shd w:val="clear" w:color="auto" w:fill="auto"/>
              <w:spacing w:after="0" w:line="210" w:lineRule="exact"/>
              <w:ind w:left="20"/>
              <w:jc w:val="left"/>
              <w:rPr>
                <w:rStyle w:val="1"/>
              </w:rPr>
            </w:pPr>
          </w:p>
        </w:tc>
      </w:tr>
      <w:tr w:rsidR="00A71943" w14:paraId="5D794F76" w14:textId="77777777" w:rsidTr="00A71943">
        <w:trPr>
          <w:trHeight w:hRule="exact" w:val="293"/>
        </w:trPr>
        <w:tc>
          <w:tcPr>
            <w:tcW w:w="552" w:type="dxa"/>
            <w:tcBorders>
              <w:top w:val="single" w:sz="4" w:space="0" w:color="auto"/>
              <w:left w:val="single" w:sz="4" w:space="0" w:color="auto"/>
            </w:tcBorders>
            <w:shd w:val="clear" w:color="auto" w:fill="FFFFFF"/>
          </w:tcPr>
          <w:p w14:paraId="1AE3EA9D" w14:textId="77777777" w:rsidR="00A71943" w:rsidRPr="00A71943" w:rsidRDefault="00A71943" w:rsidP="001B5549">
            <w:pPr>
              <w:pStyle w:val="41"/>
              <w:shd w:val="clear" w:color="auto" w:fill="auto"/>
              <w:spacing w:after="0" w:line="210" w:lineRule="exact"/>
              <w:ind w:left="20"/>
              <w:rPr>
                <w:rStyle w:val="1"/>
              </w:rPr>
            </w:pPr>
            <w:r w:rsidRPr="00A71943">
              <w:rPr>
                <w:rStyle w:val="1"/>
              </w:rPr>
              <w:t>23</w:t>
            </w:r>
          </w:p>
        </w:tc>
        <w:tc>
          <w:tcPr>
            <w:tcW w:w="3830" w:type="dxa"/>
            <w:tcBorders>
              <w:top w:val="single" w:sz="4" w:space="0" w:color="auto"/>
              <w:left w:val="single" w:sz="4" w:space="0" w:color="auto"/>
            </w:tcBorders>
            <w:shd w:val="clear" w:color="auto" w:fill="FFFFFF"/>
          </w:tcPr>
          <w:p w14:paraId="34AC54A4"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ИП Резниченко ВН</w:t>
            </w:r>
          </w:p>
        </w:tc>
        <w:tc>
          <w:tcPr>
            <w:tcW w:w="955" w:type="dxa"/>
            <w:tcBorders>
              <w:top w:val="single" w:sz="4" w:space="0" w:color="auto"/>
              <w:left w:val="single" w:sz="4" w:space="0" w:color="auto"/>
            </w:tcBorders>
            <w:shd w:val="clear" w:color="auto" w:fill="FFFFFF"/>
          </w:tcPr>
          <w:p w14:paraId="5237D59E"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430AF786" w14:textId="77777777" w:rsidR="00A71943" w:rsidRPr="00A71943" w:rsidRDefault="00A71943" w:rsidP="00A71943">
            <w:pPr>
              <w:pStyle w:val="41"/>
              <w:shd w:val="clear" w:color="auto" w:fill="auto"/>
              <w:spacing w:after="0" w:line="210" w:lineRule="exact"/>
              <w:ind w:left="20"/>
              <w:rPr>
                <w:rStyle w:val="1"/>
              </w:rPr>
            </w:pPr>
            <w:r w:rsidRPr="00A71943">
              <w:rPr>
                <w:rStyle w:val="1"/>
              </w:rPr>
              <w:t>0,002</w:t>
            </w:r>
          </w:p>
        </w:tc>
        <w:tc>
          <w:tcPr>
            <w:tcW w:w="2184" w:type="dxa"/>
            <w:tcBorders>
              <w:top w:val="single" w:sz="4" w:space="0" w:color="auto"/>
              <w:left w:val="single" w:sz="4" w:space="0" w:color="auto"/>
              <w:right w:val="single" w:sz="4" w:space="0" w:color="auto"/>
            </w:tcBorders>
            <w:shd w:val="clear" w:color="auto" w:fill="FFFFFF"/>
          </w:tcPr>
          <w:p w14:paraId="16C6A374" w14:textId="77777777" w:rsidR="00A71943" w:rsidRPr="00A71943" w:rsidRDefault="00A71943" w:rsidP="00A71943">
            <w:pPr>
              <w:pStyle w:val="41"/>
              <w:shd w:val="clear" w:color="auto" w:fill="auto"/>
              <w:spacing w:after="0" w:line="210" w:lineRule="exact"/>
              <w:ind w:left="20"/>
              <w:jc w:val="left"/>
              <w:rPr>
                <w:rStyle w:val="1"/>
              </w:rPr>
            </w:pPr>
          </w:p>
        </w:tc>
      </w:tr>
      <w:tr w:rsidR="00A71943" w14:paraId="5619497D" w14:textId="77777777" w:rsidTr="00A71943">
        <w:trPr>
          <w:trHeight w:hRule="exact" w:val="283"/>
        </w:trPr>
        <w:tc>
          <w:tcPr>
            <w:tcW w:w="552" w:type="dxa"/>
            <w:tcBorders>
              <w:top w:val="single" w:sz="4" w:space="0" w:color="auto"/>
              <w:left w:val="single" w:sz="4" w:space="0" w:color="auto"/>
            </w:tcBorders>
            <w:shd w:val="clear" w:color="auto" w:fill="FFFFFF"/>
          </w:tcPr>
          <w:p w14:paraId="11EA5629" w14:textId="77777777" w:rsidR="00A71943" w:rsidRPr="00A71943" w:rsidRDefault="00A71943" w:rsidP="001B5549">
            <w:pPr>
              <w:pStyle w:val="41"/>
              <w:shd w:val="clear" w:color="auto" w:fill="auto"/>
              <w:spacing w:after="0" w:line="210" w:lineRule="exact"/>
              <w:ind w:left="20"/>
              <w:rPr>
                <w:rStyle w:val="1"/>
              </w:rPr>
            </w:pPr>
            <w:r w:rsidRPr="00A71943">
              <w:rPr>
                <w:rStyle w:val="1"/>
              </w:rPr>
              <w:t>24</w:t>
            </w:r>
          </w:p>
        </w:tc>
        <w:tc>
          <w:tcPr>
            <w:tcW w:w="3830" w:type="dxa"/>
            <w:tcBorders>
              <w:top w:val="single" w:sz="4" w:space="0" w:color="auto"/>
              <w:left w:val="single" w:sz="4" w:space="0" w:color="auto"/>
            </w:tcBorders>
            <w:shd w:val="clear" w:color="auto" w:fill="FFFFFF"/>
          </w:tcPr>
          <w:p w14:paraId="65F812C6"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ИП </w:t>
            </w:r>
            <w:proofErr w:type="spellStart"/>
            <w:r w:rsidRPr="00A71943">
              <w:rPr>
                <w:rStyle w:val="1"/>
              </w:rPr>
              <w:t>Недиков</w:t>
            </w:r>
            <w:proofErr w:type="spellEnd"/>
            <w:r w:rsidRPr="00A71943">
              <w:rPr>
                <w:rStyle w:val="1"/>
              </w:rPr>
              <w:t xml:space="preserve"> </w:t>
            </w:r>
            <w:proofErr w:type="gramStart"/>
            <w:r w:rsidRPr="00A71943">
              <w:rPr>
                <w:rStyle w:val="1"/>
              </w:rPr>
              <w:t>м-н</w:t>
            </w:r>
            <w:proofErr w:type="gramEnd"/>
            <w:r w:rsidRPr="00A71943">
              <w:rPr>
                <w:rStyle w:val="1"/>
              </w:rPr>
              <w:t xml:space="preserve"> Ника</w:t>
            </w:r>
          </w:p>
        </w:tc>
        <w:tc>
          <w:tcPr>
            <w:tcW w:w="955" w:type="dxa"/>
            <w:tcBorders>
              <w:top w:val="single" w:sz="4" w:space="0" w:color="auto"/>
              <w:left w:val="single" w:sz="4" w:space="0" w:color="auto"/>
            </w:tcBorders>
            <w:shd w:val="clear" w:color="auto" w:fill="FFFFFF"/>
          </w:tcPr>
          <w:p w14:paraId="78F51263"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6CCF65B6" w14:textId="77777777" w:rsidR="00A71943" w:rsidRPr="00A71943" w:rsidRDefault="00A71943" w:rsidP="00A71943">
            <w:pPr>
              <w:pStyle w:val="41"/>
              <w:shd w:val="clear" w:color="auto" w:fill="auto"/>
              <w:spacing w:after="0" w:line="210" w:lineRule="exact"/>
              <w:ind w:left="20"/>
              <w:rPr>
                <w:rStyle w:val="1"/>
              </w:rPr>
            </w:pPr>
            <w:r w:rsidRPr="00A71943">
              <w:rPr>
                <w:rStyle w:val="1"/>
              </w:rPr>
              <w:t>0,003</w:t>
            </w:r>
          </w:p>
        </w:tc>
        <w:tc>
          <w:tcPr>
            <w:tcW w:w="2184" w:type="dxa"/>
            <w:tcBorders>
              <w:top w:val="single" w:sz="4" w:space="0" w:color="auto"/>
              <w:left w:val="single" w:sz="4" w:space="0" w:color="auto"/>
              <w:right w:val="single" w:sz="4" w:space="0" w:color="auto"/>
            </w:tcBorders>
            <w:shd w:val="clear" w:color="auto" w:fill="FFFFFF"/>
          </w:tcPr>
          <w:p w14:paraId="6B7DD9CC" w14:textId="77777777" w:rsidR="00A71943" w:rsidRPr="00A71943" w:rsidRDefault="00A71943" w:rsidP="00A71943">
            <w:pPr>
              <w:pStyle w:val="41"/>
              <w:shd w:val="clear" w:color="auto" w:fill="auto"/>
              <w:spacing w:after="0" w:line="210" w:lineRule="exact"/>
              <w:ind w:left="20"/>
              <w:jc w:val="left"/>
              <w:rPr>
                <w:rStyle w:val="1"/>
              </w:rPr>
            </w:pPr>
          </w:p>
        </w:tc>
      </w:tr>
      <w:tr w:rsidR="00A71943" w14:paraId="12F2A492" w14:textId="77777777" w:rsidTr="00A71943">
        <w:trPr>
          <w:trHeight w:hRule="exact" w:val="283"/>
        </w:trPr>
        <w:tc>
          <w:tcPr>
            <w:tcW w:w="552" w:type="dxa"/>
            <w:tcBorders>
              <w:top w:val="single" w:sz="4" w:space="0" w:color="auto"/>
              <w:left w:val="single" w:sz="4" w:space="0" w:color="auto"/>
            </w:tcBorders>
            <w:shd w:val="clear" w:color="auto" w:fill="FFFFFF"/>
          </w:tcPr>
          <w:p w14:paraId="23252D48" w14:textId="77777777" w:rsidR="00A71943" w:rsidRPr="00A71943" w:rsidRDefault="00A71943" w:rsidP="001B5549">
            <w:pPr>
              <w:pStyle w:val="41"/>
              <w:shd w:val="clear" w:color="auto" w:fill="auto"/>
              <w:spacing w:after="0" w:line="210" w:lineRule="exact"/>
              <w:ind w:left="20"/>
              <w:rPr>
                <w:rStyle w:val="1"/>
              </w:rPr>
            </w:pPr>
            <w:r w:rsidRPr="00A71943">
              <w:rPr>
                <w:rStyle w:val="1"/>
              </w:rPr>
              <w:t>25</w:t>
            </w:r>
          </w:p>
        </w:tc>
        <w:tc>
          <w:tcPr>
            <w:tcW w:w="3830" w:type="dxa"/>
            <w:tcBorders>
              <w:top w:val="single" w:sz="4" w:space="0" w:color="auto"/>
              <w:left w:val="single" w:sz="4" w:space="0" w:color="auto"/>
            </w:tcBorders>
            <w:shd w:val="clear" w:color="auto" w:fill="FFFFFF"/>
          </w:tcPr>
          <w:p w14:paraId="6446FA12"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ИП </w:t>
            </w:r>
            <w:proofErr w:type="spellStart"/>
            <w:r w:rsidRPr="00A71943">
              <w:rPr>
                <w:rStyle w:val="1"/>
              </w:rPr>
              <w:t>Неваленый</w:t>
            </w:r>
            <w:proofErr w:type="spellEnd"/>
            <w:r w:rsidRPr="00A71943">
              <w:rPr>
                <w:rStyle w:val="1"/>
              </w:rPr>
              <w:t xml:space="preserve"> </w:t>
            </w:r>
            <w:proofErr w:type="gramStart"/>
            <w:r w:rsidRPr="00A71943">
              <w:rPr>
                <w:rStyle w:val="1"/>
              </w:rPr>
              <w:t>м-н</w:t>
            </w:r>
            <w:proofErr w:type="gramEnd"/>
            <w:r w:rsidRPr="00A71943">
              <w:rPr>
                <w:rStyle w:val="1"/>
              </w:rPr>
              <w:t xml:space="preserve"> </w:t>
            </w:r>
            <w:proofErr w:type="spellStart"/>
            <w:r w:rsidRPr="00A71943">
              <w:rPr>
                <w:rStyle w:val="1"/>
              </w:rPr>
              <w:t>Хозтовары</w:t>
            </w:r>
            <w:proofErr w:type="spellEnd"/>
          </w:p>
        </w:tc>
        <w:tc>
          <w:tcPr>
            <w:tcW w:w="955" w:type="dxa"/>
            <w:tcBorders>
              <w:top w:val="single" w:sz="4" w:space="0" w:color="auto"/>
              <w:left w:val="single" w:sz="4" w:space="0" w:color="auto"/>
            </w:tcBorders>
            <w:shd w:val="clear" w:color="auto" w:fill="FFFFFF"/>
          </w:tcPr>
          <w:p w14:paraId="11F4795B"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6AE0525A" w14:textId="77777777" w:rsidR="00A71943" w:rsidRPr="00A71943" w:rsidRDefault="00A71943" w:rsidP="00A71943">
            <w:pPr>
              <w:pStyle w:val="41"/>
              <w:shd w:val="clear" w:color="auto" w:fill="auto"/>
              <w:spacing w:after="0" w:line="210" w:lineRule="exact"/>
              <w:ind w:left="20"/>
              <w:rPr>
                <w:rStyle w:val="1"/>
              </w:rPr>
            </w:pPr>
            <w:r w:rsidRPr="00A71943">
              <w:rPr>
                <w:rStyle w:val="1"/>
              </w:rPr>
              <w:t>0,010</w:t>
            </w:r>
          </w:p>
        </w:tc>
        <w:tc>
          <w:tcPr>
            <w:tcW w:w="2184" w:type="dxa"/>
            <w:tcBorders>
              <w:top w:val="single" w:sz="4" w:space="0" w:color="auto"/>
              <w:left w:val="single" w:sz="4" w:space="0" w:color="auto"/>
              <w:right w:val="single" w:sz="4" w:space="0" w:color="auto"/>
            </w:tcBorders>
            <w:shd w:val="clear" w:color="auto" w:fill="FFFFFF"/>
          </w:tcPr>
          <w:p w14:paraId="3AC42CAC"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8ED0081" w14:textId="77777777" w:rsidTr="00A71943">
        <w:trPr>
          <w:trHeight w:hRule="exact" w:val="283"/>
        </w:trPr>
        <w:tc>
          <w:tcPr>
            <w:tcW w:w="552" w:type="dxa"/>
            <w:tcBorders>
              <w:top w:val="single" w:sz="4" w:space="0" w:color="auto"/>
              <w:left w:val="single" w:sz="4" w:space="0" w:color="auto"/>
            </w:tcBorders>
            <w:shd w:val="clear" w:color="auto" w:fill="FFFFFF"/>
          </w:tcPr>
          <w:p w14:paraId="01A01F9A" w14:textId="77777777" w:rsidR="00A71943" w:rsidRPr="00A71943" w:rsidRDefault="00A71943" w:rsidP="001B5549">
            <w:pPr>
              <w:pStyle w:val="41"/>
              <w:shd w:val="clear" w:color="auto" w:fill="auto"/>
              <w:spacing w:after="0" w:line="210" w:lineRule="exact"/>
              <w:ind w:left="20"/>
              <w:rPr>
                <w:rStyle w:val="1"/>
              </w:rPr>
            </w:pPr>
            <w:r w:rsidRPr="00A71943">
              <w:rPr>
                <w:rStyle w:val="1"/>
              </w:rPr>
              <w:t>26</w:t>
            </w:r>
          </w:p>
        </w:tc>
        <w:tc>
          <w:tcPr>
            <w:tcW w:w="3830" w:type="dxa"/>
            <w:tcBorders>
              <w:top w:val="single" w:sz="4" w:space="0" w:color="auto"/>
              <w:left w:val="single" w:sz="4" w:space="0" w:color="auto"/>
            </w:tcBorders>
            <w:shd w:val="clear" w:color="auto" w:fill="FFFFFF"/>
          </w:tcPr>
          <w:p w14:paraId="76E91103"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ИП Малик ТВ</w:t>
            </w:r>
          </w:p>
        </w:tc>
        <w:tc>
          <w:tcPr>
            <w:tcW w:w="955" w:type="dxa"/>
            <w:tcBorders>
              <w:top w:val="single" w:sz="4" w:space="0" w:color="auto"/>
              <w:left w:val="single" w:sz="4" w:space="0" w:color="auto"/>
            </w:tcBorders>
            <w:shd w:val="clear" w:color="auto" w:fill="FFFFFF"/>
          </w:tcPr>
          <w:p w14:paraId="663E9786"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0A47E997" w14:textId="77777777" w:rsidR="00A71943" w:rsidRPr="00A71943" w:rsidRDefault="00A71943" w:rsidP="00A71943">
            <w:pPr>
              <w:pStyle w:val="41"/>
              <w:shd w:val="clear" w:color="auto" w:fill="auto"/>
              <w:spacing w:after="0" w:line="210" w:lineRule="exact"/>
              <w:ind w:left="20"/>
              <w:rPr>
                <w:rStyle w:val="1"/>
              </w:rPr>
            </w:pPr>
            <w:r w:rsidRPr="00A71943">
              <w:rPr>
                <w:rStyle w:val="1"/>
              </w:rPr>
              <w:t>0,0002</w:t>
            </w:r>
          </w:p>
        </w:tc>
        <w:tc>
          <w:tcPr>
            <w:tcW w:w="2184" w:type="dxa"/>
            <w:tcBorders>
              <w:top w:val="single" w:sz="4" w:space="0" w:color="auto"/>
              <w:left w:val="single" w:sz="4" w:space="0" w:color="auto"/>
              <w:right w:val="single" w:sz="4" w:space="0" w:color="auto"/>
            </w:tcBorders>
            <w:shd w:val="clear" w:color="auto" w:fill="FFFFFF"/>
          </w:tcPr>
          <w:p w14:paraId="03D90DA4" w14:textId="77777777" w:rsidR="00A71943" w:rsidRPr="00A71943" w:rsidRDefault="00A71943" w:rsidP="00A71943">
            <w:pPr>
              <w:pStyle w:val="41"/>
              <w:shd w:val="clear" w:color="auto" w:fill="auto"/>
              <w:spacing w:after="0" w:line="210" w:lineRule="exact"/>
              <w:ind w:left="20"/>
              <w:jc w:val="left"/>
              <w:rPr>
                <w:rStyle w:val="1"/>
              </w:rPr>
            </w:pPr>
          </w:p>
        </w:tc>
      </w:tr>
      <w:tr w:rsidR="00A71943" w14:paraId="60123AD1" w14:textId="77777777" w:rsidTr="00A71943">
        <w:trPr>
          <w:trHeight w:hRule="exact" w:val="288"/>
        </w:trPr>
        <w:tc>
          <w:tcPr>
            <w:tcW w:w="552" w:type="dxa"/>
            <w:tcBorders>
              <w:top w:val="single" w:sz="4" w:space="0" w:color="auto"/>
              <w:left w:val="single" w:sz="4" w:space="0" w:color="auto"/>
            </w:tcBorders>
            <w:shd w:val="clear" w:color="auto" w:fill="FFFFFF"/>
          </w:tcPr>
          <w:p w14:paraId="773929FB" w14:textId="77777777" w:rsidR="00A71943" w:rsidRPr="00A71943" w:rsidRDefault="00A71943" w:rsidP="001B5549">
            <w:pPr>
              <w:pStyle w:val="41"/>
              <w:shd w:val="clear" w:color="auto" w:fill="auto"/>
              <w:spacing w:after="0" w:line="210" w:lineRule="exact"/>
              <w:ind w:left="20"/>
              <w:rPr>
                <w:rStyle w:val="1"/>
              </w:rPr>
            </w:pPr>
            <w:r w:rsidRPr="00A71943">
              <w:rPr>
                <w:rStyle w:val="1"/>
              </w:rPr>
              <w:t>27</w:t>
            </w:r>
          </w:p>
        </w:tc>
        <w:tc>
          <w:tcPr>
            <w:tcW w:w="3830" w:type="dxa"/>
            <w:tcBorders>
              <w:top w:val="single" w:sz="4" w:space="0" w:color="auto"/>
              <w:left w:val="single" w:sz="4" w:space="0" w:color="auto"/>
            </w:tcBorders>
            <w:shd w:val="clear" w:color="auto" w:fill="FFFFFF"/>
          </w:tcPr>
          <w:p w14:paraId="670C6935"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ИП </w:t>
            </w:r>
            <w:proofErr w:type="spellStart"/>
            <w:r w:rsidRPr="00A71943">
              <w:rPr>
                <w:rStyle w:val="1"/>
              </w:rPr>
              <w:t>Коломыцев</w:t>
            </w:r>
            <w:proofErr w:type="spellEnd"/>
            <w:r w:rsidRPr="00A71943">
              <w:rPr>
                <w:rStyle w:val="1"/>
              </w:rPr>
              <w:t xml:space="preserve"> ВА</w:t>
            </w:r>
          </w:p>
        </w:tc>
        <w:tc>
          <w:tcPr>
            <w:tcW w:w="955" w:type="dxa"/>
            <w:tcBorders>
              <w:top w:val="single" w:sz="4" w:space="0" w:color="auto"/>
              <w:left w:val="single" w:sz="4" w:space="0" w:color="auto"/>
            </w:tcBorders>
            <w:shd w:val="clear" w:color="auto" w:fill="FFFFFF"/>
          </w:tcPr>
          <w:p w14:paraId="622D0D2A"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755EE836" w14:textId="77777777" w:rsidR="00A71943" w:rsidRPr="00A71943" w:rsidRDefault="00A71943" w:rsidP="00A71943">
            <w:pPr>
              <w:pStyle w:val="41"/>
              <w:shd w:val="clear" w:color="auto" w:fill="auto"/>
              <w:spacing w:after="0" w:line="210" w:lineRule="exact"/>
              <w:ind w:left="20"/>
              <w:rPr>
                <w:rStyle w:val="1"/>
              </w:rPr>
            </w:pPr>
            <w:r w:rsidRPr="00A71943">
              <w:rPr>
                <w:rStyle w:val="1"/>
              </w:rPr>
              <w:t>0,003</w:t>
            </w:r>
          </w:p>
        </w:tc>
        <w:tc>
          <w:tcPr>
            <w:tcW w:w="2184" w:type="dxa"/>
            <w:tcBorders>
              <w:top w:val="single" w:sz="4" w:space="0" w:color="auto"/>
              <w:left w:val="single" w:sz="4" w:space="0" w:color="auto"/>
              <w:right w:val="single" w:sz="4" w:space="0" w:color="auto"/>
            </w:tcBorders>
            <w:shd w:val="clear" w:color="auto" w:fill="FFFFFF"/>
          </w:tcPr>
          <w:p w14:paraId="54FF454B" w14:textId="77777777" w:rsidR="00A71943" w:rsidRPr="00A71943" w:rsidRDefault="00A71943" w:rsidP="00A71943">
            <w:pPr>
              <w:pStyle w:val="41"/>
              <w:shd w:val="clear" w:color="auto" w:fill="auto"/>
              <w:spacing w:after="0" w:line="210" w:lineRule="exact"/>
              <w:ind w:left="20"/>
              <w:jc w:val="left"/>
              <w:rPr>
                <w:rStyle w:val="1"/>
              </w:rPr>
            </w:pPr>
          </w:p>
        </w:tc>
      </w:tr>
      <w:tr w:rsidR="00A71943" w14:paraId="5BDC7902" w14:textId="77777777" w:rsidTr="00A71943">
        <w:trPr>
          <w:trHeight w:hRule="exact" w:val="293"/>
        </w:trPr>
        <w:tc>
          <w:tcPr>
            <w:tcW w:w="552" w:type="dxa"/>
            <w:tcBorders>
              <w:top w:val="single" w:sz="4" w:space="0" w:color="auto"/>
              <w:left w:val="single" w:sz="4" w:space="0" w:color="auto"/>
            </w:tcBorders>
            <w:shd w:val="clear" w:color="auto" w:fill="FFFFFF"/>
          </w:tcPr>
          <w:p w14:paraId="36674555" w14:textId="77777777" w:rsidR="00A71943" w:rsidRPr="00A71943" w:rsidRDefault="00A71943" w:rsidP="001B5549">
            <w:pPr>
              <w:pStyle w:val="41"/>
              <w:shd w:val="clear" w:color="auto" w:fill="auto"/>
              <w:spacing w:after="0" w:line="210" w:lineRule="exact"/>
              <w:ind w:left="20"/>
              <w:rPr>
                <w:rStyle w:val="1"/>
              </w:rPr>
            </w:pPr>
            <w:r w:rsidRPr="00A71943">
              <w:rPr>
                <w:rStyle w:val="1"/>
              </w:rPr>
              <w:t>28</w:t>
            </w:r>
          </w:p>
        </w:tc>
        <w:tc>
          <w:tcPr>
            <w:tcW w:w="3830" w:type="dxa"/>
            <w:tcBorders>
              <w:top w:val="single" w:sz="4" w:space="0" w:color="auto"/>
              <w:left w:val="single" w:sz="4" w:space="0" w:color="auto"/>
            </w:tcBorders>
            <w:shd w:val="clear" w:color="auto" w:fill="FFFFFF"/>
          </w:tcPr>
          <w:p w14:paraId="32DBACD0"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КРО охотников и </w:t>
            </w:r>
            <w:proofErr w:type="spellStart"/>
            <w:r w:rsidRPr="00A71943">
              <w:rPr>
                <w:rStyle w:val="1"/>
              </w:rPr>
              <w:t>рыбаловов</w:t>
            </w:r>
            <w:proofErr w:type="spellEnd"/>
          </w:p>
        </w:tc>
        <w:tc>
          <w:tcPr>
            <w:tcW w:w="955" w:type="dxa"/>
            <w:tcBorders>
              <w:top w:val="single" w:sz="4" w:space="0" w:color="auto"/>
              <w:left w:val="single" w:sz="4" w:space="0" w:color="auto"/>
            </w:tcBorders>
            <w:shd w:val="clear" w:color="auto" w:fill="FFFFFF"/>
          </w:tcPr>
          <w:p w14:paraId="308186B9"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741A34E8" w14:textId="77777777" w:rsidR="00A71943" w:rsidRPr="00A71943" w:rsidRDefault="00A71943" w:rsidP="00A71943">
            <w:pPr>
              <w:pStyle w:val="41"/>
              <w:shd w:val="clear" w:color="auto" w:fill="auto"/>
              <w:spacing w:after="0" w:line="210" w:lineRule="exact"/>
              <w:ind w:left="20"/>
              <w:rPr>
                <w:rStyle w:val="1"/>
              </w:rPr>
            </w:pPr>
            <w:r w:rsidRPr="00A71943">
              <w:rPr>
                <w:rStyle w:val="1"/>
              </w:rPr>
              <w:t>0,002</w:t>
            </w:r>
          </w:p>
        </w:tc>
        <w:tc>
          <w:tcPr>
            <w:tcW w:w="2184" w:type="dxa"/>
            <w:tcBorders>
              <w:top w:val="single" w:sz="4" w:space="0" w:color="auto"/>
              <w:left w:val="single" w:sz="4" w:space="0" w:color="auto"/>
              <w:right w:val="single" w:sz="4" w:space="0" w:color="auto"/>
            </w:tcBorders>
            <w:shd w:val="clear" w:color="auto" w:fill="FFFFFF"/>
          </w:tcPr>
          <w:p w14:paraId="2C6C8FFC"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FD261B9" w14:textId="77777777" w:rsidTr="00A71943">
        <w:trPr>
          <w:trHeight w:hRule="exact" w:val="288"/>
        </w:trPr>
        <w:tc>
          <w:tcPr>
            <w:tcW w:w="552" w:type="dxa"/>
            <w:tcBorders>
              <w:top w:val="single" w:sz="4" w:space="0" w:color="auto"/>
              <w:left w:val="single" w:sz="4" w:space="0" w:color="auto"/>
            </w:tcBorders>
            <w:shd w:val="clear" w:color="auto" w:fill="FFFFFF"/>
          </w:tcPr>
          <w:p w14:paraId="341B1FFD" w14:textId="77777777" w:rsidR="00A71943" w:rsidRPr="00A71943" w:rsidRDefault="00A71943" w:rsidP="001B5549">
            <w:pPr>
              <w:pStyle w:val="41"/>
              <w:shd w:val="clear" w:color="auto" w:fill="auto"/>
              <w:spacing w:after="0" w:line="210" w:lineRule="exact"/>
              <w:ind w:left="20"/>
              <w:rPr>
                <w:rStyle w:val="1"/>
              </w:rPr>
            </w:pPr>
            <w:r w:rsidRPr="00A71943">
              <w:rPr>
                <w:rStyle w:val="1"/>
              </w:rPr>
              <w:t>29</w:t>
            </w:r>
          </w:p>
        </w:tc>
        <w:tc>
          <w:tcPr>
            <w:tcW w:w="3830" w:type="dxa"/>
            <w:tcBorders>
              <w:top w:val="single" w:sz="4" w:space="0" w:color="auto"/>
              <w:left w:val="single" w:sz="4" w:space="0" w:color="auto"/>
            </w:tcBorders>
            <w:shd w:val="clear" w:color="auto" w:fill="FFFFFF"/>
          </w:tcPr>
          <w:p w14:paraId="0FA6F3B8"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ЗАО Тендер</w:t>
            </w:r>
          </w:p>
        </w:tc>
        <w:tc>
          <w:tcPr>
            <w:tcW w:w="955" w:type="dxa"/>
            <w:tcBorders>
              <w:top w:val="single" w:sz="4" w:space="0" w:color="auto"/>
              <w:left w:val="single" w:sz="4" w:space="0" w:color="auto"/>
            </w:tcBorders>
            <w:shd w:val="clear" w:color="auto" w:fill="FFFFFF"/>
          </w:tcPr>
          <w:p w14:paraId="12E0A646"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4F578965" w14:textId="77777777" w:rsidR="00A71943" w:rsidRPr="00A71943" w:rsidRDefault="00A71943" w:rsidP="00A71943">
            <w:pPr>
              <w:pStyle w:val="41"/>
              <w:shd w:val="clear" w:color="auto" w:fill="auto"/>
              <w:spacing w:after="0" w:line="210" w:lineRule="exact"/>
              <w:ind w:left="20"/>
              <w:rPr>
                <w:rStyle w:val="1"/>
              </w:rPr>
            </w:pPr>
            <w:r w:rsidRPr="00A71943">
              <w:rPr>
                <w:rStyle w:val="1"/>
              </w:rPr>
              <w:t>0,039</w:t>
            </w:r>
          </w:p>
        </w:tc>
        <w:tc>
          <w:tcPr>
            <w:tcW w:w="2184" w:type="dxa"/>
            <w:tcBorders>
              <w:top w:val="single" w:sz="4" w:space="0" w:color="auto"/>
              <w:left w:val="single" w:sz="4" w:space="0" w:color="auto"/>
              <w:right w:val="single" w:sz="4" w:space="0" w:color="auto"/>
            </w:tcBorders>
            <w:shd w:val="clear" w:color="auto" w:fill="FFFFFF"/>
          </w:tcPr>
          <w:p w14:paraId="6C3EC9D8" w14:textId="77777777" w:rsidR="00A71943" w:rsidRPr="00A71943" w:rsidRDefault="00A71943" w:rsidP="00A71943">
            <w:pPr>
              <w:pStyle w:val="41"/>
              <w:shd w:val="clear" w:color="auto" w:fill="auto"/>
              <w:spacing w:after="0" w:line="210" w:lineRule="exact"/>
              <w:ind w:left="20"/>
              <w:jc w:val="left"/>
              <w:rPr>
                <w:rStyle w:val="1"/>
              </w:rPr>
            </w:pPr>
          </w:p>
        </w:tc>
      </w:tr>
      <w:tr w:rsidR="00A71943" w14:paraId="790142EE" w14:textId="77777777" w:rsidTr="00A71943">
        <w:trPr>
          <w:trHeight w:hRule="exact" w:val="288"/>
        </w:trPr>
        <w:tc>
          <w:tcPr>
            <w:tcW w:w="552" w:type="dxa"/>
            <w:tcBorders>
              <w:top w:val="single" w:sz="4" w:space="0" w:color="auto"/>
              <w:left w:val="single" w:sz="4" w:space="0" w:color="auto"/>
            </w:tcBorders>
            <w:shd w:val="clear" w:color="auto" w:fill="FFFFFF"/>
          </w:tcPr>
          <w:p w14:paraId="04FBD299" w14:textId="77777777" w:rsidR="00A71943" w:rsidRPr="00A71943" w:rsidRDefault="00A71943" w:rsidP="001B5549">
            <w:pPr>
              <w:pStyle w:val="41"/>
              <w:shd w:val="clear" w:color="auto" w:fill="auto"/>
              <w:spacing w:after="0" w:line="210" w:lineRule="exact"/>
              <w:ind w:left="20"/>
              <w:rPr>
                <w:rStyle w:val="1"/>
              </w:rPr>
            </w:pPr>
            <w:r w:rsidRPr="00A71943">
              <w:rPr>
                <w:rStyle w:val="1"/>
              </w:rPr>
              <w:t>30</w:t>
            </w:r>
          </w:p>
        </w:tc>
        <w:tc>
          <w:tcPr>
            <w:tcW w:w="3830" w:type="dxa"/>
            <w:tcBorders>
              <w:top w:val="single" w:sz="4" w:space="0" w:color="auto"/>
              <w:left w:val="single" w:sz="4" w:space="0" w:color="auto"/>
            </w:tcBorders>
            <w:shd w:val="clear" w:color="auto" w:fill="FFFFFF"/>
          </w:tcPr>
          <w:p w14:paraId="4BCAE9A2"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ОАО РЖД</w:t>
            </w:r>
          </w:p>
        </w:tc>
        <w:tc>
          <w:tcPr>
            <w:tcW w:w="955" w:type="dxa"/>
            <w:tcBorders>
              <w:top w:val="single" w:sz="4" w:space="0" w:color="auto"/>
              <w:left w:val="single" w:sz="4" w:space="0" w:color="auto"/>
            </w:tcBorders>
            <w:shd w:val="clear" w:color="auto" w:fill="FFFFFF"/>
          </w:tcPr>
          <w:p w14:paraId="4271D294"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23A852BB" w14:textId="77777777" w:rsidR="00A71943" w:rsidRPr="00A71943" w:rsidRDefault="00A71943" w:rsidP="00A71943">
            <w:pPr>
              <w:pStyle w:val="41"/>
              <w:shd w:val="clear" w:color="auto" w:fill="auto"/>
              <w:spacing w:after="0" w:line="210" w:lineRule="exact"/>
              <w:ind w:left="20"/>
              <w:rPr>
                <w:rStyle w:val="1"/>
              </w:rPr>
            </w:pPr>
            <w:r w:rsidRPr="00A71943">
              <w:rPr>
                <w:rStyle w:val="1"/>
              </w:rPr>
              <w:t>0,029</w:t>
            </w:r>
          </w:p>
        </w:tc>
        <w:tc>
          <w:tcPr>
            <w:tcW w:w="2184" w:type="dxa"/>
            <w:tcBorders>
              <w:top w:val="single" w:sz="4" w:space="0" w:color="auto"/>
              <w:left w:val="single" w:sz="4" w:space="0" w:color="auto"/>
              <w:right w:val="single" w:sz="4" w:space="0" w:color="auto"/>
            </w:tcBorders>
            <w:shd w:val="clear" w:color="auto" w:fill="FFFFFF"/>
          </w:tcPr>
          <w:p w14:paraId="0B7A970B" w14:textId="77777777" w:rsidR="00A71943" w:rsidRPr="00A71943" w:rsidRDefault="00A71943" w:rsidP="00A71943">
            <w:pPr>
              <w:pStyle w:val="41"/>
              <w:shd w:val="clear" w:color="auto" w:fill="auto"/>
              <w:spacing w:after="0" w:line="210" w:lineRule="exact"/>
              <w:ind w:left="20"/>
              <w:jc w:val="left"/>
              <w:rPr>
                <w:rStyle w:val="1"/>
              </w:rPr>
            </w:pPr>
          </w:p>
        </w:tc>
      </w:tr>
      <w:tr w:rsidR="00A71943" w14:paraId="77B62D3D" w14:textId="77777777" w:rsidTr="00A71943">
        <w:trPr>
          <w:trHeight w:hRule="exact" w:val="278"/>
        </w:trPr>
        <w:tc>
          <w:tcPr>
            <w:tcW w:w="552" w:type="dxa"/>
            <w:tcBorders>
              <w:top w:val="single" w:sz="4" w:space="0" w:color="auto"/>
              <w:left w:val="single" w:sz="4" w:space="0" w:color="auto"/>
            </w:tcBorders>
            <w:shd w:val="clear" w:color="auto" w:fill="FFFFFF"/>
          </w:tcPr>
          <w:p w14:paraId="40719EAB" w14:textId="77777777" w:rsidR="00A71943" w:rsidRPr="00A71943" w:rsidRDefault="00A71943" w:rsidP="001B5549">
            <w:pPr>
              <w:pStyle w:val="41"/>
              <w:shd w:val="clear" w:color="auto" w:fill="auto"/>
              <w:spacing w:after="0" w:line="210" w:lineRule="exact"/>
              <w:ind w:left="20"/>
              <w:rPr>
                <w:rStyle w:val="1"/>
              </w:rPr>
            </w:pPr>
            <w:r w:rsidRPr="00A71943">
              <w:rPr>
                <w:rStyle w:val="1"/>
              </w:rPr>
              <w:t>31</w:t>
            </w:r>
          </w:p>
        </w:tc>
        <w:tc>
          <w:tcPr>
            <w:tcW w:w="3830" w:type="dxa"/>
            <w:tcBorders>
              <w:top w:val="single" w:sz="4" w:space="0" w:color="auto"/>
              <w:left w:val="single" w:sz="4" w:space="0" w:color="auto"/>
            </w:tcBorders>
            <w:shd w:val="clear" w:color="auto" w:fill="FFFFFF"/>
          </w:tcPr>
          <w:p w14:paraId="61E0E9D9"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Фармация</w:t>
            </w:r>
          </w:p>
        </w:tc>
        <w:tc>
          <w:tcPr>
            <w:tcW w:w="955" w:type="dxa"/>
            <w:tcBorders>
              <w:top w:val="single" w:sz="4" w:space="0" w:color="auto"/>
              <w:left w:val="single" w:sz="4" w:space="0" w:color="auto"/>
            </w:tcBorders>
            <w:shd w:val="clear" w:color="auto" w:fill="FFFFFF"/>
          </w:tcPr>
          <w:p w14:paraId="0C7820F9"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77959C96" w14:textId="77777777" w:rsidR="00A71943" w:rsidRPr="00A71943" w:rsidRDefault="00A71943" w:rsidP="00A71943">
            <w:pPr>
              <w:pStyle w:val="41"/>
              <w:shd w:val="clear" w:color="auto" w:fill="auto"/>
              <w:spacing w:after="0" w:line="210" w:lineRule="exact"/>
              <w:ind w:left="20"/>
              <w:rPr>
                <w:rStyle w:val="1"/>
              </w:rPr>
            </w:pPr>
            <w:r w:rsidRPr="00A71943">
              <w:rPr>
                <w:rStyle w:val="1"/>
              </w:rPr>
              <w:t>0,006</w:t>
            </w:r>
          </w:p>
        </w:tc>
        <w:tc>
          <w:tcPr>
            <w:tcW w:w="2184" w:type="dxa"/>
            <w:tcBorders>
              <w:top w:val="single" w:sz="4" w:space="0" w:color="auto"/>
              <w:left w:val="single" w:sz="4" w:space="0" w:color="auto"/>
              <w:right w:val="single" w:sz="4" w:space="0" w:color="auto"/>
            </w:tcBorders>
            <w:shd w:val="clear" w:color="auto" w:fill="FFFFFF"/>
          </w:tcPr>
          <w:p w14:paraId="41A5262C" w14:textId="77777777" w:rsidR="00A71943" w:rsidRPr="00A71943" w:rsidRDefault="00A71943" w:rsidP="00A71943">
            <w:pPr>
              <w:pStyle w:val="41"/>
              <w:shd w:val="clear" w:color="auto" w:fill="auto"/>
              <w:spacing w:after="0" w:line="210" w:lineRule="exact"/>
              <w:ind w:left="20"/>
              <w:jc w:val="left"/>
              <w:rPr>
                <w:rStyle w:val="1"/>
              </w:rPr>
            </w:pPr>
          </w:p>
        </w:tc>
      </w:tr>
      <w:tr w:rsidR="00A71943" w14:paraId="0E413C49" w14:textId="77777777" w:rsidTr="00A71943">
        <w:trPr>
          <w:trHeight w:hRule="exact" w:val="283"/>
        </w:trPr>
        <w:tc>
          <w:tcPr>
            <w:tcW w:w="552" w:type="dxa"/>
            <w:tcBorders>
              <w:top w:val="single" w:sz="4" w:space="0" w:color="auto"/>
              <w:left w:val="single" w:sz="4" w:space="0" w:color="auto"/>
            </w:tcBorders>
            <w:shd w:val="clear" w:color="auto" w:fill="FFFFFF"/>
          </w:tcPr>
          <w:p w14:paraId="22F27366" w14:textId="77777777" w:rsidR="00A71943" w:rsidRPr="00A71943" w:rsidRDefault="00A71943" w:rsidP="001B5549">
            <w:pPr>
              <w:pStyle w:val="41"/>
              <w:shd w:val="clear" w:color="auto" w:fill="auto"/>
              <w:spacing w:after="0" w:line="210" w:lineRule="exact"/>
              <w:ind w:left="20"/>
              <w:rPr>
                <w:rStyle w:val="1"/>
              </w:rPr>
            </w:pPr>
            <w:r w:rsidRPr="00A71943">
              <w:rPr>
                <w:rStyle w:val="1"/>
              </w:rPr>
              <w:t>32</w:t>
            </w:r>
          </w:p>
        </w:tc>
        <w:tc>
          <w:tcPr>
            <w:tcW w:w="3830" w:type="dxa"/>
            <w:tcBorders>
              <w:top w:val="single" w:sz="4" w:space="0" w:color="auto"/>
              <w:left w:val="single" w:sz="4" w:space="0" w:color="auto"/>
            </w:tcBorders>
            <w:shd w:val="clear" w:color="auto" w:fill="FFFFFF"/>
          </w:tcPr>
          <w:p w14:paraId="4A41DBCF"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ООО Швейник</w:t>
            </w:r>
          </w:p>
        </w:tc>
        <w:tc>
          <w:tcPr>
            <w:tcW w:w="955" w:type="dxa"/>
            <w:tcBorders>
              <w:top w:val="single" w:sz="4" w:space="0" w:color="auto"/>
              <w:left w:val="single" w:sz="4" w:space="0" w:color="auto"/>
            </w:tcBorders>
            <w:shd w:val="clear" w:color="auto" w:fill="FFFFFF"/>
          </w:tcPr>
          <w:p w14:paraId="5B9A602D"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4C687F3B" w14:textId="77777777" w:rsidR="00A71943" w:rsidRPr="00A71943" w:rsidRDefault="00A71943" w:rsidP="00A71943">
            <w:pPr>
              <w:pStyle w:val="41"/>
              <w:shd w:val="clear" w:color="auto" w:fill="auto"/>
              <w:spacing w:after="0" w:line="210" w:lineRule="exact"/>
              <w:ind w:left="20"/>
              <w:rPr>
                <w:rStyle w:val="1"/>
              </w:rPr>
            </w:pPr>
            <w:r w:rsidRPr="00A71943">
              <w:rPr>
                <w:rStyle w:val="1"/>
              </w:rPr>
              <w:t>0,019</w:t>
            </w:r>
          </w:p>
        </w:tc>
        <w:tc>
          <w:tcPr>
            <w:tcW w:w="2184" w:type="dxa"/>
            <w:tcBorders>
              <w:top w:val="single" w:sz="4" w:space="0" w:color="auto"/>
              <w:left w:val="single" w:sz="4" w:space="0" w:color="auto"/>
              <w:right w:val="single" w:sz="4" w:space="0" w:color="auto"/>
            </w:tcBorders>
            <w:shd w:val="clear" w:color="auto" w:fill="FFFFFF"/>
          </w:tcPr>
          <w:p w14:paraId="5FE5CEF3" w14:textId="77777777" w:rsidR="00A71943" w:rsidRPr="00A71943" w:rsidRDefault="00A71943" w:rsidP="00A71943">
            <w:pPr>
              <w:pStyle w:val="41"/>
              <w:shd w:val="clear" w:color="auto" w:fill="auto"/>
              <w:spacing w:after="0" w:line="210" w:lineRule="exact"/>
              <w:ind w:left="20"/>
              <w:jc w:val="left"/>
              <w:rPr>
                <w:rStyle w:val="1"/>
              </w:rPr>
            </w:pPr>
          </w:p>
        </w:tc>
      </w:tr>
      <w:tr w:rsidR="00A71943" w14:paraId="2F3F8BD0" w14:textId="77777777" w:rsidTr="00A71943">
        <w:trPr>
          <w:trHeight w:hRule="exact" w:val="288"/>
        </w:trPr>
        <w:tc>
          <w:tcPr>
            <w:tcW w:w="552" w:type="dxa"/>
            <w:tcBorders>
              <w:top w:val="single" w:sz="4" w:space="0" w:color="auto"/>
              <w:left w:val="single" w:sz="4" w:space="0" w:color="auto"/>
            </w:tcBorders>
            <w:shd w:val="clear" w:color="auto" w:fill="FFFFFF"/>
          </w:tcPr>
          <w:p w14:paraId="77B28798" w14:textId="77777777" w:rsidR="00A71943" w:rsidRPr="00A71943" w:rsidRDefault="00A71943" w:rsidP="001B5549">
            <w:pPr>
              <w:pStyle w:val="41"/>
              <w:shd w:val="clear" w:color="auto" w:fill="auto"/>
              <w:spacing w:after="0" w:line="210" w:lineRule="exact"/>
              <w:ind w:left="20"/>
              <w:rPr>
                <w:rStyle w:val="1"/>
              </w:rPr>
            </w:pPr>
            <w:r w:rsidRPr="00A71943">
              <w:rPr>
                <w:rStyle w:val="1"/>
              </w:rPr>
              <w:t>33</w:t>
            </w:r>
          </w:p>
        </w:tc>
        <w:tc>
          <w:tcPr>
            <w:tcW w:w="3830" w:type="dxa"/>
            <w:tcBorders>
              <w:top w:val="single" w:sz="4" w:space="0" w:color="auto"/>
              <w:left w:val="single" w:sz="4" w:space="0" w:color="auto"/>
            </w:tcBorders>
            <w:shd w:val="clear" w:color="auto" w:fill="FFFFFF"/>
          </w:tcPr>
          <w:p w14:paraId="1708D293" w14:textId="77777777" w:rsidR="00A71943" w:rsidRPr="00A71943" w:rsidRDefault="00A71943" w:rsidP="00A71943">
            <w:pPr>
              <w:pStyle w:val="41"/>
              <w:shd w:val="clear" w:color="auto" w:fill="auto"/>
              <w:spacing w:after="0" w:line="210" w:lineRule="exact"/>
              <w:ind w:left="20"/>
              <w:jc w:val="left"/>
              <w:rPr>
                <w:rStyle w:val="1"/>
              </w:rPr>
            </w:pPr>
            <w:proofErr w:type="spellStart"/>
            <w:r w:rsidRPr="00A71943">
              <w:rPr>
                <w:rStyle w:val="1"/>
              </w:rPr>
              <w:t>Райпо</w:t>
            </w:r>
            <w:proofErr w:type="spellEnd"/>
          </w:p>
        </w:tc>
        <w:tc>
          <w:tcPr>
            <w:tcW w:w="955" w:type="dxa"/>
            <w:tcBorders>
              <w:top w:val="single" w:sz="4" w:space="0" w:color="auto"/>
              <w:left w:val="single" w:sz="4" w:space="0" w:color="auto"/>
            </w:tcBorders>
            <w:shd w:val="clear" w:color="auto" w:fill="FFFFFF"/>
          </w:tcPr>
          <w:p w14:paraId="48830AB9"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663F3352" w14:textId="77777777" w:rsidR="00A71943" w:rsidRPr="00A71943" w:rsidRDefault="00A71943" w:rsidP="00A71943">
            <w:pPr>
              <w:pStyle w:val="41"/>
              <w:shd w:val="clear" w:color="auto" w:fill="auto"/>
              <w:spacing w:after="0" w:line="210" w:lineRule="exact"/>
              <w:ind w:left="20"/>
              <w:rPr>
                <w:rStyle w:val="1"/>
              </w:rPr>
            </w:pPr>
            <w:r w:rsidRPr="00A71943">
              <w:rPr>
                <w:rStyle w:val="1"/>
              </w:rPr>
              <w:t>0,086</w:t>
            </w:r>
          </w:p>
        </w:tc>
        <w:tc>
          <w:tcPr>
            <w:tcW w:w="2184" w:type="dxa"/>
            <w:tcBorders>
              <w:top w:val="single" w:sz="4" w:space="0" w:color="auto"/>
              <w:left w:val="single" w:sz="4" w:space="0" w:color="auto"/>
              <w:right w:val="single" w:sz="4" w:space="0" w:color="auto"/>
            </w:tcBorders>
            <w:shd w:val="clear" w:color="auto" w:fill="FFFFFF"/>
          </w:tcPr>
          <w:p w14:paraId="21A0C202" w14:textId="77777777" w:rsidR="00A71943" w:rsidRPr="00A71943" w:rsidRDefault="00A71943" w:rsidP="00A71943">
            <w:pPr>
              <w:pStyle w:val="41"/>
              <w:shd w:val="clear" w:color="auto" w:fill="auto"/>
              <w:spacing w:after="0" w:line="210" w:lineRule="exact"/>
              <w:ind w:left="20"/>
              <w:jc w:val="left"/>
              <w:rPr>
                <w:rStyle w:val="1"/>
              </w:rPr>
            </w:pPr>
          </w:p>
        </w:tc>
      </w:tr>
      <w:tr w:rsidR="00A71943" w14:paraId="45609B9F" w14:textId="77777777" w:rsidTr="00A71943">
        <w:trPr>
          <w:trHeight w:hRule="exact" w:val="288"/>
        </w:trPr>
        <w:tc>
          <w:tcPr>
            <w:tcW w:w="552" w:type="dxa"/>
            <w:tcBorders>
              <w:top w:val="single" w:sz="4" w:space="0" w:color="auto"/>
              <w:left w:val="single" w:sz="4" w:space="0" w:color="auto"/>
            </w:tcBorders>
            <w:shd w:val="clear" w:color="auto" w:fill="FFFFFF"/>
          </w:tcPr>
          <w:p w14:paraId="33E3702C" w14:textId="77777777" w:rsidR="00A71943" w:rsidRPr="00A71943" w:rsidRDefault="00A71943" w:rsidP="001B5549">
            <w:pPr>
              <w:pStyle w:val="41"/>
              <w:shd w:val="clear" w:color="auto" w:fill="auto"/>
              <w:spacing w:after="0" w:line="210" w:lineRule="exact"/>
              <w:ind w:left="20"/>
              <w:rPr>
                <w:rStyle w:val="1"/>
              </w:rPr>
            </w:pPr>
            <w:r w:rsidRPr="00A71943">
              <w:rPr>
                <w:rStyle w:val="1"/>
              </w:rPr>
              <w:t>34</w:t>
            </w:r>
          </w:p>
        </w:tc>
        <w:tc>
          <w:tcPr>
            <w:tcW w:w="3830" w:type="dxa"/>
            <w:tcBorders>
              <w:top w:val="single" w:sz="4" w:space="0" w:color="auto"/>
              <w:left w:val="single" w:sz="4" w:space="0" w:color="auto"/>
            </w:tcBorders>
            <w:shd w:val="clear" w:color="auto" w:fill="FFFFFF"/>
          </w:tcPr>
          <w:p w14:paraId="37531802"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ИП Глотова ЕВ</w:t>
            </w:r>
          </w:p>
        </w:tc>
        <w:tc>
          <w:tcPr>
            <w:tcW w:w="955" w:type="dxa"/>
            <w:tcBorders>
              <w:top w:val="single" w:sz="4" w:space="0" w:color="auto"/>
              <w:left w:val="single" w:sz="4" w:space="0" w:color="auto"/>
            </w:tcBorders>
            <w:shd w:val="clear" w:color="auto" w:fill="FFFFFF"/>
          </w:tcPr>
          <w:p w14:paraId="09CCDE45"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1377B2DE" w14:textId="77777777" w:rsidR="00A71943" w:rsidRPr="00A71943" w:rsidRDefault="00A71943" w:rsidP="00A71943">
            <w:pPr>
              <w:pStyle w:val="41"/>
              <w:shd w:val="clear" w:color="auto" w:fill="auto"/>
              <w:spacing w:after="0" w:line="210" w:lineRule="exact"/>
              <w:ind w:left="20"/>
              <w:rPr>
                <w:rStyle w:val="1"/>
              </w:rPr>
            </w:pPr>
            <w:r w:rsidRPr="00A71943">
              <w:rPr>
                <w:rStyle w:val="1"/>
              </w:rPr>
              <w:t>0,007</w:t>
            </w:r>
          </w:p>
        </w:tc>
        <w:tc>
          <w:tcPr>
            <w:tcW w:w="2184" w:type="dxa"/>
            <w:tcBorders>
              <w:top w:val="single" w:sz="4" w:space="0" w:color="auto"/>
              <w:left w:val="single" w:sz="4" w:space="0" w:color="auto"/>
              <w:right w:val="single" w:sz="4" w:space="0" w:color="auto"/>
            </w:tcBorders>
            <w:shd w:val="clear" w:color="auto" w:fill="FFFFFF"/>
          </w:tcPr>
          <w:p w14:paraId="7215B228" w14:textId="77777777" w:rsidR="00A71943" w:rsidRPr="00A71943" w:rsidRDefault="00A71943" w:rsidP="00A71943">
            <w:pPr>
              <w:pStyle w:val="41"/>
              <w:shd w:val="clear" w:color="auto" w:fill="auto"/>
              <w:spacing w:after="0" w:line="210" w:lineRule="exact"/>
              <w:ind w:left="20"/>
              <w:jc w:val="left"/>
              <w:rPr>
                <w:rStyle w:val="1"/>
              </w:rPr>
            </w:pPr>
          </w:p>
        </w:tc>
      </w:tr>
      <w:tr w:rsidR="00A71943" w14:paraId="51D8E793" w14:textId="77777777" w:rsidTr="00A71943">
        <w:trPr>
          <w:trHeight w:hRule="exact" w:val="288"/>
        </w:trPr>
        <w:tc>
          <w:tcPr>
            <w:tcW w:w="552" w:type="dxa"/>
            <w:tcBorders>
              <w:top w:val="single" w:sz="4" w:space="0" w:color="auto"/>
              <w:left w:val="single" w:sz="4" w:space="0" w:color="auto"/>
            </w:tcBorders>
            <w:shd w:val="clear" w:color="auto" w:fill="FFFFFF"/>
          </w:tcPr>
          <w:p w14:paraId="263EFC9A" w14:textId="77777777" w:rsidR="00A71943" w:rsidRPr="00A71943" w:rsidRDefault="00A71943" w:rsidP="001B5549">
            <w:pPr>
              <w:pStyle w:val="41"/>
              <w:shd w:val="clear" w:color="auto" w:fill="auto"/>
              <w:spacing w:after="0" w:line="210" w:lineRule="exact"/>
              <w:ind w:left="20"/>
              <w:rPr>
                <w:rStyle w:val="1"/>
              </w:rPr>
            </w:pPr>
            <w:r w:rsidRPr="00A71943">
              <w:rPr>
                <w:rStyle w:val="1"/>
              </w:rPr>
              <w:t>35</w:t>
            </w:r>
          </w:p>
        </w:tc>
        <w:tc>
          <w:tcPr>
            <w:tcW w:w="3830" w:type="dxa"/>
            <w:tcBorders>
              <w:top w:val="single" w:sz="4" w:space="0" w:color="auto"/>
              <w:left w:val="single" w:sz="4" w:space="0" w:color="auto"/>
            </w:tcBorders>
            <w:shd w:val="clear" w:color="auto" w:fill="FFFFFF"/>
          </w:tcPr>
          <w:p w14:paraId="596D719E"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ИП </w:t>
            </w:r>
            <w:proofErr w:type="spellStart"/>
            <w:r w:rsidRPr="00A71943">
              <w:rPr>
                <w:rStyle w:val="1"/>
              </w:rPr>
              <w:t>Гречкин</w:t>
            </w:r>
            <w:proofErr w:type="spellEnd"/>
          </w:p>
        </w:tc>
        <w:tc>
          <w:tcPr>
            <w:tcW w:w="955" w:type="dxa"/>
            <w:tcBorders>
              <w:top w:val="single" w:sz="4" w:space="0" w:color="auto"/>
              <w:left w:val="single" w:sz="4" w:space="0" w:color="auto"/>
            </w:tcBorders>
            <w:shd w:val="clear" w:color="auto" w:fill="FFFFFF"/>
          </w:tcPr>
          <w:p w14:paraId="56AC93C9"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35AE7A9C" w14:textId="77777777" w:rsidR="00A71943" w:rsidRPr="00A71943" w:rsidRDefault="00A71943" w:rsidP="00A71943">
            <w:pPr>
              <w:pStyle w:val="41"/>
              <w:shd w:val="clear" w:color="auto" w:fill="auto"/>
              <w:spacing w:after="0" w:line="210" w:lineRule="exact"/>
              <w:ind w:left="20"/>
              <w:rPr>
                <w:rStyle w:val="1"/>
              </w:rPr>
            </w:pPr>
            <w:r w:rsidRPr="00A71943">
              <w:rPr>
                <w:rStyle w:val="1"/>
              </w:rPr>
              <w:t>0,013</w:t>
            </w:r>
          </w:p>
        </w:tc>
        <w:tc>
          <w:tcPr>
            <w:tcW w:w="2184" w:type="dxa"/>
            <w:tcBorders>
              <w:top w:val="single" w:sz="4" w:space="0" w:color="auto"/>
              <w:left w:val="single" w:sz="4" w:space="0" w:color="auto"/>
              <w:right w:val="single" w:sz="4" w:space="0" w:color="auto"/>
            </w:tcBorders>
            <w:shd w:val="clear" w:color="auto" w:fill="FFFFFF"/>
          </w:tcPr>
          <w:p w14:paraId="01A27E6E"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8BFDB11" w14:textId="77777777" w:rsidTr="00A71943">
        <w:trPr>
          <w:trHeight w:hRule="exact" w:val="288"/>
        </w:trPr>
        <w:tc>
          <w:tcPr>
            <w:tcW w:w="552" w:type="dxa"/>
            <w:tcBorders>
              <w:top w:val="single" w:sz="4" w:space="0" w:color="auto"/>
              <w:left w:val="single" w:sz="4" w:space="0" w:color="auto"/>
            </w:tcBorders>
            <w:shd w:val="clear" w:color="auto" w:fill="FFFFFF"/>
          </w:tcPr>
          <w:p w14:paraId="0938D34A" w14:textId="77777777" w:rsidR="00A71943" w:rsidRPr="00A71943" w:rsidRDefault="00A71943" w:rsidP="001B5549">
            <w:pPr>
              <w:pStyle w:val="41"/>
              <w:shd w:val="clear" w:color="auto" w:fill="auto"/>
              <w:spacing w:after="0" w:line="210" w:lineRule="exact"/>
              <w:ind w:left="20"/>
              <w:rPr>
                <w:rStyle w:val="1"/>
              </w:rPr>
            </w:pPr>
          </w:p>
        </w:tc>
        <w:tc>
          <w:tcPr>
            <w:tcW w:w="3830" w:type="dxa"/>
            <w:tcBorders>
              <w:top w:val="single" w:sz="4" w:space="0" w:color="auto"/>
              <w:left w:val="single" w:sz="4" w:space="0" w:color="auto"/>
            </w:tcBorders>
            <w:shd w:val="clear" w:color="auto" w:fill="FFFFFF"/>
          </w:tcPr>
          <w:p w14:paraId="640E7780"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Население</w:t>
            </w:r>
          </w:p>
        </w:tc>
        <w:tc>
          <w:tcPr>
            <w:tcW w:w="955" w:type="dxa"/>
            <w:tcBorders>
              <w:top w:val="single" w:sz="4" w:space="0" w:color="auto"/>
              <w:left w:val="single" w:sz="4" w:space="0" w:color="auto"/>
            </w:tcBorders>
            <w:shd w:val="clear" w:color="auto" w:fill="FFFFFF"/>
          </w:tcPr>
          <w:p w14:paraId="1A0B5D7E" w14:textId="77777777" w:rsidR="00A71943" w:rsidRPr="00A71943" w:rsidRDefault="00A71943" w:rsidP="00A71943">
            <w:pPr>
              <w:pStyle w:val="41"/>
              <w:shd w:val="clear" w:color="auto" w:fill="auto"/>
              <w:spacing w:after="0" w:line="210" w:lineRule="exact"/>
              <w:ind w:left="20"/>
              <w:rPr>
                <w:rStyle w:val="1"/>
              </w:rPr>
            </w:pPr>
            <w:r w:rsidRPr="00A71943">
              <w:rPr>
                <w:rStyle w:val="1"/>
              </w:rPr>
              <w:t>-</w:t>
            </w:r>
          </w:p>
        </w:tc>
        <w:tc>
          <w:tcPr>
            <w:tcW w:w="2443" w:type="dxa"/>
            <w:tcBorders>
              <w:top w:val="single" w:sz="4" w:space="0" w:color="auto"/>
              <w:left w:val="single" w:sz="4" w:space="0" w:color="auto"/>
            </w:tcBorders>
            <w:shd w:val="clear" w:color="auto" w:fill="FFFFFF"/>
          </w:tcPr>
          <w:p w14:paraId="410E6525" w14:textId="77777777" w:rsidR="00A71943" w:rsidRPr="00A71943" w:rsidRDefault="00A71943" w:rsidP="00A71943">
            <w:pPr>
              <w:pStyle w:val="41"/>
              <w:shd w:val="clear" w:color="auto" w:fill="auto"/>
              <w:spacing w:after="0" w:line="210" w:lineRule="exact"/>
              <w:ind w:left="20"/>
              <w:rPr>
                <w:rStyle w:val="1"/>
              </w:rPr>
            </w:pPr>
          </w:p>
        </w:tc>
        <w:tc>
          <w:tcPr>
            <w:tcW w:w="2184" w:type="dxa"/>
            <w:tcBorders>
              <w:top w:val="single" w:sz="4" w:space="0" w:color="auto"/>
              <w:left w:val="single" w:sz="4" w:space="0" w:color="auto"/>
              <w:right w:val="single" w:sz="4" w:space="0" w:color="auto"/>
            </w:tcBorders>
            <w:shd w:val="clear" w:color="auto" w:fill="FFFFFF"/>
          </w:tcPr>
          <w:p w14:paraId="604B0306"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D3F7FF2" w14:textId="77777777" w:rsidTr="00A71943">
        <w:trPr>
          <w:trHeight w:hRule="exact" w:val="283"/>
        </w:trPr>
        <w:tc>
          <w:tcPr>
            <w:tcW w:w="552" w:type="dxa"/>
            <w:tcBorders>
              <w:top w:val="single" w:sz="4" w:space="0" w:color="auto"/>
              <w:left w:val="single" w:sz="4" w:space="0" w:color="auto"/>
            </w:tcBorders>
            <w:shd w:val="clear" w:color="auto" w:fill="FFFFFF"/>
          </w:tcPr>
          <w:p w14:paraId="3343E581" w14:textId="77777777" w:rsidR="00A71943" w:rsidRPr="00A71943" w:rsidRDefault="00A71943" w:rsidP="001B5549">
            <w:pPr>
              <w:pStyle w:val="41"/>
              <w:shd w:val="clear" w:color="auto" w:fill="auto"/>
              <w:spacing w:after="0" w:line="210" w:lineRule="exact"/>
              <w:ind w:left="20"/>
              <w:rPr>
                <w:rStyle w:val="1"/>
              </w:rPr>
            </w:pPr>
            <w:r w:rsidRPr="00A71943">
              <w:rPr>
                <w:rStyle w:val="1"/>
              </w:rPr>
              <w:t>36</w:t>
            </w:r>
          </w:p>
        </w:tc>
        <w:tc>
          <w:tcPr>
            <w:tcW w:w="3830" w:type="dxa"/>
            <w:tcBorders>
              <w:top w:val="single" w:sz="4" w:space="0" w:color="auto"/>
              <w:left w:val="single" w:sz="4" w:space="0" w:color="auto"/>
            </w:tcBorders>
            <w:shd w:val="clear" w:color="auto" w:fill="FFFFFF"/>
          </w:tcPr>
          <w:p w14:paraId="4EC866E5"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Жилой дом </w:t>
            </w:r>
            <w:proofErr w:type="spellStart"/>
            <w:proofErr w:type="gramStart"/>
            <w:r w:rsidRPr="00A71943">
              <w:rPr>
                <w:rStyle w:val="1"/>
              </w:rPr>
              <w:t>ул</w:t>
            </w:r>
            <w:proofErr w:type="spellEnd"/>
            <w:proofErr w:type="gramEnd"/>
            <w:r w:rsidRPr="00A71943">
              <w:rPr>
                <w:rStyle w:val="1"/>
              </w:rPr>
              <w:t xml:space="preserve"> Привокзальная</w:t>
            </w:r>
          </w:p>
        </w:tc>
        <w:tc>
          <w:tcPr>
            <w:tcW w:w="955" w:type="dxa"/>
            <w:tcBorders>
              <w:top w:val="single" w:sz="4" w:space="0" w:color="auto"/>
              <w:left w:val="single" w:sz="4" w:space="0" w:color="auto"/>
            </w:tcBorders>
            <w:shd w:val="clear" w:color="auto" w:fill="FFFFFF"/>
          </w:tcPr>
          <w:p w14:paraId="792041A5" w14:textId="77777777" w:rsidR="00A71943" w:rsidRPr="00A71943" w:rsidRDefault="00A71943" w:rsidP="00A71943">
            <w:pPr>
              <w:pStyle w:val="41"/>
              <w:shd w:val="clear" w:color="auto" w:fill="auto"/>
              <w:spacing w:after="0" w:line="210" w:lineRule="exact"/>
              <w:ind w:left="20"/>
              <w:rPr>
                <w:rStyle w:val="1"/>
              </w:rPr>
            </w:pPr>
            <w:r w:rsidRPr="00A71943">
              <w:rPr>
                <w:rStyle w:val="1"/>
              </w:rPr>
              <w:t>27</w:t>
            </w:r>
          </w:p>
        </w:tc>
        <w:tc>
          <w:tcPr>
            <w:tcW w:w="2443" w:type="dxa"/>
            <w:tcBorders>
              <w:top w:val="single" w:sz="4" w:space="0" w:color="auto"/>
              <w:left w:val="single" w:sz="4" w:space="0" w:color="auto"/>
            </w:tcBorders>
            <w:shd w:val="clear" w:color="auto" w:fill="FFFFFF"/>
          </w:tcPr>
          <w:p w14:paraId="65834AB4" w14:textId="77777777" w:rsidR="00A71943" w:rsidRPr="00A71943" w:rsidRDefault="00A71943" w:rsidP="00A71943">
            <w:pPr>
              <w:pStyle w:val="41"/>
              <w:shd w:val="clear" w:color="auto" w:fill="auto"/>
              <w:spacing w:after="0" w:line="210" w:lineRule="exact"/>
              <w:ind w:left="20"/>
              <w:rPr>
                <w:rStyle w:val="1"/>
              </w:rPr>
            </w:pPr>
            <w:r w:rsidRPr="00A71943">
              <w:rPr>
                <w:rStyle w:val="1"/>
              </w:rPr>
              <w:t>0,009</w:t>
            </w:r>
          </w:p>
        </w:tc>
        <w:tc>
          <w:tcPr>
            <w:tcW w:w="2184" w:type="dxa"/>
            <w:tcBorders>
              <w:top w:val="single" w:sz="4" w:space="0" w:color="auto"/>
              <w:left w:val="single" w:sz="4" w:space="0" w:color="auto"/>
              <w:right w:val="single" w:sz="4" w:space="0" w:color="auto"/>
            </w:tcBorders>
            <w:shd w:val="clear" w:color="auto" w:fill="FFFFFF"/>
          </w:tcPr>
          <w:p w14:paraId="78D5CDA7" w14:textId="77777777" w:rsidR="00A71943" w:rsidRPr="00A71943" w:rsidRDefault="00A71943" w:rsidP="00A71943">
            <w:pPr>
              <w:pStyle w:val="41"/>
              <w:shd w:val="clear" w:color="auto" w:fill="auto"/>
              <w:spacing w:after="0" w:line="210" w:lineRule="exact"/>
              <w:ind w:left="20"/>
              <w:jc w:val="left"/>
              <w:rPr>
                <w:rStyle w:val="1"/>
              </w:rPr>
            </w:pPr>
          </w:p>
        </w:tc>
      </w:tr>
      <w:tr w:rsidR="00A71943" w14:paraId="4B21EA92" w14:textId="77777777" w:rsidTr="00A71943">
        <w:trPr>
          <w:trHeight w:hRule="exact" w:val="288"/>
        </w:trPr>
        <w:tc>
          <w:tcPr>
            <w:tcW w:w="552" w:type="dxa"/>
            <w:tcBorders>
              <w:top w:val="single" w:sz="4" w:space="0" w:color="auto"/>
              <w:left w:val="single" w:sz="4" w:space="0" w:color="auto"/>
            </w:tcBorders>
            <w:shd w:val="clear" w:color="auto" w:fill="FFFFFF"/>
          </w:tcPr>
          <w:p w14:paraId="481C3F8E" w14:textId="77777777" w:rsidR="00A71943" w:rsidRPr="00A71943" w:rsidRDefault="00A71943" w:rsidP="001B5549">
            <w:pPr>
              <w:pStyle w:val="41"/>
              <w:shd w:val="clear" w:color="auto" w:fill="auto"/>
              <w:spacing w:after="0" w:line="210" w:lineRule="exact"/>
              <w:ind w:left="20"/>
              <w:rPr>
                <w:rStyle w:val="1"/>
              </w:rPr>
            </w:pPr>
            <w:r w:rsidRPr="00A71943">
              <w:rPr>
                <w:rStyle w:val="1"/>
              </w:rPr>
              <w:t>37</w:t>
            </w:r>
          </w:p>
        </w:tc>
        <w:tc>
          <w:tcPr>
            <w:tcW w:w="3830" w:type="dxa"/>
            <w:tcBorders>
              <w:top w:val="single" w:sz="4" w:space="0" w:color="auto"/>
              <w:left w:val="single" w:sz="4" w:space="0" w:color="auto"/>
            </w:tcBorders>
            <w:shd w:val="clear" w:color="auto" w:fill="FFFFFF"/>
          </w:tcPr>
          <w:p w14:paraId="7EBEFFDA"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Жилой дом </w:t>
            </w:r>
            <w:proofErr w:type="spellStart"/>
            <w:proofErr w:type="gramStart"/>
            <w:r w:rsidRPr="00A71943">
              <w:rPr>
                <w:rStyle w:val="1"/>
              </w:rPr>
              <w:t>ул</w:t>
            </w:r>
            <w:proofErr w:type="spellEnd"/>
            <w:proofErr w:type="gramEnd"/>
            <w:r w:rsidRPr="00A71943">
              <w:rPr>
                <w:rStyle w:val="1"/>
              </w:rPr>
              <w:t xml:space="preserve"> Привокзальная</w:t>
            </w:r>
          </w:p>
        </w:tc>
        <w:tc>
          <w:tcPr>
            <w:tcW w:w="955" w:type="dxa"/>
            <w:tcBorders>
              <w:top w:val="single" w:sz="4" w:space="0" w:color="auto"/>
              <w:left w:val="single" w:sz="4" w:space="0" w:color="auto"/>
            </w:tcBorders>
            <w:shd w:val="clear" w:color="auto" w:fill="FFFFFF"/>
          </w:tcPr>
          <w:p w14:paraId="006A432A" w14:textId="77777777" w:rsidR="00A71943" w:rsidRPr="00A71943" w:rsidRDefault="00A71943" w:rsidP="00A71943">
            <w:pPr>
              <w:pStyle w:val="41"/>
              <w:shd w:val="clear" w:color="auto" w:fill="auto"/>
              <w:spacing w:after="0" w:line="210" w:lineRule="exact"/>
              <w:ind w:left="20"/>
              <w:rPr>
                <w:rStyle w:val="1"/>
              </w:rPr>
            </w:pPr>
            <w:r w:rsidRPr="00A71943">
              <w:rPr>
                <w:rStyle w:val="1"/>
              </w:rPr>
              <w:t>29</w:t>
            </w:r>
          </w:p>
        </w:tc>
        <w:tc>
          <w:tcPr>
            <w:tcW w:w="2443" w:type="dxa"/>
            <w:tcBorders>
              <w:top w:val="single" w:sz="4" w:space="0" w:color="auto"/>
              <w:left w:val="single" w:sz="4" w:space="0" w:color="auto"/>
            </w:tcBorders>
            <w:shd w:val="clear" w:color="auto" w:fill="FFFFFF"/>
          </w:tcPr>
          <w:p w14:paraId="079F4434" w14:textId="77777777" w:rsidR="00A71943" w:rsidRPr="00A71943" w:rsidRDefault="00A71943" w:rsidP="00A71943">
            <w:pPr>
              <w:pStyle w:val="41"/>
              <w:shd w:val="clear" w:color="auto" w:fill="auto"/>
              <w:spacing w:after="0" w:line="210" w:lineRule="exact"/>
              <w:ind w:left="20"/>
              <w:rPr>
                <w:rStyle w:val="1"/>
              </w:rPr>
            </w:pPr>
            <w:r w:rsidRPr="00A71943">
              <w:rPr>
                <w:rStyle w:val="1"/>
              </w:rPr>
              <w:t>0,003</w:t>
            </w:r>
          </w:p>
        </w:tc>
        <w:tc>
          <w:tcPr>
            <w:tcW w:w="2184" w:type="dxa"/>
            <w:tcBorders>
              <w:top w:val="single" w:sz="4" w:space="0" w:color="auto"/>
              <w:left w:val="single" w:sz="4" w:space="0" w:color="auto"/>
              <w:right w:val="single" w:sz="4" w:space="0" w:color="auto"/>
            </w:tcBorders>
            <w:shd w:val="clear" w:color="auto" w:fill="FFFFFF"/>
          </w:tcPr>
          <w:p w14:paraId="04083D3C"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A9B9304" w14:textId="77777777" w:rsidTr="00A71943">
        <w:trPr>
          <w:trHeight w:hRule="exact" w:val="283"/>
        </w:trPr>
        <w:tc>
          <w:tcPr>
            <w:tcW w:w="9964" w:type="dxa"/>
            <w:gridSpan w:val="5"/>
            <w:tcBorders>
              <w:top w:val="single" w:sz="4" w:space="0" w:color="auto"/>
              <w:left w:val="single" w:sz="4" w:space="0" w:color="auto"/>
              <w:right w:val="single" w:sz="4" w:space="0" w:color="auto"/>
            </w:tcBorders>
            <w:shd w:val="clear" w:color="auto" w:fill="FFFFFF"/>
          </w:tcPr>
          <w:p w14:paraId="6F30B4F8" w14:textId="77777777" w:rsidR="00A71943" w:rsidRPr="00A71943" w:rsidRDefault="00A71943" w:rsidP="001B5549">
            <w:pPr>
              <w:pStyle w:val="41"/>
              <w:shd w:val="clear" w:color="auto" w:fill="auto"/>
              <w:spacing w:after="0" w:line="210" w:lineRule="exact"/>
              <w:ind w:left="20"/>
              <w:rPr>
                <w:rStyle w:val="1"/>
              </w:rPr>
            </w:pPr>
            <w:r w:rsidRPr="00A71943">
              <w:rPr>
                <w:rStyle w:val="1"/>
                <w:b/>
                <w:bCs/>
              </w:rPr>
              <w:t>Котельная по ул. Мира 17ж</w:t>
            </w:r>
          </w:p>
        </w:tc>
      </w:tr>
      <w:tr w:rsidR="00A71943" w14:paraId="15E48783" w14:textId="77777777" w:rsidTr="00A71943">
        <w:trPr>
          <w:trHeight w:hRule="exact" w:val="278"/>
        </w:trPr>
        <w:tc>
          <w:tcPr>
            <w:tcW w:w="552" w:type="dxa"/>
            <w:tcBorders>
              <w:top w:val="single" w:sz="4" w:space="0" w:color="auto"/>
              <w:left w:val="single" w:sz="4" w:space="0" w:color="auto"/>
            </w:tcBorders>
            <w:shd w:val="clear" w:color="auto" w:fill="FFFFFF"/>
          </w:tcPr>
          <w:p w14:paraId="7D63E348" w14:textId="77777777" w:rsidR="00A71943" w:rsidRPr="00A71943" w:rsidRDefault="00A71943" w:rsidP="001B5549">
            <w:pPr>
              <w:pStyle w:val="41"/>
              <w:shd w:val="clear" w:color="auto" w:fill="auto"/>
              <w:spacing w:after="0" w:line="210" w:lineRule="exact"/>
              <w:ind w:left="20"/>
              <w:rPr>
                <w:rStyle w:val="1"/>
              </w:rPr>
            </w:pPr>
            <w:r w:rsidRPr="00A71943">
              <w:rPr>
                <w:rStyle w:val="1"/>
              </w:rPr>
              <w:t>1</w:t>
            </w:r>
          </w:p>
        </w:tc>
        <w:tc>
          <w:tcPr>
            <w:tcW w:w="3830" w:type="dxa"/>
            <w:tcBorders>
              <w:top w:val="single" w:sz="4" w:space="0" w:color="auto"/>
              <w:left w:val="single" w:sz="4" w:space="0" w:color="auto"/>
            </w:tcBorders>
            <w:shd w:val="clear" w:color="auto" w:fill="FFFFFF"/>
          </w:tcPr>
          <w:p w14:paraId="7C133165"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Здание </w:t>
            </w:r>
            <w:proofErr w:type="spellStart"/>
            <w:r w:rsidRPr="00A71943">
              <w:rPr>
                <w:rStyle w:val="1"/>
              </w:rPr>
              <w:t>ул</w:t>
            </w:r>
            <w:proofErr w:type="gramStart"/>
            <w:r w:rsidRPr="00A71943">
              <w:rPr>
                <w:rStyle w:val="1"/>
              </w:rPr>
              <w:t>.М</w:t>
            </w:r>
            <w:proofErr w:type="gramEnd"/>
            <w:r w:rsidRPr="00A71943">
              <w:rPr>
                <w:rStyle w:val="1"/>
              </w:rPr>
              <w:t>ира</w:t>
            </w:r>
            <w:proofErr w:type="spellEnd"/>
          </w:p>
        </w:tc>
        <w:tc>
          <w:tcPr>
            <w:tcW w:w="955" w:type="dxa"/>
            <w:tcBorders>
              <w:top w:val="single" w:sz="4" w:space="0" w:color="auto"/>
              <w:left w:val="single" w:sz="4" w:space="0" w:color="auto"/>
            </w:tcBorders>
            <w:shd w:val="clear" w:color="auto" w:fill="FFFFFF"/>
          </w:tcPr>
          <w:p w14:paraId="075AF3CB" w14:textId="77777777" w:rsidR="00A71943" w:rsidRPr="00A71943" w:rsidRDefault="00A71943" w:rsidP="00A71943">
            <w:pPr>
              <w:pStyle w:val="41"/>
              <w:shd w:val="clear" w:color="auto" w:fill="auto"/>
              <w:spacing w:after="0" w:line="210" w:lineRule="exact"/>
              <w:ind w:left="20"/>
              <w:rPr>
                <w:rStyle w:val="1"/>
              </w:rPr>
            </w:pPr>
            <w:r w:rsidRPr="00A71943">
              <w:rPr>
                <w:rStyle w:val="1"/>
              </w:rPr>
              <w:t>1</w:t>
            </w:r>
          </w:p>
        </w:tc>
        <w:tc>
          <w:tcPr>
            <w:tcW w:w="2443" w:type="dxa"/>
            <w:tcBorders>
              <w:top w:val="single" w:sz="4" w:space="0" w:color="auto"/>
              <w:left w:val="single" w:sz="4" w:space="0" w:color="auto"/>
            </w:tcBorders>
            <w:shd w:val="clear" w:color="auto" w:fill="FFFFFF"/>
          </w:tcPr>
          <w:p w14:paraId="47476F37" w14:textId="77777777" w:rsidR="00A71943" w:rsidRPr="00A71943" w:rsidRDefault="00A71943" w:rsidP="00A71943">
            <w:pPr>
              <w:pStyle w:val="41"/>
              <w:shd w:val="clear" w:color="auto" w:fill="auto"/>
              <w:spacing w:after="0" w:line="210" w:lineRule="exact"/>
              <w:ind w:left="20"/>
              <w:rPr>
                <w:rStyle w:val="1"/>
              </w:rPr>
            </w:pPr>
            <w:r w:rsidRPr="00A71943">
              <w:rPr>
                <w:rStyle w:val="1"/>
              </w:rPr>
              <w:t>0,0368</w:t>
            </w:r>
          </w:p>
        </w:tc>
        <w:tc>
          <w:tcPr>
            <w:tcW w:w="2184" w:type="dxa"/>
            <w:tcBorders>
              <w:top w:val="single" w:sz="4" w:space="0" w:color="auto"/>
              <w:left w:val="single" w:sz="4" w:space="0" w:color="auto"/>
              <w:right w:val="single" w:sz="4" w:space="0" w:color="auto"/>
            </w:tcBorders>
            <w:shd w:val="clear" w:color="auto" w:fill="FFFFFF"/>
          </w:tcPr>
          <w:p w14:paraId="1A825ADD" w14:textId="77777777" w:rsidR="00A71943" w:rsidRPr="00A71943" w:rsidRDefault="00A71943" w:rsidP="00A71943">
            <w:pPr>
              <w:pStyle w:val="41"/>
              <w:shd w:val="clear" w:color="auto" w:fill="auto"/>
              <w:spacing w:after="0" w:line="210" w:lineRule="exact"/>
              <w:ind w:left="20"/>
              <w:jc w:val="left"/>
              <w:rPr>
                <w:rStyle w:val="1"/>
              </w:rPr>
            </w:pPr>
          </w:p>
        </w:tc>
      </w:tr>
      <w:tr w:rsidR="00A71943" w14:paraId="5FDB2E36" w14:textId="77777777" w:rsidTr="00A71943">
        <w:trPr>
          <w:trHeight w:hRule="exact" w:val="278"/>
        </w:trPr>
        <w:tc>
          <w:tcPr>
            <w:tcW w:w="552" w:type="dxa"/>
            <w:tcBorders>
              <w:top w:val="single" w:sz="4" w:space="0" w:color="auto"/>
              <w:left w:val="single" w:sz="4" w:space="0" w:color="auto"/>
            </w:tcBorders>
            <w:shd w:val="clear" w:color="auto" w:fill="FFFFFF"/>
          </w:tcPr>
          <w:p w14:paraId="7B2F5B0B" w14:textId="77777777" w:rsidR="00A71943" w:rsidRPr="00A71943" w:rsidRDefault="00A71943" w:rsidP="001B5549">
            <w:pPr>
              <w:pStyle w:val="41"/>
              <w:shd w:val="clear" w:color="auto" w:fill="auto"/>
              <w:spacing w:after="0" w:line="210" w:lineRule="exact"/>
              <w:ind w:left="20"/>
              <w:rPr>
                <w:rStyle w:val="1"/>
              </w:rPr>
            </w:pPr>
            <w:r w:rsidRPr="00A71943">
              <w:rPr>
                <w:rStyle w:val="1"/>
              </w:rPr>
              <w:t>2</w:t>
            </w:r>
          </w:p>
        </w:tc>
        <w:tc>
          <w:tcPr>
            <w:tcW w:w="3830" w:type="dxa"/>
            <w:tcBorders>
              <w:top w:val="single" w:sz="4" w:space="0" w:color="auto"/>
              <w:left w:val="single" w:sz="4" w:space="0" w:color="auto"/>
            </w:tcBorders>
            <w:shd w:val="clear" w:color="auto" w:fill="FFFFFF"/>
          </w:tcPr>
          <w:p w14:paraId="62C4A683"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Здание </w:t>
            </w:r>
            <w:proofErr w:type="spellStart"/>
            <w:r w:rsidRPr="00A71943">
              <w:rPr>
                <w:rStyle w:val="1"/>
              </w:rPr>
              <w:t>ул</w:t>
            </w:r>
            <w:proofErr w:type="gramStart"/>
            <w:r w:rsidRPr="00A71943">
              <w:rPr>
                <w:rStyle w:val="1"/>
              </w:rPr>
              <w:t>.М</w:t>
            </w:r>
            <w:proofErr w:type="gramEnd"/>
            <w:r w:rsidRPr="00A71943">
              <w:rPr>
                <w:rStyle w:val="1"/>
              </w:rPr>
              <w:t>ира</w:t>
            </w:r>
            <w:proofErr w:type="spellEnd"/>
          </w:p>
        </w:tc>
        <w:tc>
          <w:tcPr>
            <w:tcW w:w="955" w:type="dxa"/>
            <w:tcBorders>
              <w:top w:val="single" w:sz="4" w:space="0" w:color="auto"/>
              <w:left w:val="single" w:sz="4" w:space="0" w:color="auto"/>
            </w:tcBorders>
            <w:shd w:val="clear" w:color="auto" w:fill="FFFFFF"/>
          </w:tcPr>
          <w:p w14:paraId="2D34D0A0" w14:textId="77777777" w:rsidR="00A71943" w:rsidRPr="00A71943" w:rsidRDefault="00A71943" w:rsidP="00A71943">
            <w:pPr>
              <w:pStyle w:val="41"/>
              <w:shd w:val="clear" w:color="auto" w:fill="auto"/>
              <w:spacing w:after="0" w:line="210" w:lineRule="exact"/>
              <w:ind w:left="20"/>
              <w:rPr>
                <w:rStyle w:val="1"/>
              </w:rPr>
            </w:pPr>
            <w:r w:rsidRPr="00A71943">
              <w:rPr>
                <w:rStyle w:val="1"/>
              </w:rPr>
              <w:t>2</w:t>
            </w:r>
          </w:p>
        </w:tc>
        <w:tc>
          <w:tcPr>
            <w:tcW w:w="2443" w:type="dxa"/>
            <w:tcBorders>
              <w:top w:val="single" w:sz="4" w:space="0" w:color="auto"/>
              <w:left w:val="single" w:sz="4" w:space="0" w:color="auto"/>
            </w:tcBorders>
            <w:shd w:val="clear" w:color="auto" w:fill="FFFFFF"/>
          </w:tcPr>
          <w:p w14:paraId="5E344637" w14:textId="77777777" w:rsidR="00A71943" w:rsidRPr="00A71943" w:rsidRDefault="00A71943" w:rsidP="00A71943">
            <w:pPr>
              <w:pStyle w:val="41"/>
              <w:shd w:val="clear" w:color="auto" w:fill="auto"/>
              <w:spacing w:after="0" w:line="210" w:lineRule="exact"/>
              <w:ind w:left="20"/>
              <w:rPr>
                <w:rStyle w:val="1"/>
              </w:rPr>
            </w:pPr>
            <w:r w:rsidRPr="00A71943">
              <w:rPr>
                <w:rStyle w:val="1"/>
              </w:rPr>
              <w:t>0,0473</w:t>
            </w:r>
          </w:p>
        </w:tc>
        <w:tc>
          <w:tcPr>
            <w:tcW w:w="2184" w:type="dxa"/>
            <w:tcBorders>
              <w:top w:val="single" w:sz="4" w:space="0" w:color="auto"/>
              <w:left w:val="single" w:sz="4" w:space="0" w:color="auto"/>
              <w:right w:val="single" w:sz="4" w:space="0" w:color="auto"/>
            </w:tcBorders>
            <w:shd w:val="clear" w:color="auto" w:fill="FFFFFF"/>
          </w:tcPr>
          <w:p w14:paraId="16769FBF"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8069732" w14:textId="77777777" w:rsidTr="00A71943">
        <w:trPr>
          <w:trHeight w:hRule="exact" w:val="274"/>
        </w:trPr>
        <w:tc>
          <w:tcPr>
            <w:tcW w:w="552" w:type="dxa"/>
            <w:tcBorders>
              <w:top w:val="single" w:sz="4" w:space="0" w:color="auto"/>
              <w:left w:val="single" w:sz="4" w:space="0" w:color="auto"/>
            </w:tcBorders>
            <w:shd w:val="clear" w:color="auto" w:fill="FFFFFF"/>
          </w:tcPr>
          <w:p w14:paraId="7688C6EC" w14:textId="77777777" w:rsidR="00A71943" w:rsidRPr="00A71943" w:rsidRDefault="00A71943" w:rsidP="001B5549">
            <w:pPr>
              <w:pStyle w:val="41"/>
              <w:shd w:val="clear" w:color="auto" w:fill="auto"/>
              <w:spacing w:after="0" w:line="210" w:lineRule="exact"/>
              <w:ind w:left="20"/>
              <w:rPr>
                <w:rStyle w:val="1"/>
              </w:rPr>
            </w:pPr>
            <w:r w:rsidRPr="00A71943">
              <w:rPr>
                <w:rStyle w:val="1"/>
              </w:rPr>
              <w:t>3</w:t>
            </w:r>
          </w:p>
        </w:tc>
        <w:tc>
          <w:tcPr>
            <w:tcW w:w="3830" w:type="dxa"/>
            <w:tcBorders>
              <w:top w:val="single" w:sz="4" w:space="0" w:color="auto"/>
              <w:left w:val="single" w:sz="4" w:space="0" w:color="auto"/>
            </w:tcBorders>
            <w:shd w:val="clear" w:color="auto" w:fill="FFFFFF"/>
          </w:tcPr>
          <w:p w14:paraId="78444EDB"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Здание </w:t>
            </w:r>
            <w:proofErr w:type="spellStart"/>
            <w:r w:rsidRPr="00A71943">
              <w:rPr>
                <w:rStyle w:val="1"/>
              </w:rPr>
              <w:t>ул</w:t>
            </w:r>
            <w:proofErr w:type="gramStart"/>
            <w:r w:rsidRPr="00A71943">
              <w:rPr>
                <w:rStyle w:val="1"/>
              </w:rPr>
              <w:t>.М</w:t>
            </w:r>
            <w:proofErr w:type="gramEnd"/>
            <w:r w:rsidRPr="00A71943">
              <w:rPr>
                <w:rStyle w:val="1"/>
              </w:rPr>
              <w:t>ира</w:t>
            </w:r>
            <w:proofErr w:type="spellEnd"/>
          </w:p>
        </w:tc>
        <w:tc>
          <w:tcPr>
            <w:tcW w:w="955" w:type="dxa"/>
            <w:tcBorders>
              <w:top w:val="single" w:sz="4" w:space="0" w:color="auto"/>
              <w:left w:val="single" w:sz="4" w:space="0" w:color="auto"/>
            </w:tcBorders>
            <w:shd w:val="clear" w:color="auto" w:fill="FFFFFF"/>
          </w:tcPr>
          <w:p w14:paraId="6F9222F7" w14:textId="77777777" w:rsidR="00A71943" w:rsidRPr="00A71943" w:rsidRDefault="00A71943" w:rsidP="00A71943">
            <w:pPr>
              <w:pStyle w:val="41"/>
              <w:shd w:val="clear" w:color="auto" w:fill="auto"/>
              <w:spacing w:after="0" w:line="210" w:lineRule="exact"/>
              <w:ind w:left="20"/>
              <w:rPr>
                <w:rStyle w:val="1"/>
              </w:rPr>
            </w:pPr>
            <w:r w:rsidRPr="00A71943">
              <w:rPr>
                <w:rStyle w:val="1"/>
              </w:rPr>
              <w:t>4</w:t>
            </w:r>
          </w:p>
        </w:tc>
        <w:tc>
          <w:tcPr>
            <w:tcW w:w="2443" w:type="dxa"/>
            <w:tcBorders>
              <w:top w:val="single" w:sz="4" w:space="0" w:color="auto"/>
              <w:left w:val="single" w:sz="4" w:space="0" w:color="auto"/>
            </w:tcBorders>
            <w:shd w:val="clear" w:color="auto" w:fill="FFFFFF"/>
          </w:tcPr>
          <w:p w14:paraId="54543DDD" w14:textId="77777777" w:rsidR="00A71943" w:rsidRPr="00A71943" w:rsidRDefault="00A71943" w:rsidP="00A71943">
            <w:pPr>
              <w:pStyle w:val="41"/>
              <w:shd w:val="clear" w:color="auto" w:fill="auto"/>
              <w:spacing w:after="0" w:line="210" w:lineRule="exact"/>
              <w:ind w:left="20"/>
              <w:rPr>
                <w:rStyle w:val="1"/>
              </w:rPr>
            </w:pPr>
            <w:r w:rsidRPr="00A71943">
              <w:rPr>
                <w:rStyle w:val="1"/>
              </w:rPr>
              <w:t>0,0344</w:t>
            </w:r>
          </w:p>
        </w:tc>
        <w:tc>
          <w:tcPr>
            <w:tcW w:w="2184" w:type="dxa"/>
            <w:tcBorders>
              <w:top w:val="single" w:sz="4" w:space="0" w:color="auto"/>
              <w:left w:val="single" w:sz="4" w:space="0" w:color="auto"/>
              <w:right w:val="single" w:sz="4" w:space="0" w:color="auto"/>
            </w:tcBorders>
            <w:shd w:val="clear" w:color="auto" w:fill="FFFFFF"/>
          </w:tcPr>
          <w:p w14:paraId="3ED622EC"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D786514" w14:textId="77777777" w:rsidTr="00A71943">
        <w:trPr>
          <w:trHeight w:hRule="exact" w:val="274"/>
        </w:trPr>
        <w:tc>
          <w:tcPr>
            <w:tcW w:w="552" w:type="dxa"/>
            <w:tcBorders>
              <w:top w:val="single" w:sz="4" w:space="0" w:color="auto"/>
              <w:left w:val="single" w:sz="4" w:space="0" w:color="auto"/>
            </w:tcBorders>
            <w:shd w:val="clear" w:color="auto" w:fill="FFFFFF"/>
          </w:tcPr>
          <w:p w14:paraId="6FE31C5F" w14:textId="77777777" w:rsidR="00A71943" w:rsidRPr="00A71943" w:rsidRDefault="00A71943" w:rsidP="001B5549">
            <w:pPr>
              <w:pStyle w:val="41"/>
              <w:shd w:val="clear" w:color="auto" w:fill="auto"/>
              <w:spacing w:after="0" w:line="210" w:lineRule="exact"/>
              <w:ind w:left="20"/>
              <w:rPr>
                <w:rStyle w:val="1"/>
              </w:rPr>
            </w:pPr>
            <w:r w:rsidRPr="00A71943">
              <w:rPr>
                <w:rStyle w:val="1"/>
              </w:rPr>
              <w:t>4</w:t>
            </w:r>
          </w:p>
        </w:tc>
        <w:tc>
          <w:tcPr>
            <w:tcW w:w="3830" w:type="dxa"/>
            <w:tcBorders>
              <w:top w:val="single" w:sz="4" w:space="0" w:color="auto"/>
              <w:left w:val="single" w:sz="4" w:space="0" w:color="auto"/>
            </w:tcBorders>
            <w:shd w:val="clear" w:color="auto" w:fill="FFFFFF"/>
          </w:tcPr>
          <w:p w14:paraId="76C46617"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Здание </w:t>
            </w:r>
            <w:proofErr w:type="spellStart"/>
            <w:r w:rsidRPr="00A71943">
              <w:rPr>
                <w:rStyle w:val="1"/>
              </w:rPr>
              <w:t>ул</w:t>
            </w:r>
            <w:proofErr w:type="gramStart"/>
            <w:r w:rsidRPr="00A71943">
              <w:rPr>
                <w:rStyle w:val="1"/>
              </w:rPr>
              <w:t>.М</w:t>
            </w:r>
            <w:proofErr w:type="gramEnd"/>
            <w:r w:rsidRPr="00A71943">
              <w:rPr>
                <w:rStyle w:val="1"/>
              </w:rPr>
              <w:t>ира</w:t>
            </w:r>
            <w:proofErr w:type="spellEnd"/>
          </w:p>
        </w:tc>
        <w:tc>
          <w:tcPr>
            <w:tcW w:w="955" w:type="dxa"/>
            <w:tcBorders>
              <w:top w:val="single" w:sz="4" w:space="0" w:color="auto"/>
              <w:left w:val="single" w:sz="4" w:space="0" w:color="auto"/>
            </w:tcBorders>
            <w:shd w:val="clear" w:color="auto" w:fill="FFFFFF"/>
          </w:tcPr>
          <w:p w14:paraId="678D6AAD" w14:textId="77777777" w:rsidR="00A71943" w:rsidRPr="00A71943" w:rsidRDefault="00A71943" w:rsidP="00A71943">
            <w:pPr>
              <w:pStyle w:val="41"/>
              <w:shd w:val="clear" w:color="auto" w:fill="auto"/>
              <w:spacing w:after="0" w:line="210" w:lineRule="exact"/>
              <w:ind w:left="20"/>
              <w:rPr>
                <w:rStyle w:val="1"/>
              </w:rPr>
            </w:pPr>
            <w:r w:rsidRPr="00A71943">
              <w:rPr>
                <w:rStyle w:val="1"/>
              </w:rPr>
              <w:t>6</w:t>
            </w:r>
          </w:p>
        </w:tc>
        <w:tc>
          <w:tcPr>
            <w:tcW w:w="2443" w:type="dxa"/>
            <w:tcBorders>
              <w:top w:val="single" w:sz="4" w:space="0" w:color="auto"/>
              <w:left w:val="single" w:sz="4" w:space="0" w:color="auto"/>
            </w:tcBorders>
            <w:shd w:val="clear" w:color="auto" w:fill="FFFFFF"/>
          </w:tcPr>
          <w:p w14:paraId="37426576" w14:textId="77777777" w:rsidR="00A71943" w:rsidRPr="00A71943" w:rsidRDefault="00A71943" w:rsidP="00A71943">
            <w:pPr>
              <w:pStyle w:val="41"/>
              <w:shd w:val="clear" w:color="auto" w:fill="auto"/>
              <w:spacing w:after="0" w:line="210" w:lineRule="exact"/>
              <w:ind w:left="20"/>
              <w:rPr>
                <w:rStyle w:val="1"/>
              </w:rPr>
            </w:pPr>
            <w:r w:rsidRPr="00A71943">
              <w:rPr>
                <w:rStyle w:val="1"/>
              </w:rPr>
              <w:t>0,0970</w:t>
            </w:r>
          </w:p>
        </w:tc>
        <w:tc>
          <w:tcPr>
            <w:tcW w:w="2184" w:type="dxa"/>
            <w:tcBorders>
              <w:top w:val="single" w:sz="4" w:space="0" w:color="auto"/>
              <w:left w:val="single" w:sz="4" w:space="0" w:color="auto"/>
              <w:right w:val="single" w:sz="4" w:space="0" w:color="auto"/>
            </w:tcBorders>
            <w:shd w:val="clear" w:color="auto" w:fill="FFFFFF"/>
          </w:tcPr>
          <w:p w14:paraId="093B27F4" w14:textId="77777777" w:rsidR="00A71943" w:rsidRPr="00A71943" w:rsidRDefault="00A71943" w:rsidP="00A71943">
            <w:pPr>
              <w:pStyle w:val="41"/>
              <w:shd w:val="clear" w:color="auto" w:fill="auto"/>
              <w:spacing w:after="0" w:line="210" w:lineRule="exact"/>
              <w:ind w:left="20"/>
              <w:jc w:val="left"/>
              <w:rPr>
                <w:rStyle w:val="1"/>
              </w:rPr>
            </w:pPr>
          </w:p>
        </w:tc>
      </w:tr>
      <w:tr w:rsidR="00A71943" w14:paraId="3C97AD7B" w14:textId="77777777" w:rsidTr="00A71943">
        <w:trPr>
          <w:trHeight w:hRule="exact" w:val="278"/>
        </w:trPr>
        <w:tc>
          <w:tcPr>
            <w:tcW w:w="552" w:type="dxa"/>
            <w:tcBorders>
              <w:top w:val="single" w:sz="4" w:space="0" w:color="auto"/>
              <w:left w:val="single" w:sz="4" w:space="0" w:color="auto"/>
            </w:tcBorders>
            <w:shd w:val="clear" w:color="auto" w:fill="FFFFFF"/>
          </w:tcPr>
          <w:p w14:paraId="4ECA74E6" w14:textId="77777777" w:rsidR="00A71943" w:rsidRPr="00A71943" w:rsidRDefault="00A71943" w:rsidP="001B5549">
            <w:pPr>
              <w:pStyle w:val="41"/>
              <w:shd w:val="clear" w:color="auto" w:fill="auto"/>
              <w:spacing w:after="0" w:line="210" w:lineRule="exact"/>
              <w:ind w:left="20"/>
              <w:rPr>
                <w:rStyle w:val="1"/>
              </w:rPr>
            </w:pPr>
            <w:r w:rsidRPr="00A71943">
              <w:rPr>
                <w:rStyle w:val="1"/>
              </w:rPr>
              <w:t>5</w:t>
            </w:r>
          </w:p>
        </w:tc>
        <w:tc>
          <w:tcPr>
            <w:tcW w:w="3830" w:type="dxa"/>
            <w:tcBorders>
              <w:top w:val="single" w:sz="4" w:space="0" w:color="auto"/>
              <w:left w:val="single" w:sz="4" w:space="0" w:color="auto"/>
            </w:tcBorders>
            <w:shd w:val="clear" w:color="auto" w:fill="FFFFFF"/>
          </w:tcPr>
          <w:p w14:paraId="47F38414"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Здание </w:t>
            </w:r>
            <w:proofErr w:type="spellStart"/>
            <w:r w:rsidRPr="00A71943">
              <w:rPr>
                <w:rStyle w:val="1"/>
              </w:rPr>
              <w:t>ул</w:t>
            </w:r>
            <w:proofErr w:type="gramStart"/>
            <w:r w:rsidRPr="00A71943">
              <w:rPr>
                <w:rStyle w:val="1"/>
              </w:rPr>
              <w:t>.М</w:t>
            </w:r>
            <w:proofErr w:type="gramEnd"/>
            <w:r w:rsidRPr="00A71943">
              <w:rPr>
                <w:rStyle w:val="1"/>
              </w:rPr>
              <w:t>ира</w:t>
            </w:r>
            <w:proofErr w:type="spellEnd"/>
          </w:p>
        </w:tc>
        <w:tc>
          <w:tcPr>
            <w:tcW w:w="955" w:type="dxa"/>
            <w:tcBorders>
              <w:top w:val="single" w:sz="4" w:space="0" w:color="auto"/>
              <w:left w:val="single" w:sz="4" w:space="0" w:color="auto"/>
            </w:tcBorders>
            <w:shd w:val="clear" w:color="auto" w:fill="FFFFFF"/>
          </w:tcPr>
          <w:p w14:paraId="641EDC03" w14:textId="77777777" w:rsidR="00A71943" w:rsidRPr="00A71943" w:rsidRDefault="00A71943" w:rsidP="00A71943">
            <w:pPr>
              <w:pStyle w:val="41"/>
              <w:shd w:val="clear" w:color="auto" w:fill="auto"/>
              <w:spacing w:after="0" w:line="210" w:lineRule="exact"/>
              <w:ind w:left="20"/>
              <w:rPr>
                <w:rStyle w:val="1"/>
              </w:rPr>
            </w:pPr>
            <w:r w:rsidRPr="00A71943">
              <w:rPr>
                <w:rStyle w:val="1"/>
                <w:b/>
                <w:bCs/>
              </w:rPr>
              <w:t>7</w:t>
            </w:r>
          </w:p>
        </w:tc>
        <w:tc>
          <w:tcPr>
            <w:tcW w:w="2443" w:type="dxa"/>
            <w:tcBorders>
              <w:top w:val="single" w:sz="4" w:space="0" w:color="auto"/>
              <w:left w:val="single" w:sz="4" w:space="0" w:color="auto"/>
            </w:tcBorders>
            <w:shd w:val="clear" w:color="auto" w:fill="FFFFFF"/>
          </w:tcPr>
          <w:p w14:paraId="0EEB5CBF" w14:textId="77777777" w:rsidR="00A71943" w:rsidRPr="00A71943" w:rsidRDefault="00A71943" w:rsidP="00A71943">
            <w:pPr>
              <w:pStyle w:val="41"/>
              <w:shd w:val="clear" w:color="auto" w:fill="auto"/>
              <w:spacing w:after="0" w:line="210" w:lineRule="exact"/>
              <w:ind w:left="20"/>
              <w:rPr>
                <w:rStyle w:val="1"/>
              </w:rPr>
            </w:pPr>
            <w:r w:rsidRPr="00A71943">
              <w:rPr>
                <w:rStyle w:val="1"/>
              </w:rPr>
              <w:t>0,0243</w:t>
            </w:r>
          </w:p>
        </w:tc>
        <w:tc>
          <w:tcPr>
            <w:tcW w:w="2184" w:type="dxa"/>
            <w:tcBorders>
              <w:top w:val="single" w:sz="4" w:space="0" w:color="auto"/>
              <w:left w:val="single" w:sz="4" w:space="0" w:color="auto"/>
              <w:right w:val="single" w:sz="4" w:space="0" w:color="auto"/>
            </w:tcBorders>
            <w:shd w:val="clear" w:color="auto" w:fill="FFFFFF"/>
          </w:tcPr>
          <w:p w14:paraId="7651D650" w14:textId="77777777" w:rsidR="00A71943" w:rsidRPr="00A71943" w:rsidRDefault="00A71943" w:rsidP="00A71943">
            <w:pPr>
              <w:pStyle w:val="41"/>
              <w:shd w:val="clear" w:color="auto" w:fill="auto"/>
              <w:spacing w:after="0" w:line="210" w:lineRule="exact"/>
              <w:ind w:left="20"/>
              <w:jc w:val="left"/>
              <w:rPr>
                <w:rStyle w:val="1"/>
              </w:rPr>
            </w:pPr>
          </w:p>
        </w:tc>
      </w:tr>
      <w:tr w:rsidR="00A71943" w14:paraId="2A9BB860" w14:textId="77777777" w:rsidTr="00A71943">
        <w:trPr>
          <w:trHeight w:hRule="exact" w:val="278"/>
        </w:trPr>
        <w:tc>
          <w:tcPr>
            <w:tcW w:w="552" w:type="dxa"/>
            <w:tcBorders>
              <w:top w:val="single" w:sz="4" w:space="0" w:color="auto"/>
              <w:left w:val="single" w:sz="4" w:space="0" w:color="auto"/>
            </w:tcBorders>
            <w:shd w:val="clear" w:color="auto" w:fill="FFFFFF"/>
          </w:tcPr>
          <w:p w14:paraId="21E7093F" w14:textId="77777777" w:rsidR="00A71943" w:rsidRPr="00A71943" w:rsidRDefault="00A71943" w:rsidP="001B5549">
            <w:pPr>
              <w:pStyle w:val="41"/>
              <w:shd w:val="clear" w:color="auto" w:fill="auto"/>
              <w:spacing w:after="0" w:line="210" w:lineRule="exact"/>
              <w:ind w:left="20"/>
              <w:rPr>
                <w:rStyle w:val="1"/>
              </w:rPr>
            </w:pPr>
            <w:r w:rsidRPr="00A71943">
              <w:rPr>
                <w:rStyle w:val="1"/>
              </w:rPr>
              <w:t>6</w:t>
            </w:r>
          </w:p>
        </w:tc>
        <w:tc>
          <w:tcPr>
            <w:tcW w:w="3830" w:type="dxa"/>
            <w:tcBorders>
              <w:top w:val="single" w:sz="4" w:space="0" w:color="auto"/>
              <w:left w:val="single" w:sz="4" w:space="0" w:color="auto"/>
            </w:tcBorders>
            <w:shd w:val="clear" w:color="auto" w:fill="FFFFFF"/>
          </w:tcPr>
          <w:p w14:paraId="375A8D41"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Здание </w:t>
            </w:r>
            <w:proofErr w:type="spellStart"/>
            <w:r w:rsidRPr="00A71943">
              <w:rPr>
                <w:rStyle w:val="1"/>
              </w:rPr>
              <w:t>ул</w:t>
            </w:r>
            <w:proofErr w:type="gramStart"/>
            <w:r w:rsidRPr="00A71943">
              <w:rPr>
                <w:rStyle w:val="1"/>
              </w:rPr>
              <w:t>.М</w:t>
            </w:r>
            <w:proofErr w:type="gramEnd"/>
            <w:r w:rsidRPr="00A71943">
              <w:rPr>
                <w:rStyle w:val="1"/>
              </w:rPr>
              <w:t>ира</w:t>
            </w:r>
            <w:proofErr w:type="spellEnd"/>
          </w:p>
        </w:tc>
        <w:tc>
          <w:tcPr>
            <w:tcW w:w="955" w:type="dxa"/>
            <w:tcBorders>
              <w:top w:val="single" w:sz="4" w:space="0" w:color="auto"/>
              <w:left w:val="single" w:sz="4" w:space="0" w:color="auto"/>
            </w:tcBorders>
            <w:shd w:val="clear" w:color="auto" w:fill="FFFFFF"/>
          </w:tcPr>
          <w:p w14:paraId="27E9C883" w14:textId="77777777" w:rsidR="00A71943" w:rsidRPr="00A71943" w:rsidRDefault="00A71943" w:rsidP="00A71943">
            <w:pPr>
              <w:pStyle w:val="41"/>
              <w:shd w:val="clear" w:color="auto" w:fill="auto"/>
              <w:spacing w:after="0" w:line="210" w:lineRule="exact"/>
              <w:ind w:left="20"/>
              <w:rPr>
                <w:rStyle w:val="1"/>
              </w:rPr>
            </w:pPr>
            <w:r w:rsidRPr="00A71943">
              <w:rPr>
                <w:rStyle w:val="1"/>
              </w:rPr>
              <w:t>8</w:t>
            </w:r>
          </w:p>
        </w:tc>
        <w:tc>
          <w:tcPr>
            <w:tcW w:w="2443" w:type="dxa"/>
            <w:tcBorders>
              <w:top w:val="single" w:sz="4" w:space="0" w:color="auto"/>
              <w:left w:val="single" w:sz="4" w:space="0" w:color="auto"/>
            </w:tcBorders>
            <w:shd w:val="clear" w:color="auto" w:fill="FFFFFF"/>
          </w:tcPr>
          <w:p w14:paraId="4EBE1185" w14:textId="77777777" w:rsidR="00A71943" w:rsidRPr="00A71943" w:rsidRDefault="00A71943" w:rsidP="00A71943">
            <w:pPr>
              <w:pStyle w:val="41"/>
              <w:shd w:val="clear" w:color="auto" w:fill="auto"/>
              <w:spacing w:after="0" w:line="210" w:lineRule="exact"/>
              <w:ind w:left="20"/>
              <w:rPr>
                <w:rStyle w:val="1"/>
              </w:rPr>
            </w:pPr>
            <w:r w:rsidRPr="00A71943">
              <w:rPr>
                <w:rStyle w:val="1"/>
              </w:rPr>
              <w:t>0,0220</w:t>
            </w:r>
          </w:p>
        </w:tc>
        <w:tc>
          <w:tcPr>
            <w:tcW w:w="2184" w:type="dxa"/>
            <w:tcBorders>
              <w:top w:val="single" w:sz="4" w:space="0" w:color="auto"/>
              <w:left w:val="single" w:sz="4" w:space="0" w:color="auto"/>
              <w:right w:val="single" w:sz="4" w:space="0" w:color="auto"/>
            </w:tcBorders>
            <w:shd w:val="clear" w:color="auto" w:fill="FFFFFF"/>
          </w:tcPr>
          <w:p w14:paraId="6CB3038A" w14:textId="77777777" w:rsidR="00A71943" w:rsidRPr="00A71943" w:rsidRDefault="00A71943" w:rsidP="00A71943">
            <w:pPr>
              <w:pStyle w:val="41"/>
              <w:shd w:val="clear" w:color="auto" w:fill="auto"/>
              <w:spacing w:after="0" w:line="210" w:lineRule="exact"/>
              <w:ind w:left="20"/>
              <w:jc w:val="left"/>
              <w:rPr>
                <w:rStyle w:val="1"/>
              </w:rPr>
            </w:pPr>
          </w:p>
        </w:tc>
      </w:tr>
      <w:tr w:rsidR="00A71943" w14:paraId="56D3D8BC" w14:textId="77777777" w:rsidTr="00A71943">
        <w:trPr>
          <w:trHeight w:hRule="exact" w:val="274"/>
        </w:trPr>
        <w:tc>
          <w:tcPr>
            <w:tcW w:w="552" w:type="dxa"/>
            <w:tcBorders>
              <w:top w:val="single" w:sz="4" w:space="0" w:color="auto"/>
              <w:left w:val="single" w:sz="4" w:space="0" w:color="auto"/>
            </w:tcBorders>
            <w:shd w:val="clear" w:color="auto" w:fill="FFFFFF"/>
          </w:tcPr>
          <w:p w14:paraId="32FCFC70" w14:textId="77777777" w:rsidR="00A71943" w:rsidRPr="00A71943" w:rsidRDefault="00A71943" w:rsidP="001B5549">
            <w:pPr>
              <w:pStyle w:val="41"/>
              <w:shd w:val="clear" w:color="auto" w:fill="auto"/>
              <w:spacing w:after="0" w:line="210" w:lineRule="exact"/>
              <w:ind w:left="20"/>
              <w:rPr>
                <w:rStyle w:val="1"/>
              </w:rPr>
            </w:pPr>
            <w:r w:rsidRPr="00A71943">
              <w:rPr>
                <w:rStyle w:val="1"/>
                <w:b/>
                <w:bCs/>
              </w:rPr>
              <w:t>7</w:t>
            </w:r>
          </w:p>
        </w:tc>
        <w:tc>
          <w:tcPr>
            <w:tcW w:w="3830" w:type="dxa"/>
            <w:tcBorders>
              <w:top w:val="single" w:sz="4" w:space="0" w:color="auto"/>
              <w:left w:val="single" w:sz="4" w:space="0" w:color="auto"/>
            </w:tcBorders>
            <w:shd w:val="clear" w:color="auto" w:fill="FFFFFF"/>
          </w:tcPr>
          <w:p w14:paraId="2E6D2C0E"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Здание </w:t>
            </w:r>
            <w:proofErr w:type="spellStart"/>
            <w:r w:rsidRPr="00A71943">
              <w:rPr>
                <w:rStyle w:val="1"/>
              </w:rPr>
              <w:t>ул</w:t>
            </w:r>
            <w:proofErr w:type="gramStart"/>
            <w:r w:rsidRPr="00A71943">
              <w:rPr>
                <w:rStyle w:val="1"/>
              </w:rPr>
              <w:t>.М</w:t>
            </w:r>
            <w:proofErr w:type="gramEnd"/>
            <w:r w:rsidRPr="00A71943">
              <w:rPr>
                <w:rStyle w:val="1"/>
              </w:rPr>
              <w:t>ира</w:t>
            </w:r>
            <w:proofErr w:type="spellEnd"/>
          </w:p>
        </w:tc>
        <w:tc>
          <w:tcPr>
            <w:tcW w:w="955" w:type="dxa"/>
            <w:tcBorders>
              <w:top w:val="single" w:sz="4" w:space="0" w:color="auto"/>
              <w:left w:val="single" w:sz="4" w:space="0" w:color="auto"/>
            </w:tcBorders>
            <w:shd w:val="clear" w:color="auto" w:fill="FFFFFF"/>
          </w:tcPr>
          <w:p w14:paraId="2D3FE6FC" w14:textId="77777777" w:rsidR="00A71943" w:rsidRPr="00A71943" w:rsidRDefault="00A71943" w:rsidP="00A71943">
            <w:pPr>
              <w:pStyle w:val="41"/>
              <w:shd w:val="clear" w:color="auto" w:fill="auto"/>
              <w:spacing w:after="0" w:line="210" w:lineRule="exact"/>
              <w:ind w:left="20"/>
              <w:rPr>
                <w:rStyle w:val="1"/>
              </w:rPr>
            </w:pPr>
            <w:r w:rsidRPr="00A71943">
              <w:rPr>
                <w:rStyle w:val="1"/>
              </w:rPr>
              <w:t>9</w:t>
            </w:r>
          </w:p>
        </w:tc>
        <w:tc>
          <w:tcPr>
            <w:tcW w:w="2443" w:type="dxa"/>
            <w:tcBorders>
              <w:top w:val="single" w:sz="4" w:space="0" w:color="auto"/>
              <w:left w:val="single" w:sz="4" w:space="0" w:color="auto"/>
            </w:tcBorders>
            <w:shd w:val="clear" w:color="auto" w:fill="FFFFFF"/>
          </w:tcPr>
          <w:p w14:paraId="078D197B" w14:textId="77777777" w:rsidR="00A71943" w:rsidRPr="00A71943" w:rsidRDefault="00A71943" w:rsidP="00A71943">
            <w:pPr>
              <w:pStyle w:val="41"/>
              <w:shd w:val="clear" w:color="auto" w:fill="auto"/>
              <w:spacing w:after="0" w:line="210" w:lineRule="exact"/>
              <w:ind w:left="20"/>
              <w:rPr>
                <w:rStyle w:val="1"/>
              </w:rPr>
            </w:pPr>
            <w:r w:rsidRPr="00A71943">
              <w:rPr>
                <w:rStyle w:val="1"/>
              </w:rPr>
              <w:t>0,0224</w:t>
            </w:r>
          </w:p>
        </w:tc>
        <w:tc>
          <w:tcPr>
            <w:tcW w:w="2184" w:type="dxa"/>
            <w:tcBorders>
              <w:top w:val="single" w:sz="4" w:space="0" w:color="auto"/>
              <w:left w:val="single" w:sz="4" w:space="0" w:color="auto"/>
              <w:right w:val="single" w:sz="4" w:space="0" w:color="auto"/>
            </w:tcBorders>
            <w:shd w:val="clear" w:color="auto" w:fill="FFFFFF"/>
          </w:tcPr>
          <w:p w14:paraId="4B17458C" w14:textId="77777777" w:rsidR="00A71943" w:rsidRPr="00A71943" w:rsidRDefault="00A71943" w:rsidP="00A71943">
            <w:pPr>
              <w:pStyle w:val="41"/>
              <w:shd w:val="clear" w:color="auto" w:fill="auto"/>
              <w:spacing w:after="0" w:line="210" w:lineRule="exact"/>
              <w:ind w:left="20"/>
              <w:jc w:val="left"/>
              <w:rPr>
                <w:rStyle w:val="1"/>
              </w:rPr>
            </w:pPr>
          </w:p>
        </w:tc>
      </w:tr>
      <w:tr w:rsidR="00A71943" w14:paraId="1E1F0C02" w14:textId="77777777" w:rsidTr="00A71943">
        <w:trPr>
          <w:trHeight w:hRule="exact" w:val="278"/>
        </w:trPr>
        <w:tc>
          <w:tcPr>
            <w:tcW w:w="552" w:type="dxa"/>
            <w:tcBorders>
              <w:top w:val="single" w:sz="4" w:space="0" w:color="auto"/>
              <w:left w:val="single" w:sz="4" w:space="0" w:color="auto"/>
            </w:tcBorders>
            <w:shd w:val="clear" w:color="auto" w:fill="FFFFFF"/>
          </w:tcPr>
          <w:p w14:paraId="182E8C13" w14:textId="77777777" w:rsidR="00A71943" w:rsidRPr="00A71943" w:rsidRDefault="00A71943" w:rsidP="001B5549">
            <w:pPr>
              <w:pStyle w:val="41"/>
              <w:shd w:val="clear" w:color="auto" w:fill="auto"/>
              <w:spacing w:after="0" w:line="210" w:lineRule="exact"/>
              <w:ind w:left="20"/>
              <w:rPr>
                <w:rStyle w:val="1"/>
              </w:rPr>
            </w:pPr>
            <w:r w:rsidRPr="00A71943">
              <w:rPr>
                <w:rStyle w:val="1"/>
              </w:rPr>
              <w:t>8</w:t>
            </w:r>
          </w:p>
        </w:tc>
        <w:tc>
          <w:tcPr>
            <w:tcW w:w="3830" w:type="dxa"/>
            <w:tcBorders>
              <w:top w:val="single" w:sz="4" w:space="0" w:color="auto"/>
              <w:left w:val="single" w:sz="4" w:space="0" w:color="auto"/>
            </w:tcBorders>
            <w:shd w:val="clear" w:color="auto" w:fill="FFFFFF"/>
          </w:tcPr>
          <w:p w14:paraId="4CC07E55"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Здание </w:t>
            </w:r>
            <w:proofErr w:type="spellStart"/>
            <w:r w:rsidRPr="00A71943">
              <w:rPr>
                <w:rStyle w:val="1"/>
              </w:rPr>
              <w:t>ул</w:t>
            </w:r>
            <w:proofErr w:type="gramStart"/>
            <w:r w:rsidRPr="00A71943">
              <w:rPr>
                <w:rStyle w:val="1"/>
              </w:rPr>
              <w:t>.М</w:t>
            </w:r>
            <w:proofErr w:type="gramEnd"/>
            <w:r w:rsidRPr="00A71943">
              <w:rPr>
                <w:rStyle w:val="1"/>
              </w:rPr>
              <w:t>ира</w:t>
            </w:r>
            <w:proofErr w:type="spellEnd"/>
          </w:p>
        </w:tc>
        <w:tc>
          <w:tcPr>
            <w:tcW w:w="955" w:type="dxa"/>
            <w:tcBorders>
              <w:top w:val="single" w:sz="4" w:space="0" w:color="auto"/>
              <w:left w:val="single" w:sz="4" w:space="0" w:color="auto"/>
            </w:tcBorders>
            <w:shd w:val="clear" w:color="auto" w:fill="FFFFFF"/>
          </w:tcPr>
          <w:p w14:paraId="0FBB5D05" w14:textId="77777777" w:rsidR="00A71943" w:rsidRPr="00A71943" w:rsidRDefault="00A71943" w:rsidP="00A71943">
            <w:pPr>
              <w:pStyle w:val="41"/>
              <w:shd w:val="clear" w:color="auto" w:fill="auto"/>
              <w:spacing w:after="0" w:line="210" w:lineRule="exact"/>
              <w:ind w:left="20"/>
              <w:rPr>
                <w:rStyle w:val="1"/>
              </w:rPr>
            </w:pPr>
            <w:r w:rsidRPr="00A71943">
              <w:rPr>
                <w:rStyle w:val="1"/>
              </w:rPr>
              <w:t>10</w:t>
            </w:r>
          </w:p>
        </w:tc>
        <w:tc>
          <w:tcPr>
            <w:tcW w:w="2443" w:type="dxa"/>
            <w:tcBorders>
              <w:top w:val="single" w:sz="4" w:space="0" w:color="auto"/>
              <w:left w:val="single" w:sz="4" w:space="0" w:color="auto"/>
            </w:tcBorders>
            <w:shd w:val="clear" w:color="auto" w:fill="FFFFFF"/>
          </w:tcPr>
          <w:p w14:paraId="21EC5000" w14:textId="77777777" w:rsidR="00A71943" w:rsidRPr="00A71943" w:rsidRDefault="00A71943" w:rsidP="00A71943">
            <w:pPr>
              <w:pStyle w:val="41"/>
              <w:shd w:val="clear" w:color="auto" w:fill="auto"/>
              <w:spacing w:after="0" w:line="210" w:lineRule="exact"/>
              <w:ind w:left="20"/>
              <w:rPr>
                <w:rStyle w:val="1"/>
              </w:rPr>
            </w:pPr>
            <w:r w:rsidRPr="00A71943">
              <w:rPr>
                <w:rStyle w:val="1"/>
              </w:rPr>
              <w:t>0,0228</w:t>
            </w:r>
          </w:p>
        </w:tc>
        <w:tc>
          <w:tcPr>
            <w:tcW w:w="2184" w:type="dxa"/>
            <w:tcBorders>
              <w:top w:val="single" w:sz="4" w:space="0" w:color="auto"/>
              <w:left w:val="single" w:sz="4" w:space="0" w:color="auto"/>
              <w:right w:val="single" w:sz="4" w:space="0" w:color="auto"/>
            </w:tcBorders>
            <w:shd w:val="clear" w:color="auto" w:fill="FFFFFF"/>
          </w:tcPr>
          <w:p w14:paraId="01C5D8E9" w14:textId="77777777" w:rsidR="00A71943" w:rsidRPr="00A71943" w:rsidRDefault="00A71943" w:rsidP="00A71943">
            <w:pPr>
              <w:pStyle w:val="41"/>
              <w:shd w:val="clear" w:color="auto" w:fill="auto"/>
              <w:spacing w:after="0" w:line="210" w:lineRule="exact"/>
              <w:ind w:left="20"/>
              <w:jc w:val="left"/>
              <w:rPr>
                <w:rStyle w:val="1"/>
              </w:rPr>
            </w:pPr>
          </w:p>
        </w:tc>
      </w:tr>
      <w:tr w:rsidR="00A71943" w14:paraId="1BE152B5" w14:textId="77777777" w:rsidTr="00A71943">
        <w:trPr>
          <w:trHeight w:hRule="exact" w:val="269"/>
        </w:trPr>
        <w:tc>
          <w:tcPr>
            <w:tcW w:w="552" w:type="dxa"/>
            <w:tcBorders>
              <w:top w:val="single" w:sz="4" w:space="0" w:color="auto"/>
              <w:left w:val="single" w:sz="4" w:space="0" w:color="auto"/>
            </w:tcBorders>
            <w:shd w:val="clear" w:color="auto" w:fill="FFFFFF"/>
          </w:tcPr>
          <w:p w14:paraId="281C6666" w14:textId="77777777" w:rsidR="00A71943" w:rsidRPr="00A71943" w:rsidRDefault="00A71943" w:rsidP="001B5549">
            <w:pPr>
              <w:pStyle w:val="41"/>
              <w:shd w:val="clear" w:color="auto" w:fill="auto"/>
              <w:spacing w:after="0" w:line="210" w:lineRule="exact"/>
              <w:ind w:left="20"/>
              <w:rPr>
                <w:rStyle w:val="1"/>
              </w:rPr>
            </w:pPr>
            <w:r w:rsidRPr="00A71943">
              <w:rPr>
                <w:rStyle w:val="1"/>
              </w:rPr>
              <w:t>9</w:t>
            </w:r>
          </w:p>
        </w:tc>
        <w:tc>
          <w:tcPr>
            <w:tcW w:w="3830" w:type="dxa"/>
            <w:tcBorders>
              <w:top w:val="single" w:sz="4" w:space="0" w:color="auto"/>
              <w:left w:val="single" w:sz="4" w:space="0" w:color="auto"/>
            </w:tcBorders>
            <w:shd w:val="clear" w:color="auto" w:fill="FFFFFF"/>
          </w:tcPr>
          <w:p w14:paraId="64910DFA"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Здание </w:t>
            </w:r>
            <w:proofErr w:type="spellStart"/>
            <w:r w:rsidRPr="00A71943">
              <w:rPr>
                <w:rStyle w:val="1"/>
              </w:rPr>
              <w:t>ул</w:t>
            </w:r>
            <w:proofErr w:type="gramStart"/>
            <w:r w:rsidRPr="00A71943">
              <w:rPr>
                <w:rStyle w:val="1"/>
              </w:rPr>
              <w:t>.М</w:t>
            </w:r>
            <w:proofErr w:type="gramEnd"/>
            <w:r w:rsidRPr="00A71943">
              <w:rPr>
                <w:rStyle w:val="1"/>
              </w:rPr>
              <w:t>ира</w:t>
            </w:r>
            <w:proofErr w:type="spellEnd"/>
          </w:p>
        </w:tc>
        <w:tc>
          <w:tcPr>
            <w:tcW w:w="955" w:type="dxa"/>
            <w:tcBorders>
              <w:top w:val="single" w:sz="4" w:space="0" w:color="auto"/>
              <w:left w:val="single" w:sz="4" w:space="0" w:color="auto"/>
            </w:tcBorders>
            <w:shd w:val="clear" w:color="auto" w:fill="FFFFFF"/>
          </w:tcPr>
          <w:p w14:paraId="2BD20F21" w14:textId="77777777" w:rsidR="00A71943" w:rsidRPr="00A71943" w:rsidRDefault="00A71943" w:rsidP="00A71943">
            <w:pPr>
              <w:pStyle w:val="41"/>
              <w:shd w:val="clear" w:color="auto" w:fill="auto"/>
              <w:spacing w:after="0" w:line="210" w:lineRule="exact"/>
              <w:ind w:left="20"/>
              <w:rPr>
                <w:rStyle w:val="1"/>
              </w:rPr>
            </w:pPr>
            <w:r w:rsidRPr="00A71943">
              <w:rPr>
                <w:rStyle w:val="1"/>
              </w:rPr>
              <w:t>11</w:t>
            </w:r>
          </w:p>
        </w:tc>
        <w:tc>
          <w:tcPr>
            <w:tcW w:w="2443" w:type="dxa"/>
            <w:tcBorders>
              <w:top w:val="single" w:sz="4" w:space="0" w:color="auto"/>
              <w:left w:val="single" w:sz="4" w:space="0" w:color="auto"/>
            </w:tcBorders>
            <w:shd w:val="clear" w:color="auto" w:fill="FFFFFF"/>
          </w:tcPr>
          <w:p w14:paraId="349B40A0" w14:textId="77777777" w:rsidR="00A71943" w:rsidRPr="00A71943" w:rsidRDefault="00A71943" w:rsidP="00A71943">
            <w:pPr>
              <w:pStyle w:val="41"/>
              <w:shd w:val="clear" w:color="auto" w:fill="auto"/>
              <w:spacing w:after="0" w:line="210" w:lineRule="exact"/>
              <w:ind w:left="20"/>
              <w:rPr>
                <w:rStyle w:val="1"/>
              </w:rPr>
            </w:pPr>
            <w:r w:rsidRPr="00A71943">
              <w:rPr>
                <w:rStyle w:val="1"/>
              </w:rPr>
              <w:t>0,0225</w:t>
            </w:r>
          </w:p>
        </w:tc>
        <w:tc>
          <w:tcPr>
            <w:tcW w:w="2184" w:type="dxa"/>
            <w:tcBorders>
              <w:top w:val="single" w:sz="4" w:space="0" w:color="auto"/>
              <w:left w:val="single" w:sz="4" w:space="0" w:color="auto"/>
              <w:right w:val="single" w:sz="4" w:space="0" w:color="auto"/>
            </w:tcBorders>
            <w:shd w:val="clear" w:color="auto" w:fill="FFFFFF"/>
          </w:tcPr>
          <w:p w14:paraId="430B1995" w14:textId="77777777" w:rsidR="00A71943" w:rsidRPr="00A71943" w:rsidRDefault="00A71943" w:rsidP="00A71943">
            <w:pPr>
              <w:pStyle w:val="41"/>
              <w:shd w:val="clear" w:color="auto" w:fill="auto"/>
              <w:spacing w:after="0" w:line="210" w:lineRule="exact"/>
              <w:ind w:left="20"/>
              <w:jc w:val="left"/>
              <w:rPr>
                <w:rStyle w:val="1"/>
              </w:rPr>
            </w:pPr>
          </w:p>
        </w:tc>
      </w:tr>
      <w:tr w:rsidR="00A71943" w14:paraId="4D19B2E6" w14:textId="77777777" w:rsidTr="00A71943">
        <w:trPr>
          <w:trHeight w:hRule="exact" w:val="288"/>
        </w:trPr>
        <w:tc>
          <w:tcPr>
            <w:tcW w:w="552" w:type="dxa"/>
            <w:tcBorders>
              <w:top w:val="single" w:sz="4" w:space="0" w:color="auto"/>
              <w:left w:val="single" w:sz="4" w:space="0" w:color="auto"/>
              <w:bottom w:val="single" w:sz="4" w:space="0" w:color="auto"/>
            </w:tcBorders>
            <w:shd w:val="clear" w:color="auto" w:fill="FFFFFF"/>
          </w:tcPr>
          <w:p w14:paraId="2E2E9A9C" w14:textId="77777777" w:rsidR="00A71943" w:rsidRPr="00A71943" w:rsidRDefault="00A71943" w:rsidP="001B5549">
            <w:pPr>
              <w:pStyle w:val="41"/>
              <w:shd w:val="clear" w:color="auto" w:fill="auto"/>
              <w:spacing w:after="0" w:line="210" w:lineRule="exact"/>
              <w:ind w:left="20"/>
              <w:rPr>
                <w:rStyle w:val="1"/>
              </w:rPr>
            </w:pPr>
            <w:r w:rsidRPr="00A71943">
              <w:rPr>
                <w:rStyle w:val="1"/>
              </w:rPr>
              <w:t>10</w:t>
            </w:r>
          </w:p>
        </w:tc>
        <w:tc>
          <w:tcPr>
            <w:tcW w:w="3830" w:type="dxa"/>
            <w:tcBorders>
              <w:top w:val="single" w:sz="4" w:space="0" w:color="auto"/>
              <w:left w:val="single" w:sz="4" w:space="0" w:color="auto"/>
              <w:bottom w:val="single" w:sz="4" w:space="0" w:color="auto"/>
            </w:tcBorders>
            <w:shd w:val="clear" w:color="auto" w:fill="FFFFFF"/>
          </w:tcPr>
          <w:p w14:paraId="4CEE16A2" w14:textId="77777777" w:rsidR="00A71943" w:rsidRPr="00A71943" w:rsidRDefault="00A71943" w:rsidP="00A71943">
            <w:pPr>
              <w:pStyle w:val="41"/>
              <w:shd w:val="clear" w:color="auto" w:fill="auto"/>
              <w:spacing w:after="0" w:line="210" w:lineRule="exact"/>
              <w:ind w:left="20"/>
              <w:jc w:val="left"/>
              <w:rPr>
                <w:rStyle w:val="1"/>
              </w:rPr>
            </w:pPr>
            <w:r w:rsidRPr="00A71943">
              <w:rPr>
                <w:rStyle w:val="1"/>
              </w:rPr>
              <w:t xml:space="preserve">Здание </w:t>
            </w:r>
            <w:proofErr w:type="spellStart"/>
            <w:r w:rsidRPr="00A71943">
              <w:rPr>
                <w:rStyle w:val="1"/>
              </w:rPr>
              <w:t>ул</w:t>
            </w:r>
            <w:proofErr w:type="gramStart"/>
            <w:r w:rsidRPr="00A71943">
              <w:rPr>
                <w:rStyle w:val="1"/>
              </w:rPr>
              <w:t>.М</w:t>
            </w:r>
            <w:proofErr w:type="gramEnd"/>
            <w:r w:rsidRPr="00A71943">
              <w:rPr>
                <w:rStyle w:val="1"/>
              </w:rPr>
              <w:t>ира</w:t>
            </w:r>
            <w:proofErr w:type="spellEnd"/>
          </w:p>
        </w:tc>
        <w:tc>
          <w:tcPr>
            <w:tcW w:w="955" w:type="dxa"/>
            <w:tcBorders>
              <w:top w:val="single" w:sz="4" w:space="0" w:color="auto"/>
              <w:left w:val="single" w:sz="4" w:space="0" w:color="auto"/>
              <w:bottom w:val="single" w:sz="4" w:space="0" w:color="auto"/>
            </w:tcBorders>
            <w:shd w:val="clear" w:color="auto" w:fill="FFFFFF"/>
          </w:tcPr>
          <w:p w14:paraId="64E71506" w14:textId="77777777" w:rsidR="00A71943" w:rsidRPr="00A71943" w:rsidRDefault="00A71943" w:rsidP="00A71943">
            <w:pPr>
              <w:pStyle w:val="41"/>
              <w:shd w:val="clear" w:color="auto" w:fill="auto"/>
              <w:spacing w:after="0" w:line="210" w:lineRule="exact"/>
              <w:ind w:left="20"/>
              <w:rPr>
                <w:rStyle w:val="1"/>
              </w:rPr>
            </w:pPr>
            <w:r w:rsidRPr="00A71943">
              <w:rPr>
                <w:rStyle w:val="1"/>
              </w:rPr>
              <w:t>12</w:t>
            </w:r>
          </w:p>
        </w:tc>
        <w:tc>
          <w:tcPr>
            <w:tcW w:w="2443" w:type="dxa"/>
            <w:tcBorders>
              <w:top w:val="single" w:sz="4" w:space="0" w:color="auto"/>
              <w:left w:val="single" w:sz="4" w:space="0" w:color="auto"/>
              <w:bottom w:val="single" w:sz="4" w:space="0" w:color="auto"/>
            </w:tcBorders>
            <w:shd w:val="clear" w:color="auto" w:fill="FFFFFF"/>
          </w:tcPr>
          <w:p w14:paraId="101E6EA9" w14:textId="77777777" w:rsidR="00A71943" w:rsidRPr="00A71943" w:rsidRDefault="00A71943" w:rsidP="00A71943">
            <w:pPr>
              <w:pStyle w:val="41"/>
              <w:shd w:val="clear" w:color="auto" w:fill="auto"/>
              <w:spacing w:after="0" w:line="210" w:lineRule="exact"/>
              <w:ind w:left="20"/>
              <w:rPr>
                <w:rStyle w:val="1"/>
              </w:rPr>
            </w:pPr>
            <w:r w:rsidRPr="00A71943">
              <w:rPr>
                <w:rStyle w:val="1"/>
              </w:rPr>
              <w:t>0,0226</w:t>
            </w:r>
          </w:p>
        </w:tc>
        <w:tc>
          <w:tcPr>
            <w:tcW w:w="2184" w:type="dxa"/>
            <w:tcBorders>
              <w:top w:val="single" w:sz="4" w:space="0" w:color="auto"/>
              <w:left w:val="single" w:sz="4" w:space="0" w:color="auto"/>
              <w:bottom w:val="single" w:sz="4" w:space="0" w:color="auto"/>
              <w:right w:val="single" w:sz="4" w:space="0" w:color="auto"/>
            </w:tcBorders>
            <w:shd w:val="clear" w:color="auto" w:fill="FFFFFF"/>
          </w:tcPr>
          <w:p w14:paraId="7A87F6F3" w14:textId="77777777" w:rsidR="00A71943" w:rsidRPr="00A71943" w:rsidRDefault="00A71943" w:rsidP="00A71943">
            <w:pPr>
              <w:pStyle w:val="41"/>
              <w:shd w:val="clear" w:color="auto" w:fill="auto"/>
              <w:spacing w:after="0" w:line="210" w:lineRule="exact"/>
              <w:ind w:left="20"/>
              <w:jc w:val="left"/>
              <w:rPr>
                <w:rStyle w:val="1"/>
              </w:rPr>
            </w:pPr>
          </w:p>
        </w:tc>
      </w:tr>
    </w:tbl>
    <w:p w14:paraId="23904CF2" w14:textId="77777777" w:rsidR="00343A9B" w:rsidRDefault="00343A9B">
      <w:pPr>
        <w:rPr>
          <w:sz w:val="2"/>
          <w:szCs w:val="2"/>
        </w:rPr>
        <w:sectPr w:rsidR="00343A9B" w:rsidSect="00A71943">
          <w:pgSz w:w="11909" w:h="16838"/>
          <w:pgMar w:top="426" w:right="0" w:bottom="0" w:left="0" w:header="0" w:footer="3" w:gutter="0"/>
          <w:cols w:space="720"/>
          <w:noEndnote/>
          <w:docGrid w:linePitch="360"/>
        </w:sectPr>
      </w:pPr>
    </w:p>
    <w:p w14:paraId="71E4A392" w14:textId="29C94316" w:rsidR="00343A9B" w:rsidRDefault="00343A9B">
      <w:pPr>
        <w:rPr>
          <w:sz w:val="2"/>
          <w:szCs w:val="2"/>
        </w:rPr>
      </w:pPr>
    </w:p>
    <w:p w14:paraId="04E83E36" w14:textId="77777777" w:rsidR="00343A9B" w:rsidRDefault="00ED08B2">
      <w:pPr>
        <w:pStyle w:val="26"/>
        <w:framePr w:wrap="none" w:vAnchor="page" w:hAnchor="page" w:x="10837" w:y="15882"/>
        <w:shd w:val="clear" w:color="auto" w:fill="auto"/>
        <w:spacing w:line="210" w:lineRule="exact"/>
        <w:ind w:left="20"/>
      </w:pPr>
      <w:r>
        <w:rPr>
          <w:rStyle w:val="20pt0"/>
          <w:b/>
          <w:bCs/>
        </w:rPr>
        <w:t>41</w:t>
      </w:r>
    </w:p>
    <w:tbl>
      <w:tblPr>
        <w:tblW w:w="0" w:type="auto"/>
        <w:tblInd w:w="719" w:type="dxa"/>
        <w:tblLayout w:type="fixed"/>
        <w:tblCellMar>
          <w:left w:w="10" w:type="dxa"/>
          <w:right w:w="10" w:type="dxa"/>
        </w:tblCellMar>
        <w:tblLook w:val="04A0" w:firstRow="1" w:lastRow="0" w:firstColumn="1" w:lastColumn="0" w:noHBand="0" w:noVBand="1"/>
      </w:tblPr>
      <w:tblGrid>
        <w:gridCol w:w="557"/>
        <w:gridCol w:w="3816"/>
        <w:gridCol w:w="946"/>
        <w:gridCol w:w="2424"/>
        <w:gridCol w:w="2184"/>
      </w:tblGrid>
      <w:tr w:rsidR="001B5549" w14:paraId="635EB6E7" w14:textId="77777777" w:rsidTr="001B5549">
        <w:trPr>
          <w:trHeight w:hRule="exact" w:val="283"/>
        </w:trPr>
        <w:tc>
          <w:tcPr>
            <w:tcW w:w="557" w:type="dxa"/>
            <w:tcBorders>
              <w:top w:val="single" w:sz="4" w:space="0" w:color="auto"/>
              <w:left w:val="single" w:sz="4" w:space="0" w:color="auto"/>
            </w:tcBorders>
            <w:shd w:val="clear" w:color="auto" w:fill="FFFFFF"/>
          </w:tcPr>
          <w:p w14:paraId="2B4BBDDA" w14:textId="77777777" w:rsidR="001B5549" w:rsidRDefault="001B5549" w:rsidP="001B5549">
            <w:pPr>
              <w:spacing w:line="200" w:lineRule="exact"/>
              <w:ind w:left="180"/>
            </w:pPr>
            <w:r>
              <w:rPr>
                <w:rStyle w:val="0pt2"/>
                <w:rFonts w:eastAsia="Courier New"/>
              </w:rPr>
              <w:t>11</w:t>
            </w:r>
          </w:p>
        </w:tc>
        <w:tc>
          <w:tcPr>
            <w:tcW w:w="3816" w:type="dxa"/>
            <w:tcBorders>
              <w:top w:val="single" w:sz="4" w:space="0" w:color="auto"/>
              <w:left w:val="single" w:sz="4" w:space="0" w:color="auto"/>
            </w:tcBorders>
            <w:shd w:val="clear" w:color="auto" w:fill="FFFFFF"/>
          </w:tcPr>
          <w:p w14:paraId="13BF1B88"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258FE0E3" w14:textId="77777777" w:rsidR="001B5549" w:rsidRDefault="001B5549" w:rsidP="001B5549">
            <w:pPr>
              <w:spacing w:line="200" w:lineRule="exact"/>
              <w:ind w:right="320"/>
              <w:jc w:val="right"/>
            </w:pPr>
            <w:r>
              <w:rPr>
                <w:rStyle w:val="0pt2"/>
                <w:rFonts w:eastAsia="Courier New"/>
              </w:rPr>
              <w:t>13</w:t>
            </w:r>
          </w:p>
        </w:tc>
        <w:tc>
          <w:tcPr>
            <w:tcW w:w="2424" w:type="dxa"/>
            <w:tcBorders>
              <w:top w:val="single" w:sz="4" w:space="0" w:color="auto"/>
              <w:left w:val="single" w:sz="4" w:space="0" w:color="auto"/>
            </w:tcBorders>
            <w:shd w:val="clear" w:color="auto" w:fill="FFFFFF"/>
          </w:tcPr>
          <w:p w14:paraId="1BB32BF3" w14:textId="77777777" w:rsidR="001B5549" w:rsidRDefault="001B5549" w:rsidP="001B5549">
            <w:pPr>
              <w:spacing w:line="200" w:lineRule="exact"/>
              <w:jc w:val="center"/>
            </w:pPr>
            <w:r>
              <w:rPr>
                <w:rStyle w:val="0pt2"/>
                <w:rFonts w:eastAsia="Courier New"/>
              </w:rPr>
              <w:t>0,0229</w:t>
            </w:r>
          </w:p>
        </w:tc>
        <w:tc>
          <w:tcPr>
            <w:tcW w:w="2184" w:type="dxa"/>
            <w:tcBorders>
              <w:top w:val="single" w:sz="4" w:space="0" w:color="auto"/>
              <w:left w:val="single" w:sz="4" w:space="0" w:color="auto"/>
              <w:right w:val="single" w:sz="4" w:space="0" w:color="auto"/>
            </w:tcBorders>
            <w:shd w:val="clear" w:color="auto" w:fill="FFFFFF"/>
          </w:tcPr>
          <w:p w14:paraId="43A9C7B1" w14:textId="77777777" w:rsidR="001B5549" w:rsidRDefault="001B5549" w:rsidP="001B5549">
            <w:pPr>
              <w:rPr>
                <w:sz w:val="10"/>
                <w:szCs w:val="10"/>
              </w:rPr>
            </w:pPr>
          </w:p>
        </w:tc>
      </w:tr>
      <w:tr w:rsidR="001B5549" w14:paraId="608CE279" w14:textId="77777777" w:rsidTr="001B5549">
        <w:trPr>
          <w:trHeight w:hRule="exact" w:val="269"/>
        </w:trPr>
        <w:tc>
          <w:tcPr>
            <w:tcW w:w="557" w:type="dxa"/>
            <w:tcBorders>
              <w:top w:val="single" w:sz="4" w:space="0" w:color="auto"/>
              <w:left w:val="single" w:sz="4" w:space="0" w:color="auto"/>
            </w:tcBorders>
            <w:shd w:val="clear" w:color="auto" w:fill="FFFFFF"/>
          </w:tcPr>
          <w:p w14:paraId="439BA172" w14:textId="77777777" w:rsidR="001B5549" w:rsidRDefault="001B5549" w:rsidP="001B5549">
            <w:pPr>
              <w:spacing w:line="200" w:lineRule="exact"/>
              <w:ind w:left="180"/>
            </w:pPr>
            <w:r>
              <w:rPr>
                <w:rStyle w:val="0pt2"/>
                <w:rFonts w:eastAsia="Courier New"/>
              </w:rPr>
              <w:t>12</w:t>
            </w:r>
          </w:p>
        </w:tc>
        <w:tc>
          <w:tcPr>
            <w:tcW w:w="3816" w:type="dxa"/>
            <w:tcBorders>
              <w:top w:val="single" w:sz="4" w:space="0" w:color="auto"/>
              <w:left w:val="single" w:sz="4" w:space="0" w:color="auto"/>
            </w:tcBorders>
            <w:shd w:val="clear" w:color="auto" w:fill="FFFFFF"/>
          </w:tcPr>
          <w:p w14:paraId="448D70F9"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0133E324" w14:textId="77777777" w:rsidR="001B5549" w:rsidRDefault="001B5549" w:rsidP="001B5549">
            <w:pPr>
              <w:spacing w:line="200" w:lineRule="exact"/>
              <w:jc w:val="center"/>
            </w:pPr>
            <w:r>
              <w:rPr>
                <w:rStyle w:val="0pt2"/>
                <w:rFonts w:eastAsia="Courier New"/>
              </w:rPr>
              <w:t>14</w:t>
            </w:r>
          </w:p>
        </w:tc>
        <w:tc>
          <w:tcPr>
            <w:tcW w:w="2424" w:type="dxa"/>
            <w:tcBorders>
              <w:top w:val="single" w:sz="4" w:space="0" w:color="auto"/>
              <w:left w:val="single" w:sz="4" w:space="0" w:color="auto"/>
            </w:tcBorders>
            <w:shd w:val="clear" w:color="auto" w:fill="FFFFFF"/>
          </w:tcPr>
          <w:p w14:paraId="3E9D9805" w14:textId="77777777" w:rsidR="001B5549" w:rsidRDefault="001B5549" w:rsidP="001B5549">
            <w:pPr>
              <w:spacing w:line="200" w:lineRule="exact"/>
              <w:jc w:val="center"/>
            </w:pPr>
            <w:r>
              <w:rPr>
                <w:rStyle w:val="0pt2"/>
                <w:rFonts w:eastAsia="Courier New"/>
              </w:rPr>
              <w:t>0,0372</w:t>
            </w:r>
          </w:p>
        </w:tc>
        <w:tc>
          <w:tcPr>
            <w:tcW w:w="2184" w:type="dxa"/>
            <w:tcBorders>
              <w:top w:val="single" w:sz="4" w:space="0" w:color="auto"/>
              <w:left w:val="single" w:sz="4" w:space="0" w:color="auto"/>
              <w:right w:val="single" w:sz="4" w:space="0" w:color="auto"/>
            </w:tcBorders>
            <w:shd w:val="clear" w:color="auto" w:fill="FFFFFF"/>
          </w:tcPr>
          <w:p w14:paraId="3EDDDDA5" w14:textId="77777777" w:rsidR="001B5549" w:rsidRDefault="001B5549" w:rsidP="001B5549">
            <w:pPr>
              <w:rPr>
                <w:sz w:val="10"/>
                <w:szCs w:val="10"/>
              </w:rPr>
            </w:pPr>
          </w:p>
        </w:tc>
      </w:tr>
      <w:tr w:rsidR="001B5549" w14:paraId="2CC15FA1" w14:textId="77777777" w:rsidTr="001B5549">
        <w:trPr>
          <w:trHeight w:hRule="exact" w:val="274"/>
        </w:trPr>
        <w:tc>
          <w:tcPr>
            <w:tcW w:w="557" w:type="dxa"/>
            <w:tcBorders>
              <w:top w:val="single" w:sz="4" w:space="0" w:color="auto"/>
              <w:left w:val="single" w:sz="4" w:space="0" w:color="auto"/>
            </w:tcBorders>
            <w:shd w:val="clear" w:color="auto" w:fill="FFFFFF"/>
          </w:tcPr>
          <w:p w14:paraId="17D92C81" w14:textId="77777777" w:rsidR="001B5549" w:rsidRDefault="001B5549" w:rsidP="001B5549">
            <w:pPr>
              <w:spacing w:line="200" w:lineRule="exact"/>
              <w:ind w:left="180"/>
            </w:pPr>
            <w:r>
              <w:rPr>
                <w:rStyle w:val="0pt2"/>
                <w:rFonts w:eastAsia="Courier New"/>
              </w:rPr>
              <w:t>13</w:t>
            </w:r>
          </w:p>
        </w:tc>
        <w:tc>
          <w:tcPr>
            <w:tcW w:w="3816" w:type="dxa"/>
            <w:tcBorders>
              <w:top w:val="single" w:sz="4" w:space="0" w:color="auto"/>
              <w:left w:val="single" w:sz="4" w:space="0" w:color="auto"/>
            </w:tcBorders>
            <w:shd w:val="clear" w:color="auto" w:fill="FFFFFF"/>
          </w:tcPr>
          <w:p w14:paraId="018CFD9A"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18E99AEB" w14:textId="77777777" w:rsidR="001B5549" w:rsidRDefault="001B5549" w:rsidP="001B5549">
            <w:pPr>
              <w:spacing w:line="200" w:lineRule="exact"/>
              <w:ind w:right="320"/>
              <w:jc w:val="right"/>
            </w:pPr>
            <w:r>
              <w:rPr>
                <w:rStyle w:val="0pt2"/>
                <w:rFonts w:eastAsia="Courier New"/>
              </w:rPr>
              <w:t>15</w:t>
            </w:r>
          </w:p>
        </w:tc>
        <w:tc>
          <w:tcPr>
            <w:tcW w:w="2424" w:type="dxa"/>
            <w:tcBorders>
              <w:top w:val="single" w:sz="4" w:space="0" w:color="auto"/>
              <w:left w:val="single" w:sz="4" w:space="0" w:color="auto"/>
            </w:tcBorders>
            <w:shd w:val="clear" w:color="auto" w:fill="FFFFFF"/>
          </w:tcPr>
          <w:p w14:paraId="54E8F606" w14:textId="77777777" w:rsidR="001B5549" w:rsidRDefault="001B5549" w:rsidP="001B5549">
            <w:pPr>
              <w:spacing w:line="200" w:lineRule="exact"/>
              <w:jc w:val="center"/>
            </w:pPr>
            <w:r>
              <w:rPr>
                <w:rStyle w:val="0pt2"/>
                <w:rFonts w:eastAsia="Courier New"/>
              </w:rPr>
              <w:t>0,0435</w:t>
            </w:r>
          </w:p>
        </w:tc>
        <w:tc>
          <w:tcPr>
            <w:tcW w:w="2184" w:type="dxa"/>
            <w:tcBorders>
              <w:top w:val="single" w:sz="4" w:space="0" w:color="auto"/>
              <w:left w:val="single" w:sz="4" w:space="0" w:color="auto"/>
              <w:right w:val="single" w:sz="4" w:space="0" w:color="auto"/>
            </w:tcBorders>
            <w:shd w:val="clear" w:color="auto" w:fill="FFFFFF"/>
          </w:tcPr>
          <w:p w14:paraId="0833228E" w14:textId="77777777" w:rsidR="001B5549" w:rsidRDefault="001B5549" w:rsidP="001B5549">
            <w:pPr>
              <w:rPr>
                <w:sz w:val="10"/>
                <w:szCs w:val="10"/>
              </w:rPr>
            </w:pPr>
          </w:p>
        </w:tc>
      </w:tr>
      <w:tr w:rsidR="001B5549" w14:paraId="5B8F2C96" w14:textId="77777777" w:rsidTr="001B5549">
        <w:trPr>
          <w:trHeight w:hRule="exact" w:val="278"/>
        </w:trPr>
        <w:tc>
          <w:tcPr>
            <w:tcW w:w="557" w:type="dxa"/>
            <w:tcBorders>
              <w:top w:val="single" w:sz="4" w:space="0" w:color="auto"/>
              <w:left w:val="single" w:sz="4" w:space="0" w:color="auto"/>
            </w:tcBorders>
            <w:shd w:val="clear" w:color="auto" w:fill="FFFFFF"/>
          </w:tcPr>
          <w:p w14:paraId="117E6641" w14:textId="77777777" w:rsidR="001B5549" w:rsidRDefault="001B5549" w:rsidP="001B5549">
            <w:pPr>
              <w:spacing w:line="200" w:lineRule="exact"/>
              <w:ind w:left="180"/>
            </w:pPr>
            <w:r>
              <w:rPr>
                <w:rStyle w:val="0pt2"/>
                <w:rFonts w:eastAsia="Courier New"/>
              </w:rPr>
              <w:t>14</w:t>
            </w:r>
          </w:p>
        </w:tc>
        <w:tc>
          <w:tcPr>
            <w:tcW w:w="3816" w:type="dxa"/>
            <w:tcBorders>
              <w:top w:val="single" w:sz="4" w:space="0" w:color="auto"/>
              <w:left w:val="single" w:sz="4" w:space="0" w:color="auto"/>
            </w:tcBorders>
            <w:shd w:val="clear" w:color="auto" w:fill="FFFFFF"/>
          </w:tcPr>
          <w:p w14:paraId="39257905"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6DA09180" w14:textId="77777777" w:rsidR="001B5549" w:rsidRDefault="001B5549" w:rsidP="001B5549">
            <w:pPr>
              <w:spacing w:line="200" w:lineRule="exact"/>
              <w:ind w:right="320"/>
              <w:jc w:val="right"/>
            </w:pPr>
            <w:r>
              <w:rPr>
                <w:rStyle w:val="0pt2"/>
                <w:rFonts w:eastAsia="Courier New"/>
              </w:rPr>
              <w:t>17</w:t>
            </w:r>
          </w:p>
        </w:tc>
        <w:tc>
          <w:tcPr>
            <w:tcW w:w="2424" w:type="dxa"/>
            <w:tcBorders>
              <w:top w:val="single" w:sz="4" w:space="0" w:color="auto"/>
              <w:left w:val="single" w:sz="4" w:space="0" w:color="auto"/>
            </w:tcBorders>
            <w:shd w:val="clear" w:color="auto" w:fill="FFFFFF"/>
          </w:tcPr>
          <w:p w14:paraId="43FACFCA" w14:textId="77777777" w:rsidR="001B5549" w:rsidRDefault="001B5549" w:rsidP="001B5549">
            <w:pPr>
              <w:spacing w:line="200" w:lineRule="exact"/>
              <w:jc w:val="center"/>
            </w:pPr>
            <w:r>
              <w:rPr>
                <w:rStyle w:val="0pt2"/>
                <w:rFonts w:eastAsia="Courier New"/>
              </w:rPr>
              <w:t>0,0882</w:t>
            </w:r>
          </w:p>
        </w:tc>
        <w:tc>
          <w:tcPr>
            <w:tcW w:w="2184" w:type="dxa"/>
            <w:tcBorders>
              <w:top w:val="single" w:sz="4" w:space="0" w:color="auto"/>
              <w:left w:val="single" w:sz="4" w:space="0" w:color="auto"/>
              <w:right w:val="single" w:sz="4" w:space="0" w:color="auto"/>
            </w:tcBorders>
            <w:shd w:val="clear" w:color="auto" w:fill="FFFFFF"/>
          </w:tcPr>
          <w:p w14:paraId="08024EA1" w14:textId="77777777" w:rsidR="001B5549" w:rsidRDefault="001B5549" w:rsidP="001B5549">
            <w:pPr>
              <w:rPr>
                <w:sz w:val="10"/>
                <w:szCs w:val="10"/>
              </w:rPr>
            </w:pPr>
          </w:p>
        </w:tc>
      </w:tr>
      <w:tr w:rsidR="001B5549" w14:paraId="641016C5" w14:textId="77777777" w:rsidTr="001B5549">
        <w:trPr>
          <w:trHeight w:hRule="exact" w:val="269"/>
        </w:trPr>
        <w:tc>
          <w:tcPr>
            <w:tcW w:w="557" w:type="dxa"/>
            <w:tcBorders>
              <w:top w:val="single" w:sz="4" w:space="0" w:color="auto"/>
              <w:left w:val="single" w:sz="4" w:space="0" w:color="auto"/>
            </w:tcBorders>
            <w:shd w:val="clear" w:color="auto" w:fill="FFFFFF"/>
          </w:tcPr>
          <w:p w14:paraId="1EAE55E1" w14:textId="77777777" w:rsidR="001B5549" w:rsidRDefault="001B5549" w:rsidP="001B5549">
            <w:pPr>
              <w:spacing w:line="200" w:lineRule="exact"/>
              <w:ind w:left="180"/>
            </w:pPr>
            <w:r>
              <w:rPr>
                <w:rStyle w:val="0pt2"/>
                <w:rFonts w:eastAsia="Courier New"/>
              </w:rPr>
              <w:t>15</w:t>
            </w:r>
          </w:p>
        </w:tc>
        <w:tc>
          <w:tcPr>
            <w:tcW w:w="3816" w:type="dxa"/>
            <w:tcBorders>
              <w:top w:val="single" w:sz="4" w:space="0" w:color="auto"/>
              <w:left w:val="single" w:sz="4" w:space="0" w:color="auto"/>
            </w:tcBorders>
            <w:shd w:val="clear" w:color="auto" w:fill="FFFFFF"/>
          </w:tcPr>
          <w:p w14:paraId="212154FC"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16C5FC86" w14:textId="77777777" w:rsidR="001B5549" w:rsidRDefault="001B5549" w:rsidP="001B5549">
            <w:pPr>
              <w:spacing w:line="200" w:lineRule="exact"/>
              <w:jc w:val="center"/>
            </w:pPr>
            <w:r>
              <w:rPr>
                <w:rStyle w:val="0pt2"/>
                <w:rFonts w:eastAsia="Courier New"/>
              </w:rPr>
              <w:t>18</w:t>
            </w:r>
          </w:p>
        </w:tc>
        <w:tc>
          <w:tcPr>
            <w:tcW w:w="2424" w:type="dxa"/>
            <w:tcBorders>
              <w:top w:val="single" w:sz="4" w:space="0" w:color="auto"/>
              <w:left w:val="single" w:sz="4" w:space="0" w:color="auto"/>
            </w:tcBorders>
            <w:shd w:val="clear" w:color="auto" w:fill="FFFFFF"/>
          </w:tcPr>
          <w:p w14:paraId="44756444" w14:textId="77777777" w:rsidR="001B5549" w:rsidRDefault="001B5549" w:rsidP="001B5549">
            <w:pPr>
              <w:spacing w:line="200" w:lineRule="exact"/>
              <w:jc w:val="center"/>
            </w:pPr>
            <w:r>
              <w:rPr>
                <w:rStyle w:val="0pt2"/>
                <w:rFonts w:eastAsia="Courier New"/>
              </w:rPr>
              <w:t>0,1538</w:t>
            </w:r>
          </w:p>
        </w:tc>
        <w:tc>
          <w:tcPr>
            <w:tcW w:w="2184" w:type="dxa"/>
            <w:tcBorders>
              <w:top w:val="single" w:sz="4" w:space="0" w:color="auto"/>
              <w:left w:val="single" w:sz="4" w:space="0" w:color="auto"/>
              <w:right w:val="single" w:sz="4" w:space="0" w:color="auto"/>
            </w:tcBorders>
            <w:shd w:val="clear" w:color="auto" w:fill="FFFFFF"/>
          </w:tcPr>
          <w:p w14:paraId="66945865" w14:textId="77777777" w:rsidR="001B5549" w:rsidRDefault="001B5549" w:rsidP="001B5549">
            <w:pPr>
              <w:rPr>
                <w:sz w:val="10"/>
                <w:szCs w:val="10"/>
              </w:rPr>
            </w:pPr>
          </w:p>
        </w:tc>
      </w:tr>
      <w:tr w:rsidR="001B5549" w14:paraId="0AC3701E" w14:textId="77777777" w:rsidTr="001B5549">
        <w:trPr>
          <w:trHeight w:hRule="exact" w:val="274"/>
        </w:trPr>
        <w:tc>
          <w:tcPr>
            <w:tcW w:w="557" w:type="dxa"/>
            <w:tcBorders>
              <w:top w:val="single" w:sz="4" w:space="0" w:color="auto"/>
              <w:left w:val="single" w:sz="4" w:space="0" w:color="auto"/>
            </w:tcBorders>
            <w:shd w:val="clear" w:color="auto" w:fill="FFFFFF"/>
          </w:tcPr>
          <w:p w14:paraId="58467BFA" w14:textId="77777777" w:rsidR="001B5549" w:rsidRDefault="001B5549" w:rsidP="001B5549">
            <w:pPr>
              <w:spacing w:line="200" w:lineRule="exact"/>
              <w:ind w:left="180"/>
            </w:pPr>
            <w:r>
              <w:rPr>
                <w:rStyle w:val="0pt2"/>
                <w:rFonts w:eastAsia="Courier New"/>
              </w:rPr>
              <w:t>16</w:t>
            </w:r>
          </w:p>
        </w:tc>
        <w:tc>
          <w:tcPr>
            <w:tcW w:w="3816" w:type="dxa"/>
            <w:tcBorders>
              <w:top w:val="single" w:sz="4" w:space="0" w:color="auto"/>
              <w:left w:val="single" w:sz="4" w:space="0" w:color="auto"/>
            </w:tcBorders>
            <w:shd w:val="clear" w:color="auto" w:fill="FFFFFF"/>
          </w:tcPr>
          <w:p w14:paraId="230EFBB1"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10DA6EED" w14:textId="77777777" w:rsidR="001B5549" w:rsidRDefault="001B5549" w:rsidP="001B5549">
            <w:pPr>
              <w:spacing w:line="200" w:lineRule="exact"/>
              <w:ind w:right="320"/>
              <w:jc w:val="right"/>
            </w:pPr>
            <w:r>
              <w:rPr>
                <w:rStyle w:val="0pt2"/>
                <w:rFonts w:eastAsia="Courier New"/>
              </w:rPr>
              <w:t>20</w:t>
            </w:r>
          </w:p>
        </w:tc>
        <w:tc>
          <w:tcPr>
            <w:tcW w:w="2424" w:type="dxa"/>
            <w:tcBorders>
              <w:top w:val="single" w:sz="4" w:space="0" w:color="auto"/>
              <w:left w:val="single" w:sz="4" w:space="0" w:color="auto"/>
            </w:tcBorders>
            <w:shd w:val="clear" w:color="auto" w:fill="FFFFFF"/>
          </w:tcPr>
          <w:p w14:paraId="26DE215D" w14:textId="77777777" w:rsidR="001B5549" w:rsidRDefault="001B5549" w:rsidP="001B5549">
            <w:pPr>
              <w:spacing w:line="200" w:lineRule="exact"/>
              <w:jc w:val="center"/>
            </w:pPr>
            <w:r>
              <w:rPr>
                <w:rStyle w:val="0pt2"/>
                <w:rFonts w:eastAsia="Courier New"/>
              </w:rPr>
              <w:t>0,0044</w:t>
            </w:r>
          </w:p>
        </w:tc>
        <w:tc>
          <w:tcPr>
            <w:tcW w:w="2184" w:type="dxa"/>
            <w:tcBorders>
              <w:top w:val="single" w:sz="4" w:space="0" w:color="auto"/>
              <w:left w:val="single" w:sz="4" w:space="0" w:color="auto"/>
              <w:right w:val="single" w:sz="4" w:space="0" w:color="auto"/>
            </w:tcBorders>
            <w:shd w:val="clear" w:color="auto" w:fill="FFFFFF"/>
          </w:tcPr>
          <w:p w14:paraId="32B2A728" w14:textId="77777777" w:rsidR="001B5549" w:rsidRDefault="001B5549" w:rsidP="001B5549">
            <w:pPr>
              <w:rPr>
                <w:sz w:val="10"/>
                <w:szCs w:val="10"/>
              </w:rPr>
            </w:pPr>
          </w:p>
        </w:tc>
      </w:tr>
      <w:tr w:rsidR="001B5549" w14:paraId="782E24E6" w14:textId="77777777" w:rsidTr="001B5549">
        <w:trPr>
          <w:trHeight w:hRule="exact" w:val="283"/>
        </w:trPr>
        <w:tc>
          <w:tcPr>
            <w:tcW w:w="557" w:type="dxa"/>
            <w:tcBorders>
              <w:top w:val="single" w:sz="4" w:space="0" w:color="auto"/>
              <w:left w:val="single" w:sz="4" w:space="0" w:color="auto"/>
            </w:tcBorders>
            <w:shd w:val="clear" w:color="auto" w:fill="FFFFFF"/>
          </w:tcPr>
          <w:p w14:paraId="06B0E66D" w14:textId="77777777" w:rsidR="001B5549" w:rsidRDefault="001B5549" w:rsidP="001B5549">
            <w:pPr>
              <w:spacing w:line="200" w:lineRule="exact"/>
              <w:ind w:left="180"/>
            </w:pPr>
            <w:r>
              <w:rPr>
                <w:rStyle w:val="0pt2"/>
                <w:rFonts w:eastAsia="Courier New"/>
              </w:rPr>
              <w:t>17</w:t>
            </w:r>
          </w:p>
        </w:tc>
        <w:tc>
          <w:tcPr>
            <w:tcW w:w="3816" w:type="dxa"/>
            <w:tcBorders>
              <w:top w:val="single" w:sz="4" w:space="0" w:color="auto"/>
              <w:left w:val="single" w:sz="4" w:space="0" w:color="auto"/>
            </w:tcBorders>
            <w:shd w:val="clear" w:color="auto" w:fill="FFFFFF"/>
          </w:tcPr>
          <w:p w14:paraId="4B848790"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36518058" w14:textId="77777777" w:rsidR="001B5549" w:rsidRDefault="001B5549" w:rsidP="001B5549">
            <w:pPr>
              <w:spacing w:line="200" w:lineRule="exact"/>
              <w:ind w:right="320"/>
              <w:jc w:val="right"/>
            </w:pPr>
            <w:r>
              <w:rPr>
                <w:rStyle w:val="0pt2"/>
                <w:rFonts w:eastAsia="Courier New"/>
              </w:rPr>
              <w:t>22</w:t>
            </w:r>
          </w:p>
        </w:tc>
        <w:tc>
          <w:tcPr>
            <w:tcW w:w="2424" w:type="dxa"/>
            <w:tcBorders>
              <w:top w:val="single" w:sz="4" w:space="0" w:color="auto"/>
              <w:left w:val="single" w:sz="4" w:space="0" w:color="auto"/>
            </w:tcBorders>
            <w:shd w:val="clear" w:color="auto" w:fill="FFFFFF"/>
          </w:tcPr>
          <w:p w14:paraId="6FB5926C" w14:textId="77777777" w:rsidR="001B5549" w:rsidRDefault="001B5549" w:rsidP="001B5549">
            <w:pPr>
              <w:spacing w:line="200" w:lineRule="exact"/>
              <w:jc w:val="center"/>
            </w:pPr>
            <w:r>
              <w:rPr>
                <w:rStyle w:val="0pt2"/>
                <w:rFonts w:eastAsia="Courier New"/>
              </w:rPr>
              <w:t>0,0044</w:t>
            </w:r>
          </w:p>
        </w:tc>
        <w:tc>
          <w:tcPr>
            <w:tcW w:w="2184" w:type="dxa"/>
            <w:tcBorders>
              <w:top w:val="single" w:sz="4" w:space="0" w:color="auto"/>
              <w:left w:val="single" w:sz="4" w:space="0" w:color="auto"/>
              <w:right w:val="single" w:sz="4" w:space="0" w:color="auto"/>
            </w:tcBorders>
            <w:shd w:val="clear" w:color="auto" w:fill="FFFFFF"/>
          </w:tcPr>
          <w:p w14:paraId="23BF2D00" w14:textId="77777777" w:rsidR="001B5549" w:rsidRDefault="001B5549" w:rsidP="001B5549">
            <w:pPr>
              <w:rPr>
                <w:sz w:val="10"/>
                <w:szCs w:val="10"/>
              </w:rPr>
            </w:pPr>
          </w:p>
        </w:tc>
      </w:tr>
      <w:tr w:rsidR="001B5549" w14:paraId="42441283" w14:textId="77777777" w:rsidTr="001B5549">
        <w:trPr>
          <w:trHeight w:hRule="exact" w:val="283"/>
        </w:trPr>
        <w:tc>
          <w:tcPr>
            <w:tcW w:w="557" w:type="dxa"/>
            <w:tcBorders>
              <w:top w:val="single" w:sz="4" w:space="0" w:color="auto"/>
              <w:left w:val="single" w:sz="4" w:space="0" w:color="auto"/>
            </w:tcBorders>
            <w:shd w:val="clear" w:color="auto" w:fill="FFFFFF"/>
          </w:tcPr>
          <w:p w14:paraId="1D4A8BD6" w14:textId="77777777" w:rsidR="001B5549" w:rsidRDefault="001B5549" w:rsidP="001B5549">
            <w:pPr>
              <w:spacing w:line="200" w:lineRule="exact"/>
              <w:ind w:left="180"/>
            </w:pPr>
            <w:r>
              <w:rPr>
                <w:rStyle w:val="0pt2"/>
                <w:rFonts w:eastAsia="Courier New"/>
              </w:rPr>
              <w:t>18</w:t>
            </w:r>
          </w:p>
        </w:tc>
        <w:tc>
          <w:tcPr>
            <w:tcW w:w="3816" w:type="dxa"/>
            <w:tcBorders>
              <w:top w:val="single" w:sz="4" w:space="0" w:color="auto"/>
              <w:left w:val="single" w:sz="4" w:space="0" w:color="auto"/>
            </w:tcBorders>
            <w:shd w:val="clear" w:color="auto" w:fill="FFFFFF"/>
          </w:tcPr>
          <w:p w14:paraId="4FE34305"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5C8EEC15" w14:textId="77777777" w:rsidR="001B5549" w:rsidRDefault="001B5549" w:rsidP="001B5549">
            <w:pPr>
              <w:spacing w:line="200" w:lineRule="exact"/>
              <w:ind w:right="320"/>
              <w:jc w:val="right"/>
            </w:pPr>
            <w:r>
              <w:rPr>
                <w:rStyle w:val="0pt2"/>
                <w:rFonts w:eastAsia="Courier New"/>
              </w:rPr>
              <w:t>23</w:t>
            </w:r>
          </w:p>
        </w:tc>
        <w:tc>
          <w:tcPr>
            <w:tcW w:w="2424" w:type="dxa"/>
            <w:tcBorders>
              <w:top w:val="single" w:sz="4" w:space="0" w:color="auto"/>
              <w:left w:val="single" w:sz="4" w:space="0" w:color="auto"/>
            </w:tcBorders>
            <w:shd w:val="clear" w:color="auto" w:fill="FFFFFF"/>
          </w:tcPr>
          <w:p w14:paraId="7203D697" w14:textId="77777777" w:rsidR="001B5549" w:rsidRDefault="001B5549" w:rsidP="001B5549">
            <w:pPr>
              <w:spacing w:line="200" w:lineRule="exact"/>
              <w:jc w:val="center"/>
            </w:pPr>
            <w:r>
              <w:rPr>
                <w:rStyle w:val="0pt2"/>
                <w:rFonts w:eastAsia="Courier New"/>
              </w:rPr>
              <w:t>0,015</w:t>
            </w:r>
          </w:p>
        </w:tc>
        <w:tc>
          <w:tcPr>
            <w:tcW w:w="2184" w:type="dxa"/>
            <w:tcBorders>
              <w:top w:val="single" w:sz="4" w:space="0" w:color="auto"/>
              <w:left w:val="single" w:sz="4" w:space="0" w:color="auto"/>
              <w:right w:val="single" w:sz="4" w:space="0" w:color="auto"/>
            </w:tcBorders>
            <w:shd w:val="clear" w:color="auto" w:fill="FFFFFF"/>
          </w:tcPr>
          <w:p w14:paraId="184C4D74" w14:textId="77777777" w:rsidR="001B5549" w:rsidRDefault="001B5549" w:rsidP="001B5549">
            <w:pPr>
              <w:rPr>
                <w:sz w:val="10"/>
                <w:szCs w:val="10"/>
              </w:rPr>
            </w:pPr>
          </w:p>
        </w:tc>
      </w:tr>
      <w:tr w:rsidR="001B5549" w14:paraId="72D0A4BF" w14:textId="77777777" w:rsidTr="001B5549">
        <w:trPr>
          <w:trHeight w:hRule="exact" w:val="288"/>
        </w:trPr>
        <w:tc>
          <w:tcPr>
            <w:tcW w:w="557" w:type="dxa"/>
            <w:tcBorders>
              <w:top w:val="single" w:sz="4" w:space="0" w:color="auto"/>
              <w:left w:val="single" w:sz="4" w:space="0" w:color="auto"/>
            </w:tcBorders>
            <w:shd w:val="clear" w:color="auto" w:fill="FFFFFF"/>
          </w:tcPr>
          <w:p w14:paraId="48870E58" w14:textId="77777777" w:rsidR="001B5549" w:rsidRDefault="001B5549" w:rsidP="001B5549">
            <w:pPr>
              <w:spacing w:line="200" w:lineRule="exact"/>
              <w:ind w:left="180"/>
            </w:pPr>
            <w:r>
              <w:rPr>
                <w:rStyle w:val="0pt2"/>
                <w:rFonts w:eastAsia="Courier New"/>
              </w:rPr>
              <w:t>19</w:t>
            </w:r>
          </w:p>
        </w:tc>
        <w:tc>
          <w:tcPr>
            <w:tcW w:w="3816" w:type="dxa"/>
            <w:tcBorders>
              <w:top w:val="single" w:sz="4" w:space="0" w:color="auto"/>
              <w:left w:val="single" w:sz="4" w:space="0" w:color="auto"/>
            </w:tcBorders>
            <w:shd w:val="clear" w:color="auto" w:fill="FFFFFF"/>
          </w:tcPr>
          <w:p w14:paraId="003E2F3F"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6CA73F3A" w14:textId="77777777" w:rsidR="001B5549" w:rsidRDefault="001B5549" w:rsidP="001B5549">
            <w:pPr>
              <w:spacing w:line="200" w:lineRule="exact"/>
              <w:ind w:right="320"/>
              <w:jc w:val="right"/>
            </w:pPr>
            <w:r>
              <w:rPr>
                <w:rStyle w:val="0pt2"/>
                <w:rFonts w:eastAsia="Courier New"/>
              </w:rPr>
              <w:t>24</w:t>
            </w:r>
          </w:p>
        </w:tc>
        <w:tc>
          <w:tcPr>
            <w:tcW w:w="2424" w:type="dxa"/>
            <w:tcBorders>
              <w:top w:val="single" w:sz="4" w:space="0" w:color="auto"/>
              <w:left w:val="single" w:sz="4" w:space="0" w:color="auto"/>
            </w:tcBorders>
            <w:shd w:val="clear" w:color="auto" w:fill="FFFFFF"/>
          </w:tcPr>
          <w:p w14:paraId="67318EE1" w14:textId="77777777" w:rsidR="001B5549" w:rsidRDefault="001B5549" w:rsidP="001B5549">
            <w:pPr>
              <w:spacing w:line="200" w:lineRule="exact"/>
              <w:jc w:val="center"/>
            </w:pPr>
            <w:r>
              <w:rPr>
                <w:rStyle w:val="0pt2"/>
                <w:rFonts w:eastAsia="Courier New"/>
              </w:rPr>
              <w:t>0,022</w:t>
            </w:r>
          </w:p>
        </w:tc>
        <w:tc>
          <w:tcPr>
            <w:tcW w:w="2184" w:type="dxa"/>
            <w:tcBorders>
              <w:top w:val="single" w:sz="4" w:space="0" w:color="auto"/>
              <w:left w:val="single" w:sz="4" w:space="0" w:color="auto"/>
              <w:right w:val="single" w:sz="4" w:space="0" w:color="auto"/>
            </w:tcBorders>
            <w:shd w:val="clear" w:color="auto" w:fill="FFFFFF"/>
          </w:tcPr>
          <w:p w14:paraId="73432ADF" w14:textId="77777777" w:rsidR="001B5549" w:rsidRDefault="001B5549" w:rsidP="001B5549">
            <w:pPr>
              <w:rPr>
                <w:sz w:val="10"/>
                <w:szCs w:val="10"/>
              </w:rPr>
            </w:pPr>
          </w:p>
        </w:tc>
      </w:tr>
      <w:tr w:rsidR="001B5549" w14:paraId="03C82E59" w14:textId="77777777" w:rsidTr="001B5549">
        <w:trPr>
          <w:trHeight w:hRule="exact" w:val="283"/>
        </w:trPr>
        <w:tc>
          <w:tcPr>
            <w:tcW w:w="557" w:type="dxa"/>
            <w:tcBorders>
              <w:top w:val="single" w:sz="4" w:space="0" w:color="auto"/>
              <w:left w:val="single" w:sz="4" w:space="0" w:color="auto"/>
            </w:tcBorders>
            <w:shd w:val="clear" w:color="auto" w:fill="FFFFFF"/>
          </w:tcPr>
          <w:p w14:paraId="494D176A" w14:textId="77777777" w:rsidR="001B5549" w:rsidRDefault="001B5549" w:rsidP="001B5549">
            <w:pPr>
              <w:spacing w:line="200" w:lineRule="exact"/>
              <w:ind w:left="180"/>
            </w:pPr>
            <w:r>
              <w:rPr>
                <w:rStyle w:val="0pt2"/>
                <w:rFonts w:eastAsia="Courier New"/>
              </w:rPr>
              <w:t>20</w:t>
            </w:r>
          </w:p>
        </w:tc>
        <w:tc>
          <w:tcPr>
            <w:tcW w:w="3816" w:type="dxa"/>
            <w:tcBorders>
              <w:top w:val="single" w:sz="4" w:space="0" w:color="auto"/>
              <w:left w:val="single" w:sz="4" w:space="0" w:color="auto"/>
            </w:tcBorders>
            <w:shd w:val="clear" w:color="auto" w:fill="FFFFFF"/>
          </w:tcPr>
          <w:p w14:paraId="2D882A3B"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5BC8E26A" w14:textId="77777777" w:rsidR="001B5549" w:rsidRDefault="001B5549" w:rsidP="001B5549">
            <w:pPr>
              <w:spacing w:line="200" w:lineRule="exact"/>
              <w:ind w:right="320"/>
              <w:jc w:val="right"/>
            </w:pPr>
            <w:r>
              <w:rPr>
                <w:rStyle w:val="0pt2"/>
                <w:rFonts w:eastAsia="Courier New"/>
              </w:rPr>
              <w:t>29</w:t>
            </w:r>
          </w:p>
        </w:tc>
        <w:tc>
          <w:tcPr>
            <w:tcW w:w="2424" w:type="dxa"/>
            <w:tcBorders>
              <w:top w:val="single" w:sz="4" w:space="0" w:color="auto"/>
              <w:left w:val="single" w:sz="4" w:space="0" w:color="auto"/>
            </w:tcBorders>
            <w:shd w:val="clear" w:color="auto" w:fill="FFFFFF"/>
          </w:tcPr>
          <w:p w14:paraId="44A2D333" w14:textId="77777777" w:rsidR="001B5549" w:rsidRDefault="001B5549" w:rsidP="001B5549">
            <w:pPr>
              <w:spacing w:line="200" w:lineRule="exact"/>
              <w:jc w:val="center"/>
            </w:pPr>
            <w:r>
              <w:rPr>
                <w:rStyle w:val="0pt2"/>
                <w:rFonts w:eastAsia="Courier New"/>
              </w:rPr>
              <w:t>0,035</w:t>
            </w:r>
          </w:p>
        </w:tc>
        <w:tc>
          <w:tcPr>
            <w:tcW w:w="2184" w:type="dxa"/>
            <w:tcBorders>
              <w:top w:val="single" w:sz="4" w:space="0" w:color="auto"/>
              <w:left w:val="single" w:sz="4" w:space="0" w:color="auto"/>
              <w:right w:val="single" w:sz="4" w:space="0" w:color="auto"/>
            </w:tcBorders>
            <w:shd w:val="clear" w:color="auto" w:fill="FFFFFF"/>
          </w:tcPr>
          <w:p w14:paraId="358D2B70" w14:textId="77777777" w:rsidR="001B5549" w:rsidRDefault="001B5549" w:rsidP="001B5549">
            <w:pPr>
              <w:rPr>
                <w:sz w:val="10"/>
                <w:szCs w:val="10"/>
              </w:rPr>
            </w:pPr>
          </w:p>
        </w:tc>
      </w:tr>
      <w:tr w:rsidR="001B5549" w14:paraId="4A01F6E3" w14:textId="77777777" w:rsidTr="001B5549">
        <w:trPr>
          <w:trHeight w:hRule="exact" w:val="288"/>
        </w:trPr>
        <w:tc>
          <w:tcPr>
            <w:tcW w:w="557" w:type="dxa"/>
            <w:tcBorders>
              <w:top w:val="single" w:sz="4" w:space="0" w:color="auto"/>
              <w:left w:val="single" w:sz="4" w:space="0" w:color="auto"/>
            </w:tcBorders>
            <w:shd w:val="clear" w:color="auto" w:fill="FFFFFF"/>
          </w:tcPr>
          <w:p w14:paraId="31A6CAD3" w14:textId="77777777" w:rsidR="001B5549" w:rsidRDefault="001B5549" w:rsidP="001B5549">
            <w:pPr>
              <w:spacing w:line="200" w:lineRule="exact"/>
              <w:ind w:left="180"/>
            </w:pPr>
            <w:r>
              <w:rPr>
                <w:rStyle w:val="0pt2"/>
                <w:rFonts w:eastAsia="Courier New"/>
              </w:rPr>
              <w:t>21</w:t>
            </w:r>
          </w:p>
        </w:tc>
        <w:tc>
          <w:tcPr>
            <w:tcW w:w="3816" w:type="dxa"/>
            <w:tcBorders>
              <w:top w:val="single" w:sz="4" w:space="0" w:color="auto"/>
              <w:left w:val="single" w:sz="4" w:space="0" w:color="auto"/>
            </w:tcBorders>
            <w:shd w:val="clear" w:color="auto" w:fill="FFFFFF"/>
          </w:tcPr>
          <w:p w14:paraId="66BFC6DC"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663CC754" w14:textId="77777777" w:rsidR="001B5549" w:rsidRDefault="001B5549" w:rsidP="001B5549">
            <w:pPr>
              <w:spacing w:line="200" w:lineRule="exact"/>
              <w:ind w:right="320"/>
              <w:jc w:val="right"/>
            </w:pPr>
            <w:r>
              <w:rPr>
                <w:rStyle w:val="0pt2"/>
                <w:rFonts w:eastAsia="Courier New"/>
              </w:rPr>
              <w:t>17Г</w:t>
            </w:r>
          </w:p>
        </w:tc>
        <w:tc>
          <w:tcPr>
            <w:tcW w:w="2424" w:type="dxa"/>
            <w:tcBorders>
              <w:top w:val="single" w:sz="4" w:space="0" w:color="auto"/>
              <w:left w:val="single" w:sz="4" w:space="0" w:color="auto"/>
            </w:tcBorders>
            <w:shd w:val="clear" w:color="auto" w:fill="FFFFFF"/>
          </w:tcPr>
          <w:p w14:paraId="44B7C073" w14:textId="77777777" w:rsidR="001B5549" w:rsidRDefault="001B5549" w:rsidP="001B5549">
            <w:pPr>
              <w:spacing w:line="200" w:lineRule="exact"/>
              <w:jc w:val="center"/>
            </w:pPr>
            <w:r>
              <w:rPr>
                <w:rStyle w:val="0pt2"/>
                <w:rFonts w:eastAsia="Courier New"/>
              </w:rPr>
              <w:t>0,043</w:t>
            </w:r>
          </w:p>
        </w:tc>
        <w:tc>
          <w:tcPr>
            <w:tcW w:w="2184" w:type="dxa"/>
            <w:tcBorders>
              <w:top w:val="single" w:sz="4" w:space="0" w:color="auto"/>
              <w:left w:val="single" w:sz="4" w:space="0" w:color="auto"/>
              <w:right w:val="single" w:sz="4" w:space="0" w:color="auto"/>
            </w:tcBorders>
            <w:shd w:val="clear" w:color="auto" w:fill="FFFFFF"/>
          </w:tcPr>
          <w:p w14:paraId="585EDAEF" w14:textId="77777777" w:rsidR="001B5549" w:rsidRDefault="001B5549" w:rsidP="001B5549">
            <w:pPr>
              <w:rPr>
                <w:sz w:val="10"/>
                <w:szCs w:val="10"/>
              </w:rPr>
            </w:pPr>
          </w:p>
        </w:tc>
      </w:tr>
      <w:tr w:rsidR="001B5549" w14:paraId="4BFC6AE8" w14:textId="77777777" w:rsidTr="001B5549">
        <w:trPr>
          <w:trHeight w:hRule="exact" w:val="283"/>
        </w:trPr>
        <w:tc>
          <w:tcPr>
            <w:tcW w:w="557" w:type="dxa"/>
            <w:tcBorders>
              <w:top w:val="single" w:sz="4" w:space="0" w:color="auto"/>
              <w:left w:val="single" w:sz="4" w:space="0" w:color="auto"/>
            </w:tcBorders>
            <w:shd w:val="clear" w:color="auto" w:fill="FFFFFF"/>
          </w:tcPr>
          <w:p w14:paraId="48694A2A" w14:textId="77777777" w:rsidR="001B5549" w:rsidRDefault="001B5549" w:rsidP="001B5549">
            <w:pPr>
              <w:spacing w:line="200" w:lineRule="exact"/>
              <w:ind w:left="180"/>
            </w:pPr>
            <w:r>
              <w:rPr>
                <w:rStyle w:val="0pt2"/>
                <w:rFonts w:eastAsia="Courier New"/>
              </w:rPr>
              <w:t>22</w:t>
            </w:r>
          </w:p>
        </w:tc>
        <w:tc>
          <w:tcPr>
            <w:tcW w:w="3816" w:type="dxa"/>
            <w:tcBorders>
              <w:top w:val="single" w:sz="4" w:space="0" w:color="auto"/>
              <w:left w:val="single" w:sz="4" w:space="0" w:color="auto"/>
            </w:tcBorders>
            <w:shd w:val="clear" w:color="auto" w:fill="FFFFFF"/>
          </w:tcPr>
          <w:p w14:paraId="0A4F1616"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170F01E4" w14:textId="77777777" w:rsidR="001B5549" w:rsidRDefault="001B5549" w:rsidP="001B5549">
            <w:pPr>
              <w:spacing w:line="200" w:lineRule="exact"/>
              <w:ind w:right="320"/>
              <w:jc w:val="right"/>
            </w:pPr>
            <w:r>
              <w:rPr>
                <w:rStyle w:val="0pt2"/>
                <w:rFonts w:eastAsia="Courier New"/>
              </w:rPr>
              <w:t>25</w:t>
            </w:r>
          </w:p>
        </w:tc>
        <w:tc>
          <w:tcPr>
            <w:tcW w:w="2424" w:type="dxa"/>
            <w:tcBorders>
              <w:top w:val="single" w:sz="4" w:space="0" w:color="auto"/>
              <w:left w:val="single" w:sz="4" w:space="0" w:color="auto"/>
            </w:tcBorders>
            <w:shd w:val="clear" w:color="auto" w:fill="FFFFFF"/>
          </w:tcPr>
          <w:p w14:paraId="35C84EA3" w14:textId="77777777" w:rsidR="001B5549" w:rsidRDefault="001B5549" w:rsidP="001B5549">
            <w:pPr>
              <w:spacing w:line="200" w:lineRule="exact"/>
              <w:jc w:val="center"/>
            </w:pPr>
            <w:r>
              <w:rPr>
                <w:rStyle w:val="0pt2"/>
                <w:rFonts w:eastAsia="Courier New"/>
              </w:rPr>
              <w:t>0,0008</w:t>
            </w:r>
          </w:p>
        </w:tc>
        <w:tc>
          <w:tcPr>
            <w:tcW w:w="2184" w:type="dxa"/>
            <w:tcBorders>
              <w:top w:val="single" w:sz="4" w:space="0" w:color="auto"/>
              <w:left w:val="single" w:sz="4" w:space="0" w:color="auto"/>
              <w:right w:val="single" w:sz="4" w:space="0" w:color="auto"/>
            </w:tcBorders>
            <w:shd w:val="clear" w:color="auto" w:fill="FFFFFF"/>
          </w:tcPr>
          <w:p w14:paraId="607D8FA4" w14:textId="77777777" w:rsidR="001B5549" w:rsidRDefault="001B5549" w:rsidP="001B5549">
            <w:pPr>
              <w:rPr>
                <w:sz w:val="10"/>
                <w:szCs w:val="10"/>
              </w:rPr>
            </w:pPr>
          </w:p>
        </w:tc>
      </w:tr>
      <w:tr w:rsidR="001B5549" w14:paraId="50BF7851" w14:textId="77777777" w:rsidTr="001B5549">
        <w:trPr>
          <w:trHeight w:hRule="exact" w:val="269"/>
        </w:trPr>
        <w:tc>
          <w:tcPr>
            <w:tcW w:w="557" w:type="dxa"/>
            <w:tcBorders>
              <w:top w:val="single" w:sz="4" w:space="0" w:color="auto"/>
              <w:left w:val="single" w:sz="4" w:space="0" w:color="auto"/>
            </w:tcBorders>
            <w:shd w:val="clear" w:color="auto" w:fill="FFFFFF"/>
          </w:tcPr>
          <w:p w14:paraId="2D9E2870" w14:textId="77777777" w:rsidR="001B5549" w:rsidRDefault="001B5549" w:rsidP="001B5549">
            <w:pPr>
              <w:spacing w:line="200" w:lineRule="exact"/>
              <w:ind w:left="180"/>
            </w:pPr>
            <w:r>
              <w:rPr>
                <w:rStyle w:val="0pt2"/>
                <w:rFonts w:eastAsia="Courier New"/>
              </w:rPr>
              <w:t>23</w:t>
            </w:r>
          </w:p>
        </w:tc>
        <w:tc>
          <w:tcPr>
            <w:tcW w:w="3816" w:type="dxa"/>
            <w:tcBorders>
              <w:top w:val="single" w:sz="4" w:space="0" w:color="auto"/>
              <w:left w:val="single" w:sz="4" w:space="0" w:color="auto"/>
            </w:tcBorders>
            <w:shd w:val="clear" w:color="auto" w:fill="FFFFFF"/>
          </w:tcPr>
          <w:p w14:paraId="27822895"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475B9214" w14:textId="77777777" w:rsidR="001B5549" w:rsidRDefault="001B5549" w:rsidP="001B5549">
            <w:pPr>
              <w:spacing w:line="200" w:lineRule="exact"/>
              <w:ind w:right="320"/>
              <w:jc w:val="right"/>
            </w:pPr>
            <w:r>
              <w:rPr>
                <w:rStyle w:val="0pt2"/>
                <w:rFonts w:eastAsia="Courier New"/>
              </w:rPr>
              <w:t>27</w:t>
            </w:r>
          </w:p>
        </w:tc>
        <w:tc>
          <w:tcPr>
            <w:tcW w:w="2424" w:type="dxa"/>
            <w:tcBorders>
              <w:top w:val="single" w:sz="4" w:space="0" w:color="auto"/>
              <w:left w:val="single" w:sz="4" w:space="0" w:color="auto"/>
            </w:tcBorders>
            <w:shd w:val="clear" w:color="auto" w:fill="FFFFFF"/>
          </w:tcPr>
          <w:p w14:paraId="1EFFDAB7" w14:textId="77777777" w:rsidR="001B5549" w:rsidRDefault="001B5549" w:rsidP="001B5549">
            <w:pPr>
              <w:spacing w:line="200" w:lineRule="exact"/>
              <w:jc w:val="center"/>
            </w:pPr>
            <w:r>
              <w:rPr>
                <w:rStyle w:val="0pt2"/>
                <w:rFonts w:eastAsia="Courier New"/>
              </w:rPr>
              <w:t>0,0397</w:t>
            </w:r>
          </w:p>
        </w:tc>
        <w:tc>
          <w:tcPr>
            <w:tcW w:w="2184" w:type="dxa"/>
            <w:tcBorders>
              <w:top w:val="single" w:sz="4" w:space="0" w:color="auto"/>
              <w:left w:val="single" w:sz="4" w:space="0" w:color="auto"/>
              <w:right w:val="single" w:sz="4" w:space="0" w:color="auto"/>
            </w:tcBorders>
            <w:shd w:val="clear" w:color="auto" w:fill="FFFFFF"/>
          </w:tcPr>
          <w:p w14:paraId="587662F7" w14:textId="77777777" w:rsidR="001B5549" w:rsidRDefault="001B5549" w:rsidP="001B5549">
            <w:pPr>
              <w:rPr>
                <w:sz w:val="10"/>
                <w:szCs w:val="10"/>
              </w:rPr>
            </w:pPr>
          </w:p>
        </w:tc>
      </w:tr>
      <w:tr w:rsidR="001B5549" w14:paraId="41E2AAD4" w14:textId="77777777" w:rsidTr="001B5549">
        <w:trPr>
          <w:trHeight w:hRule="exact" w:val="269"/>
        </w:trPr>
        <w:tc>
          <w:tcPr>
            <w:tcW w:w="557" w:type="dxa"/>
            <w:tcBorders>
              <w:top w:val="single" w:sz="4" w:space="0" w:color="auto"/>
              <w:left w:val="single" w:sz="4" w:space="0" w:color="auto"/>
            </w:tcBorders>
            <w:shd w:val="clear" w:color="auto" w:fill="FFFFFF"/>
          </w:tcPr>
          <w:p w14:paraId="5C77AC6B" w14:textId="77777777" w:rsidR="001B5549" w:rsidRDefault="001B5549" w:rsidP="001B5549">
            <w:pPr>
              <w:spacing w:line="200" w:lineRule="exact"/>
              <w:ind w:left="180"/>
            </w:pPr>
            <w:r>
              <w:rPr>
                <w:rStyle w:val="0pt2"/>
                <w:rFonts w:eastAsia="Courier New"/>
              </w:rPr>
              <w:t>24</w:t>
            </w:r>
          </w:p>
        </w:tc>
        <w:tc>
          <w:tcPr>
            <w:tcW w:w="3816" w:type="dxa"/>
            <w:tcBorders>
              <w:top w:val="single" w:sz="4" w:space="0" w:color="auto"/>
              <w:left w:val="single" w:sz="4" w:space="0" w:color="auto"/>
            </w:tcBorders>
            <w:shd w:val="clear" w:color="auto" w:fill="FFFFFF"/>
          </w:tcPr>
          <w:p w14:paraId="761E5B69"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05A5C37C" w14:textId="77777777" w:rsidR="001B5549" w:rsidRDefault="001B5549" w:rsidP="001B5549">
            <w:pPr>
              <w:spacing w:line="200" w:lineRule="exact"/>
              <w:ind w:right="320"/>
              <w:jc w:val="right"/>
            </w:pPr>
            <w:r>
              <w:rPr>
                <w:rStyle w:val="0pt2"/>
                <w:rFonts w:eastAsia="Courier New"/>
              </w:rPr>
              <w:t>27а</w:t>
            </w:r>
          </w:p>
        </w:tc>
        <w:tc>
          <w:tcPr>
            <w:tcW w:w="2424" w:type="dxa"/>
            <w:tcBorders>
              <w:top w:val="single" w:sz="4" w:space="0" w:color="auto"/>
              <w:left w:val="single" w:sz="4" w:space="0" w:color="auto"/>
            </w:tcBorders>
            <w:shd w:val="clear" w:color="auto" w:fill="FFFFFF"/>
          </w:tcPr>
          <w:p w14:paraId="434914BC" w14:textId="77777777" w:rsidR="001B5549" w:rsidRDefault="001B5549" w:rsidP="001B5549">
            <w:pPr>
              <w:spacing w:line="200" w:lineRule="exact"/>
              <w:jc w:val="center"/>
            </w:pPr>
            <w:r>
              <w:rPr>
                <w:rStyle w:val="0pt2"/>
                <w:rFonts w:eastAsia="Courier New"/>
              </w:rPr>
              <w:t>0,0252</w:t>
            </w:r>
          </w:p>
        </w:tc>
        <w:tc>
          <w:tcPr>
            <w:tcW w:w="2184" w:type="dxa"/>
            <w:tcBorders>
              <w:top w:val="single" w:sz="4" w:space="0" w:color="auto"/>
              <w:left w:val="single" w:sz="4" w:space="0" w:color="auto"/>
              <w:right w:val="single" w:sz="4" w:space="0" w:color="auto"/>
            </w:tcBorders>
            <w:shd w:val="clear" w:color="auto" w:fill="FFFFFF"/>
          </w:tcPr>
          <w:p w14:paraId="65AD3BF9" w14:textId="77777777" w:rsidR="001B5549" w:rsidRDefault="001B5549" w:rsidP="001B5549">
            <w:pPr>
              <w:rPr>
                <w:sz w:val="10"/>
                <w:szCs w:val="10"/>
              </w:rPr>
            </w:pPr>
          </w:p>
        </w:tc>
      </w:tr>
      <w:tr w:rsidR="001B5549" w14:paraId="6CF564CF" w14:textId="77777777" w:rsidTr="001B5549">
        <w:trPr>
          <w:trHeight w:hRule="exact" w:val="278"/>
        </w:trPr>
        <w:tc>
          <w:tcPr>
            <w:tcW w:w="557" w:type="dxa"/>
            <w:tcBorders>
              <w:top w:val="single" w:sz="4" w:space="0" w:color="auto"/>
              <w:left w:val="single" w:sz="4" w:space="0" w:color="auto"/>
            </w:tcBorders>
            <w:shd w:val="clear" w:color="auto" w:fill="FFFFFF"/>
          </w:tcPr>
          <w:p w14:paraId="2FC06C05" w14:textId="77777777" w:rsidR="001B5549" w:rsidRDefault="001B5549" w:rsidP="001B5549">
            <w:pPr>
              <w:spacing w:line="200" w:lineRule="exact"/>
              <w:ind w:left="180"/>
            </w:pPr>
            <w:r>
              <w:rPr>
                <w:rStyle w:val="0pt2"/>
                <w:rFonts w:eastAsia="Courier New"/>
              </w:rPr>
              <w:t>25</w:t>
            </w:r>
          </w:p>
        </w:tc>
        <w:tc>
          <w:tcPr>
            <w:tcW w:w="3816" w:type="dxa"/>
            <w:tcBorders>
              <w:top w:val="single" w:sz="4" w:space="0" w:color="auto"/>
              <w:left w:val="single" w:sz="4" w:space="0" w:color="auto"/>
            </w:tcBorders>
            <w:shd w:val="clear" w:color="auto" w:fill="FFFFFF"/>
          </w:tcPr>
          <w:p w14:paraId="03FCCFF7"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14C2E989" w14:textId="77777777" w:rsidR="001B5549" w:rsidRDefault="001B5549" w:rsidP="001B5549">
            <w:pPr>
              <w:spacing w:line="200" w:lineRule="exact"/>
              <w:ind w:right="320"/>
              <w:jc w:val="right"/>
            </w:pPr>
            <w:r>
              <w:rPr>
                <w:rStyle w:val="0pt2"/>
                <w:rFonts w:eastAsia="Courier New"/>
              </w:rPr>
              <w:t>28</w:t>
            </w:r>
          </w:p>
        </w:tc>
        <w:tc>
          <w:tcPr>
            <w:tcW w:w="2424" w:type="dxa"/>
            <w:tcBorders>
              <w:top w:val="single" w:sz="4" w:space="0" w:color="auto"/>
              <w:left w:val="single" w:sz="4" w:space="0" w:color="auto"/>
            </w:tcBorders>
            <w:shd w:val="clear" w:color="auto" w:fill="FFFFFF"/>
          </w:tcPr>
          <w:p w14:paraId="1485E618" w14:textId="77777777" w:rsidR="001B5549" w:rsidRDefault="001B5549" w:rsidP="001B5549">
            <w:pPr>
              <w:spacing w:line="200" w:lineRule="exact"/>
              <w:jc w:val="center"/>
            </w:pPr>
            <w:r>
              <w:rPr>
                <w:rStyle w:val="0pt2"/>
                <w:rFonts w:eastAsia="Courier New"/>
              </w:rPr>
              <w:t>0,0399</w:t>
            </w:r>
          </w:p>
        </w:tc>
        <w:tc>
          <w:tcPr>
            <w:tcW w:w="2184" w:type="dxa"/>
            <w:tcBorders>
              <w:top w:val="single" w:sz="4" w:space="0" w:color="auto"/>
              <w:left w:val="single" w:sz="4" w:space="0" w:color="auto"/>
              <w:right w:val="single" w:sz="4" w:space="0" w:color="auto"/>
            </w:tcBorders>
            <w:shd w:val="clear" w:color="auto" w:fill="FFFFFF"/>
          </w:tcPr>
          <w:p w14:paraId="6FD8D878" w14:textId="77777777" w:rsidR="001B5549" w:rsidRDefault="001B5549" w:rsidP="001B5549">
            <w:pPr>
              <w:rPr>
                <w:sz w:val="10"/>
                <w:szCs w:val="10"/>
              </w:rPr>
            </w:pPr>
          </w:p>
        </w:tc>
      </w:tr>
      <w:tr w:rsidR="001B5549" w14:paraId="1DAE128E" w14:textId="77777777" w:rsidTr="001B5549">
        <w:trPr>
          <w:trHeight w:hRule="exact" w:val="274"/>
        </w:trPr>
        <w:tc>
          <w:tcPr>
            <w:tcW w:w="557" w:type="dxa"/>
            <w:tcBorders>
              <w:top w:val="single" w:sz="4" w:space="0" w:color="auto"/>
              <w:left w:val="single" w:sz="4" w:space="0" w:color="auto"/>
            </w:tcBorders>
            <w:shd w:val="clear" w:color="auto" w:fill="FFFFFF"/>
          </w:tcPr>
          <w:p w14:paraId="1D2944B9" w14:textId="77777777" w:rsidR="001B5549" w:rsidRDefault="001B5549" w:rsidP="001B5549">
            <w:pPr>
              <w:spacing w:line="200" w:lineRule="exact"/>
              <w:ind w:left="180"/>
            </w:pPr>
            <w:r>
              <w:rPr>
                <w:rStyle w:val="0pt2"/>
                <w:rFonts w:eastAsia="Courier New"/>
              </w:rPr>
              <w:t>26</w:t>
            </w:r>
          </w:p>
        </w:tc>
        <w:tc>
          <w:tcPr>
            <w:tcW w:w="3816" w:type="dxa"/>
            <w:tcBorders>
              <w:top w:val="single" w:sz="4" w:space="0" w:color="auto"/>
              <w:left w:val="single" w:sz="4" w:space="0" w:color="auto"/>
            </w:tcBorders>
            <w:shd w:val="clear" w:color="auto" w:fill="FFFFFF"/>
          </w:tcPr>
          <w:p w14:paraId="533E39DC"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.С</w:t>
            </w:r>
            <w:proofErr w:type="gramEnd"/>
            <w:r>
              <w:rPr>
                <w:rStyle w:val="0pt2"/>
                <w:rFonts w:eastAsia="Courier New"/>
              </w:rPr>
              <w:t>олнечная</w:t>
            </w:r>
            <w:proofErr w:type="spellEnd"/>
          </w:p>
        </w:tc>
        <w:tc>
          <w:tcPr>
            <w:tcW w:w="946" w:type="dxa"/>
            <w:tcBorders>
              <w:top w:val="single" w:sz="4" w:space="0" w:color="auto"/>
              <w:left w:val="single" w:sz="4" w:space="0" w:color="auto"/>
            </w:tcBorders>
            <w:shd w:val="clear" w:color="auto" w:fill="FFFFFF"/>
          </w:tcPr>
          <w:p w14:paraId="153E7FCC" w14:textId="77777777" w:rsidR="001B5549" w:rsidRDefault="001B5549" w:rsidP="001B5549">
            <w:pPr>
              <w:spacing w:line="200" w:lineRule="exact"/>
              <w:jc w:val="center"/>
            </w:pPr>
            <w:r>
              <w:rPr>
                <w:rStyle w:val="0pt2"/>
                <w:rFonts w:eastAsia="Courier New"/>
              </w:rPr>
              <w:t>3</w:t>
            </w:r>
          </w:p>
        </w:tc>
        <w:tc>
          <w:tcPr>
            <w:tcW w:w="2424" w:type="dxa"/>
            <w:tcBorders>
              <w:top w:val="single" w:sz="4" w:space="0" w:color="auto"/>
              <w:left w:val="single" w:sz="4" w:space="0" w:color="auto"/>
            </w:tcBorders>
            <w:shd w:val="clear" w:color="auto" w:fill="FFFFFF"/>
          </w:tcPr>
          <w:p w14:paraId="19B9648B" w14:textId="77777777" w:rsidR="001B5549" w:rsidRDefault="001B5549" w:rsidP="001B5549">
            <w:pPr>
              <w:spacing w:line="200" w:lineRule="exact"/>
              <w:jc w:val="center"/>
            </w:pPr>
            <w:r>
              <w:rPr>
                <w:rStyle w:val="0pt2"/>
                <w:rFonts w:eastAsia="Courier New"/>
              </w:rPr>
              <w:t>0,0918</w:t>
            </w:r>
          </w:p>
        </w:tc>
        <w:tc>
          <w:tcPr>
            <w:tcW w:w="2184" w:type="dxa"/>
            <w:tcBorders>
              <w:top w:val="single" w:sz="4" w:space="0" w:color="auto"/>
              <w:left w:val="single" w:sz="4" w:space="0" w:color="auto"/>
              <w:right w:val="single" w:sz="4" w:space="0" w:color="auto"/>
            </w:tcBorders>
            <w:shd w:val="clear" w:color="auto" w:fill="FFFFFF"/>
          </w:tcPr>
          <w:p w14:paraId="7852DB25" w14:textId="77777777" w:rsidR="001B5549" w:rsidRDefault="001B5549" w:rsidP="001B5549">
            <w:pPr>
              <w:rPr>
                <w:sz w:val="10"/>
                <w:szCs w:val="10"/>
              </w:rPr>
            </w:pPr>
          </w:p>
        </w:tc>
      </w:tr>
      <w:tr w:rsidR="001B5549" w14:paraId="36D7E496" w14:textId="77777777" w:rsidTr="001B5549">
        <w:trPr>
          <w:trHeight w:hRule="exact" w:val="269"/>
        </w:trPr>
        <w:tc>
          <w:tcPr>
            <w:tcW w:w="557" w:type="dxa"/>
            <w:tcBorders>
              <w:top w:val="single" w:sz="4" w:space="0" w:color="auto"/>
              <w:left w:val="single" w:sz="4" w:space="0" w:color="auto"/>
            </w:tcBorders>
            <w:shd w:val="clear" w:color="auto" w:fill="FFFFFF"/>
          </w:tcPr>
          <w:p w14:paraId="3A0A8BA8" w14:textId="77777777" w:rsidR="001B5549" w:rsidRDefault="001B5549" w:rsidP="001B5549">
            <w:pPr>
              <w:spacing w:line="200" w:lineRule="exact"/>
              <w:ind w:left="180"/>
            </w:pPr>
            <w:r>
              <w:rPr>
                <w:rStyle w:val="0pt2"/>
                <w:rFonts w:eastAsia="Courier New"/>
              </w:rPr>
              <w:t>27</w:t>
            </w:r>
          </w:p>
        </w:tc>
        <w:tc>
          <w:tcPr>
            <w:tcW w:w="3816" w:type="dxa"/>
            <w:tcBorders>
              <w:top w:val="single" w:sz="4" w:space="0" w:color="auto"/>
              <w:left w:val="single" w:sz="4" w:space="0" w:color="auto"/>
            </w:tcBorders>
            <w:shd w:val="clear" w:color="auto" w:fill="FFFFFF"/>
          </w:tcPr>
          <w:p w14:paraId="419C7D1B"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.С</w:t>
            </w:r>
            <w:proofErr w:type="gramEnd"/>
            <w:r>
              <w:rPr>
                <w:rStyle w:val="0pt2"/>
                <w:rFonts w:eastAsia="Courier New"/>
              </w:rPr>
              <w:t>олнечная</w:t>
            </w:r>
            <w:proofErr w:type="spellEnd"/>
          </w:p>
        </w:tc>
        <w:tc>
          <w:tcPr>
            <w:tcW w:w="946" w:type="dxa"/>
            <w:tcBorders>
              <w:top w:val="single" w:sz="4" w:space="0" w:color="auto"/>
              <w:left w:val="single" w:sz="4" w:space="0" w:color="auto"/>
            </w:tcBorders>
            <w:shd w:val="clear" w:color="auto" w:fill="FFFFFF"/>
          </w:tcPr>
          <w:p w14:paraId="2B783CD1" w14:textId="77777777" w:rsidR="001B5549" w:rsidRDefault="001B5549" w:rsidP="001B5549">
            <w:pPr>
              <w:spacing w:line="200" w:lineRule="exact"/>
              <w:jc w:val="center"/>
            </w:pPr>
            <w:r>
              <w:rPr>
                <w:rStyle w:val="0pt2"/>
                <w:rFonts w:eastAsia="Courier New"/>
              </w:rPr>
              <w:t>4</w:t>
            </w:r>
          </w:p>
        </w:tc>
        <w:tc>
          <w:tcPr>
            <w:tcW w:w="2424" w:type="dxa"/>
            <w:tcBorders>
              <w:top w:val="single" w:sz="4" w:space="0" w:color="auto"/>
              <w:left w:val="single" w:sz="4" w:space="0" w:color="auto"/>
            </w:tcBorders>
            <w:shd w:val="clear" w:color="auto" w:fill="FFFFFF"/>
          </w:tcPr>
          <w:p w14:paraId="3EC1E6C2" w14:textId="77777777" w:rsidR="001B5549" w:rsidRDefault="001B5549" w:rsidP="001B5549">
            <w:pPr>
              <w:spacing w:line="200" w:lineRule="exact"/>
              <w:jc w:val="center"/>
            </w:pPr>
            <w:r>
              <w:rPr>
                <w:rStyle w:val="0pt2"/>
                <w:rFonts w:eastAsia="Courier New"/>
              </w:rPr>
              <w:t>0,0471</w:t>
            </w:r>
          </w:p>
        </w:tc>
        <w:tc>
          <w:tcPr>
            <w:tcW w:w="2184" w:type="dxa"/>
            <w:tcBorders>
              <w:top w:val="single" w:sz="4" w:space="0" w:color="auto"/>
              <w:left w:val="single" w:sz="4" w:space="0" w:color="auto"/>
              <w:right w:val="single" w:sz="4" w:space="0" w:color="auto"/>
            </w:tcBorders>
            <w:shd w:val="clear" w:color="auto" w:fill="FFFFFF"/>
          </w:tcPr>
          <w:p w14:paraId="2FBE693C" w14:textId="77777777" w:rsidR="001B5549" w:rsidRDefault="001B5549" w:rsidP="001B5549">
            <w:pPr>
              <w:rPr>
                <w:sz w:val="10"/>
                <w:szCs w:val="10"/>
              </w:rPr>
            </w:pPr>
          </w:p>
        </w:tc>
      </w:tr>
      <w:tr w:rsidR="001B5549" w14:paraId="53D93295" w14:textId="77777777" w:rsidTr="001B5549">
        <w:trPr>
          <w:trHeight w:hRule="exact" w:val="274"/>
        </w:trPr>
        <w:tc>
          <w:tcPr>
            <w:tcW w:w="557" w:type="dxa"/>
            <w:tcBorders>
              <w:top w:val="single" w:sz="4" w:space="0" w:color="auto"/>
              <w:left w:val="single" w:sz="4" w:space="0" w:color="auto"/>
            </w:tcBorders>
            <w:shd w:val="clear" w:color="auto" w:fill="FFFFFF"/>
          </w:tcPr>
          <w:p w14:paraId="13691467" w14:textId="77777777" w:rsidR="001B5549" w:rsidRDefault="001B5549" w:rsidP="001B5549">
            <w:pPr>
              <w:spacing w:line="200" w:lineRule="exact"/>
              <w:ind w:left="180"/>
            </w:pPr>
            <w:r>
              <w:rPr>
                <w:rStyle w:val="0pt2"/>
                <w:rFonts w:eastAsia="Courier New"/>
              </w:rPr>
              <w:t>28</w:t>
            </w:r>
          </w:p>
        </w:tc>
        <w:tc>
          <w:tcPr>
            <w:tcW w:w="3816" w:type="dxa"/>
            <w:tcBorders>
              <w:top w:val="single" w:sz="4" w:space="0" w:color="auto"/>
              <w:left w:val="single" w:sz="4" w:space="0" w:color="auto"/>
            </w:tcBorders>
            <w:shd w:val="clear" w:color="auto" w:fill="FFFFFF"/>
          </w:tcPr>
          <w:p w14:paraId="414078F4"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.С</w:t>
            </w:r>
            <w:proofErr w:type="gramEnd"/>
            <w:r>
              <w:rPr>
                <w:rStyle w:val="0pt2"/>
                <w:rFonts w:eastAsia="Courier New"/>
              </w:rPr>
              <w:t>олнечная</w:t>
            </w:r>
            <w:proofErr w:type="spellEnd"/>
          </w:p>
        </w:tc>
        <w:tc>
          <w:tcPr>
            <w:tcW w:w="946" w:type="dxa"/>
            <w:tcBorders>
              <w:top w:val="single" w:sz="4" w:space="0" w:color="auto"/>
              <w:left w:val="single" w:sz="4" w:space="0" w:color="auto"/>
            </w:tcBorders>
            <w:shd w:val="clear" w:color="auto" w:fill="FFFFFF"/>
          </w:tcPr>
          <w:p w14:paraId="616CF1B2" w14:textId="77777777" w:rsidR="001B5549" w:rsidRDefault="001B5549" w:rsidP="001B5549">
            <w:pPr>
              <w:spacing w:line="200" w:lineRule="exact"/>
              <w:jc w:val="center"/>
            </w:pPr>
            <w:r>
              <w:rPr>
                <w:rStyle w:val="0pt2"/>
                <w:rFonts w:eastAsia="Courier New"/>
              </w:rPr>
              <w:t>6</w:t>
            </w:r>
          </w:p>
        </w:tc>
        <w:tc>
          <w:tcPr>
            <w:tcW w:w="2424" w:type="dxa"/>
            <w:tcBorders>
              <w:top w:val="single" w:sz="4" w:space="0" w:color="auto"/>
              <w:left w:val="single" w:sz="4" w:space="0" w:color="auto"/>
            </w:tcBorders>
            <w:shd w:val="clear" w:color="auto" w:fill="FFFFFF"/>
          </w:tcPr>
          <w:p w14:paraId="2B811753" w14:textId="77777777" w:rsidR="001B5549" w:rsidRDefault="001B5549" w:rsidP="001B5549">
            <w:pPr>
              <w:spacing w:line="200" w:lineRule="exact"/>
              <w:jc w:val="center"/>
            </w:pPr>
            <w:r>
              <w:rPr>
                <w:rStyle w:val="0pt2"/>
                <w:rFonts w:eastAsia="Courier New"/>
              </w:rPr>
              <w:t>0,0126</w:t>
            </w:r>
          </w:p>
        </w:tc>
        <w:tc>
          <w:tcPr>
            <w:tcW w:w="2184" w:type="dxa"/>
            <w:tcBorders>
              <w:top w:val="single" w:sz="4" w:space="0" w:color="auto"/>
              <w:left w:val="single" w:sz="4" w:space="0" w:color="auto"/>
              <w:right w:val="single" w:sz="4" w:space="0" w:color="auto"/>
            </w:tcBorders>
            <w:shd w:val="clear" w:color="auto" w:fill="FFFFFF"/>
          </w:tcPr>
          <w:p w14:paraId="1268A6F1" w14:textId="77777777" w:rsidR="001B5549" w:rsidRDefault="001B5549" w:rsidP="001B5549">
            <w:pPr>
              <w:rPr>
                <w:sz w:val="10"/>
                <w:szCs w:val="10"/>
              </w:rPr>
            </w:pPr>
          </w:p>
        </w:tc>
      </w:tr>
      <w:tr w:rsidR="001B5549" w14:paraId="7407A83D" w14:textId="77777777" w:rsidTr="001B5549">
        <w:trPr>
          <w:trHeight w:hRule="exact" w:val="274"/>
        </w:trPr>
        <w:tc>
          <w:tcPr>
            <w:tcW w:w="557" w:type="dxa"/>
            <w:tcBorders>
              <w:top w:val="single" w:sz="4" w:space="0" w:color="auto"/>
              <w:left w:val="single" w:sz="4" w:space="0" w:color="auto"/>
            </w:tcBorders>
            <w:shd w:val="clear" w:color="auto" w:fill="FFFFFF"/>
          </w:tcPr>
          <w:p w14:paraId="4E765F76" w14:textId="77777777" w:rsidR="001B5549" w:rsidRDefault="001B5549" w:rsidP="001B5549">
            <w:pPr>
              <w:spacing w:line="200" w:lineRule="exact"/>
              <w:ind w:left="180"/>
            </w:pPr>
            <w:r>
              <w:rPr>
                <w:rStyle w:val="0pt2"/>
                <w:rFonts w:eastAsia="Courier New"/>
              </w:rPr>
              <w:t>29</w:t>
            </w:r>
          </w:p>
        </w:tc>
        <w:tc>
          <w:tcPr>
            <w:tcW w:w="3816" w:type="dxa"/>
            <w:tcBorders>
              <w:top w:val="single" w:sz="4" w:space="0" w:color="auto"/>
              <w:left w:val="single" w:sz="4" w:space="0" w:color="auto"/>
            </w:tcBorders>
            <w:shd w:val="clear" w:color="auto" w:fill="FFFFFF"/>
          </w:tcPr>
          <w:p w14:paraId="2E3909D6"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.С</w:t>
            </w:r>
            <w:proofErr w:type="gramEnd"/>
            <w:r>
              <w:rPr>
                <w:rStyle w:val="0pt2"/>
                <w:rFonts w:eastAsia="Courier New"/>
              </w:rPr>
              <w:t>олнечная</w:t>
            </w:r>
            <w:proofErr w:type="spellEnd"/>
          </w:p>
        </w:tc>
        <w:tc>
          <w:tcPr>
            <w:tcW w:w="946" w:type="dxa"/>
            <w:tcBorders>
              <w:top w:val="single" w:sz="4" w:space="0" w:color="auto"/>
              <w:left w:val="single" w:sz="4" w:space="0" w:color="auto"/>
            </w:tcBorders>
            <w:shd w:val="clear" w:color="auto" w:fill="FFFFFF"/>
          </w:tcPr>
          <w:p w14:paraId="5D3B13A8" w14:textId="77777777" w:rsidR="001B5549" w:rsidRDefault="001B5549" w:rsidP="001B5549">
            <w:pPr>
              <w:spacing w:line="200" w:lineRule="exact"/>
              <w:jc w:val="center"/>
            </w:pPr>
            <w:r>
              <w:rPr>
                <w:rStyle w:val="0pt2"/>
                <w:rFonts w:eastAsia="Courier New"/>
              </w:rPr>
              <w:t>8</w:t>
            </w:r>
          </w:p>
        </w:tc>
        <w:tc>
          <w:tcPr>
            <w:tcW w:w="2424" w:type="dxa"/>
            <w:tcBorders>
              <w:top w:val="single" w:sz="4" w:space="0" w:color="auto"/>
              <w:left w:val="single" w:sz="4" w:space="0" w:color="auto"/>
            </w:tcBorders>
            <w:shd w:val="clear" w:color="auto" w:fill="FFFFFF"/>
          </w:tcPr>
          <w:p w14:paraId="3E6E07B9" w14:textId="77777777" w:rsidR="001B5549" w:rsidRDefault="001B5549" w:rsidP="001B5549">
            <w:pPr>
              <w:spacing w:line="200" w:lineRule="exact"/>
              <w:jc w:val="center"/>
            </w:pPr>
            <w:r>
              <w:rPr>
                <w:rStyle w:val="0pt2"/>
                <w:rFonts w:eastAsia="Courier New"/>
              </w:rPr>
              <w:t>0,0494</w:t>
            </w:r>
          </w:p>
        </w:tc>
        <w:tc>
          <w:tcPr>
            <w:tcW w:w="2184" w:type="dxa"/>
            <w:tcBorders>
              <w:top w:val="single" w:sz="4" w:space="0" w:color="auto"/>
              <w:left w:val="single" w:sz="4" w:space="0" w:color="auto"/>
              <w:right w:val="single" w:sz="4" w:space="0" w:color="auto"/>
            </w:tcBorders>
            <w:shd w:val="clear" w:color="auto" w:fill="FFFFFF"/>
          </w:tcPr>
          <w:p w14:paraId="1E2B0912" w14:textId="77777777" w:rsidR="001B5549" w:rsidRDefault="001B5549" w:rsidP="001B5549">
            <w:pPr>
              <w:rPr>
                <w:sz w:val="10"/>
                <w:szCs w:val="10"/>
              </w:rPr>
            </w:pPr>
          </w:p>
        </w:tc>
      </w:tr>
      <w:tr w:rsidR="001B5549" w14:paraId="013B0D4B" w14:textId="77777777" w:rsidTr="001B5549">
        <w:trPr>
          <w:trHeight w:hRule="exact" w:val="269"/>
        </w:trPr>
        <w:tc>
          <w:tcPr>
            <w:tcW w:w="557" w:type="dxa"/>
            <w:tcBorders>
              <w:top w:val="single" w:sz="4" w:space="0" w:color="auto"/>
              <w:left w:val="single" w:sz="4" w:space="0" w:color="auto"/>
            </w:tcBorders>
            <w:shd w:val="clear" w:color="auto" w:fill="FFFFFF"/>
          </w:tcPr>
          <w:p w14:paraId="64CE2EE8" w14:textId="77777777" w:rsidR="001B5549" w:rsidRDefault="001B5549" w:rsidP="001B5549">
            <w:pPr>
              <w:spacing w:line="200" w:lineRule="exact"/>
              <w:ind w:left="180"/>
            </w:pPr>
            <w:r>
              <w:rPr>
                <w:rStyle w:val="0pt2"/>
                <w:rFonts w:eastAsia="Courier New"/>
              </w:rPr>
              <w:t>30</w:t>
            </w:r>
          </w:p>
        </w:tc>
        <w:tc>
          <w:tcPr>
            <w:tcW w:w="3816" w:type="dxa"/>
            <w:tcBorders>
              <w:top w:val="single" w:sz="4" w:space="0" w:color="auto"/>
              <w:left w:val="single" w:sz="4" w:space="0" w:color="auto"/>
            </w:tcBorders>
            <w:shd w:val="clear" w:color="auto" w:fill="FFFFFF"/>
          </w:tcPr>
          <w:p w14:paraId="54EA7922"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4235FB0C" w14:textId="77777777" w:rsidR="001B5549" w:rsidRDefault="001B5549" w:rsidP="001B5549">
            <w:pPr>
              <w:spacing w:line="200" w:lineRule="exact"/>
              <w:ind w:right="320"/>
              <w:jc w:val="right"/>
            </w:pPr>
            <w:r>
              <w:rPr>
                <w:rStyle w:val="0pt2"/>
                <w:rFonts w:eastAsia="Courier New"/>
              </w:rPr>
              <w:t>24</w:t>
            </w:r>
          </w:p>
        </w:tc>
        <w:tc>
          <w:tcPr>
            <w:tcW w:w="2424" w:type="dxa"/>
            <w:tcBorders>
              <w:top w:val="single" w:sz="4" w:space="0" w:color="auto"/>
              <w:left w:val="single" w:sz="4" w:space="0" w:color="auto"/>
            </w:tcBorders>
            <w:shd w:val="clear" w:color="auto" w:fill="FFFFFF"/>
          </w:tcPr>
          <w:p w14:paraId="2BECD234" w14:textId="77777777" w:rsidR="001B5549" w:rsidRDefault="001B5549" w:rsidP="001B5549">
            <w:pPr>
              <w:spacing w:line="200" w:lineRule="exact"/>
              <w:jc w:val="center"/>
            </w:pPr>
            <w:r>
              <w:rPr>
                <w:rStyle w:val="0pt2"/>
                <w:rFonts w:eastAsia="Courier New"/>
              </w:rPr>
              <w:t>0,0087</w:t>
            </w:r>
          </w:p>
        </w:tc>
        <w:tc>
          <w:tcPr>
            <w:tcW w:w="2184" w:type="dxa"/>
            <w:tcBorders>
              <w:top w:val="single" w:sz="4" w:space="0" w:color="auto"/>
              <w:left w:val="single" w:sz="4" w:space="0" w:color="auto"/>
              <w:right w:val="single" w:sz="4" w:space="0" w:color="auto"/>
            </w:tcBorders>
            <w:shd w:val="clear" w:color="auto" w:fill="FFFFFF"/>
          </w:tcPr>
          <w:p w14:paraId="3748DC60" w14:textId="77777777" w:rsidR="001B5549" w:rsidRDefault="001B5549" w:rsidP="001B5549">
            <w:pPr>
              <w:rPr>
                <w:sz w:val="10"/>
                <w:szCs w:val="10"/>
              </w:rPr>
            </w:pPr>
          </w:p>
        </w:tc>
      </w:tr>
      <w:tr w:rsidR="001B5549" w14:paraId="57B8A859" w14:textId="77777777" w:rsidTr="001B5549">
        <w:trPr>
          <w:trHeight w:hRule="exact" w:val="274"/>
        </w:trPr>
        <w:tc>
          <w:tcPr>
            <w:tcW w:w="557" w:type="dxa"/>
            <w:tcBorders>
              <w:top w:val="single" w:sz="4" w:space="0" w:color="auto"/>
              <w:left w:val="single" w:sz="4" w:space="0" w:color="auto"/>
            </w:tcBorders>
            <w:shd w:val="clear" w:color="auto" w:fill="FFFFFF"/>
          </w:tcPr>
          <w:p w14:paraId="5179B57C" w14:textId="77777777" w:rsidR="001B5549" w:rsidRDefault="001B5549" w:rsidP="001B5549">
            <w:pPr>
              <w:spacing w:line="200" w:lineRule="exact"/>
              <w:ind w:left="180"/>
            </w:pPr>
            <w:r>
              <w:rPr>
                <w:rStyle w:val="0pt2"/>
                <w:rFonts w:eastAsia="Courier New"/>
              </w:rPr>
              <w:t>31</w:t>
            </w:r>
          </w:p>
        </w:tc>
        <w:tc>
          <w:tcPr>
            <w:tcW w:w="3816" w:type="dxa"/>
            <w:tcBorders>
              <w:top w:val="single" w:sz="4" w:space="0" w:color="auto"/>
              <w:left w:val="single" w:sz="4" w:space="0" w:color="auto"/>
            </w:tcBorders>
            <w:shd w:val="clear" w:color="auto" w:fill="FFFFFF"/>
          </w:tcPr>
          <w:p w14:paraId="45343B93"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7FDE606C" w14:textId="77777777" w:rsidR="001B5549" w:rsidRDefault="001B5549" w:rsidP="001B5549">
            <w:pPr>
              <w:spacing w:line="200" w:lineRule="exact"/>
              <w:jc w:val="center"/>
            </w:pPr>
            <w:r>
              <w:rPr>
                <w:rStyle w:val="0pt2"/>
                <w:rFonts w:eastAsia="Courier New"/>
              </w:rPr>
              <w:t>31</w:t>
            </w:r>
          </w:p>
        </w:tc>
        <w:tc>
          <w:tcPr>
            <w:tcW w:w="2424" w:type="dxa"/>
            <w:tcBorders>
              <w:top w:val="single" w:sz="4" w:space="0" w:color="auto"/>
              <w:left w:val="single" w:sz="4" w:space="0" w:color="auto"/>
            </w:tcBorders>
            <w:shd w:val="clear" w:color="auto" w:fill="FFFFFF"/>
          </w:tcPr>
          <w:p w14:paraId="11261044" w14:textId="77777777" w:rsidR="001B5549" w:rsidRDefault="001B5549" w:rsidP="001B5549">
            <w:pPr>
              <w:spacing w:line="200" w:lineRule="exact"/>
              <w:jc w:val="center"/>
            </w:pPr>
            <w:r>
              <w:rPr>
                <w:rStyle w:val="0pt2"/>
                <w:rFonts w:eastAsia="Courier New"/>
              </w:rPr>
              <w:t>0,0048</w:t>
            </w:r>
          </w:p>
        </w:tc>
        <w:tc>
          <w:tcPr>
            <w:tcW w:w="2184" w:type="dxa"/>
            <w:tcBorders>
              <w:top w:val="single" w:sz="4" w:space="0" w:color="auto"/>
              <w:left w:val="single" w:sz="4" w:space="0" w:color="auto"/>
              <w:right w:val="single" w:sz="4" w:space="0" w:color="auto"/>
            </w:tcBorders>
            <w:shd w:val="clear" w:color="auto" w:fill="FFFFFF"/>
          </w:tcPr>
          <w:p w14:paraId="7C4AAC15" w14:textId="77777777" w:rsidR="001B5549" w:rsidRDefault="001B5549" w:rsidP="001B5549">
            <w:pPr>
              <w:rPr>
                <w:sz w:val="10"/>
                <w:szCs w:val="10"/>
              </w:rPr>
            </w:pPr>
          </w:p>
        </w:tc>
      </w:tr>
      <w:tr w:rsidR="001B5549" w14:paraId="74DAB95E" w14:textId="77777777" w:rsidTr="001B5549">
        <w:trPr>
          <w:trHeight w:hRule="exact" w:val="274"/>
        </w:trPr>
        <w:tc>
          <w:tcPr>
            <w:tcW w:w="557" w:type="dxa"/>
            <w:tcBorders>
              <w:top w:val="single" w:sz="4" w:space="0" w:color="auto"/>
              <w:left w:val="single" w:sz="4" w:space="0" w:color="auto"/>
            </w:tcBorders>
            <w:shd w:val="clear" w:color="auto" w:fill="FFFFFF"/>
          </w:tcPr>
          <w:p w14:paraId="621F4EF3" w14:textId="77777777" w:rsidR="001B5549" w:rsidRDefault="001B5549" w:rsidP="001B5549">
            <w:pPr>
              <w:spacing w:line="200" w:lineRule="exact"/>
              <w:ind w:left="180"/>
            </w:pPr>
            <w:r>
              <w:rPr>
                <w:rStyle w:val="0pt2"/>
                <w:rFonts w:eastAsia="Courier New"/>
              </w:rPr>
              <w:t>32</w:t>
            </w:r>
          </w:p>
        </w:tc>
        <w:tc>
          <w:tcPr>
            <w:tcW w:w="3816" w:type="dxa"/>
            <w:tcBorders>
              <w:top w:val="single" w:sz="4" w:space="0" w:color="auto"/>
              <w:left w:val="single" w:sz="4" w:space="0" w:color="auto"/>
            </w:tcBorders>
            <w:shd w:val="clear" w:color="auto" w:fill="FFFFFF"/>
          </w:tcPr>
          <w:p w14:paraId="66249A57"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.М</w:t>
            </w:r>
            <w:proofErr w:type="gramEnd"/>
            <w:r>
              <w:rPr>
                <w:rStyle w:val="0pt2"/>
                <w:rFonts w:eastAsia="Courier New"/>
              </w:rPr>
              <w:t>ира</w:t>
            </w:r>
            <w:proofErr w:type="spellEnd"/>
          </w:p>
        </w:tc>
        <w:tc>
          <w:tcPr>
            <w:tcW w:w="946" w:type="dxa"/>
            <w:tcBorders>
              <w:top w:val="single" w:sz="4" w:space="0" w:color="auto"/>
              <w:left w:val="single" w:sz="4" w:space="0" w:color="auto"/>
            </w:tcBorders>
            <w:shd w:val="clear" w:color="auto" w:fill="FFFFFF"/>
          </w:tcPr>
          <w:p w14:paraId="2541E22F" w14:textId="77777777" w:rsidR="001B5549" w:rsidRDefault="001B5549" w:rsidP="001B5549">
            <w:pPr>
              <w:spacing w:line="200" w:lineRule="exact"/>
              <w:ind w:right="320"/>
              <w:jc w:val="right"/>
            </w:pPr>
            <w:r>
              <w:rPr>
                <w:rStyle w:val="0pt2"/>
                <w:rFonts w:eastAsia="Courier New"/>
              </w:rPr>
              <w:t>23</w:t>
            </w:r>
          </w:p>
        </w:tc>
        <w:tc>
          <w:tcPr>
            <w:tcW w:w="2424" w:type="dxa"/>
            <w:tcBorders>
              <w:top w:val="single" w:sz="4" w:space="0" w:color="auto"/>
              <w:left w:val="single" w:sz="4" w:space="0" w:color="auto"/>
            </w:tcBorders>
            <w:shd w:val="clear" w:color="auto" w:fill="FFFFFF"/>
          </w:tcPr>
          <w:p w14:paraId="6B8EF219" w14:textId="77777777" w:rsidR="001B5549" w:rsidRDefault="001B5549" w:rsidP="001B5549">
            <w:pPr>
              <w:spacing w:line="200" w:lineRule="exact"/>
              <w:jc w:val="center"/>
            </w:pPr>
            <w:r>
              <w:rPr>
                <w:rStyle w:val="0pt2"/>
                <w:rFonts w:eastAsia="Courier New"/>
              </w:rPr>
              <w:t>0,0019</w:t>
            </w:r>
          </w:p>
        </w:tc>
        <w:tc>
          <w:tcPr>
            <w:tcW w:w="2184" w:type="dxa"/>
            <w:tcBorders>
              <w:top w:val="single" w:sz="4" w:space="0" w:color="auto"/>
              <w:left w:val="single" w:sz="4" w:space="0" w:color="auto"/>
              <w:right w:val="single" w:sz="4" w:space="0" w:color="auto"/>
            </w:tcBorders>
            <w:shd w:val="clear" w:color="auto" w:fill="FFFFFF"/>
          </w:tcPr>
          <w:p w14:paraId="65EA9ECB" w14:textId="77777777" w:rsidR="001B5549" w:rsidRDefault="001B5549" w:rsidP="001B5549">
            <w:pPr>
              <w:rPr>
                <w:sz w:val="10"/>
                <w:szCs w:val="10"/>
              </w:rPr>
            </w:pPr>
          </w:p>
        </w:tc>
      </w:tr>
      <w:tr w:rsidR="001B5549" w14:paraId="71B1750D" w14:textId="77777777" w:rsidTr="001B5549">
        <w:trPr>
          <w:trHeight w:hRule="exact" w:val="547"/>
        </w:trPr>
        <w:tc>
          <w:tcPr>
            <w:tcW w:w="557" w:type="dxa"/>
            <w:tcBorders>
              <w:top w:val="single" w:sz="4" w:space="0" w:color="auto"/>
              <w:left w:val="single" w:sz="4" w:space="0" w:color="auto"/>
            </w:tcBorders>
            <w:shd w:val="clear" w:color="auto" w:fill="FFFFFF"/>
          </w:tcPr>
          <w:p w14:paraId="0606535F" w14:textId="77777777" w:rsidR="001B5549" w:rsidRDefault="001B5549" w:rsidP="001B5549">
            <w:pPr>
              <w:spacing w:line="200" w:lineRule="exact"/>
              <w:ind w:left="180"/>
            </w:pPr>
            <w:r>
              <w:rPr>
                <w:rStyle w:val="0pt2"/>
                <w:rFonts w:eastAsia="Courier New"/>
              </w:rPr>
              <w:t>33</w:t>
            </w:r>
          </w:p>
        </w:tc>
        <w:tc>
          <w:tcPr>
            <w:tcW w:w="3816" w:type="dxa"/>
            <w:tcBorders>
              <w:top w:val="single" w:sz="4" w:space="0" w:color="auto"/>
              <w:left w:val="single" w:sz="4" w:space="0" w:color="auto"/>
            </w:tcBorders>
            <w:shd w:val="clear" w:color="auto" w:fill="FFFFFF"/>
          </w:tcPr>
          <w:p w14:paraId="3BB91FAE" w14:textId="77777777" w:rsidR="001B5549" w:rsidRDefault="001B5549" w:rsidP="001B5549">
            <w:pPr>
              <w:spacing w:line="269" w:lineRule="exact"/>
              <w:jc w:val="both"/>
            </w:pPr>
            <w:r>
              <w:rPr>
                <w:rStyle w:val="0pt2"/>
                <w:rFonts w:eastAsia="Courier New"/>
              </w:rPr>
              <w:t xml:space="preserve">ОГОУ НПО «ПУ-32 </w:t>
            </w:r>
            <w:proofErr w:type="spellStart"/>
            <w:r>
              <w:rPr>
                <w:rStyle w:val="0pt2"/>
                <w:rFonts w:eastAsia="Courier New"/>
              </w:rPr>
              <w:t>пгт</w:t>
            </w:r>
            <w:proofErr w:type="spellEnd"/>
            <w:r>
              <w:rPr>
                <w:rStyle w:val="0pt2"/>
                <w:rFonts w:eastAsia="Courier New"/>
              </w:rPr>
              <w:t>. Каменка» * пристройка</w:t>
            </w:r>
          </w:p>
        </w:tc>
        <w:tc>
          <w:tcPr>
            <w:tcW w:w="946" w:type="dxa"/>
            <w:tcBorders>
              <w:top w:val="single" w:sz="4" w:space="0" w:color="auto"/>
              <w:left w:val="single" w:sz="4" w:space="0" w:color="auto"/>
            </w:tcBorders>
            <w:shd w:val="clear" w:color="auto" w:fill="FFFFFF"/>
          </w:tcPr>
          <w:p w14:paraId="48012A94"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6FCB5DD5" w14:textId="77777777" w:rsidR="001B5549" w:rsidRDefault="001B5549" w:rsidP="001B5549">
            <w:pPr>
              <w:spacing w:line="200" w:lineRule="exact"/>
              <w:jc w:val="center"/>
            </w:pPr>
            <w:r>
              <w:rPr>
                <w:rStyle w:val="0pt2"/>
                <w:rFonts w:eastAsia="Courier New"/>
              </w:rPr>
              <w:t>0,282</w:t>
            </w:r>
          </w:p>
        </w:tc>
        <w:tc>
          <w:tcPr>
            <w:tcW w:w="2184" w:type="dxa"/>
            <w:tcBorders>
              <w:top w:val="single" w:sz="4" w:space="0" w:color="auto"/>
              <w:left w:val="single" w:sz="4" w:space="0" w:color="auto"/>
              <w:right w:val="single" w:sz="4" w:space="0" w:color="auto"/>
            </w:tcBorders>
            <w:shd w:val="clear" w:color="auto" w:fill="FFFFFF"/>
          </w:tcPr>
          <w:p w14:paraId="67DBAE0F" w14:textId="77777777" w:rsidR="001B5549" w:rsidRDefault="001B5549" w:rsidP="001B5549">
            <w:pPr>
              <w:rPr>
                <w:sz w:val="10"/>
                <w:szCs w:val="10"/>
              </w:rPr>
            </w:pPr>
          </w:p>
        </w:tc>
      </w:tr>
      <w:tr w:rsidR="001B5549" w14:paraId="5E1DE30E" w14:textId="77777777" w:rsidTr="001B5549">
        <w:trPr>
          <w:trHeight w:hRule="exact" w:val="278"/>
        </w:trPr>
        <w:tc>
          <w:tcPr>
            <w:tcW w:w="557" w:type="dxa"/>
            <w:tcBorders>
              <w:top w:val="single" w:sz="4" w:space="0" w:color="auto"/>
              <w:left w:val="single" w:sz="4" w:space="0" w:color="auto"/>
            </w:tcBorders>
            <w:shd w:val="clear" w:color="auto" w:fill="FFFFFF"/>
          </w:tcPr>
          <w:p w14:paraId="3FE45A60" w14:textId="77777777" w:rsidR="001B5549" w:rsidRDefault="001B5549" w:rsidP="001B5549">
            <w:pPr>
              <w:spacing w:line="200" w:lineRule="exact"/>
              <w:ind w:left="180"/>
            </w:pPr>
            <w:r>
              <w:rPr>
                <w:rStyle w:val="0pt2"/>
                <w:rFonts w:eastAsia="Courier New"/>
              </w:rPr>
              <w:t>34</w:t>
            </w:r>
          </w:p>
        </w:tc>
        <w:tc>
          <w:tcPr>
            <w:tcW w:w="3816" w:type="dxa"/>
            <w:tcBorders>
              <w:top w:val="single" w:sz="4" w:space="0" w:color="auto"/>
              <w:left w:val="single" w:sz="4" w:space="0" w:color="auto"/>
            </w:tcBorders>
            <w:shd w:val="clear" w:color="auto" w:fill="FFFFFF"/>
          </w:tcPr>
          <w:p w14:paraId="366BE905" w14:textId="77777777" w:rsidR="001B5549" w:rsidRDefault="001B5549" w:rsidP="001B5549">
            <w:pPr>
              <w:spacing w:line="200" w:lineRule="exact"/>
              <w:jc w:val="both"/>
            </w:pPr>
            <w:r>
              <w:rPr>
                <w:rStyle w:val="0pt2"/>
                <w:rFonts w:eastAsia="Courier New"/>
              </w:rPr>
              <w:t xml:space="preserve">Военкомат ул. </w:t>
            </w:r>
            <w:proofErr w:type="gramStart"/>
            <w:r>
              <w:rPr>
                <w:rStyle w:val="0pt2"/>
                <w:rFonts w:eastAsia="Courier New"/>
              </w:rPr>
              <w:t>Солнечная</w:t>
            </w:r>
            <w:proofErr w:type="gramEnd"/>
            <w:r>
              <w:rPr>
                <w:rStyle w:val="0pt2"/>
                <w:rFonts w:eastAsia="Courier New"/>
              </w:rPr>
              <w:t>,2</w:t>
            </w:r>
          </w:p>
        </w:tc>
        <w:tc>
          <w:tcPr>
            <w:tcW w:w="946" w:type="dxa"/>
            <w:tcBorders>
              <w:top w:val="single" w:sz="4" w:space="0" w:color="auto"/>
              <w:left w:val="single" w:sz="4" w:space="0" w:color="auto"/>
            </w:tcBorders>
            <w:shd w:val="clear" w:color="auto" w:fill="FFFFFF"/>
          </w:tcPr>
          <w:p w14:paraId="64D73DFB"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3071A5DE" w14:textId="77777777" w:rsidR="001B5549" w:rsidRDefault="001B5549" w:rsidP="001B5549">
            <w:pPr>
              <w:spacing w:line="200" w:lineRule="exact"/>
              <w:jc w:val="center"/>
            </w:pPr>
            <w:r>
              <w:rPr>
                <w:rStyle w:val="0pt2"/>
                <w:rFonts w:eastAsia="Courier New"/>
              </w:rPr>
              <w:t>0,063</w:t>
            </w:r>
          </w:p>
        </w:tc>
        <w:tc>
          <w:tcPr>
            <w:tcW w:w="2184" w:type="dxa"/>
            <w:tcBorders>
              <w:top w:val="single" w:sz="4" w:space="0" w:color="auto"/>
              <w:left w:val="single" w:sz="4" w:space="0" w:color="auto"/>
              <w:right w:val="single" w:sz="4" w:space="0" w:color="auto"/>
            </w:tcBorders>
            <w:shd w:val="clear" w:color="auto" w:fill="FFFFFF"/>
          </w:tcPr>
          <w:p w14:paraId="12F50DC4" w14:textId="77777777" w:rsidR="001B5549" w:rsidRDefault="001B5549" w:rsidP="001B5549">
            <w:pPr>
              <w:rPr>
                <w:sz w:val="10"/>
                <w:szCs w:val="10"/>
              </w:rPr>
            </w:pPr>
          </w:p>
        </w:tc>
      </w:tr>
      <w:tr w:rsidR="001B5549" w14:paraId="0CE987EF" w14:textId="77777777" w:rsidTr="001B5549">
        <w:trPr>
          <w:trHeight w:hRule="exact" w:val="283"/>
        </w:trPr>
        <w:tc>
          <w:tcPr>
            <w:tcW w:w="557" w:type="dxa"/>
            <w:tcBorders>
              <w:top w:val="single" w:sz="4" w:space="0" w:color="auto"/>
              <w:left w:val="single" w:sz="4" w:space="0" w:color="auto"/>
            </w:tcBorders>
            <w:shd w:val="clear" w:color="auto" w:fill="FFFFFF"/>
          </w:tcPr>
          <w:p w14:paraId="3B9C7B89" w14:textId="77777777" w:rsidR="001B5549" w:rsidRDefault="001B5549" w:rsidP="001B5549">
            <w:pPr>
              <w:spacing w:line="200" w:lineRule="exact"/>
              <w:ind w:left="180"/>
            </w:pPr>
            <w:r>
              <w:rPr>
                <w:rStyle w:val="0pt2"/>
                <w:rFonts w:eastAsia="Courier New"/>
              </w:rPr>
              <w:t>35</w:t>
            </w:r>
          </w:p>
        </w:tc>
        <w:tc>
          <w:tcPr>
            <w:tcW w:w="3816" w:type="dxa"/>
            <w:tcBorders>
              <w:top w:val="single" w:sz="4" w:space="0" w:color="auto"/>
              <w:left w:val="single" w:sz="4" w:space="0" w:color="auto"/>
            </w:tcBorders>
            <w:shd w:val="clear" w:color="auto" w:fill="FFFFFF"/>
          </w:tcPr>
          <w:p w14:paraId="7D3BFC60" w14:textId="77777777" w:rsidR="001B5549" w:rsidRDefault="001B5549" w:rsidP="001B5549">
            <w:pPr>
              <w:spacing w:line="200" w:lineRule="exact"/>
              <w:jc w:val="both"/>
            </w:pPr>
            <w:r>
              <w:rPr>
                <w:rStyle w:val="0pt2"/>
                <w:rFonts w:eastAsia="Courier New"/>
              </w:rPr>
              <w:t>ОГУ Каменский КЦСОН</w:t>
            </w:r>
          </w:p>
        </w:tc>
        <w:tc>
          <w:tcPr>
            <w:tcW w:w="946" w:type="dxa"/>
            <w:tcBorders>
              <w:top w:val="single" w:sz="4" w:space="0" w:color="auto"/>
              <w:left w:val="single" w:sz="4" w:space="0" w:color="auto"/>
            </w:tcBorders>
            <w:shd w:val="clear" w:color="auto" w:fill="FFFFFF"/>
          </w:tcPr>
          <w:p w14:paraId="014DE544"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246114E2" w14:textId="77777777" w:rsidR="001B5549" w:rsidRDefault="001B5549" w:rsidP="001B5549">
            <w:pPr>
              <w:spacing w:line="200" w:lineRule="exact"/>
              <w:jc w:val="center"/>
            </w:pPr>
            <w:r>
              <w:rPr>
                <w:rStyle w:val="0pt2"/>
                <w:rFonts w:eastAsia="Courier New"/>
              </w:rPr>
              <w:t>0,0265</w:t>
            </w:r>
          </w:p>
        </w:tc>
        <w:tc>
          <w:tcPr>
            <w:tcW w:w="2184" w:type="dxa"/>
            <w:tcBorders>
              <w:top w:val="single" w:sz="4" w:space="0" w:color="auto"/>
              <w:left w:val="single" w:sz="4" w:space="0" w:color="auto"/>
              <w:right w:val="single" w:sz="4" w:space="0" w:color="auto"/>
            </w:tcBorders>
            <w:shd w:val="clear" w:color="auto" w:fill="FFFFFF"/>
          </w:tcPr>
          <w:p w14:paraId="3B6AD7E7" w14:textId="77777777" w:rsidR="001B5549" w:rsidRDefault="001B5549" w:rsidP="001B5549">
            <w:pPr>
              <w:rPr>
                <w:sz w:val="10"/>
                <w:szCs w:val="10"/>
              </w:rPr>
            </w:pPr>
          </w:p>
        </w:tc>
      </w:tr>
      <w:tr w:rsidR="001B5549" w14:paraId="2939626C" w14:textId="77777777" w:rsidTr="001B5549">
        <w:trPr>
          <w:trHeight w:hRule="exact" w:val="264"/>
        </w:trPr>
        <w:tc>
          <w:tcPr>
            <w:tcW w:w="557" w:type="dxa"/>
            <w:tcBorders>
              <w:top w:val="single" w:sz="4" w:space="0" w:color="auto"/>
              <w:left w:val="single" w:sz="4" w:space="0" w:color="auto"/>
            </w:tcBorders>
            <w:shd w:val="clear" w:color="auto" w:fill="FFFFFF"/>
          </w:tcPr>
          <w:p w14:paraId="761090DF" w14:textId="77777777" w:rsidR="001B5549" w:rsidRDefault="001B5549" w:rsidP="001B5549">
            <w:pPr>
              <w:spacing w:line="200" w:lineRule="exact"/>
              <w:ind w:left="180"/>
            </w:pPr>
            <w:r>
              <w:rPr>
                <w:rStyle w:val="0pt2"/>
                <w:rFonts w:eastAsia="Courier New"/>
              </w:rPr>
              <w:t>36</w:t>
            </w:r>
          </w:p>
        </w:tc>
        <w:tc>
          <w:tcPr>
            <w:tcW w:w="3816" w:type="dxa"/>
            <w:tcBorders>
              <w:top w:val="single" w:sz="4" w:space="0" w:color="auto"/>
              <w:left w:val="single" w:sz="4" w:space="0" w:color="auto"/>
            </w:tcBorders>
            <w:shd w:val="clear" w:color="auto" w:fill="FFFFFF"/>
          </w:tcPr>
          <w:p w14:paraId="7492ABED" w14:textId="77777777" w:rsidR="001B5549" w:rsidRDefault="001B5549" w:rsidP="001B5549">
            <w:pPr>
              <w:spacing w:line="200" w:lineRule="exact"/>
              <w:jc w:val="both"/>
            </w:pPr>
            <w:r>
              <w:rPr>
                <w:rStyle w:val="0pt2"/>
                <w:rFonts w:eastAsia="Courier New"/>
              </w:rPr>
              <w:t>ИП Марков</w:t>
            </w:r>
          </w:p>
        </w:tc>
        <w:tc>
          <w:tcPr>
            <w:tcW w:w="946" w:type="dxa"/>
            <w:tcBorders>
              <w:top w:val="single" w:sz="4" w:space="0" w:color="auto"/>
              <w:left w:val="single" w:sz="4" w:space="0" w:color="auto"/>
            </w:tcBorders>
            <w:shd w:val="clear" w:color="auto" w:fill="FFFFFF"/>
          </w:tcPr>
          <w:p w14:paraId="39DA991C"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1230A450" w14:textId="77777777" w:rsidR="001B5549" w:rsidRDefault="001B5549" w:rsidP="001B5549">
            <w:pPr>
              <w:spacing w:line="200" w:lineRule="exact"/>
              <w:jc w:val="center"/>
            </w:pPr>
            <w:r>
              <w:rPr>
                <w:rStyle w:val="0pt2"/>
                <w:rFonts w:eastAsia="Courier New"/>
              </w:rPr>
              <w:t>0,099</w:t>
            </w:r>
          </w:p>
        </w:tc>
        <w:tc>
          <w:tcPr>
            <w:tcW w:w="2184" w:type="dxa"/>
            <w:tcBorders>
              <w:top w:val="single" w:sz="4" w:space="0" w:color="auto"/>
              <w:left w:val="single" w:sz="4" w:space="0" w:color="auto"/>
              <w:right w:val="single" w:sz="4" w:space="0" w:color="auto"/>
            </w:tcBorders>
            <w:shd w:val="clear" w:color="auto" w:fill="FFFFFF"/>
          </w:tcPr>
          <w:p w14:paraId="6F1C3C12" w14:textId="77777777" w:rsidR="001B5549" w:rsidRDefault="001B5549" w:rsidP="001B5549">
            <w:pPr>
              <w:rPr>
                <w:sz w:val="10"/>
                <w:szCs w:val="10"/>
              </w:rPr>
            </w:pPr>
          </w:p>
        </w:tc>
      </w:tr>
      <w:tr w:rsidR="001B5549" w14:paraId="35E91110" w14:textId="77777777" w:rsidTr="001B5549">
        <w:trPr>
          <w:trHeight w:hRule="exact" w:val="278"/>
        </w:trPr>
        <w:tc>
          <w:tcPr>
            <w:tcW w:w="557" w:type="dxa"/>
            <w:tcBorders>
              <w:top w:val="single" w:sz="4" w:space="0" w:color="auto"/>
              <w:left w:val="single" w:sz="4" w:space="0" w:color="auto"/>
            </w:tcBorders>
            <w:shd w:val="clear" w:color="auto" w:fill="FFFFFF"/>
          </w:tcPr>
          <w:p w14:paraId="198181A8" w14:textId="77777777" w:rsidR="001B5549" w:rsidRDefault="001B5549" w:rsidP="001B5549">
            <w:pPr>
              <w:spacing w:line="200" w:lineRule="exact"/>
              <w:ind w:left="180"/>
            </w:pPr>
            <w:r>
              <w:rPr>
                <w:rStyle w:val="0pt2"/>
                <w:rFonts w:eastAsia="Courier New"/>
              </w:rPr>
              <w:t>37</w:t>
            </w:r>
          </w:p>
        </w:tc>
        <w:tc>
          <w:tcPr>
            <w:tcW w:w="3816" w:type="dxa"/>
            <w:tcBorders>
              <w:top w:val="single" w:sz="4" w:space="0" w:color="auto"/>
              <w:left w:val="single" w:sz="4" w:space="0" w:color="auto"/>
            </w:tcBorders>
            <w:shd w:val="clear" w:color="auto" w:fill="FFFFFF"/>
          </w:tcPr>
          <w:p w14:paraId="1857DB42" w14:textId="77777777" w:rsidR="001B5549" w:rsidRDefault="001B5549" w:rsidP="001B5549">
            <w:pPr>
              <w:spacing w:line="200" w:lineRule="exact"/>
              <w:jc w:val="both"/>
            </w:pPr>
            <w:r>
              <w:rPr>
                <w:rStyle w:val="0pt2"/>
                <w:rFonts w:eastAsia="Courier New"/>
              </w:rPr>
              <w:t>Магазин «Каштан»</w:t>
            </w:r>
          </w:p>
        </w:tc>
        <w:tc>
          <w:tcPr>
            <w:tcW w:w="946" w:type="dxa"/>
            <w:tcBorders>
              <w:top w:val="single" w:sz="4" w:space="0" w:color="auto"/>
              <w:left w:val="single" w:sz="4" w:space="0" w:color="auto"/>
            </w:tcBorders>
            <w:shd w:val="clear" w:color="auto" w:fill="FFFFFF"/>
          </w:tcPr>
          <w:p w14:paraId="7D83228D"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2AD1888A" w14:textId="77777777" w:rsidR="001B5549" w:rsidRDefault="001B5549" w:rsidP="001B5549">
            <w:pPr>
              <w:spacing w:line="200" w:lineRule="exact"/>
              <w:jc w:val="center"/>
            </w:pPr>
            <w:r>
              <w:rPr>
                <w:rStyle w:val="0pt2"/>
                <w:rFonts w:eastAsia="Courier New"/>
              </w:rPr>
              <w:t>0,006</w:t>
            </w:r>
          </w:p>
        </w:tc>
        <w:tc>
          <w:tcPr>
            <w:tcW w:w="2184" w:type="dxa"/>
            <w:tcBorders>
              <w:top w:val="single" w:sz="4" w:space="0" w:color="auto"/>
              <w:left w:val="single" w:sz="4" w:space="0" w:color="auto"/>
              <w:right w:val="single" w:sz="4" w:space="0" w:color="auto"/>
            </w:tcBorders>
            <w:shd w:val="clear" w:color="auto" w:fill="FFFFFF"/>
          </w:tcPr>
          <w:p w14:paraId="436FDFCA" w14:textId="77777777" w:rsidR="001B5549" w:rsidRDefault="001B5549" w:rsidP="001B5549">
            <w:pPr>
              <w:rPr>
                <w:sz w:val="10"/>
                <w:szCs w:val="10"/>
              </w:rPr>
            </w:pPr>
          </w:p>
        </w:tc>
      </w:tr>
      <w:tr w:rsidR="001B5549" w14:paraId="75788C2E" w14:textId="77777777" w:rsidTr="001B5549">
        <w:trPr>
          <w:trHeight w:hRule="exact" w:val="269"/>
        </w:trPr>
        <w:tc>
          <w:tcPr>
            <w:tcW w:w="557" w:type="dxa"/>
            <w:tcBorders>
              <w:top w:val="single" w:sz="4" w:space="0" w:color="auto"/>
              <w:left w:val="single" w:sz="4" w:space="0" w:color="auto"/>
            </w:tcBorders>
            <w:shd w:val="clear" w:color="auto" w:fill="FFFFFF"/>
          </w:tcPr>
          <w:p w14:paraId="494073FF" w14:textId="77777777" w:rsidR="001B5549" w:rsidRDefault="001B5549" w:rsidP="001B5549">
            <w:pPr>
              <w:spacing w:line="200" w:lineRule="exact"/>
              <w:ind w:left="180"/>
            </w:pPr>
            <w:r>
              <w:rPr>
                <w:rStyle w:val="0pt2"/>
                <w:rFonts w:eastAsia="Courier New"/>
              </w:rPr>
              <w:t>38</w:t>
            </w:r>
          </w:p>
        </w:tc>
        <w:tc>
          <w:tcPr>
            <w:tcW w:w="3816" w:type="dxa"/>
            <w:tcBorders>
              <w:top w:val="single" w:sz="4" w:space="0" w:color="auto"/>
              <w:left w:val="single" w:sz="4" w:space="0" w:color="auto"/>
            </w:tcBorders>
            <w:shd w:val="clear" w:color="auto" w:fill="FFFFFF"/>
          </w:tcPr>
          <w:p w14:paraId="48AEC7AA" w14:textId="77777777" w:rsidR="001B5549" w:rsidRDefault="001B5549" w:rsidP="001B5549">
            <w:pPr>
              <w:spacing w:line="200" w:lineRule="exact"/>
              <w:jc w:val="both"/>
            </w:pPr>
            <w:r>
              <w:rPr>
                <w:rStyle w:val="0pt2"/>
                <w:rFonts w:eastAsia="Courier New"/>
              </w:rPr>
              <w:t>Д/с «Теремок»</w:t>
            </w:r>
          </w:p>
        </w:tc>
        <w:tc>
          <w:tcPr>
            <w:tcW w:w="946" w:type="dxa"/>
            <w:tcBorders>
              <w:top w:val="single" w:sz="4" w:space="0" w:color="auto"/>
              <w:left w:val="single" w:sz="4" w:space="0" w:color="auto"/>
            </w:tcBorders>
            <w:shd w:val="clear" w:color="auto" w:fill="FFFFFF"/>
          </w:tcPr>
          <w:p w14:paraId="742EB047"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3E2D86BC" w14:textId="77777777" w:rsidR="001B5549" w:rsidRDefault="001B5549" w:rsidP="001B5549">
            <w:pPr>
              <w:spacing w:line="200" w:lineRule="exact"/>
              <w:jc w:val="center"/>
            </w:pPr>
            <w:r>
              <w:rPr>
                <w:rStyle w:val="0pt2"/>
                <w:rFonts w:eastAsia="Courier New"/>
              </w:rPr>
              <w:t>0,107</w:t>
            </w:r>
          </w:p>
        </w:tc>
        <w:tc>
          <w:tcPr>
            <w:tcW w:w="2184" w:type="dxa"/>
            <w:tcBorders>
              <w:top w:val="single" w:sz="4" w:space="0" w:color="auto"/>
              <w:left w:val="single" w:sz="4" w:space="0" w:color="auto"/>
              <w:right w:val="single" w:sz="4" w:space="0" w:color="auto"/>
            </w:tcBorders>
            <w:shd w:val="clear" w:color="auto" w:fill="FFFFFF"/>
          </w:tcPr>
          <w:p w14:paraId="7396A659" w14:textId="77777777" w:rsidR="001B5549" w:rsidRDefault="001B5549" w:rsidP="001B5549">
            <w:pPr>
              <w:rPr>
                <w:sz w:val="10"/>
                <w:szCs w:val="10"/>
              </w:rPr>
            </w:pPr>
          </w:p>
        </w:tc>
      </w:tr>
      <w:tr w:rsidR="001B5549" w14:paraId="278CD49C" w14:textId="77777777" w:rsidTr="001B5549">
        <w:trPr>
          <w:trHeight w:hRule="exact" w:val="278"/>
        </w:trPr>
        <w:tc>
          <w:tcPr>
            <w:tcW w:w="557" w:type="dxa"/>
            <w:tcBorders>
              <w:top w:val="single" w:sz="4" w:space="0" w:color="auto"/>
              <w:left w:val="single" w:sz="4" w:space="0" w:color="auto"/>
            </w:tcBorders>
            <w:shd w:val="clear" w:color="auto" w:fill="FFFFFF"/>
          </w:tcPr>
          <w:p w14:paraId="2CA6B7A0" w14:textId="77777777" w:rsidR="001B5549" w:rsidRDefault="001B5549" w:rsidP="001B5549">
            <w:pPr>
              <w:spacing w:line="200" w:lineRule="exact"/>
              <w:ind w:left="180"/>
            </w:pPr>
            <w:r>
              <w:rPr>
                <w:rStyle w:val="0pt2"/>
                <w:rFonts w:eastAsia="Courier New"/>
              </w:rPr>
              <w:t>39</w:t>
            </w:r>
          </w:p>
        </w:tc>
        <w:tc>
          <w:tcPr>
            <w:tcW w:w="3816" w:type="dxa"/>
            <w:tcBorders>
              <w:top w:val="single" w:sz="4" w:space="0" w:color="auto"/>
              <w:left w:val="single" w:sz="4" w:space="0" w:color="auto"/>
            </w:tcBorders>
            <w:shd w:val="clear" w:color="auto" w:fill="FFFFFF"/>
          </w:tcPr>
          <w:p w14:paraId="12DF32CB" w14:textId="77777777" w:rsidR="001B5549" w:rsidRDefault="001B5549" w:rsidP="001B5549">
            <w:pPr>
              <w:spacing w:line="200" w:lineRule="exact"/>
              <w:jc w:val="both"/>
            </w:pPr>
            <w:r>
              <w:rPr>
                <w:rStyle w:val="0pt2"/>
                <w:rFonts w:eastAsia="Courier New"/>
              </w:rPr>
              <w:t>ИП Кулинченко</w:t>
            </w:r>
          </w:p>
        </w:tc>
        <w:tc>
          <w:tcPr>
            <w:tcW w:w="946" w:type="dxa"/>
            <w:tcBorders>
              <w:top w:val="single" w:sz="4" w:space="0" w:color="auto"/>
              <w:left w:val="single" w:sz="4" w:space="0" w:color="auto"/>
            </w:tcBorders>
            <w:shd w:val="clear" w:color="auto" w:fill="FFFFFF"/>
          </w:tcPr>
          <w:p w14:paraId="17AC5C08"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4A5360EB" w14:textId="77777777" w:rsidR="001B5549" w:rsidRDefault="001B5549" w:rsidP="001B5549">
            <w:pPr>
              <w:spacing w:line="200" w:lineRule="exact"/>
              <w:jc w:val="center"/>
            </w:pPr>
            <w:r>
              <w:rPr>
                <w:rStyle w:val="0pt2"/>
                <w:rFonts w:eastAsia="Courier New"/>
              </w:rPr>
              <w:t>0,006</w:t>
            </w:r>
          </w:p>
        </w:tc>
        <w:tc>
          <w:tcPr>
            <w:tcW w:w="2184" w:type="dxa"/>
            <w:tcBorders>
              <w:top w:val="single" w:sz="4" w:space="0" w:color="auto"/>
              <w:left w:val="single" w:sz="4" w:space="0" w:color="auto"/>
              <w:right w:val="single" w:sz="4" w:space="0" w:color="auto"/>
            </w:tcBorders>
            <w:shd w:val="clear" w:color="auto" w:fill="FFFFFF"/>
          </w:tcPr>
          <w:p w14:paraId="7BB9F22E" w14:textId="77777777" w:rsidR="001B5549" w:rsidRDefault="001B5549" w:rsidP="001B5549">
            <w:pPr>
              <w:rPr>
                <w:sz w:val="10"/>
                <w:szCs w:val="10"/>
              </w:rPr>
            </w:pPr>
          </w:p>
        </w:tc>
      </w:tr>
      <w:tr w:rsidR="001B5549" w14:paraId="3AD2ABBE" w14:textId="77777777" w:rsidTr="001B5549">
        <w:trPr>
          <w:trHeight w:hRule="exact" w:val="278"/>
        </w:trPr>
        <w:tc>
          <w:tcPr>
            <w:tcW w:w="557" w:type="dxa"/>
            <w:tcBorders>
              <w:top w:val="single" w:sz="4" w:space="0" w:color="auto"/>
              <w:left w:val="single" w:sz="4" w:space="0" w:color="auto"/>
            </w:tcBorders>
            <w:shd w:val="clear" w:color="auto" w:fill="FFFFFF"/>
          </w:tcPr>
          <w:p w14:paraId="60C52EED" w14:textId="77777777" w:rsidR="001B5549" w:rsidRDefault="001B5549" w:rsidP="001B5549">
            <w:pPr>
              <w:spacing w:line="200" w:lineRule="exact"/>
              <w:ind w:left="180"/>
            </w:pPr>
            <w:r>
              <w:rPr>
                <w:rStyle w:val="0pt2"/>
                <w:rFonts w:eastAsia="Courier New"/>
              </w:rPr>
              <w:t>40</w:t>
            </w:r>
          </w:p>
        </w:tc>
        <w:tc>
          <w:tcPr>
            <w:tcW w:w="3816" w:type="dxa"/>
            <w:tcBorders>
              <w:top w:val="single" w:sz="4" w:space="0" w:color="auto"/>
              <w:left w:val="single" w:sz="4" w:space="0" w:color="auto"/>
            </w:tcBorders>
            <w:shd w:val="clear" w:color="auto" w:fill="FFFFFF"/>
          </w:tcPr>
          <w:p w14:paraId="07A6142A" w14:textId="77777777" w:rsidR="001B5549" w:rsidRDefault="001B5549" w:rsidP="001B5549">
            <w:pPr>
              <w:spacing w:line="200" w:lineRule="exact"/>
              <w:jc w:val="both"/>
            </w:pPr>
            <w:r>
              <w:rPr>
                <w:rStyle w:val="0pt2"/>
                <w:rFonts w:eastAsia="Courier New"/>
              </w:rPr>
              <w:t>Сбербанк</w:t>
            </w:r>
          </w:p>
        </w:tc>
        <w:tc>
          <w:tcPr>
            <w:tcW w:w="946" w:type="dxa"/>
            <w:tcBorders>
              <w:top w:val="single" w:sz="4" w:space="0" w:color="auto"/>
              <w:left w:val="single" w:sz="4" w:space="0" w:color="auto"/>
            </w:tcBorders>
            <w:shd w:val="clear" w:color="auto" w:fill="FFFFFF"/>
          </w:tcPr>
          <w:p w14:paraId="09604F7A"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4ED5A1FC" w14:textId="77777777" w:rsidR="001B5549" w:rsidRDefault="001B5549" w:rsidP="001B5549">
            <w:pPr>
              <w:spacing w:line="200" w:lineRule="exact"/>
              <w:jc w:val="center"/>
            </w:pPr>
            <w:r>
              <w:rPr>
                <w:rStyle w:val="0pt2"/>
                <w:rFonts w:eastAsia="Courier New"/>
              </w:rPr>
              <w:t>0,079</w:t>
            </w:r>
          </w:p>
        </w:tc>
        <w:tc>
          <w:tcPr>
            <w:tcW w:w="2184" w:type="dxa"/>
            <w:tcBorders>
              <w:top w:val="single" w:sz="4" w:space="0" w:color="auto"/>
              <w:left w:val="single" w:sz="4" w:space="0" w:color="auto"/>
              <w:right w:val="single" w:sz="4" w:space="0" w:color="auto"/>
            </w:tcBorders>
            <w:shd w:val="clear" w:color="auto" w:fill="FFFFFF"/>
          </w:tcPr>
          <w:p w14:paraId="74B40FE5" w14:textId="77777777" w:rsidR="001B5549" w:rsidRDefault="001B5549" w:rsidP="001B5549">
            <w:pPr>
              <w:rPr>
                <w:sz w:val="10"/>
                <w:szCs w:val="10"/>
              </w:rPr>
            </w:pPr>
          </w:p>
        </w:tc>
      </w:tr>
      <w:tr w:rsidR="001B5549" w14:paraId="1194D91C" w14:textId="77777777" w:rsidTr="001B5549">
        <w:trPr>
          <w:trHeight w:hRule="exact" w:val="274"/>
        </w:trPr>
        <w:tc>
          <w:tcPr>
            <w:tcW w:w="557" w:type="dxa"/>
            <w:tcBorders>
              <w:top w:val="single" w:sz="4" w:space="0" w:color="auto"/>
              <w:left w:val="single" w:sz="4" w:space="0" w:color="auto"/>
            </w:tcBorders>
            <w:shd w:val="clear" w:color="auto" w:fill="FFFFFF"/>
          </w:tcPr>
          <w:p w14:paraId="3F137310" w14:textId="77777777" w:rsidR="001B5549" w:rsidRDefault="001B5549" w:rsidP="001B5549">
            <w:pPr>
              <w:spacing w:line="200" w:lineRule="exact"/>
              <w:ind w:left="180"/>
            </w:pPr>
            <w:r>
              <w:rPr>
                <w:rStyle w:val="0pt2"/>
                <w:rFonts w:eastAsia="Courier New"/>
              </w:rPr>
              <w:t>41</w:t>
            </w:r>
          </w:p>
        </w:tc>
        <w:tc>
          <w:tcPr>
            <w:tcW w:w="3816" w:type="dxa"/>
            <w:tcBorders>
              <w:top w:val="single" w:sz="4" w:space="0" w:color="auto"/>
              <w:left w:val="single" w:sz="4" w:space="0" w:color="auto"/>
            </w:tcBorders>
            <w:shd w:val="clear" w:color="auto" w:fill="FFFFFF"/>
          </w:tcPr>
          <w:p w14:paraId="6831FAE3" w14:textId="77777777" w:rsidR="001B5549" w:rsidRDefault="001B5549" w:rsidP="001B5549">
            <w:pPr>
              <w:spacing w:line="200" w:lineRule="exact"/>
              <w:jc w:val="both"/>
            </w:pPr>
            <w:r>
              <w:rPr>
                <w:rStyle w:val="0pt2"/>
                <w:rFonts w:eastAsia="Courier New"/>
              </w:rPr>
              <w:t>КСОШ №1</w:t>
            </w:r>
          </w:p>
        </w:tc>
        <w:tc>
          <w:tcPr>
            <w:tcW w:w="946" w:type="dxa"/>
            <w:tcBorders>
              <w:top w:val="single" w:sz="4" w:space="0" w:color="auto"/>
              <w:left w:val="single" w:sz="4" w:space="0" w:color="auto"/>
            </w:tcBorders>
            <w:shd w:val="clear" w:color="auto" w:fill="FFFFFF"/>
          </w:tcPr>
          <w:p w14:paraId="6072BAA4"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2C6F202A" w14:textId="77777777" w:rsidR="001B5549" w:rsidRDefault="001B5549" w:rsidP="001B5549">
            <w:pPr>
              <w:spacing w:line="200" w:lineRule="exact"/>
              <w:jc w:val="center"/>
            </w:pPr>
            <w:r>
              <w:rPr>
                <w:rStyle w:val="0pt2"/>
                <w:rFonts w:eastAsia="Courier New"/>
              </w:rPr>
              <w:t>0,440</w:t>
            </w:r>
          </w:p>
        </w:tc>
        <w:tc>
          <w:tcPr>
            <w:tcW w:w="2184" w:type="dxa"/>
            <w:tcBorders>
              <w:top w:val="single" w:sz="4" w:space="0" w:color="auto"/>
              <w:left w:val="single" w:sz="4" w:space="0" w:color="auto"/>
              <w:right w:val="single" w:sz="4" w:space="0" w:color="auto"/>
            </w:tcBorders>
            <w:shd w:val="clear" w:color="auto" w:fill="FFFFFF"/>
          </w:tcPr>
          <w:p w14:paraId="3E31A507" w14:textId="77777777" w:rsidR="001B5549" w:rsidRDefault="001B5549" w:rsidP="001B5549">
            <w:pPr>
              <w:rPr>
                <w:sz w:val="10"/>
                <w:szCs w:val="10"/>
              </w:rPr>
            </w:pPr>
          </w:p>
        </w:tc>
      </w:tr>
      <w:tr w:rsidR="001B5549" w14:paraId="5F22F45E" w14:textId="77777777" w:rsidTr="001B5549">
        <w:trPr>
          <w:trHeight w:hRule="exact" w:val="274"/>
        </w:trPr>
        <w:tc>
          <w:tcPr>
            <w:tcW w:w="557" w:type="dxa"/>
            <w:tcBorders>
              <w:top w:val="single" w:sz="4" w:space="0" w:color="auto"/>
              <w:left w:val="single" w:sz="4" w:space="0" w:color="auto"/>
            </w:tcBorders>
            <w:shd w:val="clear" w:color="auto" w:fill="FFFFFF"/>
          </w:tcPr>
          <w:p w14:paraId="1659B94D" w14:textId="77777777" w:rsidR="001B5549" w:rsidRDefault="001B5549" w:rsidP="001B5549">
            <w:pPr>
              <w:spacing w:line="200" w:lineRule="exact"/>
              <w:ind w:left="180"/>
            </w:pPr>
            <w:r>
              <w:rPr>
                <w:rStyle w:val="0pt2"/>
                <w:rFonts w:eastAsia="Courier New"/>
              </w:rPr>
              <w:t>42</w:t>
            </w:r>
          </w:p>
        </w:tc>
        <w:tc>
          <w:tcPr>
            <w:tcW w:w="3816" w:type="dxa"/>
            <w:tcBorders>
              <w:top w:val="single" w:sz="4" w:space="0" w:color="auto"/>
              <w:left w:val="single" w:sz="4" w:space="0" w:color="auto"/>
            </w:tcBorders>
            <w:shd w:val="clear" w:color="auto" w:fill="FFFFFF"/>
          </w:tcPr>
          <w:p w14:paraId="0B26864F" w14:textId="77777777" w:rsidR="001B5549" w:rsidRDefault="001B5549" w:rsidP="001B5549">
            <w:pPr>
              <w:spacing w:line="200" w:lineRule="exact"/>
              <w:jc w:val="both"/>
            </w:pPr>
            <w:r>
              <w:rPr>
                <w:rStyle w:val="0pt2"/>
                <w:rFonts w:eastAsia="Courier New"/>
              </w:rPr>
              <w:t>Стадион</w:t>
            </w:r>
          </w:p>
        </w:tc>
        <w:tc>
          <w:tcPr>
            <w:tcW w:w="946" w:type="dxa"/>
            <w:tcBorders>
              <w:top w:val="single" w:sz="4" w:space="0" w:color="auto"/>
              <w:left w:val="single" w:sz="4" w:space="0" w:color="auto"/>
            </w:tcBorders>
            <w:shd w:val="clear" w:color="auto" w:fill="FFFFFF"/>
          </w:tcPr>
          <w:p w14:paraId="5FFB352D"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4333ED31" w14:textId="77777777" w:rsidR="001B5549" w:rsidRDefault="001B5549" w:rsidP="001B5549">
            <w:pPr>
              <w:spacing w:line="200" w:lineRule="exact"/>
              <w:jc w:val="center"/>
            </w:pPr>
            <w:r>
              <w:rPr>
                <w:rStyle w:val="0pt2"/>
                <w:rFonts w:eastAsia="Courier New"/>
              </w:rPr>
              <w:t>0,02</w:t>
            </w:r>
          </w:p>
        </w:tc>
        <w:tc>
          <w:tcPr>
            <w:tcW w:w="2184" w:type="dxa"/>
            <w:tcBorders>
              <w:top w:val="single" w:sz="4" w:space="0" w:color="auto"/>
              <w:left w:val="single" w:sz="4" w:space="0" w:color="auto"/>
              <w:right w:val="single" w:sz="4" w:space="0" w:color="auto"/>
            </w:tcBorders>
            <w:shd w:val="clear" w:color="auto" w:fill="FFFFFF"/>
          </w:tcPr>
          <w:p w14:paraId="3A1F5594" w14:textId="77777777" w:rsidR="001B5549" w:rsidRDefault="001B5549" w:rsidP="001B5549">
            <w:pPr>
              <w:rPr>
                <w:sz w:val="10"/>
                <w:szCs w:val="10"/>
              </w:rPr>
            </w:pPr>
          </w:p>
        </w:tc>
      </w:tr>
      <w:tr w:rsidR="001B5549" w14:paraId="2EEFDFCD" w14:textId="77777777" w:rsidTr="001B5549">
        <w:trPr>
          <w:trHeight w:hRule="exact" w:val="274"/>
        </w:trPr>
        <w:tc>
          <w:tcPr>
            <w:tcW w:w="557" w:type="dxa"/>
            <w:tcBorders>
              <w:top w:val="single" w:sz="4" w:space="0" w:color="auto"/>
              <w:left w:val="single" w:sz="4" w:space="0" w:color="auto"/>
            </w:tcBorders>
            <w:shd w:val="clear" w:color="auto" w:fill="FFFFFF"/>
          </w:tcPr>
          <w:p w14:paraId="5B059FAD" w14:textId="77777777" w:rsidR="001B5549" w:rsidRDefault="001B5549" w:rsidP="001B5549">
            <w:pPr>
              <w:spacing w:line="200" w:lineRule="exact"/>
              <w:ind w:left="180"/>
            </w:pPr>
            <w:r>
              <w:rPr>
                <w:rStyle w:val="0pt2"/>
                <w:rFonts w:eastAsia="Courier New"/>
              </w:rPr>
              <w:t>43</w:t>
            </w:r>
          </w:p>
        </w:tc>
        <w:tc>
          <w:tcPr>
            <w:tcW w:w="3816" w:type="dxa"/>
            <w:tcBorders>
              <w:top w:val="single" w:sz="4" w:space="0" w:color="auto"/>
              <w:left w:val="single" w:sz="4" w:space="0" w:color="auto"/>
            </w:tcBorders>
            <w:shd w:val="clear" w:color="auto" w:fill="FFFFFF"/>
          </w:tcPr>
          <w:p w14:paraId="01CB8E69" w14:textId="77777777" w:rsidR="001B5549" w:rsidRDefault="001B5549" w:rsidP="001B5549">
            <w:pPr>
              <w:spacing w:line="200" w:lineRule="exact"/>
              <w:jc w:val="both"/>
            </w:pPr>
            <w:r>
              <w:rPr>
                <w:rStyle w:val="0pt2"/>
                <w:rFonts w:eastAsia="Courier New"/>
              </w:rPr>
              <w:t>Столовая Жемчуг</w:t>
            </w:r>
          </w:p>
        </w:tc>
        <w:tc>
          <w:tcPr>
            <w:tcW w:w="946" w:type="dxa"/>
            <w:tcBorders>
              <w:top w:val="single" w:sz="4" w:space="0" w:color="auto"/>
              <w:left w:val="single" w:sz="4" w:space="0" w:color="auto"/>
            </w:tcBorders>
            <w:shd w:val="clear" w:color="auto" w:fill="FFFFFF"/>
          </w:tcPr>
          <w:p w14:paraId="79230E75"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50EEA72D" w14:textId="77777777" w:rsidR="001B5549" w:rsidRDefault="001B5549" w:rsidP="001B5549">
            <w:pPr>
              <w:spacing w:line="200" w:lineRule="exact"/>
              <w:jc w:val="center"/>
            </w:pPr>
            <w:r>
              <w:rPr>
                <w:rStyle w:val="0pt2"/>
                <w:rFonts w:eastAsia="Courier New"/>
              </w:rPr>
              <w:t>0,048</w:t>
            </w:r>
          </w:p>
        </w:tc>
        <w:tc>
          <w:tcPr>
            <w:tcW w:w="2184" w:type="dxa"/>
            <w:tcBorders>
              <w:top w:val="single" w:sz="4" w:space="0" w:color="auto"/>
              <w:left w:val="single" w:sz="4" w:space="0" w:color="auto"/>
            </w:tcBorders>
            <w:shd w:val="clear" w:color="auto" w:fill="FFFFFF"/>
          </w:tcPr>
          <w:p w14:paraId="6E903FE3" w14:textId="77777777" w:rsidR="001B5549" w:rsidRDefault="001B5549" w:rsidP="001B5549">
            <w:pPr>
              <w:rPr>
                <w:sz w:val="10"/>
                <w:szCs w:val="10"/>
              </w:rPr>
            </w:pPr>
          </w:p>
        </w:tc>
      </w:tr>
      <w:tr w:rsidR="001B5549" w14:paraId="629C4D8A" w14:textId="77777777" w:rsidTr="001B5549">
        <w:trPr>
          <w:trHeight w:hRule="exact" w:val="269"/>
        </w:trPr>
        <w:tc>
          <w:tcPr>
            <w:tcW w:w="557" w:type="dxa"/>
            <w:tcBorders>
              <w:top w:val="single" w:sz="4" w:space="0" w:color="auto"/>
              <w:left w:val="single" w:sz="4" w:space="0" w:color="auto"/>
            </w:tcBorders>
            <w:shd w:val="clear" w:color="auto" w:fill="FFFFFF"/>
          </w:tcPr>
          <w:p w14:paraId="43698A86" w14:textId="77777777" w:rsidR="001B5549" w:rsidRDefault="001B5549" w:rsidP="001B5549">
            <w:pPr>
              <w:spacing w:line="200" w:lineRule="exact"/>
              <w:ind w:left="180"/>
            </w:pPr>
            <w:r>
              <w:rPr>
                <w:rStyle w:val="0pt2"/>
                <w:rFonts w:eastAsia="Courier New"/>
              </w:rPr>
              <w:t>44</w:t>
            </w:r>
          </w:p>
        </w:tc>
        <w:tc>
          <w:tcPr>
            <w:tcW w:w="3816" w:type="dxa"/>
            <w:tcBorders>
              <w:top w:val="single" w:sz="4" w:space="0" w:color="auto"/>
              <w:left w:val="single" w:sz="4" w:space="0" w:color="auto"/>
            </w:tcBorders>
            <w:shd w:val="clear" w:color="auto" w:fill="FFFFFF"/>
          </w:tcPr>
          <w:p w14:paraId="42F4025B" w14:textId="77777777" w:rsidR="001B5549" w:rsidRDefault="001B5549" w:rsidP="001B5549">
            <w:pPr>
              <w:spacing w:line="200" w:lineRule="exact"/>
              <w:jc w:val="both"/>
            </w:pPr>
            <w:r>
              <w:rPr>
                <w:rStyle w:val="0pt2"/>
                <w:rFonts w:eastAsia="Courier New"/>
              </w:rPr>
              <w:t xml:space="preserve">ИП </w:t>
            </w:r>
            <w:proofErr w:type="spellStart"/>
            <w:r>
              <w:rPr>
                <w:rStyle w:val="0pt2"/>
                <w:rFonts w:eastAsia="Courier New"/>
              </w:rPr>
              <w:t>Топичева</w:t>
            </w:r>
            <w:proofErr w:type="spellEnd"/>
            <w:r>
              <w:rPr>
                <w:rStyle w:val="0pt2"/>
                <w:rFonts w:eastAsia="Courier New"/>
              </w:rPr>
              <w:t xml:space="preserve"> Г А</w:t>
            </w:r>
          </w:p>
        </w:tc>
        <w:tc>
          <w:tcPr>
            <w:tcW w:w="946" w:type="dxa"/>
            <w:tcBorders>
              <w:top w:val="single" w:sz="4" w:space="0" w:color="auto"/>
              <w:left w:val="single" w:sz="4" w:space="0" w:color="auto"/>
            </w:tcBorders>
            <w:shd w:val="clear" w:color="auto" w:fill="FFFFFF"/>
          </w:tcPr>
          <w:p w14:paraId="260B486F"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19E688F8" w14:textId="77777777" w:rsidR="001B5549" w:rsidRDefault="001B5549" w:rsidP="001B5549">
            <w:pPr>
              <w:spacing w:line="200" w:lineRule="exact"/>
              <w:jc w:val="center"/>
            </w:pPr>
            <w:r>
              <w:rPr>
                <w:rStyle w:val="0pt2"/>
                <w:rFonts w:eastAsia="Courier New"/>
              </w:rPr>
              <w:t>0,012</w:t>
            </w:r>
          </w:p>
        </w:tc>
        <w:tc>
          <w:tcPr>
            <w:tcW w:w="2184" w:type="dxa"/>
            <w:tcBorders>
              <w:top w:val="single" w:sz="4" w:space="0" w:color="auto"/>
              <w:left w:val="single" w:sz="4" w:space="0" w:color="auto"/>
              <w:right w:val="single" w:sz="4" w:space="0" w:color="auto"/>
            </w:tcBorders>
            <w:shd w:val="clear" w:color="auto" w:fill="FFFFFF"/>
          </w:tcPr>
          <w:p w14:paraId="3C213FE0" w14:textId="77777777" w:rsidR="001B5549" w:rsidRDefault="001B5549" w:rsidP="001B5549">
            <w:pPr>
              <w:rPr>
                <w:sz w:val="10"/>
                <w:szCs w:val="10"/>
              </w:rPr>
            </w:pPr>
          </w:p>
        </w:tc>
      </w:tr>
      <w:tr w:rsidR="001B5549" w14:paraId="35DBD80B" w14:textId="77777777" w:rsidTr="001B5549">
        <w:trPr>
          <w:trHeight w:hRule="exact" w:val="278"/>
        </w:trPr>
        <w:tc>
          <w:tcPr>
            <w:tcW w:w="9927" w:type="dxa"/>
            <w:gridSpan w:val="5"/>
            <w:tcBorders>
              <w:top w:val="single" w:sz="4" w:space="0" w:color="auto"/>
              <w:left w:val="single" w:sz="4" w:space="0" w:color="auto"/>
              <w:right w:val="single" w:sz="4" w:space="0" w:color="auto"/>
            </w:tcBorders>
            <w:shd w:val="clear" w:color="auto" w:fill="FFFFFF"/>
          </w:tcPr>
          <w:p w14:paraId="215786D2" w14:textId="77777777" w:rsidR="001B5549" w:rsidRDefault="001B5549" w:rsidP="001B5549">
            <w:pPr>
              <w:spacing w:line="200" w:lineRule="exact"/>
              <w:jc w:val="center"/>
            </w:pPr>
            <w:r>
              <w:rPr>
                <w:rStyle w:val="0pt"/>
                <w:rFonts w:eastAsia="Courier New"/>
              </w:rPr>
              <w:t>Котельная по ул. Центральная 23а</w:t>
            </w:r>
          </w:p>
        </w:tc>
      </w:tr>
      <w:tr w:rsidR="001B5549" w14:paraId="533148E8" w14:textId="77777777" w:rsidTr="001B5549">
        <w:trPr>
          <w:trHeight w:hRule="exact" w:val="283"/>
        </w:trPr>
        <w:tc>
          <w:tcPr>
            <w:tcW w:w="557" w:type="dxa"/>
            <w:tcBorders>
              <w:top w:val="single" w:sz="4" w:space="0" w:color="auto"/>
            </w:tcBorders>
            <w:shd w:val="clear" w:color="auto" w:fill="FFFFFF"/>
          </w:tcPr>
          <w:p w14:paraId="4DFBE8D9" w14:textId="77777777" w:rsidR="001B5549" w:rsidRDefault="001B5549" w:rsidP="001B5549">
            <w:pPr>
              <w:spacing w:line="200" w:lineRule="exact"/>
              <w:ind w:left="180"/>
            </w:pPr>
            <w:r>
              <w:rPr>
                <w:rStyle w:val="0pt2"/>
                <w:rFonts w:eastAsia="Courier New"/>
              </w:rPr>
              <w:t>1</w:t>
            </w:r>
          </w:p>
        </w:tc>
        <w:tc>
          <w:tcPr>
            <w:tcW w:w="3816" w:type="dxa"/>
            <w:tcBorders>
              <w:top w:val="single" w:sz="4" w:space="0" w:color="auto"/>
              <w:left w:val="single" w:sz="4" w:space="0" w:color="auto"/>
            </w:tcBorders>
            <w:shd w:val="clear" w:color="auto" w:fill="FFFFFF"/>
          </w:tcPr>
          <w:p w14:paraId="5420B847"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.Н</w:t>
            </w:r>
            <w:proofErr w:type="gramEnd"/>
            <w:r>
              <w:rPr>
                <w:rStyle w:val="0pt2"/>
                <w:rFonts w:eastAsia="Courier New"/>
              </w:rPr>
              <w:t>ародная</w:t>
            </w:r>
            <w:proofErr w:type="spellEnd"/>
          </w:p>
        </w:tc>
        <w:tc>
          <w:tcPr>
            <w:tcW w:w="946" w:type="dxa"/>
            <w:tcBorders>
              <w:top w:val="single" w:sz="4" w:space="0" w:color="auto"/>
              <w:left w:val="single" w:sz="4" w:space="0" w:color="auto"/>
            </w:tcBorders>
            <w:shd w:val="clear" w:color="auto" w:fill="FFFFFF"/>
          </w:tcPr>
          <w:p w14:paraId="064A67C5" w14:textId="77777777" w:rsidR="001B5549" w:rsidRDefault="001B5549" w:rsidP="001B5549">
            <w:pPr>
              <w:spacing w:line="200" w:lineRule="exact"/>
              <w:jc w:val="center"/>
            </w:pPr>
            <w:r>
              <w:rPr>
                <w:rStyle w:val="0pt2"/>
                <w:rFonts w:eastAsia="Courier New"/>
              </w:rPr>
              <w:t>8</w:t>
            </w:r>
          </w:p>
        </w:tc>
        <w:tc>
          <w:tcPr>
            <w:tcW w:w="2424" w:type="dxa"/>
            <w:tcBorders>
              <w:top w:val="single" w:sz="4" w:space="0" w:color="auto"/>
              <w:left w:val="single" w:sz="4" w:space="0" w:color="auto"/>
            </w:tcBorders>
            <w:shd w:val="clear" w:color="auto" w:fill="FFFFFF"/>
          </w:tcPr>
          <w:p w14:paraId="6F7B9A39" w14:textId="77777777" w:rsidR="001B5549" w:rsidRDefault="001B5549" w:rsidP="001B5549">
            <w:pPr>
              <w:spacing w:line="200" w:lineRule="exact"/>
              <w:jc w:val="center"/>
            </w:pPr>
            <w:r>
              <w:rPr>
                <w:rStyle w:val="0pt2"/>
                <w:rFonts w:eastAsia="Courier New"/>
              </w:rPr>
              <w:t>0,158</w:t>
            </w:r>
          </w:p>
        </w:tc>
        <w:tc>
          <w:tcPr>
            <w:tcW w:w="2184" w:type="dxa"/>
            <w:tcBorders>
              <w:top w:val="single" w:sz="4" w:space="0" w:color="auto"/>
              <w:left w:val="single" w:sz="4" w:space="0" w:color="auto"/>
              <w:right w:val="single" w:sz="4" w:space="0" w:color="auto"/>
            </w:tcBorders>
            <w:shd w:val="clear" w:color="auto" w:fill="FFFFFF"/>
          </w:tcPr>
          <w:p w14:paraId="73D87C9B" w14:textId="77777777" w:rsidR="001B5549" w:rsidRDefault="001B5549" w:rsidP="001B5549">
            <w:pPr>
              <w:rPr>
                <w:sz w:val="10"/>
                <w:szCs w:val="10"/>
              </w:rPr>
            </w:pPr>
          </w:p>
        </w:tc>
      </w:tr>
      <w:tr w:rsidR="001B5549" w14:paraId="74410CC7" w14:textId="77777777" w:rsidTr="001B5549">
        <w:trPr>
          <w:trHeight w:hRule="exact" w:val="283"/>
        </w:trPr>
        <w:tc>
          <w:tcPr>
            <w:tcW w:w="557" w:type="dxa"/>
            <w:tcBorders>
              <w:top w:val="single" w:sz="4" w:space="0" w:color="auto"/>
              <w:left w:val="single" w:sz="4" w:space="0" w:color="auto"/>
            </w:tcBorders>
            <w:shd w:val="clear" w:color="auto" w:fill="FFFFFF"/>
          </w:tcPr>
          <w:p w14:paraId="24C6DD33" w14:textId="77777777" w:rsidR="001B5549" w:rsidRDefault="001B5549" w:rsidP="001B5549">
            <w:pPr>
              <w:spacing w:line="200" w:lineRule="exact"/>
              <w:ind w:left="180"/>
            </w:pPr>
            <w:r>
              <w:rPr>
                <w:rStyle w:val="0pt2"/>
                <w:rFonts w:eastAsia="Courier New"/>
              </w:rPr>
              <w:t>2</w:t>
            </w:r>
          </w:p>
        </w:tc>
        <w:tc>
          <w:tcPr>
            <w:tcW w:w="3816" w:type="dxa"/>
            <w:tcBorders>
              <w:top w:val="single" w:sz="4" w:space="0" w:color="auto"/>
              <w:left w:val="single" w:sz="4" w:space="0" w:color="auto"/>
            </w:tcBorders>
            <w:shd w:val="clear" w:color="auto" w:fill="FFFFFF"/>
          </w:tcPr>
          <w:p w14:paraId="7C20BD19"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.Н</w:t>
            </w:r>
            <w:proofErr w:type="gramEnd"/>
            <w:r>
              <w:rPr>
                <w:rStyle w:val="0pt2"/>
                <w:rFonts w:eastAsia="Courier New"/>
              </w:rPr>
              <w:t>ародная</w:t>
            </w:r>
            <w:proofErr w:type="spellEnd"/>
          </w:p>
        </w:tc>
        <w:tc>
          <w:tcPr>
            <w:tcW w:w="946" w:type="dxa"/>
            <w:tcBorders>
              <w:top w:val="single" w:sz="4" w:space="0" w:color="auto"/>
              <w:left w:val="single" w:sz="4" w:space="0" w:color="auto"/>
            </w:tcBorders>
            <w:shd w:val="clear" w:color="auto" w:fill="FFFFFF"/>
          </w:tcPr>
          <w:p w14:paraId="0F03648B" w14:textId="77777777" w:rsidR="001B5549" w:rsidRDefault="001B5549" w:rsidP="001B5549">
            <w:pPr>
              <w:spacing w:line="200" w:lineRule="exact"/>
              <w:ind w:right="320"/>
              <w:jc w:val="right"/>
            </w:pPr>
            <w:r>
              <w:rPr>
                <w:rStyle w:val="0pt2"/>
                <w:rFonts w:eastAsia="Courier New"/>
              </w:rPr>
              <w:t>10</w:t>
            </w:r>
          </w:p>
        </w:tc>
        <w:tc>
          <w:tcPr>
            <w:tcW w:w="2424" w:type="dxa"/>
            <w:tcBorders>
              <w:top w:val="single" w:sz="4" w:space="0" w:color="auto"/>
              <w:left w:val="single" w:sz="4" w:space="0" w:color="auto"/>
            </w:tcBorders>
            <w:shd w:val="clear" w:color="auto" w:fill="FFFFFF"/>
          </w:tcPr>
          <w:p w14:paraId="1034D0BC" w14:textId="77777777" w:rsidR="001B5549" w:rsidRDefault="001B5549" w:rsidP="001B5549">
            <w:pPr>
              <w:spacing w:line="200" w:lineRule="exact"/>
              <w:jc w:val="center"/>
            </w:pPr>
            <w:r>
              <w:rPr>
                <w:rStyle w:val="0pt2"/>
                <w:rFonts w:eastAsia="Courier New"/>
              </w:rPr>
              <w:t>0,158</w:t>
            </w:r>
          </w:p>
        </w:tc>
        <w:tc>
          <w:tcPr>
            <w:tcW w:w="2184" w:type="dxa"/>
            <w:tcBorders>
              <w:top w:val="single" w:sz="4" w:space="0" w:color="auto"/>
              <w:left w:val="single" w:sz="4" w:space="0" w:color="auto"/>
              <w:right w:val="single" w:sz="4" w:space="0" w:color="auto"/>
            </w:tcBorders>
            <w:shd w:val="clear" w:color="auto" w:fill="FFFFFF"/>
          </w:tcPr>
          <w:p w14:paraId="55388487" w14:textId="77777777" w:rsidR="001B5549" w:rsidRDefault="001B5549" w:rsidP="001B5549">
            <w:pPr>
              <w:rPr>
                <w:sz w:val="10"/>
                <w:szCs w:val="10"/>
              </w:rPr>
            </w:pPr>
          </w:p>
        </w:tc>
      </w:tr>
      <w:tr w:rsidR="001B5549" w14:paraId="23939BAD" w14:textId="77777777" w:rsidTr="001B5549">
        <w:trPr>
          <w:trHeight w:hRule="exact" w:val="278"/>
        </w:trPr>
        <w:tc>
          <w:tcPr>
            <w:tcW w:w="557" w:type="dxa"/>
            <w:tcBorders>
              <w:top w:val="single" w:sz="4" w:space="0" w:color="auto"/>
              <w:left w:val="single" w:sz="4" w:space="0" w:color="auto"/>
            </w:tcBorders>
            <w:shd w:val="clear" w:color="auto" w:fill="FFFFFF"/>
          </w:tcPr>
          <w:p w14:paraId="7E94110C" w14:textId="77777777" w:rsidR="001B5549" w:rsidRDefault="001B5549" w:rsidP="001B5549">
            <w:pPr>
              <w:spacing w:line="200" w:lineRule="exact"/>
              <w:ind w:left="180"/>
            </w:pPr>
            <w:r>
              <w:rPr>
                <w:rStyle w:val="0pt2"/>
                <w:rFonts w:eastAsia="Courier New"/>
              </w:rPr>
              <w:t>3</w:t>
            </w:r>
          </w:p>
        </w:tc>
        <w:tc>
          <w:tcPr>
            <w:tcW w:w="3816" w:type="dxa"/>
            <w:tcBorders>
              <w:top w:val="single" w:sz="4" w:space="0" w:color="auto"/>
              <w:left w:val="single" w:sz="4" w:space="0" w:color="auto"/>
            </w:tcBorders>
            <w:shd w:val="clear" w:color="auto" w:fill="FFFFFF"/>
          </w:tcPr>
          <w:p w14:paraId="115EE2C9"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.Н</w:t>
            </w:r>
            <w:proofErr w:type="gramEnd"/>
            <w:r>
              <w:rPr>
                <w:rStyle w:val="0pt2"/>
                <w:rFonts w:eastAsia="Courier New"/>
              </w:rPr>
              <w:t>ародная</w:t>
            </w:r>
            <w:proofErr w:type="spellEnd"/>
          </w:p>
        </w:tc>
        <w:tc>
          <w:tcPr>
            <w:tcW w:w="946" w:type="dxa"/>
            <w:tcBorders>
              <w:top w:val="single" w:sz="4" w:space="0" w:color="auto"/>
              <w:left w:val="single" w:sz="4" w:space="0" w:color="auto"/>
            </w:tcBorders>
            <w:shd w:val="clear" w:color="auto" w:fill="FFFFFF"/>
          </w:tcPr>
          <w:p w14:paraId="002F0261" w14:textId="77777777" w:rsidR="001B5549" w:rsidRDefault="001B5549" w:rsidP="001B5549">
            <w:pPr>
              <w:spacing w:line="200" w:lineRule="exact"/>
              <w:jc w:val="center"/>
            </w:pPr>
            <w:r>
              <w:rPr>
                <w:rStyle w:val="0pt2"/>
                <w:rFonts w:eastAsia="Courier New"/>
              </w:rPr>
              <w:t>4</w:t>
            </w:r>
          </w:p>
        </w:tc>
        <w:tc>
          <w:tcPr>
            <w:tcW w:w="2424" w:type="dxa"/>
            <w:tcBorders>
              <w:top w:val="single" w:sz="4" w:space="0" w:color="auto"/>
              <w:left w:val="single" w:sz="4" w:space="0" w:color="auto"/>
            </w:tcBorders>
            <w:shd w:val="clear" w:color="auto" w:fill="FFFFFF"/>
          </w:tcPr>
          <w:p w14:paraId="267AF00C" w14:textId="77777777" w:rsidR="001B5549" w:rsidRDefault="001B5549" w:rsidP="001B5549">
            <w:pPr>
              <w:spacing w:line="200" w:lineRule="exact"/>
              <w:jc w:val="center"/>
            </w:pPr>
            <w:r>
              <w:rPr>
                <w:rStyle w:val="0pt2"/>
                <w:rFonts w:eastAsia="Courier New"/>
              </w:rPr>
              <w:t>0,013</w:t>
            </w:r>
          </w:p>
        </w:tc>
        <w:tc>
          <w:tcPr>
            <w:tcW w:w="2184" w:type="dxa"/>
            <w:tcBorders>
              <w:top w:val="single" w:sz="4" w:space="0" w:color="auto"/>
              <w:left w:val="single" w:sz="4" w:space="0" w:color="auto"/>
              <w:right w:val="single" w:sz="4" w:space="0" w:color="auto"/>
            </w:tcBorders>
            <w:shd w:val="clear" w:color="auto" w:fill="FFFFFF"/>
          </w:tcPr>
          <w:p w14:paraId="5557C7AA" w14:textId="77777777" w:rsidR="001B5549" w:rsidRDefault="001B5549" w:rsidP="001B5549">
            <w:pPr>
              <w:rPr>
                <w:sz w:val="10"/>
                <w:szCs w:val="10"/>
              </w:rPr>
            </w:pPr>
          </w:p>
        </w:tc>
      </w:tr>
      <w:tr w:rsidR="001B5549" w14:paraId="2E062F92" w14:textId="77777777" w:rsidTr="001B5549">
        <w:trPr>
          <w:trHeight w:hRule="exact" w:val="283"/>
        </w:trPr>
        <w:tc>
          <w:tcPr>
            <w:tcW w:w="557" w:type="dxa"/>
            <w:tcBorders>
              <w:top w:val="single" w:sz="4" w:space="0" w:color="auto"/>
              <w:left w:val="single" w:sz="4" w:space="0" w:color="auto"/>
            </w:tcBorders>
            <w:shd w:val="clear" w:color="auto" w:fill="FFFFFF"/>
          </w:tcPr>
          <w:p w14:paraId="70C80A4C" w14:textId="77777777" w:rsidR="001B5549" w:rsidRDefault="001B5549" w:rsidP="001B5549">
            <w:pPr>
              <w:spacing w:line="200" w:lineRule="exact"/>
              <w:ind w:left="180"/>
            </w:pPr>
            <w:r>
              <w:rPr>
                <w:rStyle w:val="0pt2"/>
                <w:rFonts w:eastAsia="Courier New"/>
              </w:rPr>
              <w:t>4</w:t>
            </w:r>
          </w:p>
        </w:tc>
        <w:tc>
          <w:tcPr>
            <w:tcW w:w="3816" w:type="dxa"/>
            <w:tcBorders>
              <w:top w:val="single" w:sz="4" w:space="0" w:color="auto"/>
              <w:left w:val="single" w:sz="4" w:space="0" w:color="auto"/>
            </w:tcBorders>
            <w:shd w:val="clear" w:color="auto" w:fill="FFFFFF"/>
          </w:tcPr>
          <w:p w14:paraId="453FE644"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.Н</w:t>
            </w:r>
            <w:proofErr w:type="gramEnd"/>
            <w:r>
              <w:rPr>
                <w:rStyle w:val="0pt2"/>
                <w:rFonts w:eastAsia="Courier New"/>
              </w:rPr>
              <w:t>ародная</w:t>
            </w:r>
            <w:proofErr w:type="spellEnd"/>
          </w:p>
        </w:tc>
        <w:tc>
          <w:tcPr>
            <w:tcW w:w="946" w:type="dxa"/>
            <w:tcBorders>
              <w:top w:val="single" w:sz="4" w:space="0" w:color="auto"/>
              <w:left w:val="single" w:sz="4" w:space="0" w:color="auto"/>
            </w:tcBorders>
            <w:shd w:val="clear" w:color="auto" w:fill="FFFFFF"/>
          </w:tcPr>
          <w:p w14:paraId="3F71A4D5" w14:textId="77777777" w:rsidR="001B5549" w:rsidRDefault="001B5549" w:rsidP="001B5549">
            <w:pPr>
              <w:spacing w:line="200" w:lineRule="exact"/>
              <w:jc w:val="center"/>
            </w:pPr>
            <w:r>
              <w:rPr>
                <w:rStyle w:val="0pt2"/>
                <w:rFonts w:eastAsia="Courier New"/>
              </w:rPr>
              <w:t>1</w:t>
            </w:r>
          </w:p>
        </w:tc>
        <w:tc>
          <w:tcPr>
            <w:tcW w:w="2424" w:type="dxa"/>
            <w:tcBorders>
              <w:top w:val="single" w:sz="4" w:space="0" w:color="auto"/>
              <w:left w:val="single" w:sz="4" w:space="0" w:color="auto"/>
            </w:tcBorders>
            <w:shd w:val="clear" w:color="auto" w:fill="FFFFFF"/>
          </w:tcPr>
          <w:p w14:paraId="05CD48F6" w14:textId="77777777" w:rsidR="001B5549" w:rsidRDefault="001B5549" w:rsidP="001B5549">
            <w:pPr>
              <w:spacing w:line="200" w:lineRule="exact"/>
              <w:jc w:val="center"/>
            </w:pPr>
            <w:r>
              <w:rPr>
                <w:rStyle w:val="0pt2"/>
                <w:rFonts w:eastAsia="Courier New"/>
              </w:rPr>
              <w:t>0,0519</w:t>
            </w:r>
          </w:p>
        </w:tc>
        <w:tc>
          <w:tcPr>
            <w:tcW w:w="2184" w:type="dxa"/>
            <w:tcBorders>
              <w:top w:val="single" w:sz="4" w:space="0" w:color="auto"/>
              <w:left w:val="single" w:sz="4" w:space="0" w:color="auto"/>
              <w:right w:val="single" w:sz="4" w:space="0" w:color="auto"/>
            </w:tcBorders>
            <w:shd w:val="clear" w:color="auto" w:fill="FFFFFF"/>
          </w:tcPr>
          <w:p w14:paraId="2F74C715" w14:textId="77777777" w:rsidR="001B5549" w:rsidRDefault="001B5549" w:rsidP="001B5549">
            <w:pPr>
              <w:rPr>
                <w:sz w:val="10"/>
                <w:szCs w:val="10"/>
              </w:rPr>
            </w:pPr>
          </w:p>
        </w:tc>
      </w:tr>
      <w:tr w:rsidR="001B5549" w14:paraId="7D305683" w14:textId="77777777" w:rsidTr="001B5549">
        <w:trPr>
          <w:trHeight w:hRule="exact" w:val="283"/>
        </w:trPr>
        <w:tc>
          <w:tcPr>
            <w:tcW w:w="557" w:type="dxa"/>
            <w:tcBorders>
              <w:top w:val="single" w:sz="4" w:space="0" w:color="auto"/>
              <w:left w:val="single" w:sz="4" w:space="0" w:color="auto"/>
            </w:tcBorders>
            <w:shd w:val="clear" w:color="auto" w:fill="FFFFFF"/>
          </w:tcPr>
          <w:p w14:paraId="3E5BBDB2" w14:textId="77777777" w:rsidR="001B5549" w:rsidRDefault="001B5549" w:rsidP="001B5549">
            <w:pPr>
              <w:spacing w:line="200" w:lineRule="exact"/>
              <w:ind w:left="180"/>
            </w:pPr>
            <w:r>
              <w:rPr>
                <w:rStyle w:val="0pt2"/>
                <w:rFonts w:eastAsia="Courier New"/>
              </w:rPr>
              <w:t>5</w:t>
            </w:r>
          </w:p>
        </w:tc>
        <w:tc>
          <w:tcPr>
            <w:tcW w:w="3816" w:type="dxa"/>
            <w:tcBorders>
              <w:top w:val="single" w:sz="4" w:space="0" w:color="auto"/>
              <w:left w:val="single" w:sz="4" w:space="0" w:color="auto"/>
            </w:tcBorders>
            <w:shd w:val="clear" w:color="auto" w:fill="FFFFFF"/>
          </w:tcPr>
          <w:p w14:paraId="60891E58"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.Н</w:t>
            </w:r>
            <w:proofErr w:type="gramEnd"/>
            <w:r>
              <w:rPr>
                <w:rStyle w:val="0pt2"/>
                <w:rFonts w:eastAsia="Courier New"/>
              </w:rPr>
              <w:t>ародная</w:t>
            </w:r>
            <w:proofErr w:type="spellEnd"/>
          </w:p>
        </w:tc>
        <w:tc>
          <w:tcPr>
            <w:tcW w:w="946" w:type="dxa"/>
            <w:tcBorders>
              <w:top w:val="single" w:sz="4" w:space="0" w:color="auto"/>
              <w:left w:val="single" w:sz="4" w:space="0" w:color="auto"/>
            </w:tcBorders>
            <w:shd w:val="clear" w:color="auto" w:fill="FFFFFF"/>
          </w:tcPr>
          <w:p w14:paraId="075DF728" w14:textId="77777777" w:rsidR="001B5549" w:rsidRDefault="001B5549" w:rsidP="001B5549">
            <w:pPr>
              <w:spacing w:line="200" w:lineRule="exact"/>
              <w:jc w:val="center"/>
            </w:pPr>
            <w:r>
              <w:rPr>
                <w:rStyle w:val="0pt2"/>
                <w:rFonts w:eastAsia="Courier New"/>
              </w:rPr>
              <w:t>3</w:t>
            </w:r>
          </w:p>
        </w:tc>
        <w:tc>
          <w:tcPr>
            <w:tcW w:w="2424" w:type="dxa"/>
            <w:tcBorders>
              <w:top w:val="single" w:sz="4" w:space="0" w:color="auto"/>
              <w:left w:val="single" w:sz="4" w:space="0" w:color="auto"/>
            </w:tcBorders>
            <w:shd w:val="clear" w:color="auto" w:fill="FFFFFF"/>
          </w:tcPr>
          <w:p w14:paraId="3ADF5D33" w14:textId="77777777" w:rsidR="001B5549" w:rsidRDefault="001B5549" w:rsidP="001B5549">
            <w:pPr>
              <w:spacing w:line="200" w:lineRule="exact"/>
              <w:jc w:val="center"/>
            </w:pPr>
            <w:r>
              <w:rPr>
                <w:rStyle w:val="0pt2"/>
                <w:rFonts w:eastAsia="Courier New"/>
              </w:rPr>
              <w:t>0,0684</w:t>
            </w:r>
          </w:p>
        </w:tc>
        <w:tc>
          <w:tcPr>
            <w:tcW w:w="2184" w:type="dxa"/>
            <w:tcBorders>
              <w:top w:val="single" w:sz="4" w:space="0" w:color="auto"/>
              <w:left w:val="single" w:sz="4" w:space="0" w:color="auto"/>
              <w:right w:val="single" w:sz="4" w:space="0" w:color="auto"/>
            </w:tcBorders>
            <w:shd w:val="clear" w:color="auto" w:fill="FFFFFF"/>
          </w:tcPr>
          <w:p w14:paraId="260732B0" w14:textId="77777777" w:rsidR="001B5549" w:rsidRDefault="001B5549" w:rsidP="001B5549">
            <w:pPr>
              <w:rPr>
                <w:sz w:val="10"/>
                <w:szCs w:val="10"/>
              </w:rPr>
            </w:pPr>
          </w:p>
        </w:tc>
      </w:tr>
      <w:tr w:rsidR="001B5549" w14:paraId="0E4972B6" w14:textId="77777777" w:rsidTr="001B5549">
        <w:trPr>
          <w:trHeight w:hRule="exact" w:val="283"/>
        </w:trPr>
        <w:tc>
          <w:tcPr>
            <w:tcW w:w="557" w:type="dxa"/>
            <w:tcBorders>
              <w:top w:val="single" w:sz="4" w:space="0" w:color="auto"/>
              <w:left w:val="single" w:sz="4" w:space="0" w:color="auto"/>
            </w:tcBorders>
            <w:shd w:val="clear" w:color="auto" w:fill="FFFFFF"/>
          </w:tcPr>
          <w:p w14:paraId="4273D1DB" w14:textId="77777777" w:rsidR="001B5549" w:rsidRDefault="001B5549" w:rsidP="001B5549">
            <w:pPr>
              <w:spacing w:line="200" w:lineRule="exact"/>
              <w:ind w:left="180"/>
            </w:pPr>
            <w:r>
              <w:rPr>
                <w:rStyle w:val="0pt2"/>
                <w:rFonts w:eastAsia="Courier New"/>
              </w:rPr>
              <w:t>6</w:t>
            </w:r>
          </w:p>
        </w:tc>
        <w:tc>
          <w:tcPr>
            <w:tcW w:w="3816" w:type="dxa"/>
            <w:tcBorders>
              <w:top w:val="single" w:sz="4" w:space="0" w:color="auto"/>
              <w:left w:val="single" w:sz="4" w:space="0" w:color="auto"/>
            </w:tcBorders>
            <w:shd w:val="clear" w:color="auto" w:fill="FFFFFF"/>
          </w:tcPr>
          <w:p w14:paraId="7046988B"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.Н</w:t>
            </w:r>
            <w:proofErr w:type="gramEnd"/>
            <w:r>
              <w:rPr>
                <w:rStyle w:val="0pt2"/>
                <w:rFonts w:eastAsia="Courier New"/>
              </w:rPr>
              <w:t>ародная</w:t>
            </w:r>
            <w:proofErr w:type="spellEnd"/>
          </w:p>
        </w:tc>
        <w:tc>
          <w:tcPr>
            <w:tcW w:w="946" w:type="dxa"/>
            <w:tcBorders>
              <w:top w:val="single" w:sz="4" w:space="0" w:color="auto"/>
              <w:left w:val="single" w:sz="4" w:space="0" w:color="auto"/>
            </w:tcBorders>
            <w:shd w:val="clear" w:color="auto" w:fill="FFFFFF"/>
          </w:tcPr>
          <w:p w14:paraId="5F571277" w14:textId="77777777" w:rsidR="001B5549" w:rsidRDefault="001B5549" w:rsidP="001B5549">
            <w:pPr>
              <w:spacing w:line="200" w:lineRule="exact"/>
              <w:ind w:right="320"/>
              <w:jc w:val="right"/>
            </w:pPr>
            <w:r>
              <w:rPr>
                <w:rStyle w:val="0pt2"/>
                <w:rFonts w:eastAsia="Courier New"/>
              </w:rPr>
              <w:t>12</w:t>
            </w:r>
          </w:p>
        </w:tc>
        <w:tc>
          <w:tcPr>
            <w:tcW w:w="2424" w:type="dxa"/>
            <w:tcBorders>
              <w:top w:val="single" w:sz="4" w:space="0" w:color="auto"/>
              <w:left w:val="single" w:sz="4" w:space="0" w:color="auto"/>
            </w:tcBorders>
            <w:shd w:val="clear" w:color="auto" w:fill="FFFFFF"/>
          </w:tcPr>
          <w:p w14:paraId="2A6C56BE" w14:textId="77777777" w:rsidR="001B5549" w:rsidRDefault="001B5549" w:rsidP="001B5549">
            <w:pPr>
              <w:spacing w:line="200" w:lineRule="exact"/>
              <w:jc w:val="center"/>
            </w:pPr>
            <w:r>
              <w:rPr>
                <w:rStyle w:val="0pt2"/>
                <w:rFonts w:eastAsia="Courier New"/>
              </w:rPr>
              <w:t>0,0232</w:t>
            </w:r>
          </w:p>
        </w:tc>
        <w:tc>
          <w:tcPr>
            <w:tcW w:w="2184" w:type="dxa"/>
            <w:tcBorders>
              <w:top w:val="single" w:sz="4" w:space="0" w:color="auto"/>
              <w:left w:val="single" w:sz="4" w:space="0" w:color="auto"/>
              <w:right w:val="single" w:sz="4" w:space="0" w:color="auto"/>
            </w:tcBorders>
            <w:shd w:val="clear" w:color="auto" w:fill="FFFFFF"/>
          </w:tcPr>
          <w:p w14:paraId="19488600" w14:textId="77777777" w:rsidR="001B5549" w:rsidRDefault="001B5549" w:rsidP="001B5549">
            <w:pPr>
              <w:rPr>
                <w:sz w:val="10"/>
                <w:szCs w:val="10"/>
              </w:rPr>
            </w:pPr>
          </w:p>
        </w:tc>
      </w:tr>
      <w:tr w:rsidR="001B5549" w14:paraId="213A308F" w14:textId="77777777" w:rsidTr="001B5549">
        <w:trPr>
          <w:trHeight w:hRule="exact" w:val="283"/>
        </w:trPr>
        <w:tc>
          <w:tcPr>
            <w:tcW w:w="557" w:type="dxa"/>
            <w:tcBorders>
              <w:top w:val="single" w:sz="4" w:space="0" w:color="auto"/>
              <w:left w:val="single" w:sz="4" w:space="0" w:color="auto"/>
            </w:tcBorders>
            <w:shd w:val="clear" w:color="auto" w:fill="FFFFFF"/>
          </w:tcPr>
          <w:p w14:paraId="32C27940" w14:textId="77777777" w:rsidR="001B5549" w:rsidRDefault="001B5549" w:rsidP="001B5549">
            <w:pPr>
              <w:spacing w:line="200" w:lineRule="exact"/>
              <w:ind w:left="180"/>
            </w:pPr>
            <w:r>
              <w:rPr>
                <w:rStyle w:val="0pt2"/>
                <w:rFonts w:eastAsia="Courier New"/>
              </w:rPr>
              <w:t>7</w:t>
            </w:r>
          </w:p>
        </w:tc>
        <w:tc>
          <w:tcPr>
            <w:tcW w:w="3816" w:type="dxa"/>
            <w:tcBorders>
              <w:top w:val="single" w:sz="4" w:space="0" w:color="auto"/>
              <w:left w:val="single" w:sz="4" w:space="0" w:color="auto"/>
            </w:tcBorders>
            <w:shd w:val="clear" w:color="auto" w:fill="FFFFFF"/>
          </w:tcPr>
          <w:p w14:paraId="69B24A83"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.Н</w:t>
            </w:r>
            <w:proofErr w:type="gramEnd"/>
            <w:r>
              <w:rPr>
                <w:rStyle w:val="0pt2"/>
                <w:rFonts w:eastAsia="Courier New"/>
              </w:rPr>
              <w:t>ародная</w:t>
            </w:r>
            <w:proofErr w:type="spellEnd"/>
          </w:p>
        </w:tc>
        <w:tc>
          <w:tcPr>
            <w:tcW w:w="946" w:type="dxa"/>
            <w:tcBorders>
              <w:top w:val="single" w:sz="4" w:space="0" w:color="auto"/>
              <w:left w:val="single" w:sz="4" w:space="0" w:color="auto"/>
            </w:tcBorders>
            <w:shd w:val="clear" w:color="auto" w:fill="FFFFFF"/>
          </w:tcPr>
          <w:p w14:paraId="77E1819E" w14:textId="77777777" w:rsidR="001B5549" w:rsidRDefault="001B5549" w:rsidP="001B5549">
            <w:pPr>
              <w:spacing w:line="200" w:lineRule="exact"/>
              <w:ind w:right="320"/>
              <w:jc w:val="right"/>
            </w:pPr>
            <w:r>
              <w:rPr>
                <w:rStyle w:val="0pt2"/>
                <w:rFonts w:eastAsia="Courier New"/>
              </w:rPr>
              <w:t>13</w:t>
            </w:r>
          </w:p>
        </w:tc>
        <w:tc>
          <w:tcPr>
            <w:tcW w:w="2424" w:type="dxa"/>
            <w:tcBorders>
              <w:top w:val="single" w:sz="4" w:space="0" w:color="auto"/>
              <w:left w:val="single" w:sz="4" w:space="0" w:color="auto"/>
            </w:tcBorders>
            <w:shd w:val="clear" w:color="auto" w:fill="FFFFFF"/>
          </w:tcPr>
          <w:p w14:paraId="2136782C" w14:textId="77777777" w:rsidR="001B5549" w:rsidRDefault="001B5549" w:rsidP="001B5549">
            <w:pPr>
              <w:spacing w:line="200" w:lineRule="exact"/>
              <w:jc w:val="center"/>
            </w:pPr>
            <w:r>
              <w:rPr>
                <w:rStyle w:val="0pt2"/>
                <w:rFonts w:eastAsia="Courier New"/>
              </w:rPr>
              <w:t>0,1625</w:t>
            </w:r>
          </w:p>
        </w:tc>
        <w:tc>
          <w:tcPr>
            <w:tcW w:w="2184" w:type="dxa"/>
            <w:tcBorders>
              <w:top w:val="single" w:sz="4" w:space="0" w:color="auto"/>
              <w:left w:val="single" w:sz="4" w:space="0" w:color="auto"/>
              <w:right w:val="single" w:sz="4" w:space="0" w:color="auto"/>
            </w:tcBorders>
            <w:shd w:val="clear" w:color="auto" w:fill="FFFFFF"/>
          </w:tcPr>
          <w:p w14:paraId="41ACE782" w14:textId="77777777" w:rsidR="001B5549" w:rsidRDefault="001B5549" w:rsidP="001B5549">
            <w:pPr>
              <w:rPr>
                <w:sz w:val="10"/>
                <w:szCs w:val="10"/>
              </w:rPr>
            </w:pPr>
          </w:p>
        </w:tc>
      </w:tr>
      <w:tr w:rsidR="001B5549" w14:paraId="0D9EBA03" w14:textId="77777777" w:rsidTr="001B5549">
        <w:trPr>
          <w:trHeight w:hRule="exact" w:val="278"/>
        </w:trPr>
        <w:tc>
          <w:tcPr>
            <w:tcW w:w="557" w:type="dxa"/>
            <w:tcBorders>
              <w:top w:val="single" w:sz="4" w:space="0" w:color="auto"/>
              <w:left w:val="single" w:sz="4" w:space="0" w:color="auto"/>
            </w:tcBorders>
            <w:shd w:val="clear" w:color="auto" w:fill="FFFFFF"/>
          </w:tcPr>
          <w:p w14:paraId="5065989E" w14:textId="77777777" w:rsidR="001B5549" w:rsidRDefault="001B5549" w:rsidP="001B5549">
            <w:pPr>
              <w:spacing w:line="200" w:lineRule="exact"/>
              <w:ind w:left="180"/>
            </w:pPr>
            <w:r>
              <w:rPr>
                <w:rStyle w:val="0pt2"/>
                <w:rFonts w:eastAsia="Courier New"/>
              </w:rPr>
              <w:t>8</w:t>
            </w:r>
          </w:p>
        </w:tc>
        <w:tc>
          <w:tcPr>
            <w:tcW w:w="3816" w:type="dxa"/>
            <w:tcBorders>
              <w:top w:val="single" w:sz="4" w:space="0" w:color="auto"/>
              <w:left w:val="single" w:sz="4" w:space="0" w:color="auto"/>
            </w:tcBorders>
            <w:shd w:val="clear" w:color="auto" w:fill="FFFFFF"/>
          </w:tcPr>
          <w:p w14:paraId="649CC7DA"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.Н</w:t>
            </w:r>
            <w:proofErr w:type="gramEnd"/>
            <w:r>
              <w:rPr>
                <w:rStyle w:val="0pt2"/>
                <w:rFonts w:eastAsia="Courier New"/>
              </w:rPr>
              <w:t>ародная</w:t>
            </w:r>
            <w:proofErr w:type="spellEnd"/>
          </w:p>
        </w:tc>
        <w:tc>
          <w:tcPr>
            <w:tcW w:w="946" w:type="dxa"/>
            <w:tcBorders>
              <w:top w:val="single" w:sz="4" w:space="0" w:color="auto"/>
              <w:left w:val="single" w:sz="4" w:space="0" w:color="auto"/>
            </w:tcBorders>
            <w:shd w:val="clear" w:color="auto" w:fill="FFFFFF"/>
          </w:tcPr>
          <w:p w14:paraId="6DABE9F5" w14:textId="77777777" w:rsidR="001B5549" w:rsidRDefault="001B5549" w:rsidP="001B5549">
            <w:pPr>
              <w:spacing w:line="200" w:lineRule="exact"/>
              <w:ind w:right="320"/>
              <w:jc w:val="right"/>
            </w:pPr>
            <w:r>
              <w:rPr>
                <w:rStyle w:val="0pt2"/>
                <w:rFonts w:eastAsia="Courier New"/>
              </w:rPr>
              <w:t>15</w:t>
            </w:r>
          </w:p>
        </w:tc>
        <w:tc>
          <w:tcPr>
            <w:tcW w:w="2424" w:type="dxa"/>
            <w:tcBorders>
              <w:top w:val="single" w:sz="4" w:space="0" w:color="auto"/>
              <w:left w:val="single" w:sz="4" w:space="0" w:color="auto"/>
            </w:tcBorders>
            <w:shd w:val="clear" w:color="auto" w:fill="FFFFFF"/>
          </w:tcPr>
          <w:p w14:paraId="773B4E31" w14:textId="77777777" w:rsidR="001B5549" w:rsidRDefault="001B5549" w:rsidP="001B5549">
            <w:pPr>
              <w:spacing w:line="200" w:lineRule="exact"/>
              <w:jc w:val="center"/>
            </w:pPr>
            <w:r>
              <w:rPr>
                <w:rStyle w:val="0pt2"/>
                <w:rFonts w:eastAsia="Courier New"/>
              </w:rPr>
              <w:t>0,1992</w:t>
            </w:r>
          </w:p>
        </w:tc>
        <w:tc>
          <w:tcPr>
            <w:tcW w:w="2184" w:type="dxa"/>
            <w:tcBorders>
              <w:top w:val="single" w:sz="4" w:space="0" w:color="auto"/>
              <w:left w:val="single" w:sz="4" w:space="0" w:color="auto"/>
              <w:right w:val="single" w:sz="4" w:space="0" w:color="auto"/>
            </w:tcBorders>
            <w:shd w:val="clear" w:color="auto" w:fill="FFFFFF"/>
          </w:tcPr>
          <w:p w14:paraId="3933A71C" w14:textId="77777777" w:rsidR="001B5549" w:rsidRDefault="001B5549" w:rsidP="001B5549">
            <w:pPr>
              <w:rPr>
                <w:sz w:val="10"/>
                <w:szCs w:val="10"/>
              </w:rPr>
            </w:pPr>
          </w:p>
        </w:tc>
      </w:tr>
      <w:tr w:rsidR="001B5549" w14:paraId="28D25DB8" w14:textId="77777777" w:rsidTr="001B5549">
        <w:trPr>
          <w:trHeight w:hRule="exact" w:val="283"/>
        </w:trPr>
        <w:tc>
          <w:tcPr>
            <w:tcW w:w="557" w:type="dxa"/>
            <w:tcBorders>
              <w:top w:val="single" w:sz="4" w:space="0" w:color="auto"/>
              <w:left w:val="single" w:sz="4" w:space="0" w:color="auto"/>
            </w:tcBorders>
            <w:shd w:val="clear" w:color="auto" w:fill="FFFFFF"/>
          </w:tcPr>
          <w:p w14:paraId="1D52BA97" w14:textId="77777777" w:rsidR="001B5549" w:rsidRDefault="001B5549" w:rsidP="001B5549">
            <w:pPr>
              <w:spacing w:line="200" w:lineRule="exact"/>
              <w:ind w:left="180"/>
            </w:pPr>
            <w:r>
              <w:rPr>
                <w:rStyle w:val="0pt2"/>
                <w:rFonts w:eastAsia="Courier New"/>
              </w:rPr>
              <w:t>9</w:t>
            </w:r>
          </w:p>
        </w:tc>
        <w:tc>
          <w:tcPr>
            <w:tcW w:w="3816" w:type="dxa"/>
            <w:tcBorders>
              <w:top w:val="single" w:sz="4" w:space="0" w:color="auto"/>
              <w:left w:val="single" w:sz="4" w:space="0" w:color="auto"/>
            </w:tcBorders>
            <w:shd w:val="clear" w:color="auto" w:fill="FFFFFF"/>
          </w:tcPr>
          <w:p w14:paraId="09CD00DC"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.Н</w:t>
            </w:r>
            <w:proofErr w:type="gramEnd"/>
            <w:r>
              <w:rPr>
                <w:rStyle w:val="0pt2"/>
                <w:rFonts w:eastAsia="Courier New"/>
              </w:rPr>
              <w:t>ародная</w:t>
            </w:r>
            <w:proofErr w:type="spellEnd"/>
          </w:p>
        </w:tc>
        <w:tc>
          <w:tcPr>
            <w:tcW w:w="946" w:type="dxa"/>
            <w:tcBorders>
              <w:top w:val="single" w:sz="4" w:space="0" w:color="auto"/>
              <w:left w:val="single" w:sz="4" w:space="0" w:color="auto"/>
            </w:tcBorders>
            <w:shd w:val="clear" w:color="auto" w:fill="FFFFFF"/>
          </w:tcPr>
          <w:p w14:paraId="18A6AEC6" w14:textId="77777777" w:rsidR="001B5549" w:rsidRDefault="001B5549" w:rsidP="001B5549">
            <w:pPr>
              <w:spacing w:line="200" w:lineRule="exact"/>
              <w:jc w:val="center"/>
            </w:pPr>
            <w:r>
              <w:rPr>
                <w:rStyle w:val="0pt2"/>
                <w:rFonts w:eastAsia="Courier New"/>
              </w:rPr>
              <w:t>5</w:t>
            </w:r>
          </w:p>
        </w:tc>
        <w:tc>
          <w:tcPr>
            <w:tcW w:w="2424" w:type="dxa"/>
            <w:tcBorders>
              <w:top w:val="single" w:sz="4" w:space="0" w:color="auto"/>
              <w:left w:val="single" w:sz="4" w:space="0" w:color="auto"/>
            </w:tcBorders>
            <w:shd w:val="clear" w:color="auto" w:fill="FFFFFF"/>
          </w:tcPr>
          <w:p w14:paraId="4D8B93E8" w14:textId="77777777" w:rsidR="001B5549" w:rsidRDefault="001B5549" w:rsidP="001B5549">
            <w:pPr>
              <w:spacing w:line="200" w:lineRule="exact"/>
              <w:jc w:val="center"/>
            </w:pPr>
            <w:r>
              <w:rPr>
                <w:rStyle w:val="0pt2"/>
                <w:rFonts w:eastAsia="Courier New"/>
              </w:rPr>
              <w:t>0,0116</w:t>
            </w:r>
          </w:p>
        </w:tc>
        <w:tc>
          <w:tcPr>
            <w:tcW w:w="2184" w:type="dxa"/>
            <w:tcBorders>
              <w:top w:val="single" w:sz="4" w:space="0" w:color="auto"/>
              <w:left w:val="single" w:sz="4" w:space="0" w:color="auto"/>
              <w:right w:val="single" w:sz="4" w:space="0" w:color="auto"/>
            </w:tcBorders>
            <w:shd w:val="clear" w:color="auto" w:fill="FFFFFF"/>
          </w:tcPr>
          <w:p w14:paraId="7EB60B09" w14:textId="77777777" w:rsidR="001B5549" w:rsidRDefault="001B5549" w:rsidP="001B5549">
            <w:pPr>
              <w:rPr>
                <w:sz w:val="10"/>
                <w:szCs w:val="10"/>
              </w:rPr>
            </w:pPr>
          </w:p>
        </w:tc>
      </w:tr>
      <w:tr w:rsidR="001B5549" w14:paraId="632FC9C7" w14:textId="77777777" w:rsidTr="001B5549">
        <w:trPr>
          <w:trHeight w:hRule="exact" w:val="283"/>
        </w:trPr>
        <w:tc>
          <w:tcPr>
            <w:tcW w:w="557" w:type="dxa"/>
            <w:tcBorders>
              <w:top w:val="single" w:sz="4" w:space="0" w:color="auto"/>
              <w:left w:val="single" w:sz="4" w:space="0" w:color="auto"/>
            </w:tcBorders>
            <w:shd w:val="clear" w:color="auto" w:fill="FFFFFF"/>
          </w:tcPr>
          <w:p w14:paraId="296222A7" w14:textId="77777777" w:rsidR="001B5549" w:rsidRDefault="001B5549" w:rsidP="001B5549">
            <w:pPr>
              <w:spacing w:line="200" w:lineRule="exact"/>
              <w:ind w:left="180"/>
            </w:pPr>
            <w:r>
              <w:rPr>
                <w:rStyle w:val="0pt2"/>
                <w:rFonts w:eastAsia="Courier New"/>
              </w:rPr>
              <w:t>10</w:t>
            </w:r>
          </w:p>
        </w:tc>
        <w:tc>
          <w:tcPr>
            <w:tcW w:w="3816" w:type="dxa"/>
            <w:tcBorders>
              <w:top w:val="single" w:sz="4" w:space="0" w:color="auto"/>
              <w:left w:val="single" w:sz="4" w:space="0" w:color="auto"/>
            </w:tcBorders>
            <w:shd w:val="clear" w:color="auto" w:fill="FFFFFF"/>
          </w:tcPr>
          <w:p w14:paraId="34D82D19"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.Ц</w:t>
            </w:r>
            <w:proofErr w:type="gramEnd"/>
            <w:r>
              <w:rPr>
                <w:rStyle w:val="0pt2"/>
                <w:rFonts w:eastAsia="Courier New"/>
              </w:rPr>
              <w:t>ентральная</w:t>
            </w:r>
            <w:proofErr w:type="spellEnd"/>
          </w:p>
        </w:tc>
        <w:tc>
          <w:tcPr>
            <w:tcW w:w="946" w:type="dxa"/>
            <w:tcBorders>
              <w:top w:val="single" w:sz="4" w:space="0" w:color="auto"/>
              <w:left w:val="single" w:sz="4" w:space="0" w:color="auto"/>
            </w:tcBorders>
            <w:shd w:val="clear" w:color="auto" w:fill="FFFFFF"/>
          </w:tcPr>
          <w:p w14:paraId="6446D60C" w14:textId="77777777" w:rsidR="001B5549" w:rsidRDefault="001B5549" w:rsidP="001B5549">
            <w:pPr>
              <w:spacing w:line="200" w:lineRule="exact"/>
              <w:ind w:right="320"/>
              <w:jc w:val="right"/>
            </w:pPr>
            <w:r>
              <w:rPr>
                <w:rStyle w:val="0pt2"/>
                <w:rFonts w:eastAsia="Courier New"/>
              </w:rPr>
              <w:t>23</w:t>
            </w:r>
          </w:p>
        </w:tc>
        <w:tc>
          <w:tcPr>
            <w:tcW w:w="2424" w:type="dxa"/>
            <w:tcBorders>
              <w:top w:val="single" w:sz="4" w:space="0" w:color="auto"/>
              <w:left w:val="single" w:sz="4" w:space="0" w:color="auto"/>
            </w:tcBorders>
            <w:shd w:val="clear" w:color="auto" w:fill="FFFFFF"/>
          </w:tcPr>
          <w:p w14:paraId="0C8E6C85" w14:textId="77777777" w:rsidR="001B5549" w:rsidRDefault="001B5549" w:rsidP="001B5549">
            <w:pPr>
              <w:spacing w:line="200" w:lineRule="exact"/>
              <w:jc w:val="center"/>
            </w:pPr>
            <w:r>
              <w:rPr>
                <w:rStyle w:val="0pt2"/>
                <w:rFonts w:eastAsia="Courier New"/>
              </w:rPr>
              <w:t>0,0286</w:t>
            </w:r>
          </w:p>
        </w:tc>
        <w:tc>
          <w:tcPr>
            <w:tcW w:w="2184" w:type="dxa"/>
            <w:tcBorders>
              <w:top w:val="single" w:sz="4" w:space="0" w:color="auto"/>
              <w:left w:val="single" w:sz="4" w:space="0" w:color="auto"/>
              <w:right w:val="single" w:sz="4" w:space="0" w:color="auto"/>
            </w:tcBorders>
            <w:shd w:val="clear" w:color="auto" w:fill="FFFFFF"/>
          </w:tcPr>
          <w:p w14:paraId="4EE5DBD8" w14:textId="77777777" w:rsidR="001B5549" w:rsidRDefault="001B5549" w:rsidP="001B5549">
            <w:pPr>
              <w:rPr>
                <w:sz w:val="10"/>
                <w:szCs w:val="10"/>
              </w:rPr>
            </w:pPr>
          </w:p>
        </w:tc>
      </w:tr>
      <w:tr w:rsidR="001B5549" w14:paraId="796BE972" w14:textId="77777777" w:rsidTr="001B5549">
        <w:trPr>
          <w:trHeight w:hRule="exact" w:val="283"/>
        </w:trPr>
        <w:tc>
          <w:tcPr>
            <w:tcW w:w="557" w:type="dxa"/>
            <w:tcBorders>
              <w:top w:val="single" w:sz="4" w:space="0" w:color="auto"/>
              <w:left w:val="single" w:sz="4" w:space="0" w:color="auto"/>
            </w:tcBorders>
            <w:shd w:val="clear" w:color="auto" w:fill="FFFFFF"/>
          </w:tcPr>
          <w:p w14:paraId="3B5CCF1B" w14:textId="77777777" w:rsidR="001B5549" w:rsidRDefault="001B5549" w:rsidP="001B5549">
            <w:pPr>
              <w:spacing w:line="200" w:lineRule="exact"/>
              <w:ind w:left="180"/>
            </w:pPr>
            <w:r>
              <w:rPr>
                <w:rStyle w:val="0pt2"/>
                <w:rFonts w:eastAsia="Courier New"/>
              </w:rPr>
              <w:t>11</w:t>
            </w:r>
          </w:p>
        </w:tc>
        <w:tc>
          <w:tcPr>
            <w:tcW w:w="3816" w:type="dxa"/>
            <w:tcBorders>
              <w:top w:val="single" w:sz="4" w:space="0" w:color="auto"/>
              <w:left w:val="single" w:sz="4" w:space="0" w:color="auto"/>
            </w:tcBorders>
            <w:shd w:val="clear" w:color="auto" w:fill="FFFFFF"/>
          </w:tcPr>
          <w:p w14:paraId="7282034A"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.Ц</w:t>
            </w:r>
            <w:proofErr w:type="gramEnd"/>
            <w:r>
              <w:rPr>
                <w:rStyle w:val="0pt2"/>
                <w:rFonts w:eastAsia="Courier New"/>
              </w:rPr>
              <w:t>ентральная</w:t>
            </w:r>
            <w:proofErr w:type="spellEnd"/>
          </w:p>
        </w:tc>
        <w:tc>
          <w:tcPr>
            <w:tcW w:w="946" w:type="dxa"/>
            <w:tcBorders>
              <w:top w:val="single" w:sz="4" w:space="0" w:color="auto"/>
              <w:left w:val="single" w:sz="4" w:space="0" w:color="auto"/>
            </w:tcBorders>
            <w:shd w:val="clear" w:color="auto" w:fill="FFFFFF"/>
          </w:tcPr>
          <w:p w14:paraId="00C52ED7" w14:textId="77777777" w:rsidR="001B5549" w:rsidRDefault="001B5549" w:rsidP="001B5549">
            <w:pPr>
              <w:spacing w:line="200" w:lineRule="exact"/>
              <w:ind w:right="320"/>
              <w:jc w:val="right"/>
            </w:pPr>
            <w:r>
              <w:rPr>
                <w:rStyle w:val="0pt2"/>
                <w:rFonts w:eastAsia="Courier New"/>
              </w:rPr>
              <w:t>25</w:t>
            </w:r>
          </w:p>
        </w:tc>
        <w:tc>
          <w:tcPr>
            <w:tcW w:w="2424" w:type="dxa"/>
            <w:tcBorders>
              <w:top w:val="single" w:sz="4" w:space="0" w:color="auto"/>
              <w:left w:val="single" w:sz="4" w:space="0" w:color="auto"/>
            </w:tcBorders>
            <w:shd w:val="clear" w:color="auto" w:fill="FFFFFF"/>
          </w:tcPr>
          <w:p w14:paraId="27A29273" w14:textId="77777777" w:rsidR="001B5549" w:rsidRDefault="001B5549" w:rsidP="001B5549">
            <w:pPr>
              <w:spacing w:line="200" w:lineRule="exact"/>
              <w:jc w:val="center"/>
            </w:pPr>
            <w:r>
              <w:rPr>
                <w:rStyle w:val="0pt2"/>
                <w:rFonts w:eastAsia="Courier New"/>
              </w:rPr>
              <w:t>0,0311</w:t>
            </w:r>
          </w:p>
        </w:tc>
        <w:tc>
          <w:tcPr>
            <w:tcW w:w="2184" w:type="dxa"/>
            <w:tcBorders>
              <w:top w:val="single" w:sz="4" w:space="0" w:color="auto"/>
              <w:left w:val="single" w:sz="4" w:space="0" w:color="auto"/>
              <w:right w:val="single" w:sz="4" w:space="0" w:color="auto"/>
            </w:tcBorders>
            <w:shd w:val="clear" w:color="auto" w:fill="FFFFFF"/>
          </w:tcPr>
          <w:p w14:paraId="22D8FCEE" w14:textId="77777777" w:rsidR="001B5549" w:rsidRDefault="001B5549" w:rsidP="001B5549">
            <w:pPr>
              <w:rPr>
                <w:sz w:val="10"/>
                <w:szCs w:val="10"/>
              </w:rPr>
            </w:pPr>
          </w:p>
        </w:tc>
      </w:tr>
      <w:tr w:rsidR="001B5549" w14:paraId="62696B5D" w14:textId="77777777" w:rsidTr="001B5549">
        <w:trPr>
          <w:trHeight w:hRule="exact" w:val="278"/>
        </w:trPr>
        <w:tc>
          <w:tcPr>
            <w:tcW w:w="557" w:type="dxa"/>
            <w:tcBorders>
              <w:top w:val="single" w:sz="4" w:space="0" w:color="auto"/>
            </w:tcBorders>
            <w:shd w:val="clear" w:color="auto" w:fill="FFFFFF"/>
          </w:tcPr>
          <w:p w14:paraId="3BE7BEB3" w14:textId="77777777" w:rsidR="001B5549" w:rsidRDefault="001B5549" w:rsidP="001B5549">
            <w:pPr>
              <w:spacing w:line="200" w:lineRule="exact"/>
              <w:ind w:left="180"/>
            </w:pPr>
            <w:r>
              <w:rPr>
                <w:rStyle w:val="0pt2"/>
                <w:rFonts w:eastAsia="Courier New"/>
              </w:rPr>
              <w:t>12</w:t>
            </w:r>
          </w:p>
        </w:tc>
        <w:tc>
          <w:tcPr>
            <w:tcW w:w="3816" w:type="dxa"/>
            <w:tcBorders>
              <w:top w:val="single" w:sz="4" w:space="0" w:color="auto"/>
              <w:left w:val="single" w:sz="4" w:space="0" w:color="auto"/>
            </w:tcBorders>
            <w:shd w:val="clear" w:color="auto" w:fill="FFFFFF"/>
          </w:tcPr>
          <w:p w14:paraId="448BBA0F" w14:textId="77777777" w:rsidR="001B5549" w:rsidRDefault="001B5549" w:rsidP="001B5549">
            <w:pPr>
              <w:spacing w:line="200" w:lineRule="exact"/>
              <w:jc w:val="both"/>
            </w:pPr>
            <w:r>
              <w:rPr>
                <w:rStyle w:val="0pt2"/>
                <w:rFonts w:eastAsia="Courier New"/>
              </w:rPr>
              <w:t xml:space="preserve">Здание </w:t>
            </w:r>
            <w:proofErr w:type="spellStart"/>
            <w:r>
              <w:rPr>
                <w:rStyle w:val="0pt2"/>
                <w:rFonts w:eastAsia="Courier New"/>
              </w:rPr>
              <w:t>ул</w:t>
            </w:r>
            <w:proofErr w:type="gramStart"/>
            <w:r>
              <w:rPr>
                <w:rStyle w:val="0pt2"/>
                <w:rFonts w:eastAsia="Courier New"/>
              </w:rPr>
              <w:t>.Ц</w:t>
            </w:r>
            <w:proofErr w:type="gramEnd"/>
            <w:r>
              <w:rPr>
                <w:rStyle w:val="0pt2"/>
                <w:rFonts w:eastAsia="Courier New"/>
              </w:rPr>
              <w:t>ентральная</w:t>
            </w:r>
            <w:proofErr w:type="spellEnd"/>
          </w:p>
        </w:tc>
        <w:tc>
          <w:tcPr>
            <w:tcW w:w="946" w:type="dxa"/>
            <w:tcBorders>
              <w:top w:val="single" w:sz="4" w:space="0" w:color="auto"/>
              <w:left w:val="single" w:sz="4" w:space="0" w:color="auto"/>
            </w:tcBorders>
            <w:shd w:val="clear" w:color="auto" w:fill="FFFFFF"/>
          </w:tcPr>
          <w:p w14:paraId="3F6DB3E8" w14:textId="77777777" w:rsidR="001B5549" w:rsidRDefault="001B5549" w:rsidP="001B5549">
            <w:pPr>
              <w:spacing w:line="200" w:lineRule="exact"/>
              <w:ind w:right="320"/>
              <w:jc w:val="right"/>
            </w:pPr>
            <w:r>
              <w:rPr>
                <w:rStyle w:val="0pt2"/>
                <w:rFonts w:eastAsia="Courier New"/>
              </w:rPr>
              <w:t>27</w:t>
            </w:r>
          </w:p>
        </w:tc>
        <w:tc>
          <w:tcPr>
            <w:tcW w:w="2424" w:type="dxa"/>
            <w:tcBorders>
              <w:top w:val="single" w:sz="4" w:space="0" w:color="auto"/>
              <w:left w:val="single" w:sz="4" w:space="0" w:color="auto"/>
            </w:tcBorders>
            <w:shd w:val="clear" w:color="auto" w:fill="FFFFFF"/>
          </w:tcPr>
          <w:p w14:paraId="6E9B98AE" w14:textId="77777777" w:rsidR="001B5549" w:rsidRDefault="001B5549" w:rsidP="001B5549">
            <w:pPr>
              <w:spacing w:line="200" w:lineRule="exact"/>
              <w:jc w:val="center"/>
            </w:pPr>
            <w:r>
              <w:rPr>
                <w:rStyle w:val="0pt2"/>
                <w:rFonts w:eastAsia="Courier New"/>
              </w:rPr>
              <w:t>0,0039</w:t>
            </w:r>
          </w:p>
        </w:tc>
        <w:tc>
          <w:tcPr>
            <w:tcW w:w="2184" w:type="dxa"/>
            <w:tcBorders>
              <w:top w:val="single" w:sz="4" w:space="0" w:color="auto"/>
              <w:left w:val="single" w:sz="4" w:space="0" w:color="auto"/>
              <w:right w:val="single" w:sz="4" w:space="0" w:color="auto"/>
            </w:tcBorders>
            <w:shd w:val="clear" w:color="auto" w:fill="FFFFFF"/>
          </w:tcPr>
          <w:p w14:paraId="623D3D66" w14:textId="77777777" w:rsidR="001B5549" w:rsidRDefault="001B5549" w:rsidP="001B5549">
            <w:pPr>
              <w:rPr>
                <w:sz w:val="10"/>
                <w:szCs w:val="10"/>
              </w:rPr>
            </w:pPr>
          </w:p>
        </w:tc>
      </w:tr>
      <w:tr w:rsidR="001B5549" w14:paraId="15DF0BC1" w14:textId="77777777" w:rsidTr="001B5549">
        <w:trPr>
          <w:trHeight w:hRule="exact" w:val="278"/>
        </w:trPr>
        <w:tc>
          <w:tcPr>
            <w:tcW w:w="557" w:type="dxa"/>
            <w:tcBorders>
              <w:top w:val="single" w:sz="4" w:space="0" w:color="auto"/>
            </w:tcBorders>
            <w:shd w:val="clear" w:color="auto" w:fill="FFFFFF"/>
          </w:tcPr>
          <w:p w14:paraId="0148AB8D" w14:textId="77777777" w:rsidR="001B5549" w:rsidRDefault="001B5549" w:rsidP="001B5549">
            <w:pPr>
              <w:spacing w:line="200" w:lineRule="exact"/>
              <w:ind w:left="180"/>
            </w:pPr>
            <w:r>
              <w:rPr>
                <w:rStyle w:val="0pt2"/>
                <w:rFonts w:eastAsia="Courier New"/>
                <w:vertAlign w:val="superscript"/>
              </w:rPr>
              <w:t>13</w:t>
            </w:r>
          </w:p>
        </w:tc>
        <w:tc>
          <w:tcPr>
            <w:tcW w:w="3816" w:type="dxa"/>
            <w:tcBorders>
              <w:top w:val="single" w:sz="4" w:space="0" w:color="auto"/>
              <w:left w:val="single" w:sz="4" w:space="0" w:color="auto"/>
            </w:tcBorders>
            <w:shd w:val="clear" w:color="auto" w:fill="FFFFFF"/>
          </w:tcPr>
          <w:p w14:paraId="5BE9EEC0" w14:textId="77777777" w:rsidR="001B5549" w:rsidRDefault="001B5549" w:rsidP="001B5549">
            <w:pPr>
              <w:spacing w:line="200" w:lineRule="exact"/>
              <w:jc w:val="both"/>
            </w:pPr>
            <w:r>
              <w:rPr>
                <w:rStyle w:val="0pt2"/>
                <w:rFonts w:eastAsia="Courier New"/>
              </w:rPr>
              <w:t>Каменская ЦРБ</w:t>
            </w:r>
          </w:p>
        </w:tc>
        <w:tc>
          <w:tcPr>
            <w:tcW w:w="946" w:type="dxa"/>
            <w:tcBorders>
              <w:top w:val="single" w:sz="4" w:space="0" w:color="auto"/>
              <w:left w:val="single" w:sz="4" w:space="0" w:color="auto"/>
            </w:tcBorders>
            <w:shd w:val="clear" w:color="auto" w:fill="FFFFFF"/>
          </w:tcPr>
          <w:p w14:paraId="3879343D" w14:textId="77777777" w:rsidR="001B5549" w:rsidRDefault="001B5549" w:rsidP="001B5549">
            <w:pPr>
              <w:rPr>
                <w:sz w:val="10"/>
                <w:szCs w:val="10"/>
              </w:rPr>
            </w:pPr>
          </w:p>
        </w:tc>
        <w:tc>
          <w:tcPr>
            <w:tcW w:w="2424" w:type="dxa"/>
            <w:tcBorders>
              <w:top w:val="single" w:sz="4" w:space="0" w:color="auto"/>
              <w:left w:val="single" w:sz="4" w:space="0" w:color="auto"/>
            </w:tcBorders>
            <w:shd w:val="clear" w:color="auto" w:fill="FFFFFF"/>
          </w:tcPr>
          <w:p w14:paraId="1CD5CA19" w14:textId="77777777" w:rsidR="001B5549" w:rsidRDefault="001B5549" w:rsidP="001B5549">
            <w:pPr>
              <w:spacing w:line="200" w:lineRule="exact"/>
              <w:jc w:val="center"/>
            </w:pPr>
            <w:r>
              <w:rPr>
                <w:rStyle w:val="0pt2"/>
                <w:rFonts w:eastAsia="Courier New"/>
              </w:rPr>
              <w:t>0,097</w:t>
            </w:r>
          </w:p>
        </w:tc>
        <w:tc>
          <w:tcPr>
            <w:tcW w:w="2184" w:type="dxa"/>
            <w:tcBorders>
              <w:top w:val="single" w:sz="4" w:space="0" w:color="auto"/>
              <w:left w:val="single" w:sz="4" w:space="0" w:color="auto"/>
              <w:right w:val="single" w:sz="4" w:space="0" w:color="auto"/>
            </w:tcBorders>
            <w:shd w:val="clear" w:color="auto" w:fill="FFFFFF"/>
          </w:tcPr>
          <w:p w14:paraId="50B6F4ED" w14:textId="77777777" w:rsidR="001B5549" w:rsidRDefault="001B5549" w:rsidP="001B5549">
            <w:pPr>
              <w:rPr>
                <w:sz w:val="10"/>
                <w:szCs w:val="10"/>
              </w:rPr>
            </w:pPr>
          </w:p>
        </w:tc>
      </w:tr>
      <w:tr w:rsidR="001B5549" w14:paraId="3D7B8CEB" w14:textId="77777777" w:rsidTr="001B5549">
        <w:trPr>
          <w:trHeight w:hRule="exact" w:val="302"/>
        </w:trPr>
        <w:tc>
          <w:tcPr>
            <w:tcW w:w="557" w:type="dxa"/>
            <w:tcBorders>
              <w:top w:val="single" w:sz="4" w:space="0" w:color="auto"/>
              <w:bottom w:val="single" w:sz="4" w:space="0" w:color="auto"/>
            </w:tcBorders>
            <w:shd w:val="clear" w:color="auto" w:fill="FFFFFF"/>
          </w:tcPr>
          <w:p w14:paraId="28D2B4EB" w14:textId="77777777" w:rsidR="001B5549" w:rsidRDefault="001B5549" w:rsidP="001B5549">
            <w:pPr>
              <w:spacing w:line="200" w:lineRule="exact"/>
              <w:ind w:left="180"/>
            </w:pPr>
            <w:r>
              <w:rPr>
                <w:rStyle w:val="0pt2"/>
                <w:rFonts w:eastAsia="Courier New"/>
              </w:rPr>
              <w:t>14</w:t>
            </w:r>
          </w:p>
        </w:tc>
        <w:tc>
          <w:tcPr>
            <w:tcW w:w="3816" w:type="dxa"/>
            <w:tcBorders>
              <w:top w:val="single" w:sz="4" w:space="0" w:color="auto"/>
              <w:left w:val="single" w:sz="4" w:space="0" w:color="auto"/>
              <w:bottom w:val="single" w:sz="4" w:space="0" w:color="auto"/>
            </w:tcBorders>
            <w:shd w:val="clear" w:color="auto" w:fill="FFFFFF"/>
          </w:tcPr>
          <w:p w14:paraId="367371FD" w14:textId="77777777" w:rsidR="001B5549" w:rsidRDefault="001B5549" w:rsidP="001B5549">
            <w:pPr>
              <w:spacing w:line="200" w:lineRule="exact"/>
              <w:jc w:val="both"/>
            </w:pPr>
            <w:r>
              <w:rPr>
                <w:rStyle w:val="0pt2"/>
                <w:rFonts w:eastAsia="Courier New"/>
              </w:rPr>
              <w:t>РОВД</w:t>
            </w:r>
          </w:p>
        </w:tc>
        <w:tc>
          <w:tcPr>
            <w:tcW w:w="946" w:type="dxa"/>
            <w:tcBorders>
              <w:top w:val="single" w:sz="4" w:space="0" w:color="auto"/>
              <w:left w:val="single" w:sz="4" w:space="0" w:color="auto"/>
              <w:bottom w:val="single" w:sz="4" w:space="0" w:color="auto"/>
            </w:tcBorders>
            <w:shd w:val="clear" w:color="auto" w:fill="FFFFFF"/>
          </w:tcPr>
          <w:p w14:paraId="05E8CFDB" w14:textId="77777777" w:rsidR="001B5549" w:rsidRDefault="001B5549" w:rsidP="001B5549">
            <w:pPr>
              <w:rPr>
                <w:sz w:val="10"/>
                <w:szCs w:val="10"/>
              </w:rPr>
            </w:pPr>
          </w:p>
        </w:tc>
        <w:tc>
          <w:tcPr>
            <w:tcW w:w="2424" w:type="dxa"/>
            <w:tcBorders>
              <w:top w:val="single" w:sz="4" w:space="0" w:color="auto"/>
              <w:left w:val="single" w:sz="4" w:space="0" w:color="auto"/>
              <w:bottom w:val="single" w:sz="4" w:space="0" w:color="auto"/>
            </w:tcBorders>
            <w:shd w:val="clear" w:color="auto" w:fill="FFFFFF"/>
          </w:tcPr>
          <w:p w14:paraId="4F7AA8F9" w14:textId="77777777" w:rsidR="001B5549" w:rsidRDefault="001B5549" w:rsidP="001B5549">
            <w:pPr>
              <w:spacing w:line="200" w:lineRule="exact"/>
              <w:jc w:val="center"/>
            </w:pPr>
            <w:r>
              <w:rPr>
                <w:rStyle w:val="0pt2"/>
                <w:rFonts w:eastAsia="Courier New"/>
              </w:rPr>
              <w:t>0,136</w:t>
            </w:r>
          </w:p>
        </w:tc>
        <w:tc>
          <w:tcPr>
            <w:tcW w:w="2184" w:type="dxa"/>
            <w:tcBorders>
              <w:top w:val="single" w:sz="4" w:space="0" w:color="auto"/>
              <w:left w:val="single" w:sz="4" w:space="0" w:color="auto"/>
              <w:bottom w:val="single" w:sz="4" w:space="0" w:color="auto"/>
              <w:right w:val="single" w:sz="4" w:space="0" w:color="auto"/>
            </w:tcBorders>
            <w:shd w:val="clear" w:color="auto" w:fill="FFFFFF"/>
          </w:tcPr>
          <w:p w14:paraId="2FB13CF0" w14:textId="77777777" w:rsidR="001B5549" w:rsidRDefault="001B5549" w:rsidP="001B5549">
            <w:pPr>
              <w:rPr>
                <w:sz w:val="10"/>
                <w:szCs w:val="10"/>
              </w:rPr>
            </w:pPr>
          </w:p>
        </w:tc>
      </w:tr>
    </w:tbl>
    <w:p w14:paraId="5CA74B3F" w14:textId="77777777" w:rsidR="00343A9B" w:rsidRDefault="00343A9B">
      <w:pPr>
        <w:rPr>
          <w:sz w:val="2"/>
          <w:szCs w:val="2"/>
        </w:rPr>
        <w:sectPr w:rsidR="00343A9B" w:rsidSect="001B5549">
          <w:pgSz w:w="11909" w:h="16838"/>
          <w:pgMar w:top="284" w:right="0" w:bottom="0" w:left="0" w:header="0" w:footer="3" w:gutter="0"/>
          <w:cols w:space="720"/>
          <w:noEndnote/>
          <w:docGrid w:linePitch="360"/>
        </w:sectPr>
      </w:pPr>
    </w:p>
    <w:p w14:paraId="18FEA17B" w14:textId="77777777" w:rsidR="00343A9B" w:rsidRDefault="00ED08B2">
      <w:pPr>
        <w:pStyle w:val="47"/>
        <w:framePr w:w="10411" w:h="4569" w:hRule="exact" w:wrap="none" w:vAnchor="page" w:hAnchor="page" w:x="762" w:y="970"/>
        <w:numPr>
          <w:ilvl w:val="0"/>
          <w:numId w:val="30"/>
        </w:numPr>
        <w:shd w:val="clear" w:color="auto" w:fill="auto"/>
        <w:tabs>
          <w:tab w:val="left" w:pos="1378"/>
        </w:tabs>
        <w:ind w:left="20" w:right="60" w:firstLine="680"/>
      </w:pPr>
      <w:bookmarkStart w:id="40" w:name="bookmark38"/>
      <w:bookmarkStart w:id="41" w:name="bookmark39"/>
      <w:r>
        <w:lastRenderedPageBreak/>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40"/>
      <w:bookmarkEnd w:id="41"/>
    </w:p>
    <w:p w14:paraId="7B85AD3E" w14:textId="77777777" w:rsidR="00343A9B" w:rsidRDefault="00ED08B2">
      <w:pPr>
        <w:pStyle w:val="41"/>
        <w:framePr w:w="10411" w:h="4569" w:hRule="exact" w:wrap="none" w:vAnchor="page" w:hAnchor="page" w:x="762" w:y="970"/>
        <w:shd w:val="clear" w:color="auto" w:fill="auto"/>
        <w:spacing w:after="0" w:line="269" w:lineRule="exact"/>
        <w:ind w:left="20" w:right="60" w:firstLine="680"/>
        <w:jc w:val="both"/>
      </w:pPr>
      <w:r>
        <w:rPr>
          <w:rStyle w:val="0pt2"/>
        </w:rPr>
        <w:t>Применение поквартирного отопления на территории городского поселения не распространено.</w:t>
      </w:r>
    </w:p>
    <w:p w14:paraId="52542141" w14:textId="77777777" w:rsidR="00343A9B" w:rsidRDefault="00ED08B2">
      <w:pPr>
        <w:pStyle w:val="41"/>
        <w:framePr w:w="10411" w:h="4569" w:hRule="exact" w:wrap="none" w:vAnchor="page" w:hAnchor="page" w:x="762" w:y="970"/>
        <w:shd w:val="clear" w:color="auto" w:fill="auto"/>
        <w:spacing w:after="273" w:line="269" w:lineRule="exact"/>
        <w:ind w:left="20" w:right="60" w:firstLine="680"/>
        <w:jc w:val="both"/>
      </w:pPr>
      <w:bookmarkStart w:id="42" w:name="bookmark40"/>
      <w:r>
        <w:rPr>
          <w:rStyle w:val="0pt2"/>
        </w:rPr>
        <w:t>Перевод встроенных помещений в домах, отопление которых осуществляется централизованно, на поквартирные источники тепловой энергии, прямо запрещается ФЗ №190 «О теплоснабжении». Расширение опыта перевода многоквартирных жилых домов на использование поквартирных источников не планируется.</w:t>
      </w:r>
      <w:bookmarkEnd w:id="42"/>
    </w:p>
    <w:p w14:paraId="008C8CAA" w14:textId="77777777" w:rsidR="00343A9B" w:rsidRDefault="00ED08B2" w:rsidP="006F5014">
      <w:pPr>
        <w:pStyle w:val="47"/>
        <w:framePr w:w="10411" w:h="4569" w:hRule="exact" w:wrap="none" w:vAnchor="page" w:hAnchor="page" w:x="762" w:y="970"/>
        <w:shd w:val="clear" w:color="auto" w:fill="auto"/>
        <w:tabs>
          <w:tab w:val="left" w:pos="1902"/>
        </w:tabs>
        <w:spacing w:line="302" w:lineRule="exact"/>
        <w:ind w:left="700" w:right="60" w:firstLine="0"/>
      </w:pPr>
      <w:bookmarkStart w:id="43" w:name="bookmark41"/>
      <w:r>
        <w:t>1.5.4.</w:t>
      </w:r>
      <w:r w:rsidR="00CB27FD">
        <w:t>Описание величины потребления тепловой энергии в расчетных элементах территориального деления за отопительный период и за год в целом</w:t>
      </w:r>
      <w:bookmarkEnd w:id="43"/>
    </w:p>
    <w:p w14:paraId="2AFD0544" w14:textId="77777777" w:rsidR="00343A9B" w:rsidRDefault="00ED08B2">
      <w:pPr>
        <w:pStyle w:val="41"/>
        <w:framePr w:w="10411" w:h="4569" w:hRule="exact" w:wrap="none" w:vAnchor="page" w:hAnchor="page" w:x="762" w:y="970"/>
        <w:shd w:val="clear" w:color="auto" w:fill="auto"/>
        <w:spacing w:after="0" w:line="274" w:lineRule="exact"/>
        <w:ind w:left="20" w:right="60" w:firstLine="680"/>
        <w:jc w:val="both"/>
      </w:pPr>
      <w:r>
        <w:rPr>
          <w:rStyle w:val="0pt2"/>
        </w:rPr>
        <w:t>Согласно проведенному анализу, приборы учета потребления тепловой энергии установлены не у всех существующих абонентов Каменского городского поселения.</w:t>
      </w:r>
    </w:p>
    <w:p w14:paraId="47BFBB53" w14:textId="77777777" w:rsidR="00343A9B" w:rsidRDefault="00ED08B2">
      <w:pPr>
        <w:pStyle w:val="41"/>
        <w:framePr w:w="10411" w:h="4569" w:hRule="exact" w:wrap="none" w:vAnchor="page" w:hAnchor="page" w:x="762" w:y="970"/>
        <w:shd w:val="clear" w:color="auto" w:fill="auto"/>
        <w:spacing w:after="0" w:line="274" w:lineRule="exact"/>
        <w:ind w:left="20" w:firstLine="680"/>
        <w:jc w:val="both"/>
      </w:pPr>
      <w:r>
        <w:rPr>
          <w:rStyle w:val="0pt2"/>
        </w:rPr>
        <w:t>Расчетные тепловые нагрузки с разбивкой по абонентам представлены в таблице 1.5.2.1.</w:t>
      </w:r>
    </w:p>
    <w:p w14:paraId="21823848" w14:textId="77777777" w:rsidR="00343A9B" w:rsidRDefault="00ED08B2">
      <w:pPr>
        <w:pStyle w:val="41"/>
        <w:framePr w:w="10411" w:h="4569" w:hRule="exact" w:wrap="none" w:vAnchor="page" w:hAnchor="page" w:x="762" w:y="970"/>
        <w:shd w:val="clear" w:color="auto" w:fill="auto"/>
        <w:spacing w:after="0" w:line="274" w:lineRule="exact"/>
        <w:ind w:left="20" w:firstLine="680"/>
        <w:jc w:val="both"/>
      </w:pPr>
      <w:r>
        <w:rPr>
          <w:rStyle w:val="0pt2"/>
        </w:rPr>
        <w:t>Расчетные значения потребления тепловой энергии за 2022 год приведены в таблице 1.5.4.1.</w:t>
      </w:r>
    </w:p>
    <w:p w14:paraId="1BB5EB24" w14:textId="77777777" w:rsidR="00343A9B" w:rsidRDefault="00ED08B2">
      <w:pPr>
        <w:pStyle w:val="0"/>
        <w:framePr w:wrap="none" w:vAnchor="page" w:hAnchor="page" w:x="3066" w:y="5803"/>
        <w:shd w:val="clear" w:color="auto" w:fill="auto"/>
        <w:spacing w:line="220" w:lineRule="exact"/>
      </w:pPr>
      <w:r>
        <w:rPr>
          <w:rStyle w:val="0pt3"/>
          <w:i/>
          <w:iCs/>
        </w:rPr>
        <w:t>Таблица 1.5.4.1.Значения потребления тепловой энергии</w:t>
      </w:r>
    </w:p>
    <w:tbl>
      <w:tblPr>
        <w:tblOverlap w:val="never"/>
        <w:tblW w:w="0" w:type="auto"/>
        <w:tblLayout w:type="fixed"/>
        <w:tblCellMar>
          <w:left w:w="10" w:type="dxa"/>
          <w:right w:w="10" w:type="dxa"/>
        </w:tblCellMar>
        <w:tblLook w:val="04A0" w:firstRow="1" w:lastRow="0" w:firstColumn="1" w:lastColumn="0" w:noHBand="0" w:noVBand="1"/>
      </w:tblPr>
      <w:tblGrid>
        <w:gridCol w:w="5966"/>
        <w:gridCol w:w="4406"/>
      </w:tblGrid>
      <w:tr w:rsidR="005A57E3" w14:paraId="4EB4E1F5" w14:textId="77777777">
        <w:trPr>
          <w:trHeight w:hRule="exact" w:val="562"/>
        </w:trPr>
        <w:tc>
          <w:tcPr>
            <w:tcW w:w="5966" w:type="dxa"/>
            <w:tcBorders>
              <w:top w:val="single" w:sz="4" w:space="0" w:color="auto"/>
              <w:left w:val="single" w:sz="4" w:space="0" w:color="auto"/>
            </w:tcBorders>
            <w:shd w:val="clear" w:color="auto" w:fill="FFFFFF"/>
          </w:tcPr>
          <w:p w14:paraId="2D0A7469" w14:textId="77777777" w:rsidR="00343A9B" w:rsidRDefault="00ED08B2">
            <w:pPr>
              <w:pStyle w:val="41"/>
              <w:framePr w:w="10373" w:h="2107" w:wrap="none" w:vAnchor="page" w:hAnchor="page" w:x="796" w:y="6075"/>
              <w:shd w:val="clear" w:color="auto" w:fill="auto"/>
              <w:spacing w:after="0" w:line="210" w:lineRule="exact"/>
            </w:pPr>
            <w:r>
              <w:rPr>
                <w:rStyle w:val="0pt10"/>
              </w:rPr>
              <w:t>Источник тепловой энергии</w:t>
            </w:r>
          </w:p>
        </w:tc>
        <w:tc>
          <w:tcPr>
            <w:tcW w:w="4406" w:type="dxa"/>
            <w:tcBorders>
              <w:top w:val="single" w:sz="4" w:space="0" w:color="auto"/>
              <w:left w:val="single" w:sz="4" w:space="0" w:color="auto"/>
              <w:right w:val="single" w:sz="4" w:space="0" w:color="auto"/>
            </w:tcBorders>
            <w:shd w:val="clear" w:color="auto" w:fill="FFFFFF"/>
          </w:tcPr>
          <w:p w14:paraId="052099B2" w14:textId="77777777" w:rsidR="00343A9B" w:rsidRDefault="00ED08B2">
            <w:pPr>
              <w:pStyle w:val="41"/>
              <w:framePr w:w="10373" w:h="2107" w:wrap="none" w:vAnchor="page" w:hAnchor="page" w:x="796" w:y="6075"/>
              <w:shd w:val="clear" w:color="auto" w:fill="auto"/>
              <w:spacing w:after="0" w:line="274" w:lineRule="exact"/>
            </w:pPr>
            <w:r>
              <w:rPr>
                <w:rStyle w:val="0pt10"/>
              </w:rPr>
              <w:t>Потребление тепловой энергии на отопление, тыс. Гкал</w:t>
            </w:r>
          </w:p>
        </w:tc>
      </w:tr>
      <w:tr w:rsidR="005A57E3" w14:paraId="2F95F165" w14:textId="77777777">
        <w:trPr>
          <w:trHeight w:hRule="exact" w:val="288"/>
        </w:trPr>
        <w:tc>
          <w:tcPr>
            <w:tcW w:w="5966" w:type="dxa"/>
            <w:tcBorders>
              <w:top w:val="single" w:sz="4" w:space="0" w:color="auto"/>
              <w:left w:val="single" w:sz="4" w:space="0" w:color="auto"/>
            </w:tcBorders>
            <w:shd w:val="clear" w:color="auto" w:fill="FFFFFF"/>
          </w:tcPr>
          <w:p w14:paraId="0C4D58DC" w14:textId="77777777" w:rsidR="00343A9B" w:rsidRDefault="00ED08B2">
            <w:pPr>
              <w:pStyle w:val="41"/>
              <w:framePr w:w="10373" w:h="2107" w:wrap="none" w:vAnchor="page" w:hAnchor="page" w:x="796" w:y="6075"/>
              <w:shd w:val="clear" w:color="auto" w:fill="auto"/>
              <w:spacing w:after="0" w:line="210" w:lineRule="exact"/>
              <w:ind w:left="20"/>
              <w:jc w:val="left"/>
            </w:pPr>
            <w:r>
              <w:rPr>
                <w:rStyle w:val="0pt2"/>
              </w:rPr>
              <w:t>Модульная котельная ул. Мира 17ж</w:t>
            </w:r>
          </w:p>
        </w:tc>
        <w:tc>
          <w:tcPr>
            <w:tcW w:w="4406" w:type="dxa"/>
            <w:tcBorders>
              <w:top w:val="single" w:sz="4" w:space="0" w:color="auto"/>
              <w:left w:val="single" w:sz="4" w:space="0" w:color="auto"/>
              <w:right w:val="single" w:sz="4" w:space="0" w:color="auto"/>
            </w:tcBorders>
            <w:shd w:val="clear" w:color="auto" w:fill="FFFFFF"/>
          </w:tcPr>
          <w:p w14:paraId="0E56B622" w14:textId="77777777" w:rsidR="00343A9B" w:rsidRDefault="00ED08B2">
            <w:pPr>
              <w:pStyle w:val="41"/>
              <w:framePr w:w="10373" w:h="2107" w:wrap="none" w:vAnchor="page" w:hAnchor="page" w:x="796" w:y="6075"/>
              <w:shd w:val="clear" w:color="auto" w:fill="auto"/>
              <w:spacing w:after="0" w:line="210" w:lineRule="exact"/>
            </w:pPr>
            <w:r>
              <w:rPr>
                <w:rStyle w:val="0pt2"/>
              </w:rPr>
              <w:t>24,077</w:t>
            </w:r>
          </w:p>
        </w:tc>
      </w:tr>
      <w:tr w:rsidR="005A57E3" w14:paraId="59A01138" w14:textId="77777777">
        <w:trPr>
          <w:trHeight w:hRule="exact" w:val="312"/>
        </w:trPr>
        <w:tc>
          <w:tcPr>
            <w:tcW w:w="5966" w:type="dxa"/>
            <w:tcBorders>
              <w:top w:val="single" w:sz="4" w:space="0" w:color="auto"/>
              <w:left w:val="single" w:sz="4" w:space="0" w:color="auto"/>
            </w:tcBorders>
            <w:shd w:val="clear" w:color="auto" w:fill="FFFFFF"/>
          </w:tcPr>
          <w:p w14:paraId="265A8EA1" w14:textId="77777777" w:rsidR="00343A9B" w:rsidRDefault="00ED08B2">
            <w:pPr>
              <w:pStyle w:val="41"/>
              <w:framePr w:w="10373" w:h="2107" w:wrap="none" w:vAnchor="page" w:hAnchor="page" w:x="796" w:y="6075"/>
              <w:shd w:val="clear" w:color="auto" w:fill="auto"/>
              <w:spacing w:after="0" w:line="210" w:lineRule="exact"/>
              <w:ind w:left="20"/>
              <w:jc w:val="left"/>
            </w:pPr>
            <w:r>
              <w:rPr>
                <w:rStyle w:val="0pt2"/>
              </w:rPr>
              <w:t>Модульная котельная ул. Центральная 23а</w:t>
            </w:r>
          </w:p>
        </w:tc>
        <w:tc>
          <w:tcPr>
            <w:tcW w:w="4406" w:type="dxa"/>
            <w:tcBorders>
              <w:top w:val="single" w:sz="4" w:space="0" w:color="auto"/>
              <w:left w:val="single" w:sz="4" w:space="0" w:color="auto"/>
              <w:right w:val="single" w:sz="4" w:space="0" w:color="auto"/>
            </w:tcBorders>
            <w:shd w:val="clear" w:color="auto" w:fill="FFFFFF"/>
          </w:tcPr>
          <w:p w14:paraId="7B1E6F48" w14:textId="77777777" w:rsidR="00343A9B" w:rsidRDefault="00ED08B2">
            <w:pPr>
              <w:pStyle w:val="41"/>
              <w:framePr w:w="10373" w:h="2107" w:wrap="none" w:vAnchor="page" w:hAnchor="page" w:x="796" w:y="6075"/>
              <w:shd w:val="clear" w:color="auto" w:fill="auto"/>
              <w:spacing w:after="0" w:line="210" w:lineRule="exact"/>
            </w:pPr>
            <w:r>
              <w:rPr>
                <w:rStyle w:val="0pt2"/>
              </w:rPr>
              <w:t>11,917</w:t>
            </w:r>
          </w:p>
        </w:tc>
      </w:tr>
      <w:tr w:rsidR="005A57E3" w14:paraId="080D5771" w14:textId="77777777">
        <w:trPr>
          <w:trHeight w:hRule="exact" w:val="312"/>
        </w:trPr>
        <w:tc>
          <w:tcPr>
            <w:tcW w:w="5966" w:type="dxa"/>
            <w:tcBorders>
              <w:top w:val="single" w:sz="4" w:space="0" w:color="auto"/>
              <w:left w:val="single" w:sz="4" w:space="0" w:color="auto"/>
            </w:tcBorders>
            <w:shd w:val="clear" w:color="auto" w:fill="FFFFFF"/>
          </w:tcPr>
          <w:p w14:paraId="6CC1791E" w14:textId="77777777" w:rsidR="00343A9B" w:rsidRDefault="00ED08B2">
            <w:pPr>
              <w:pStyle w:val="41"/>
              <w:framePr w:w="10373" w:h="2107" w:wrap="none" w:vAnchor="page" w:hAnchor="page" w:x="796" w:y="6075"/>
              <w:shd w:val="clear" w:color="auto" w:fill="auto"/>
              <w:spacing w:after="0" w:line="210" w:lineRule="exact"/>
              <w:ind w:left="20"/>
              <w:jc w:val="left"/>
            </w:pPr>
            <w:r>
              <w:rPr>
                <w:rStyle w:val="0pt2"/>
              </w:rPr>
              <w:t>Модульная котельная ул. Советская 40а</w:t>
            </w:r>
          </w:p>
        </w:tc>
        <w:tc>
          <w:tcPr>
            <w:tcW w:w="4406" w:type="dxa"/>
            <w:tcBorders>
              <w:top w:val="single" w:sz="4" w:space="0" w:color="auto"/>
              <w:left w:val="single" w:sz="4" w:space="0" w:color="auto"/>
              <w:right w:val="single" w:sz="4" w:space="0" w:color="auto"/>
            </w:tcBorders>
            <w:shd w:val="clear" w:color="auto" w:fill="FFFFFF"/>
          </w:tcPr>
          <w:p w14:paraId="555063B1" w14:textId="77777777" w:rsidR="00343A9B" w:rsidRDefault="00ED08B2">
            <w:pPr>
              <w:pStyle w:val="41"/>
              <w:framePr w:w="10373" w:h="2107" w:wrap="none" w:vAnchor="page" w:hAnchor="page" w:x="796" w:y="6075"/>
              <w:shd w:val="clear" w:color="auto" w:fill="auto"/>
              <w:spacing w:after="0" w:line="210" w:lineRule="exact"/>
            </w:pPr>
            <w:r>
              <w:rPr>
                <w:rStyle w:val="0pt2"/>
              </w:rPr>
              <w:t>0,</w:t>
            </w:r>
            <w:r w:rsidR="00B61A9D">
              <w:rPr>
                <w:rStyle w:val="0pt2"/>
              </w:rPr>
              <w:t>657</w:t>
            </w:r>
          </w:p>
        </w:tc>
      </w:tr>
      <w:tr w:rsidR="005A57E3" w14:paraId="7A61501D" w14:textId="77777777">
        <w:trPr>
          <w:trHeight w:hRule="exact" w:val="312"/>
        </w:trPr>
        <w:tc>
          <w:tcPr>
            <w:tcW w:w="5966" w:type="dxa"/>
            <w:tcBorders>
              <w:top w:val="single" w:sz="4" w:space="0" w:color="auto"/>
              <w:left w:val="single" w:sz="4" w:space="0" w:color="auto"/>
            </w:tcBorders>
            <w:shd w:val="clear" w:color="auto" w:fill="FFFFFF"/>
          </w:tcPr>
          <w:p w14:paraId="02E0513D" w14:textId="77777777" w:rsidR="00343A9B" w:rsidRDefault="00ED08B2">
            <w:pPr>
              <w:pStyle w:val="41"/>
              <w:framePr w:w="10373" w:h="2107" w:wrap="none" w:vAnchor="page" w:hAnchor="page" w:x="796" w:y="6075"/>
              <w:shd w:val="clear" w:color="auto" w:fill="auto"/>
              <w:spacing w:after="0" w:line="210" w:lineRule="exact"/>
              <w:ind w:left="20"/>
              <w:jc w:val="left"/>
            </w:pPr>
            <w:r>
              <w:rPr>
                <w:rStyle w:val="0pt2"/>
              </w:rPr>
              <w:t>Котельная ул. Ленина (24)</w:t>
            </w:r>
          </w:p>
        </w:tc>
        <w:tc>
          <w:tcPr>
            <w:tcW w:w="4406" w:type="dxa"/>
            <w:tcBorders>
              <w:top w:val="single" w:sz="4" w:space="0" w:color="auto"/>
              <w:left w:val="single" w:sz="4" w:space="0" w:color="auto"/>
              <w:right w:val="single" w:sz="4" w:space="0" w:color="auto"/>
            </w:tcBorders>
            <w:shd w:val="clear" w:color="auto" w:fill="FFFFFF"/>
          </w:tcPr>
          <w:p w14:paraId="729933B3" w14:textId="77777777" w:rsidR="00343A9B" w:rsidRDefault="00ED08B2">
            <w:pPr>
              <w:pStyle w:val="41"/>
              <w:framePr w:w="10373" w:h="2107" w:wrap="none" w:vAnchor="page" w:hAnchor="page" w:x="796" w:y="6075"/>
              <w:shd w:val="clear" w:color="auto" w:fill="auto"/>
              <w:spacing w:after="0" w:line="210" w:lineRule="exact"/>
            </w:pPr>
            <w:r>
              <w:rPr>
                <w:rStyle w:val="0pt2"/>
              </w:rPr>
              <w:t>3,634</w:t>
            </w:r>
          </w:p>
        </w:tc>
      </w:tr>
      <w:tr w:rsidR="005A57E3" w14:paraId="5AAF1193" w14:textId="77777777">
        <w:trPr>
          <w:trHeight w:hRule="exact" w:val="322"/>
        </w:trPr>
        <w:tc>
          <w:tcPr>
            <w:tcW w:w="5966" w:type="dxa"/>
            <w:tcBorders>
              <w:top w:val="single" w:sz="4" w:space="0" w:color="auto"/>
              <w:left w:val="single" w:sz="4" w:space="0" w:color="auto"/>
              <w:bottom w:val="single" w:sz="4" w:space="0" w:color="auto"/>
            </w:tcBorders>
            <w:shd w:val="clear" w:color="auto" w:fill="FFFFFF"/>
          </w:tcPr>
          <w:p w14:paraId="024B63A5" w14:textId="77777777" w:rsidR="00343A9B" w:rsidRDefault="00ED08B2">
            <w:pPr>
              <w:pStyle w:val="41"/>
              <w:framePr w:w="10373" w:h="2107" w:wrap="none" w:vAnchor="page" w:hAnchor="page" w:x="796" w:y="6075"/>
              <w:shd w:val="clear" w:color="auto" w:fill="auto"/>
              <w:spacing w:after="0" w:line="210" w:lineRule="exact"/>
              <w:ind w:left="20"/>
              <w:jc w:val="left"/>
            </w:pPr>
            <w:r>
              <w:rPr>
                <w:rStyle w:val="0pt2"/>
              </w:rPr>
              <w:t>Котельная ул. Гагарина (20)</w:t>
            </w:r>
          </w:p>
        </w:tc>
        <w:tc>
          <w:tcPr>
            <w:tcW w:w="4406" w:type="dxa"/>
            <w:tcBorders>
              <w:top w:val="single" w:sz="4" w:space="0" w:color="auto"/>
              <w:left w:val="single" w:sz="4" w:space="0" w:color="auto"/>
              <w:bottom w:val="single" w:sz="4" w:space="0" w:color="auto"/>
              <w:right w:val="single" w:sz="4" w:space="0" w:color="auto"/>
            </w:tcBorders>
            <w:shd w:val="clear" w:color="auto" w:fill="FFFFFF"/>
          </w:tcPr>
          <w:p w14:paraId="213A7534" w14:textId="77777777" w:rsidR="00343A9B" w:rsidRDefault="00ED08B2">
            <w:pPr>
              <w:pStyle w:val="41"/>
              <w:framePr w:w="10373" w:h="2107" w:wrap="none" w:vAnchor="page" w:hAnchor="page" w:x="796" w:y="6075"/>
              <w:shd w:val="clear" w:color="auto" w:fill="auto"/>
              <w:spacing w:after="0" w:line="210" w:lineRule="exact"/>
            </w:pPr>
            <w:r>
              <w:rPr>
                <w:rStyle w:val="0pt2"/>
              </w:rPr>
              <w:t>19,088</w:t>
            </w:r>
          </w:p>
        </w:tc>
      </w:tr>
    </w:tbl>
    <w:p w14:paraId="09422267" w14:textId="77777777" w:rsidR="00343A9B" w:rsidRDefault="00ED08B2">
      <w:pPr>
        <w:pStyle w:val="41"/>
        <w:framePr w:w="10411" w:h="3139" w:hRule="exact" w:wrap="none" w:vAnchor="page" w:hAnchor="page" w:x="762" w:y="8391"/>
        <w:shd w:val="clear" w:color="auto" w:fill="auto"/>
        <w:spacing w:after="277" w:line="274" w:lineRule="exact"/>
        <w:ind w:left="20" w:right="60" w:firstLine="680"/>
        <w:jc w:val="both"/>
      </w:pPr>
      <w:bookmarkStart w:id="44" w:name="bookmark42"/>
      <w:r>
        <w:rPr>
          <w:rStyle w:val="0pt2"/>
        </w:rPr>
        <w:t>Величина потребления тепловой энергии на нужды отопления по всей территории поселения составляет 24,744 тыс. Гкал за 202</w:t>
      </w:r>
      <w:r w:rsidR="008355AE">
        <w:rPr>
          <w:rStyle w:val="0pt2"/>
        </w:rPr>
        <w:t>3</w:t>
      </w:r>
      <w:r>
        <w:rPr>
          <w:rStyle w:val="0pt2"/>
        </w:rPr>
        <w:t xml:space="preserve"> год.</w:t>
      </w:r>
      <w:bookmarkEnd w:id="44"/>
    </w:p>
    <w:p w14:paraId="492E6F68" w14:textId="77777777" w:rsidR="00343A9B" w:rsidRDefault="00ED08B2">
      <w:pPr>
        <w:pStyle w:val="47"/>
        <w:framePr w:w="10411" w:h="3139" w:hRule="exact" w:wrap="none" w:vAnchor="page" w:hAnchor="page" w:x="762" w:y="8391"/>
        <w:numPr>
          <w:ilvl w:val="0"/>
          <w:numId w:val="30"/>
        </w:numPr>
        <w:shd w:val="clear" w:color="auto" w:fill="auto"/>
        <w:tabs>
          <w:tab w:val="left" w:pos="1378"/>
        </w:tabs>
        <w:spacing w:line="302" w:lineRule="exact"/>
        <w:ind w:left="2260" w:right="60"/>
        <w:jc w:val="left"/>
      </w:pPr>
      <w:bookmarkStart w:id="45" w:name="bookmark43"/>
      <w:r>
        <w:t>Описание существующих нормативов потребления тепловой энергии для населения на отопление и горячее водоснабжение</w:t>
      </w:r>
      <w:bookmarkEnd w:id="45"/>
    </w:p>
    <w:p w14:paraId="1574C625" w14:textId="77777777" w:rsidR="00343A9B" w:rsidRDefault="00ED08B2">
      <w:pPr>
        <w:pStyle w:val="41"/>
        <w:framePr w:w="10411" w:h="3139" w:hRule="exact" w:wrap="none" w:vAnchor="page" w:hAnchor="page" w:x="762" w:y="8391"/>
        <w:shd w:val="clear" w:color="auto" w:fill="auto"/>
        <w:spacing w:after="0" w:line="274" w:lineRule="exact"/>
        <w:ind w:left="20" w:right="60" w:firstLine="680"/>
        <w:jc w:val="both"/>
      </w:pPr>
      <w:r>
        <w:rPr>
          <w:rStyle w:val="0pt2"/>
        </w:rPr>
        <w:t xml:space="preserve">Нормативы потребления тепловой энергии для населения Воронежской области утверждены приказом Департамента жилищно-коммунального хозяйства и энергетики Воронежской области от 12 декабря 2014 года </w:t>
      </w:r>
      <w:r>
        <w:rPr>
          <w:rStyle w:val="0pt2"/>
          <w:lang w:val="en-US"/>
        </w:rPr>
        <w:t>N</w:t>
      </w:r>
      <w:r w:rsidRPr="00813C40">
        <w:rPr>
          <w:rStyle w:val="0pt2"/>
        </w:rPr>
        <w:t xml:space="preserve"> </w:t>
      </w:r>
      <w:r>
        <w:rPr>
          <w:rStyle w:val="0pt2"/>
        </w:rPr>
        <w:t>239 «Об утверждении нормативов потребления коммунальной услуги по отоплению в жилых помещениях в многоквартирных домах или жилых домах, при использовании земельного участка и надворных построек на территории Воронежской области» (с изменениями на 17 января 2023 года):</w:t>
      </w:r>
    </w:p>
    <w:p w14:paraId="3BE2395B" w14:textId="77777777" w:rsidR="00343A9B" w:rsidRDefault="00ED08B2">
      <w:pPr>
        <w:pStyle w:val="0"/>
        <w:framePr w:w="10368" w:h="1131" w:hRule="exact" w:wrap="none" w:vAnchor="page" w:hAnchor="page" w:x="791" w:y="11799"/>
        <w:shd w:val="clear" w:color="auto" w:fill="auto"/>
        <w:tabs>
          <w:tab w:val="left" w:leader="underscore" w:pos="4102"/>
          <w:tab w:val="left" w:leader="underscore" w:pos="10428"/>
        </w:tabs>
        <w:spacing w:line="274" w:lineRule="exact"/>
        <w:ind w:left="60" w:right="40"/>
      </w:pPr>
      <w:r>
        <w:rPr>
          <w:rStyle w:val="0pt3"/>
          <w:i/>
          <w:iCs/>
        </w:rPr>
        <w:t xml:space="preserve">Таблица 1.5.5.1. Нормативы потребления коммунальной услуги по отоплению в жилых помещениях в многоквартирных домах или жилых домах, при использовании земельного участка и надворных построек на территории Воронежской области на отопительный период, определенные </w:t>
      </w:r>
      <w:r>
        <w:rPr>
          <w:rStyle w:val="10pt0pt"/>
        </w:rPr>
        <w:tab/>
      </w:r>
      <w:r>
        <w:rPr>
          <w:rStyle w:val="0pt03"/>
          <w:i/>
          <w:iCs/>
        </w:rPr>
        <w:t>расчетным методом</w:t>
      </w:r>
      <w:r>
        <w:rPr>
          <w:rStyle w:val="10pt0pt"/>
        </w:rPr>
        <w:tab/>
      </w:r>
    </w:p>
    <w:tbl>
      <w:tblPr>
        <w:tblOverlap w:val="never"/>
        <w:tblW w:w="0" w:type="auto"/>
        <w:tblLayout w:type="fixed"/>
        <w:tblCellMar>
          <w:left w:w="10" w:type="dxa"/>
          <w:right w:w="10" w:type="dxa"/>
        </w:tblCellMar>
        <w:tblLook w:val="04A0" w:firstRow="1" w:lastRow="0" w:firstColumn="1" w:lastColumn="0" w:noHBand="0" w:noVBand="1"/>
      </w:tblPr>
      <w:tblGrid>
        <w:gridCol w:w="2419"/>
        <w:gridCol w:w="7949"/>
      </w:tblGrid>
      <w:tr w:rsidR="005A57E3" w14:paraId="61DCB5EC" w14:textId="77777777">
        <w:trPr>
          <w:trHeight w:hRule="exact" w:val="845"/>
        </w:trPr>
        <w:tc>
          <w:tcPr>
            <w:tcW w:w="2419" w:type="dxa"/>
            <w:tcBorders>
              <w:top w:val="single" w:sz="4" w:space="0" w:color="auto"/>
              <w:left w:val="single" w:sz="4" w:space="0" w:color="auto"/>
            </w:tcBorders>
            <w:shd w:val="clear" w:color="auto" w:fill="FFFFFF"/>
          </w:tcPr>
          <w:p w14:paraId="70BF2F92" w14:textId="77777777" w:rsidR="00343A9B" w:rsidRDefault="00ED08B2">
            <w:pPr>
              <w:pStyle w:val="41"/>
              <w:framePr w:w="10368" w:h="2592" w:wrap="none" w:vAnchor="page" w:hAnchor="page" w:x="791" w:y="12906"/>
              <w:shd w:val="clear" w:color="auto" w:fill="auto"/>
              <w:spacing w:after="0" w:line="210" w:lineRule="exact"/>
            </w:pPr>
            <w:r>
              <w:rPr>
                <w:rStyle w:val="0pt10"/>
              </w:rPr>
              <w:t>Этажность</w:t>
            </w:r>
          </w:p>
        </w:tc>
        <w:tc>
          <w:tcPr>
            <w:tcW w:w="7949" w:type="dxa"/>
            <w:tcBorders>
              <w:top w:val="single" w:sz="4" w:space="0" w:color="auto"/>
              <w:left w:val="single" w:sz="4" w:space="0" w:color="auto"/>
              <w:right w:val="single" w:sz="4" w:space="0" w:color="auto"/>
            </w:tcBorders>
            <w:shd w:val="clear" w:color="auto" w:fill="FFFFFF"/>
          </w:tcPr>
          <w:p w14:paraId="7190FA3C" w14:textId="77777777" w:rsidR="00343A9B" w:rsidRDefault="00ED08B2">
            <w:pPr>
              <w:pStyle w:val="41"/>
              <w:framePr w:w="10368" w:h="2592" w:wrap="none" w:vAnchor="page" w:hAnchor="page" w:x="791" w:y="12906"/>
              <w:shd w:val="clear" w:color="auto" w:fill="auto"/>
              <w:spacing w:after="0" w:line="274" w:lineRule="exact"/>
            </w:pPr>
            <w:r>
              <w:rPr>
                <w:rStyle w:val="0pt10"/>
              </w:rPr>
              <w:t>Норматив потребления коммунальной услуги по отоплению в жилых помещениях (Гкал на 1 кв. м общей площади всех жилых и нежилых помещений в многоквартирном доме или жилого дома в месяц)</w:t>
            </w:r>
          </w:p>
        </w:tc>
      </w:tr>
      <w:tr w:rsidR="005A57E3" w14:paraId="5DF76A4E" w14:textId="77777777">
        <w:trPr>
          <w:trHeight w:hRule="exact" w:val="571"/>
        </w:trPr>
        <w:tc>
          <w:tcPr>
            <w:tcW w:w="2419" w:type="dxa"/>
            <w:tcBorders>
              <w:top w:val="single" w:sz="4" w:space="0" w:color="auto"/>
              <w:left w:val="single" w:sz="4" w:space="0" w:color="auto"/>
            </w:tcBorders>
            <w:shd w:val="clear" w:color="auto" w:fill="FFFFFF"/>
          </w:tcPr>
          <w:p w14:paraId="6B3C0EC0" w14:textId="77777777" w:rsidR="00343A9B" w:rsidRDefault="00343A9B">
            <w:pPr>
              <w:framePr w:w="10368" w:h="2592" w:wrap="none" w:vAnchor="page" w:hAnchor="page" w:x="791" w:y="12906"/>
              <w:rPr>
                <w:sz w:val="10"/>
                <w:szCs w:val="10"/>
              </w:rPr>
            </w:pPr>
          </w:p>
        </w:tc>
        <w:tc>
          <w:tcPr>
            <w:tcW w:w="7949" w:type="dxa"/>
            <w:tcBorders>
              <w:top w:val="single" w:sz="4" w:space="0" w:color="auto"/>
              <w:left w:val="single" w:sz="4" w:space="0" w:color="auto"/>
              <w:right w:val="single" w:sz="4" w:space="0" w:color="auto"/>
            </w:tcBorders>
            <w:shd w:val="clear" w:color="auto" w:fill="FFFFFF"/>
          </w:tcPr>
          <w:p w14:paraId="7A0ECACA" w14:textId="77777777" w:rsidR="00343A9B" w:rsidRDefault="00ED08B2">
            <w:pPr>
              <w:pStyle w:val="41"/>
              <w:framePr w:w="10368" w:h="2592" w:wrap="none" w:vAnchor="page" w:hAnchor="page" w:x="791" w:y="12906"/>
              <w:shd w:val="clear" w:color="auto" w:fill="auto"/>
              <w:spacing w:after="120" w:line="210" w:lineRule="exact"/>
            </w:pPr>
            <w:r>
              <w:rPr>
                <w:rStyle w:val="0pt10"/>
              </w:rPr>
              <w:t>Многоквартирные дома или жилые дома до 1999 года постройки</w:t>
            </w:r>
          </w:p>
          <w:p w14:paraId="2486AF14" w14:textId="77777777" w:rsidR="00343A9B" w:rsidRDefault="00ED08B2">
            <w:pPr>
              <w:pStyle w:val="41"/>
              <w:framePr w:w="10368" w:h="2592" w:wrap="none" w:vAnchor="page" w:hAnchor="page" w:x="791" w:y="12906"/>
              <w:shd w:val="clear" w:color="auto" w:fill="auto"/>
              <w:spacing w:before="120" w:after="0" w:line="210" w:lineRule="exact"/>
            </w:pPr>
            <w:r>
              <w:rPr>
                <w:rStyle w:val="0pt10"/>
              </w:rPr>
              <w:t>включительно</w:t>
            </w:r>
          </w:p>
        </w:tc>
      </w:tr>
      <w:tr w:rsidR="005A57E3" w14:paraId="0790EB57" w14:textId="77777777">
        <w:trPr>
          <w:trHeight w:hRule="exact" w:val="293"/>
        </w:trPr>
        <w:tc>
          <w:tcPr>
            <w:tcW w:w="2419" w:type="dxa"/>
            <w:tcBorders>
              <w:top w:val="single" w:sz="4" w:space="0" w:color="auto"/>
              <w:left w:val="single" w:sz="4" w:space="0" w:color="auto"/>
            </w:tcBorders>
            <w:shd w:val="clear" w:color="auto" w:fill="FFFFFF"/>
          </w:tcPr>
          <w:p w14:paraId="77B61C95" w14:textId="77777777" w:rsidR="00343A9B" w:rsidRDefault="00ED08B2">
            <w:pPr>
              <w:pStyle w:val="41"/>
              <w:framePr w:w="10368" w:h="2592" w:wrap="none" w:vAnchor="page" w:hAnchor="page" w:x="791" w:y="12906"/>
              <w:shd w:val="clear" w:color="auto" w:fill="auto"/>
              <w:spacing w:after="0" w:line="210" w:lineRule="exact"/>
            </w:pPr>
            <w:r>
              <w:rPr>
                <w:rStyle w:val="0pt2"/>
              </w:rPr>
              <w:t>1</w:t>
            </w:r>
          </w:p>
        </w:tc>
        <w:tc>
          <w:tcPr>
            <w:tcW w:w="7949" w:type="dxa"/>
            <w:tcBorders>
              <w:top w:val="single" w:sz="4" w:space="0" w:color="auto"/>
              <w:left w:val="single" w:sz="4" w:space="0" w:color="auto"/>
              <w:right w:val="single" w:sz="4" w:space="0" w:color="auto"/>
            </w:tcBorders>
            <w:shd w:val="clear" w:color="auto" w:fill="FFFFFF"/>
          </w:tcPr>
          <w:p w14:paraId="20736FB3" w14:textId="77777777" w:rsidR="00343A9B" w:rsidRDefault="00ED08B2">
            <w:pPr>
              <w:pStyle w:val="41"/>
              <w:framePr w:w="10368" w:h="2592" w:wrap="none" w:vAnchor="page" w:hAnchor="page" w:x="791" w:y="12906"/>
              <w:shd w:val="clear" w:color="auto" w:fill="auto"/>
              <w:spacing w:after="0" w:line="210" w:lineRule="exact"/>
            </w:pPr>
            <w:r>
              <w:rPr>
                <w:rStyle w:val="0pt2"/>
              </w:rPr>
              <w:t>0,044</w:t>
            </w:r>
          </w:p>
        </w:tc>
      </w:tr>
      <w:tr w:rsidR="005A57E3" w14:paraId="0833D362" w14:textId="77777777">
        <w:trPr>
          <w:trHeight w:hRule="exact" w:val="293"/>
        </w:trPr>
        <w:tc>
          <w:tcPr>
            <w:tcW w:w="2419" w:type="dxa"/>
            <w:tcBorders>
              <w:top w:val="single" w:sz="4" w:space="0" w:color="auto"/>
              <w:left w:val="single" w:sz="4" w:space="0" w:color="auto"/>
            </w:tcBorders>
            <w:shd w:val="clear" w:color="auto" w:fill="FFFFFF"/>
          </w:tcPr>
          <w:p w14:paraId="5DA11CC1" w14:textId="77777777" w:rsidR="00343A9B" w:rsidRDefault="00ED08B2">
            <w:pPr>
              <w:pStyle w:val="41"/>
              <w:framePr w:w="10368" w:h="2592" w:wrap="none" w:vAnchor="page" w:hAnchor="page" w:x="791" w:y="12906"/>
              <w:shd w:val="clear" w:color="auto" w:fill="auto"/>
              <w:spacing w:after="0" w:line="210" w:lineRule="exact"/>
            </w:pPr>
            <w:r>
              <w:rPr>
                <w:rStyle w:val="0pt2"/>
              </w:rPr>
              <w:t>2</w:t>
            </w:r>
          </w:p>
        </w:tc>
        <w:tc>
          <w:tcPr>
            <w:tcW w:w="7949" w:type="dxa"/>
            <w:tcBorders>
              <w:top w:val="single" w:sz="4" w:space="0" w:color="auto"/>
              <w:left w:val="single" w:sz="4" w:space="0" w:color="auto"/>
              <w:right w:val="single" w:sz="4" w:space="0" w:color="auto"/>
            </w:tcBorders>
            <w:shd w:val="clear" w:color="auto" w:fill="FFFFFF"/>
          </w:tcPr>
          <w:p w14:paraId="08D90224" w14:textId="77777777" w:rsidR="00343A9B" w:rsidRDefault="00ED08B2">
            <w:pPr>
              <w:pStyle w:val="41"/>
              <w:framePr w:w="10368" w:h="2592" w:wrap="none" w:vAnchor="page" w:hAnchor="page" w:x="791" w:y="12906"/>
              <w:shd w:val="clear" w:color="auto" w:fill="auto"/>
              <w:spacing w:after="0" w:line="210" w:lineRule="exact"/>
            </w:pPr>
            <w:r>
              <w:rPr>
                <w:rStyle w:val="0pt2"/>
              </w:rPr>
              <w:t>0,042</w:t>
            </w:r>
          </w:p>
        </w:tc>
      </w:tr>
      <w:tr w:rsidR="005A57E3" w14:paraId="5300BA9A" w14:textId="77777777">
        <w:trPr>
          <w:trHeight w:hRule="exact" w:val="288"/>
        </w:trPr>
        <w:tc>
          <w:tcPr>
            <w:tcW w:w="2419" w:type="dxa"/>
            <w:tcBorders>
              <w:top w:val="single" w:sz="4" w:space="0" w:color="auto"/>
              <w:left w:val="single" w:sz="4" w:space="0" w:color="auto"/>
            </w:tcBorders>
            <w:shd w:val="clear" w:color="auto" w:fill="FFFFFF"/>
          </w:tcPr>
          <w:p w14:paraId="474101D6" w14:textId="77777777" w:rsidR="00343A9B" w:rsidRDefault="00ED08B2">
            <w:pPr>
              <w:pStyle w:val="41"/>
              <w:framePr w:w="10368" w:h="2592" w:wrap="none" w:vAnchor="page" w:hAnchor="page" w:x="791" w:y="12906"/>
              <w:shd w:val="clear" w:color="auto" w:fill="auto"/>
              <w:spacing w:after="0" w:line="210" w:lineRule="exact"/>
            </w:pPr>
            <w:r>
              <w:rPr>
                <w:rStyle w:val="0pt2"/>
              </w:rPr>
              <w:t>3</w:t>
            </w:r>
          </w:p>
        </w:tc>
        <w:tc>
          <w:tcPr>
            <w:tcW w:w="7949" w:type="dxa"/>
            <w:tcBorders>
              <w:top w:val="single" w:sz="4" w:space="0" w:color="auto"/>
              <w:left w:val="single" w:sz="4" w:space="0" w:color="auto"/>
              <w:right w:val="single" w:sz="4" w:space="0" w:color="auto"/>
            </w:tcBorders>
            <w:shd w:val="clear" w:color="auto" w:fill="FFFFFF"/>
          </w:tcPr>
          <w:p w14:paraId="23F0412A" w14:textId="77777777" w:rsidR="00343A9B" w:rsidRDefault="00ED08B2">
            <w:pPr>
              <w:pStyle w:val="41"/>
              <w:framePr w:w="10368" w:h="2592" w:wrap="none" w:vAnchor="page" w:hAnchor="page" w:x="791" w:y="12906"/>
              <w:shd w:val="clear" w:color="auto" w:fill="auto"/>
              <w:spacing w:after="0" w:line="210" w:lineRule="exact"/>
            </w:pPr>
            <w:r>
              <w:rPr>
                <w:rStyle w:val="0pt2"/>
              </w:rPr>
              <w:t>0,031</w:t>
            </w:r>
          </w:p>
        </w:tc>
      </w:tr>
      <w:tr w:rsidR="005A57E3" w14:paraId="69A039CF" w14:textId="77777777">
        <w:trPr>
          <w:trHeight w:hRule="exact" w:val="302"/>
        </w:trPr>
        <w:tc>
          <w:tcPr>
            <w:tcW w:w="2419" w:type="dxa"/>
            <w:tcBorders>
              <w:top w:val="single" w:sz="4" w:space="0" w:color="auto"/>
              <w:left w:val="single" w:sz="4" w:space="0" w:color="auto"/>
              <w:bottom w:val="single" w:sz="4" w:space="0" w:color="auto"/>
            </w:tcBorders>
            <w:shd w:val="clear" w:color="auto" w:fill="FFFFFF"/>
          </w:tcPr>
          <w:p w14:paraId="5E0397AF" w14:textId="77777777" w:rsidR="00343A9B" w:rsidRDefault="00ED08B2">
            <w:pPr>
              <w:pStyle w:val="41"/>
              <w:framePr w:w="10368" w:h="2592" w:wrap="none" w:vAnchor="page" w:hAnchor="page" w:x="791" w:y="12906"/>
              <w:shd w:val="clear" w:color="auto" w:fill="auto"/>
              <w:spacing w:after="0" w:line="210" w:lineRule="exact"/>
            </w:pPr>
            <w:r>
              <w:rPr>
                <w:rStyle w:val="0pt2"/>
              </w:rPr>
              <w:t>4</w:t>
            </w:r>
          </w:p>
        </w:tc>
        <w:tc>
          <w:tcPr>
            <w:tcW w:w="7949" w:type="dxa"/>
            <w:tcBorders>
              <w:top w:val="single" w:sz="4" w:space="0" w:color="auto"/>
              <w:left w:val="single" w:sz="4" w:space="0" w:color="auto"/>
              <w:bottom w:val="single" w:sz="4" w:space="0" w:color="auto"/>
              <w:right w:val="single" w:sz="4" w:space="0" w:color="auto"/>
            </w:tcBorders>
            <w:shd w:val="clear" w:color="auto" w:fill="FFFFFF"/>
          </w:tcPr>
          <w:p w14:paraId="4ADF0A70" w14:textId="77777777" w:rsidR="00343A9B" w:rsidRDefault="00ED08B2">
            <w:pPr>
              <w:pStyle w:val="41"/>
              <w:framePr w:w="10368" w:h="2592" w:wrap="none" w:vAnchor="page" w:hAnchor="page" w:x="791" w:y="12906"/>
              <w:shd w:val="clear" w:color="auto" w:fill="auto"/>
              <w:spacing w:after="0" w:line="210" w:lineRule="exact"/>
            </w:pPr>
            <w:r>
              <w:rPr>
                <w:rStyle w:val="0pt2"/>
              </w:rPr>
              <w:t>0,024</w:t>
            </w:r>
          </w:p>
        </w:tc>
      </w:tr>
    </w:tbl>
    <w:p w14:paraId="42D6B335" w14:textId="77777777" w:rsidR="00343A9B" w:rsidRDefault="00ED08B2">
      <w:pPr>
        <w:pStyle w:val="26"/>
        <w:framePr w:wrap="none" w:vAnchor="page" w:hAnchor="page" w:x="10837" w:y="15766"/>
        <w:shd w:val="clear" w:color="auto" w:fill="auto"/>
        <w:spacing w:line="210" w:lineRule="exact"/>
        <w:ind w:left="20"/>
      </w:pPr>
      <w:r>
        <w:rPr>
          <w:rStyle w:val="20pt0"/>
          <w:b/>
          <w:bCs/>
        </w:rPr>
        <w:t>42</w:t>
      </w:r>
    </w:p>
    <w:p w14:paraId="41A5DF81" w14:textId="77777777" w:rsidR="00343A9B" w:rsidRDefault="00343A9B">
      <w:pPr>
        <w:rPr>
          <w:sz w:val="2"/>
          <w:szCs w:val="2"/>
        </w:rPr>
        <w:sectPr w:rsidR="00343A9B">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419"/>
        <w:gridCol w:w="7949"/>
      </w:tblGrid>
      <w:tr w:rsidR="005A57E3" w14:paraId="42B12A5D" w14:textId="77777777">
        <w:trPr>
          <w:trHeight w:hRule="exact" w:val="298"/>
        </w:trPr>
        <w:tc>
          <w:tcPr>
            <w:tcW w:w="2419" w:type="dxa"/>
            <w:tcBorders>
              <w:top w:val="single" w:sz="4" w:space="0" w:color="auto"/>
              <w:left w:val="single" w:sz="4" w:space="0" w:color="auto"/>
            </w:tcBorders>
            <w:shd w:val="clear" w:color="auto" w:fill="FFFFFF"/>
          </w:tcPr>
          <w:p w14:paraId="137C3D3F" w14:textId="77777777" w:rsidR="00343A9B" w:rsidRDefault="00ED08B2">
            <w:pPr>
              <w:pStyle w:val="41"/>
              <w:framePr w:w="10368" w:h="3787" w:wrap="none" w:vAnchor="page" w:hAnchor="page" w:x="796" w:y="901"/>
              <w:shd w:val="clear" w:color="auto" w:fill="auto"/>
              <w:spacing w:after="0" w:line="210" w:lineRule="exact"/>
            </w:pPr>
            <w:r>
              <w:rPr>
                <w:rStyle w:val="0pt2"/>
              </w:rPr>
              <w:lastRenderedPageBreak/>
              <w:t>5</w:t>
            </w:r>
          </w:p>
        </w:tc>
        <w:tc>
          <w:tcPr>
            <w:tcW w:w="7949" w:type="dxa"/>
            <w:tcBorders>
              <w:top w:val="single" w:sz="4" w:space="0" w:color="auto"/>
              <w:left w:val="single" w:sz="4" w:space="0" w:color="auto"/>
              <w:right w:val="single" w:sz="4" w:space="0" w:color="auto"/>
            </w:tcBorders>
            <w:shd w:val="clear" w:color="auto" w:fill="FFFFFF"/>
          </w:tcPr>
          <w:p w14:paraId="20464426" w14:textId="77777777" w:rsidR="00343A9B" w:rsidRDefault="00ED08B2">
            <w:pPr>
              <w:pStyle w:val="41"/>
              <w:framePr w:w="10368" w:h="3787" w:wrap="none" w:vAnchor="page" w:hAnchor="page" w:x="796" w:y="901"/>
              <w:shd w:val="clear" w:color="auto" w:fill="auto"/>
              <w:spacing w:after="0" w:line="210" w:lineRule="exact"/>
            </w:pPr>
            <w:r>
              <w:rPr>
                <w:rStyle w:val="0pt2"/>
              </w:rPr>
              <w:t>0,021</w:t>
            </w:r>
          </w:p>
        </w:tc>
      </w:tr>
      <w:tr w:rsidR="005A57E3" w14:paraId="25B2683D" w14:textId="77777777">
        <w:trPr>
          <w:trHeight w:hRule="exact" w:val="293"/>
        </w:trPr>
        <w:tc>
          <w:tcPr>
            <w:tcW w:w="2419" w:type="dxa"/>
            <w:tcBorders>
              <w:top w:val="single" w:sz="4" w:space="0" w:color="auto"/>
              <w:left w:val="single" w:sz="4" w:space="0" w:color="auto"/>
            </w:tcBorders>
            <w:shd w:val="clear" w:color="auto" w:fill="FFFFFF"/>
          </w:tcPr>
          <w:p w14:paraId="21B31358" w14:textId="77777777" w:rsidR="00343A9B" w:rsidRDefault="00ED08B2">
            <w:pPr>
              <w:pStyle w:val="41"/>
              <w:framePr w:w="10368" w:h="3787" w:wrap="none" w:vAnchor="page" w:hAnchor="page" w:x="796" w:y="901"/>
              <w:shd w:val="clear" w:color="auto" w:fill="auto"/>
              <w:spacing w:after="0" w:line="210" w:lineRule="exact"/>
            </w:pPr>
            <w:r>
              <w:rPr>
                <w:rStyle w:val="0pt2"/>
              </w:rPr>
              <w:t>6-9</w:t>
            </w:r>
          </w:p>
        </w:tc>
        <w:tc>
          <w:tcPr>
            <w:tcW w:w="7949" w:type="dxa"/>
            <w:tcBorders>
              <w:top w:val="single" w:sz="4" w:space="0" w:color="auto"/>
              <w:left w:val="single" w:sz="4" w:space="0" w:color="auto"/>
              <w:right w:val="single" w:sz="4" w:space="0" w:color="auto"/>
            </w:tcBorders>
            <w:shd w:val="clear" w:color="auto" w:fill="FFFFFF"/>
          </w:tcPr>
          <w:p w14:paraId="6DF9DD79" w14:textId="77777777" w:rsidR="00343A9B" w:rsidRDefault="00ED08B2">
            <w:pPr>
              <w:pStyle w:val="41"/>
              <w:framePr w:w="10368" w:h="3787" w:wrap="none" w:vAnchor="page" w:hAnchor="page" w:x="796" w:y="901"/>
              <w:shd w:val="clear" w:color="auto" w:fill="auto"/>
              <w:spacing w:after="0" w:line="210" w:lineRule="exact"/>
            </w:pPr>
            <w:r>
              <w:rPr>
                <w:rStyle w:val="0pt2"/>
              </w:rPr>
              <w:t>0,021</w:t>
            </w:r>
          </w:p>
        </w:tc>
      </w:tr>
      <w:tr w:rsidR="005A57E3" w14:paraId="348C237E" w14:textId="77777777">
        <w:trPr>
          <w:trHeight w:hRule="exact" w:val="293"/>
        </w:trPr>
        <w:tc>
          <w:tcPr>
            <w:tcW w:w="2419" w:type="dxa"/>
            <w:tcBorders>
              <w:top w:val="single" w:sz="4" w:space="0" w:color="auto"/>
              <w:left w:val="single" w:sz="4" w:space="0" w:color="auto"/>
            </w:tcBorders>
            <w:shd w:val="clear" w:color="auto" w:fill="FFFFFF"/>
          </w:tcPr>
          <w:p w14:paraId="4855BA9C" w14:textId="77777777" w:rsidR="00343A9B" w:rsidRDefault="00ED08B2">
            <w:pPr>
              <w:pStyle w:val="41"/>
              <w:framePr w:w="10368" w:h="3787" w:wrap="none" w:vAnchor="page" w:hAnchor="page" w:x="796" w:y="901"/>
              <w:shd w:val="clear" w:color="auto" w:fill="auto"/>
              <w:spacing w:after="0" w:line="210" w:lineRule="exact"/>
            </w:pPr>
            <w:r>
              <w:rPr>
                <w:rStyle w:val="0pt2"/>
              </w:rPr>
              <w:t>10 - 11</w:t>
            </w:r>
          </w:p>
        </w:tc>
        <w:tc>
          <w:tcPr>
            <w:tcW w:w="7949" w:type="dxa"/>
            <w:tcBorders>
              <w:top w:val="single" w:sz="4" w:space="0" w:color="auto"/>
              <w:left w:val="single" w:sz="4" w:space="0" w:color="auto"/>
              <w:right w:val="single" w:sz="4" w:space="0" w:color="auto"/>
            </w:tcBorders>
            <w:shd w:val="clear" w:color="auto" w:fill="FFFFFF"/>
          </w:tcPr>
          <w:p w14:paraId="1BE4D355" w14:textId="77777777" w:rsidR="00343A9B" w:rsidRDefault="00ED08B2">
            <w:pPr>
              <w:pStyle w:val="41"/>
              <w:framePr w:w="10368" w:h="3787" w:wrap="none" w:vAnchor="page" w:hAnchor="page" w:x="796" w:y="901"/>
              <w:shd w:val="clear" w:color="auto" w:fill="auto"/>
              <w:spacing w:after="0" w:line="210" w:lineRule="exact"/>
            </w:pPr>
            <w:r>
              <w:rPr>
                <w:rStyle w:val="0pt2"/>
              </w:rPr>
              <w:t>0,021</w:t>
            </w:r>
          </w:p>
        </w:tc>
      </w:tr>
      <w:tr w:rsidR="005A57E3" w14:paraId="6974894C" w14:textId="77777777">
        <w:trPr>
          <w:trHeight w:hRule="exact" w:val="293"/>
        </w:trPr>
        <w:tc>
          <w:tcPr>
            <w:tcW w:w="2419" w:type="dxa"/>
            <w:tcBorders>
              <w:top w:val="single" w:sz="4" w:space="0" w:color="auto"/>
              <w:left w:val="single" w:sz="4" w:space="0" w:color="auto"/>
            </w:tcBorders>
            <w:shd w:val="clear" w:color="auto" w:fill="FFFFFF"/>
          </w:tcPr>
          <w:p w14:paraId="7F3A7AC7" w14:textId="77777777" w:rsidR="00343A9B" w:rsidRDefault="00ED08B2">
            <w:pPr>
              <w:pStyle w:val="41"/>
              <w:framePr w:w="10368" w:h="3787" w:wrap="none" w:vAnchor="page" w:hAnchor="page" w:x="796" w:y="901"/>
              <w:shd w:val="clear" w:color="auto" w:fill="auto"/>
              <w:spacing w:after="0" w:line="210" w:lineRule="exact"/>
            </w:pPr>
            <w:r>
              <w:rPr>
                <w:rStyle w:val="0pt2"/>
              </w:rPr>
              <w:t>12 и выше</w:t>
            </w:r>
          </w:p>
        </w:tc>
        <w:tc>
          <w:tcPr>
            <w:tcW w:w="7949" w:type="dxa"/>
            <w:tcBorders>
              <w:top w:val="single" w:sz="4" w:space="0" w:color="auto"/>
              <w:left w:val="single" w:sz="4" w:space="0" w:color="auto"/>
              <w:right w:val="single" w:sz="4" w:space="0" w:color="auto"/>
            </w:tcBorders>
            <w:shd w:val="clear" w:color="auto" w:fill="FFFFFF"/>
          </w:tcPr>
          <w:p w14:paraId="0185149D" w14:textId="77777777" w:rsidR="00343A9B" w:rsidRDefault="00ED08B2">
            <w:pPr>
              <w:pStyle w:val="41"/>
              <w:framePr w:w="10368" w:h="3787" w:wrap="none" w:vAnchor="page" w:hAnchor="page" w:x="796" w:y="901"/>
              <w:shd w:val="clear" w:color="auto" w:fill="auto"/>
              <w:spacing w:after="0" w:line="210" w:lineRule="exact"/>
            </w:pPr>
            <w:r>
              <w:rPr>
                <w:rStyle w:val="0pt2"/>
              </w:rPr>
              <w:t>0,025</w:t>
            </w:r>
          </w:p>
        </w:tc>
      </w:tr>
      <w:tr w:rsidR="005A57E3" w14:paraId="13C4BB0F" w14:textId="77777777">
        <w:trPr>
          <w:trHeight w:hRule="exact" w:val="566"/>
        </w:trPr>
        <w:tc>
          <w:tcPr>
            <w:tcW w:w="2419" w:type="dxa"/>
            <w:tcBorders>
              <w:top w:val="single" w:sz="4" w:space="0" w:color="auto"/>
              <w:left w:val="single" w:sz="4" w:space="0" w:color="auto"/>
            </w:tcBorders>
            <w:shd w:val="clear" w:color="auto" w:fill="FFFFFF"/>
          </w:tcPr>
          <w:p w14:paraId="36C426A4" w14:textId="77777777" w:rsidR="00343A9B" w:rsidRDefault="00343A9B">
            <w:pPr>
              <w:framePr w:w="10368" w:h="3787" w:wrap="none" w:vAnchor="page" w:hAnchor="page" w:x="796" w:y="901"/>
              <w:rPr>
                <w:sz w:val="10"/>
                <w:szCs w:val="10"/>
              </w:rPr>
            </w:pPr>
          </w:p>
        </w:tc>
        <w:tc>
          <w:tcPr>
            <w:tcW w:w="7949" w:type="dxa"/>
            <w:tcBorders>
              <w:top w:val="single" w:sz="4" w:space="0" w:color="auto"/>
              <w:left w:val="single" w:sz="4" w:space="0" w:color="auto"/>
              <w:right w:val="single" w:sz="4" w:space="0" w:color="auto"/>
            </w:tcBorders>
            <w:shd w:val="clear" w:color="auto" w:fill="FFFFFF"/>
          </w:tcPr>
          <w:p w14:paraId="1E0B3474" w14:textId="77777777" w:rsidR="00343A9B" w:rsidRDefault="00ED08B2">
            <w:pPr>
              <w:pStyle w:val="41"/>
              <w:framePr w:w="10368" w:h="3787" w:wrap="none" w:vAnchor="page" w:hAnchor="page" w:x="796" w:y="901"/>
              <w:shd w:val="clear" w:color="auto" w:fill="auto"/>
              <w:spacing w:after="120" w:line="210" w:lineRule="exact"/>
            </w:pPr>
            <w:r>
              <w:rPr>
                <w:rStyle w:val="0pt10"/>
              </w:rPr>
              <w:t>Многоквартирные дома или жилые дома после 1999 года постройки</w:t>
            </w:r>
          </w:p>
          <w:p w14:paraId="2EE7F592" w14:textId="77777777" w:rsidR="00343A9B" w:rsidRDefault="00ED08B2">
            <w:pPr>
              <w:pStyle w:val="41"/>
              <w:framePr w:w="10368" w:h="3787" w:wrap="none" w:vAnchor="page" w:hAnchor="page" w:x="796" w:y="901"/>
              <w:shd w:val="clear" w:color="auto" w:fill="auto"/>
              <w:spacing w:before="120" w:after="0" w:line="210" w:lineRule="exact"/>
            </w:pPr>
            <w:r>
              <w:rPr>
                <w:rStyle w:val="0pt10"/>
              </w:rPr>
              <w:t>включительно</w:t>
            </w:r>
          </w:p>
        </w:tc>
      </w:tr>
      <w:tr w:rsidR="005A57E3" w14:paraId="2DF83CEA" w14:textId="77777777">
        <w:trPr>
          <w:trHeight w:hRule="exact" w:val="288"/>
        </w:trPr>
        <w:tc>
          <w:tcPr>
            <w:tcW w:w="2419" w:type="dxa"/>
            <w:tcBorders>
              <w:top w:val="single" w:sz="4" w:space="0" w:color="auto"/>
              <w:left w:val="single" w:sz="4" w:space="0" w:color="auto"/>
            </w:tcBorders>
            <w:shd w:val="clear" w:color="auto" w:fill="FFFFFF"/>
          </w:tcPr>
          <w:p w14:paraId="7D48D9D4" w14:textId="77777777" w:rsidR="00343A9B" w:rsidRDefault="00ED08B2">
            <w:pPr>
              <w:pStyle w:val="41"/>
              <w:framePr w:w="10368" w:h="3787" w:wrap="none" w:vAnchor="page" w:hAnchor="page" w:x="796" w:y="901"/>
              <w:shd w:val="clear" w:color="auto" w:fill="auto"/>
              <w:spacing w:after="0" w:line="210" w:lineRule="exact"/>
            </w:pPr>
            <w:r>
              <w:rPr>
                <w:rStyle w:val="0pt2"/>
              </w:rPr>
              <w:t>1</w:t>
            </w:r>
          </w:p>
        </w:tc>
        <w:tc>
          <w:tcPr>
            <w:tcW w:w="7949" w:type="dxa"/>
            <w:tcBorders>
              <w:top w:val="single" w:sz="4" w:space="0" w:color="auto"/>
              <w:left w:val="single" w:sz="4" w:space="0" w:color="auto"/>
              <w:right w:val="single" w:sz="4" w:space="0" w:color="auto"/>
            </w:tcBorders>
            <w:shd w:val="clear" w:color="auto" w:fill="FFFFFF"/>
          </w:tcPr>
          <w:p w14:paraId="6ED9A0BC" w14:textId="77777777" w:rsidR="00343A9B" w:rsidRDefault="00ED08B2">
            <w:pPr>
              <w:pStyle w:val="41"/>
              <w:framePr w:w="10368" w:h="3787" w:wrap="none" w:vAnchor="page" w:hAnchor="page" w:x="796" w:y="901"/>
              <w:shd w:val="clear" w:color="auto" w:fill="auto"/>
              <w:spacing w:after="0" w:line="210" w:lineRule="exact"/>
            </w:pPr>
            <w:r>
              <w:rPr>
                <w:rStyle w:val="0pt2"/>
              </w:rPr>
              <w:t>0,016</w:t>
            </w:r>
          </w:p>
        </w:tc>
      </w:tr>
      <w:tr w:rsidR="005A57E3" w14:paraId="058FF9D2" w14:textId="77777777">
        <w:trPr>
          <w:trHeight w:hRule="exact" w:val="293"/>
        </w:trPr>
        <w:tc>
          <w:tcPr>
            <w:tcW w:w="2419" w:type="dxa"/>
            <w:tcBorders>
              <w:top w:val="single" w:sz="4" w:space="0" w:color="auto"/>
              <w:left w:val="single" w:sz="4" w:space="0" w:color="auto"/>
            </w:tcBorders>
            <w:shd w:val="clear" w:color="auto" w:fill="FFFFFF"/>
          </w:tcPr>
          <w:p w14:paraId="2745B726" w14:textId="77777777" w:rsidR="00343A9B" w:rsidRDefault="00ED08B2">
            <w:pPr>
              <w:pStyle w:val="41"/>
              <w:framePr w:w="10368" w:h="3787" w:wrap="none" w:vAnchor="page" w:hAnchor="page" w:x="796" w:y="901"/>
              <w:shd w:val="clear" w:color="auto" w:fill="auto"/>
              <w:spacing w:after="0" w:line="210" w:lineRule="exact"/>
            </w:pPr>
            <w:r>
              <w:rPr>
                <w:rStyle w:val="0pt2"/>
              </w:rPr>
              <w:t>2</w:t>
            </w:r>
          </w:p>
        </w:tc>
        <w:tc>
          <w:tcPr>
            <w:tcW w:w="7949" w:type="dxa"/>
            <w:tcBorders>
              <w:top w:val="single" w:sz="4" w:space="0" w:color="auto"/>
              <w:left w:val="single" w:sz="4" w:space="0" w:color="auto"/>
              <w:right w:val="single" w:sz="4" w:space="0" w:color="auto"/>
            </w:tcBorders>
            <w:shd w:val="clear" w:color="auto" w:fill="FFFFFF"/>
          </w:tcPr>
          <w:p w14:paraId="388FF3FD" w14:textId="77777777" w:rsidR="00343A9B" w:rsidRDefault="00ED08B2">
            <w:pPr>
              <w:pStyle w:val="41"/>
              <w:framePr w:w="10368" w:h="3787" w:wrap="none" w:vAnchor="page" w:hAnchor="page" w:x="796" w:y="901"/>
              <w:shd w:val="clear" w:color="auto" w:fill="auto"/>
              <w:spacing w:after="0" w:line="210" w:lineRule="exact"/>
            </w:pPr>
            <w:r>
              <w:rPr>
                <w:rStyle w:val="0pt2"/>
              </w:rPr>
              <w:t>0,018</w:t>
            </w:r>
          </w:p>
        </w:tc>
      </w:tr>
      <w:tr w:rsidR="005A57E3" w14:paraId="6D44A399" w14:textId="77777777">
        <w:trPr>
          <w:trHeight w:hRule="exact" w:val="293"/>
        </w:trPr>
        <w:tc>
          <w:tcPr>
            <w:tcW w:w="2419" w:type="dxa"/>
            <w:tcBorders>
              <w:top w:val="single" w:sz="4" w:space="0" w:color="auto"/>
              <w:left w:val="single" w:sz="4" w:space="0" w:color="auto"/>
            </w:tcBorders>
            <w:shd w:val="clear" w:color="auto" w:fill="FFFFFF"/>
          </w:tcPr>
          <w:p w14:paraId="7F6F96A5" w14:textId="77777777" w:rsidR="00343A9B" w:rsidRDefault="00ED08B2">
            <w:pPr>
              <w:pStyle w:val="41"/>
              <w:framePr w:w="10368" w:h="3787" w:wrap="none" w:vAnchor="page" w:hAnchor="page" w:x="796" w:y="901"/>
              <w:shd w:val="clear" w:color="auto" w:fill="auto"/>
              <w:spacing w:after="0" w:line="210" w:lineRule="exact"/>
            </w:pPr>
            <w:r>
              <w:rPr>
                <w:rStyle w:val="0pt2"/>
              </w:rPr>
              <w:t>3</w:t>
            </w:r>
          </w:p>
        </w:tc>
        <w:tc>
          <w:tcPr>
            <w:tcW w:w="7949" w:type="dxa"/>
            <w:tcBorders>
              <w:top w:val="single" w:sz="4" w:space="0" w:color="auto"/>
              <w:left w:val="single" w:sz="4" w:space="0" w:color="auto"/>
              <w:right w:val="single" w:sz="4" w:space="0" w:color="auto"/>
            </w:tcBorders>
            <w:shd w:val="clear" w:color="auto" w:fill="FFFFFF"/>
          </w:tcPr>
          <w:p w14:paraId="76F34255" w14:textId="77777777" w:rsidR="00343A9B" w:rsidRDefault="00ED08B2">
            <w:pPr>
              <w:pStyle w:val="41"/>
              <w:framePr w:w="10368" w:h="3787" w:wrap="none" w:vAnchor="page" w:hAnchor="page" w:x="796" w:y="901"/>
              <w:shd w:val="clear" w:color="auto" w:fill="auto"/>
              <w:spacing w:after="0" w:line="210" w:lineRule="exact"/>
            </w:pPr>
            <w:r>
              <w:rPr>
                <w:rStyle w:val="0pt2"/>
              </w:rPr>
              <w:t>0,016</w:t>
            </w:r>
          </w:p>
        </w:tc>
      </w:tr>
      <w:tr w:rsidR="005A57E3" w14:paraId="1EA40C21" w14:textId="77777777">
        <w:trPr>
          <w:trHeight w:hRule="exact" w:val="288"/>
        </w:trPr>
        <w:tc>
          <w:tcPr>
            <w:tcW w:w="2419" w:type="dxa"/>
            <w:tcBorders>
              <w:top w:val="single" w:sz="4" w:space="0" w:color="auto"/>
              <w:left w:val="single" w:sz="4" w:space="0" w:color="auto"/>
            </w:tcBorders>
            <w:shd w:val="clear" w:color="auto" w:fill="FFFFFF"/>
          </w:tcPr>
          <w:p w14:paraId="7D4513FF" w14:textId="77777777" w:rsidR="00343A9B" w:rsidRDefault="00ED08B2">
            <w:pPr>
              <w:pStyle w:val="41"/>
              <w:framePr w:w="10368" w:h="3787" w:wrap="none" w:vAnchor="page" w:hAnchor="page" w:x="796" w:y="901"/>
              <w:shd w:val="clear" w:color="auto" w:fill="auto"/>
              <w:spacing w:after="0" w:line="210" w:lineRule="exact"/>
            </w:pPr>
            <w:r>
              <w:rPr>
                <w:rStyle w:val="0pt2"/>
              </w:rPr>
              <w:t>4 - 5</w:t>
            </w:r>
          </w:p>
        </w:tc>
        <w:tc>
          <w:tcPr>
            <w:tcW w:w="7949" w:type="dxa"/>
            <w:tcBorders>
              <w:top w:val="single" w:sz="4" w:space="0" w:color="auto"/>
              <w:left w:val="single" w:sz="4" w:space="0" w:color="auto"/>
              <w:right w:val="single" w:sz="4" w:space="0" w:color="auto"/>
            </w:tcBorders>
            <w:shd w:val="clear" w:color="auto" w:fill="FFFFFF"/>
          </w:tcPr>
          <w:p w14:paraId="5E1D21BC" w14:textId="77777777" w:rsidR="00343A9B" w:rsidRDefault="00ED08B2">
            <w:pPr>
              <w:pStyle w:val="41"/>
              <w:framePr w:w="10368" w:h="3787" w:wrap="none" w:vAnchor="page" w:hAnchor="page" w:x="796" w:y="901"/>
              <w:shd w:val="clear" w:color="auto" w:fill="auto"/>
              <w:spacing w:after="0" w:line="210" w:lineRule="exact"/>
            </w:pPr>
            <w:r>
              <w:rPr>
                <w:rStyle w:val="0pt2"/>
              </w:rPr>
              <w:t>0,018</w:t>
            </w:r>
          </w:p>
        </w:tc>
      </w:tr>
      <w:tr w:rsidR="005A57E3" w14:paraId="57733B9D" w14:textId="77777777">
        <w:trPr>
          <w:trHeight w:hRule="exact" w:val="293"/>
        </w:trPr>
        <w:tc>
          <w:tcPr>
            <w:tcW w:w="2419" w:type="dxa"/>
            <w:tcBorders>
              <w:top w:val="single" w:sz="4" w:space="0" w:color="auto"/>
              <w:left w:val="single" w:sz="4" w:space="0" w:color="auto"/>
            </w:tcBorders>
            <w:shd w:val="clear" w:color="auto" w:fill="FFFFFF"/>
          </w:tcPr>
          <w:p w14:paraId="167217DF" w14:textId="77777777" w:rsidR="00343A9B" w:rsidRDefault="00ED08B2">
            <w:pPr>
              <w:pStyle w:val="41"/>
              <w:framePr w:w="10368" w:h="3787" w:wrap="none" w:vAnchor="page" w:hAnchor="page" w:x="796" w:y="901"/>
              <w:shd w:val="clear" w:color="auto" w:fill="auto"/>
              <w:spacing w:after="0" w:line="210" w:lineRule="exact"/>
            </w:pPr>
            <w:r>
              <w:rPr>
                <w:rStyle w:val="0pt2"/>
              </w:rPr>
              <w:t>6-9</w:t>
            </w:r>
          </w:p>
        </w:tc>
        <w:tc>
          <w:tcPr>
            <w:tcW w:w="7949" w:type="dxa"/>
            <w:tcBorders>
              <w:top w:val="single" w:sz="4" w:space="0" w:color="auto"/>
              <w:left w:val="single" w:sz="4" w:space="0" w:color="auto"/>
              <w:right w:val="single" w:sz="4" w:space="0" w:color="auto"/>
            </w:tcBorders>
            <w:shd w:val="clear" w:color="auto" w:fill="FFFFFF"/>
          </w:tcPr>
          <w:p w14:paraId="320A7D3C" w14:textId="77777777" w:rsidR="00343A9B" w:rsidRDefault="00ED08B2">
            <w:pPr>
              <w:pStyle w:val="41"/>
              <w:framePr w:w="10368" w:h="3787" w:wrap="none" w:vAnchor="page" w:hAnchor="page" w:x="796" w:y="901"/>
              <w:shd w:val="clear" w:color="auto" w:fill="auto"/>
              <w:spacing w:after="0" w:line="210" w:lineRule="exact"/>
            </w:pPr>
            <w:r>
              <w:rPr>
                <w:rStyle w:val="0pt2"/>
              </w:rPr>
              <w:t>0,016</w:t>
            </w:r>
          </w:p>
        </w:tc>
      </w:tr>
      <w:tr w:rsidR="005A57E3" w14:paraId="234CD95A" w14:textId="77777777">
        <w:trPr>
          <w:trHeight w:hRule="exact" w:val="288"/>
        </w:trPr>
        <w:tc>
          <w:tcPr>
            <w:tcW w:w="2419" w:type="dxa"/>
            <w:tcBorders>
              <w:top w:val="single" w:sz="4" w:space="0" w:color="auto"/>
              <w:left w:val="single" w:sz="4" w:space="0" w:color="auto"/>
            </w:tcBorders>
            <w:shd w:val="clear" w:color="auto" w:fill="FFFFFF"/>
          </w:tcPr>
          <w:p w14:paraId="7AC2E78C" w14:textId="77777777" w:rsidR="00343A9B" w:rsidRDefault="00ED08B2">
            <w:pPr>
              <w:pStyle w:val="41"/>
              <w:framePr w:w="10368" w:h="3787" w:wrap="none" w:vAnchor="page" w:hAnchor="page" w:x="796" w:y="901"/>
              <w:shd w:val="clear" w:color="auto" w:fill="auto"/>
              <w:spacing w:after="0" w:line="210" w:lineRule="exact"/>
            </w:pPr>
            <w:r>
              <w:rPr>
                <w:rStyle w:val="0pt2"/>
              </w:rPr>
              <w:t>10 - 11</w:t>
            </w:r>
          </w:p>
        </w:tc>
        <w:tc>
          <w:tcPr>
            <w:tcW w:w="7949" w:type="dxa"/>
            <w:tcBorders>
              <w:top w:val="single" w:sz="4" w:space="0" w:color="auto"/>
              <w:left w:val="single" w:sz="4" w:space="0" w:color="auto"/>
              <w:right w:val="single" w:sz="4" w:space="0" w:color="auto"/>
            </w:tcBorders>
            <w:shd w:val="clear" w:color="auto" w:fill="FFFFFF"/>
          </w:tcPr>
          <w:p w14:paraId="2239ED2F" w14:textId="77777777" w:rsidR="00343A9B" w:rsidRDefault="00ED08B2">
            <w:pPr>
              <w:pStyle w:val="41"/>
              <w:framePr w:w="10368" w:h="3787" w:wrap="none" w:vAnchor="page" w:hAnchor="page" w:x="796" w:y="901"/>
              <w:shd w:val="clear" w:color="auto" w:fill="auto"/>
              <w:spacing w:after="0" w:line="210" w:lineRule="exact"/>
            </w:pPr>
            <w:r>
              <w:rPr>
                <w:rStyle w:val="0pt2"/>
              </w:rPr>
              <w:t>0,016</w:t>
            </w:r>
          </w:p>
        </w:tc>
      </w:tr>
      <w:tr w:rsidR="005A57E3" w14:paraId="23721E39" w14:textId="77777777">
        <w:trPr>
          <w:trHeight w:hRule="exact" w:val="302"/>
        </w:trPr>
        <w:tc>
          <w:tcPr>
            <w:tcW w:w="2419" w:type="dxa"/>
            <w:tcBorders>
              <w:top w:val="single" w:sz="4" w:space="0" w:color="auto"/>
              <w:left w:val="single" w:sz="4" w:space="0" w:color="auto"/>
              <w:bottom w:val="single" w:sz="4" w:space="0" w:color="auto"/>
            </w:tcBorders>
            <w:shd w:val="clear" w:color="auto" w:fill="FFFFFF"/>
          </w:tcPr>
          <w:p w14:paraId="563B0ACA" w14:textId="77777777" w:rsidR="00343A9B" w:rsidRDefault="00ED08B2">
            <w:pPr>
              <w:pStyle w:val="41"/>
              <w:framePr w:w="10368" w:h="3787" w:wrap="none" w:vAnchor="page" w:hAnchor="page" w:x="796" w:y="901"/>
              <w:shd w:val="clear" w:color="auto" w:fill="auto"/>
              <w:spacing w:after="0" w:line="210" w:lineRule="exact"/>
            </w:pPr>
            <w:r>
              <w:rPr>
                <w:rStyle w:val="0pt2"/>
              </w:rPr>
              <w:t>12 и выше</w:t>
            </w:r>
          </w:p>
        </w:tc>
        <w:tc>
          <w:tcPr>
            <w:tcW w:w="7949" w:type="dxa"/>
            <w:tcBorders>
              <w:top w:val="single" w:sz="4" w:space="0" w:color="auto"/>
              <w:left w:val="single" w:sz="4" w:space="0" w:color="auto"/>
              <w:bottom w:val="single" w:sz="4" w:space="0" w:color="auto"/>
              <w:right w:val="single" w:sz="4" w:space="0" w:color="auto"/>
            </w:tcBorders>
            <w:shd w:val="clear" w:color="auto" w:fill="FFFFFF"/>
          </w:tcPr>
          <w:p w14:paraId="3219D0F5" w14:textId="77777777" w:rsidR="00343A9B" w:rsidRDefault="00ED08B2">
            <w:pPr>
              <w:pStyle w:val="41"/>
              <w:framePr w:w="10368" w:h="3787" w:wrap="none" w:vAnchor="page" w:hAnchor="page" w:x="796" w:y="901"/>
              <w:shd w:val="clear" w:color="auto" w:fill="auto"/>
              <w:spacing w:after="0" w:line="210" w:lineRule="exact"/>
            </w:pPr>
            <w:r>
              <w:rPr>
                <w:rStyle w:val="0pt2"/>
              </w:rPr>
              <w:t>0,018</w:t>
            </w:r>
          </w:p>
        </w:tc>
      </w:tr>
    </w:tbl>
    <w:p w14:paraId="6BFE34AA" w14:textId="77777777" w:rsidR="00343A9B" w:rsidRDefault="00ED08B2">
      <w:pPr>
        <w:pStyle w:val="80"/>
        <w:framePr w:w="10402" w:h="1787" w:hRule="exact" w:wrap="none" w:vAnchor="page" w:hAnchor="page" w:x="767" w:y="5091"/>
        <w:numPr>
          <w:ilvl w:val="0"/>
          <w:numId w:val="31"/>
        </w:numPr>
        <w:shd w:val="clear" w:color="auto" w:fill="auto"/>
        <w:tabs>
          <w:tab w:val="left" w:pos="2422"/>
        </w:tabs>
        <w:spacing w:after="258" w:line="210" w:lineRule="exact"/>
        <w:ind w:left="1980"/>
        <w:jc w:val="both"/>
      </w:pPr>
      <w:r>
        <w:t>Балансы тепловой мощности и тепловой нагрузки</w:t>
      </w:r>
    </w:p>
    <w:p w14:paraId="1237544C" w14:textId="77777777" w:rsidR="00343A9B" w:rsidRDefault="00ED08B2">
      <w:pPr>
        <w:pStyle w:val="80"/>
        <w:framePr w:w="10402" w:h="1787" w:hRule="exact" w:wrap="none" w:vAnchor="page" w:hAnchor="page" w:x="767" w:y="5091"/>
        <w:numPr>
          <w:ilvl w:val="0"/>
          <w:numId w:val="32"/>
        </w:numPr>
        <w:shd w:val="clear" w:color="auto" w:fill="auto"/>
        <w:tabs>
          <w:tab w:val="left" w:pos="1439"/>
        </w:tabs>
        <w:spacing w:after="0" w:line="298" w:lineRule="exact"/>
        <w:ind w:left="20" w:right="40" w:firstLine="720"/>
        <w:jc w:val="both"/>
      </w:pPr>
      <w:bookmarkStart w:id="46" w:name="bookmark44"/>
      <w:r>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46"/>
    </w:p>
    <w:p w14:paraId="6FA9A8DF" w14:textId="77777777" w:rsidR="00343A9B" w:rsidRDefault="00ED08B2">
      <w:pPr>
        <w:pStyle w:val="0"/>
        <w:framePr w:wrap="none" w:vAnchor="page" w:hAnchor="page" w:x="3604" w:y="7128"/>
        <w:shd w:val="clear" w:color="auto" w:fill="auto"/>
        <w:spacing w:line="220" w:lineRule="exact"/>
      </w:pPr>
      <w:r>
        <w:rPr>
          <w:rStyle w:val="0pt3"/>
          <w:i/>
          <w:iCs/>
        </w:rPr>
        <w:t>Таблица 1.6.1.1. Балансы тепловой мощности</w:t>
      </w:r>
    </w:p>
    <w:tbl>
      <w:tblPr>
        <w:tblOverlap w:val="never"/>
        <w:tblW w:w="0" w:type="auto"/>
        <w:tblLayout w:type="fixed"/>
        <w:tblCellMar>
          <w:left w:w="10" w:type="dxa"/>
          <w:right w:w="10" w:type="dxa"/>
        </w:tblCellMar>
        <w:tblLook w:val="04A0" w:firstRow="1" w:lastRow="0" w:firstColumn="1" w:lastColumn="0" w:noHBand="0" w:noVBand="1"/>
      </w:tblPr>
      <w:tblGrid>
        <w:gridCol w:w="4118"/>
        <w:gridCol w:w="1939"/>
        <w:gridCol w:w="2174"/>
        <w:gridCol w:w="2136"/>
      </w:tblGrid>
      <w:tr w:rsidR="005A57E3" w14:paraId="6EC67FDF" w14:textId="77777777">
        <w:trPr>
          <w:trHeight w:hRule="exact" w:val="701"/>
        </w:trPr>
        <w:tc>
          <w:tcPr>
            <w:tcW w:w="4118" w:type="dxa"/>
            <w:vMerge w:val="restart"/>
            <w:tcBorders>
              <w:top w:val="single" w:sz="4" w:space="0" w:color="auto"/>
              <w:left w:val="single" w:sz="4" w:space="0" w:color="auto"/>
            </w:tcBorders>
            <w:shd w:val="clear" w:color="auto" w:fill="FFFFFF"/>
          </w:tcPr>
          <w:p w14:paraId="5AC054DE" w14:textId="77777777" w:rsidR="00343A9B" w:rsidRDefault="00ED08B2">
            <w:pPr>
              <w:pStyle w:val="41"/>
              <w:framePr w:w="10368" w:h="2971" w:wrap="none" w:vAnchor="page" w:hAnchor="page" w:x="796" w:y="7395"/>
              <w:shd w:val="clear" w:color="auto" w:fill="auto"/>
              <w:spacing w:after="0" w:line="210" w:lineRule="exact"/>
            </w:pPr>
            <w:r>
              <w:rPr>
                <w:rStyle w:val="0pt10"/>
              </w:rPr>
              <w:t>Источник тепловой энергии</w:t>
            </w:r>
          </w:p>
        </w:tc>
        <w:tc>
          <w:tcPr>
            <w:tcW w:w="1939" w:type="dxa"/>
            <w:vMerge w:val="restart"/>
            <w:tcBorders>
              <w:top w:val="single" w:sz="4" w:space="0" w:color="auto"/>
              <w:left w:val="single" w:sz="4" w:space="0" w:color="auto"/>
            </w:tcBorders>
            <w:shd w:val="clear" w:color="auto" w:fill="FFFFFF"/>
          </w:tcPr>
          <w:p w14:paraId="1F84AB2E" w14:textId="77777777" w:rsidR="00343A9B" w:rsidRDefault="00ED08B2">
            <w:pPr>
              <w:pStyle w:val="41"/>
              <w:framePr w:w="10368" w:h="2971" w:wrap="none" w:vAnchor="page" w:hAnchor="page" w:x="796" w:y="7395"/>
              <w:shd w:val="clear" w:color="auto" w:fill="auto"/>
              <w:spacing w:after="0" w:line="274" w:lineRule="exact"/>
            </w:pPr>
            <w:r>
              <w:rPr>
                <w:rStyle w:val="0pt10"/>
              </w:rPr>
              <w:t>Установленная</w:t>
            </w:r>
          </w:p>
          <w:p w14:paraId="3FA7D815" w14:textId="77777777" w:rsidR="00343A9B" w:rsidRDefault="00ED08B2">
            <w:pPr>
              <w:pStyle w:val="41"/>
              <w:framePr w:w="10368" w:h="2971" w:wrap="none" w:vAnchor="page" w:hAnchor="page" w:x="796" w:y="7395"/>
              <w:shd w:val="clear" w:color="auto" w:fill="auto"/>
              <w:spacing w:after="0" w:line="274" w:lineRule="exact"/>
            </w:pPr>
            <w:r>
              <w:rPr>
                <w:rStyle w:val="0pt10"/>
              </w:rPr>
              <w:t>мощность,</w:t>
            </w:r>
          </w:p>
          <w:p w14:paraId="25196556" w14:textId="77777777" w:rsidR="00343A9B" w:rsidRDefault="00ED08B2">
            <w:pPr>
              <w:pStyle w:val="41"/>
              <w:framePr w:w="10368" w:h="2971" w:wrap="none" w:vAnchor="page" w:hAnchor="page" w:x="796" w:y="7395"/>
              <w:shd w:val="clear" w:color="auto" w:fill="auto"/>
              <w:spacing w:after="0" w:line="274" w:lineRule="exact"/>
            </w:pPr>
            <w:r>
              <w:rPr>
                <w:rStyle w:val="0pt10"/>
              </w:rPr>
              <w:t>Г кал/ч</w:t>
            </w:r>
          </w:p>
        </w:tc>
        <w:tc>
          <w:tcPr>
            <w:tcW w:w="2174" w:type="dxa"/>
            <w:tcBorders>
              <w:top w:val="single" w:sz="4" w:space="0" w:color="auto"/>
              <w:left w:val="single" w:sz="4" w:space="0" w:color="auto"/>
            </w:tcBorders>
            <w:shd w:val="clear" w:color="auto" w:fill="FFFFFF"/>
          </w:tcPr>
          <w:p w14:paraId="5A516790" w14:textId="77777777" w:rsidR="00343A9B" w:rsidRDefault="00ED08B2">
            <w:pPr>
              <w:pStyle w:val="41"/>
              <w:framePr w:w="10368" w:h="2971" w:wrap="none" w:vAnchor="page" w:hAnchor="page" w:x="796" w:y="7395"/>
              <w:shd w:val="clear" w:color="auto" w:fill="auto"/>
              <w:spacing w:after="0" w:line="278" w:lineRule="exact"/>
              <w:jc w:val="both"/>
            </w:pPr>
            <w:r>
              <w:rPr>
                <w:rStyle w:val="0pt10"/>
              </w:rPr>
              <w:t>Присоединенная нагрузка, Г кал/ч</w:t>
            </w:r>
          </w:p>
        </w:tc>
        <w:tc>
          <w:tcPr>
            <w:tcW w:w="2136" w:type="dxa"/>
            <w:tcBorders>
              <w:top w:val="single" w:sz="4" w:space="0" w:color="auto"/>
              <w:left w:val="single" w:sz="4" w:space="0" w:color="auto"/>
              <w:right w:val="single" w:sz="4" w:space="0" w:color="auto"/>
            </w:tcBorders>
            <w:shd w:val="clear" w:color="auto" w:fill="FFFFFF"/>
          </w:tcPr>
          <w:p w14:paraId="7FFED88C" w14:textId="77777777" w:rsidR="00343A9B" w:rsidRDefault="00ED08B2">
            <w:pPr>
              <w:pStyle w:val="41"/>
              <w:framePr w:w="10368" w:h="2971" w:wrap="none" w:vAnchor="page" w:hAnchor="page" w:x="796" w:y="7395"/>
              <w:shd w:val="clear" w:color="auto" w:fill="auto"/>
              <w:spacing w:after="0" w:line="269" w:lineRule="exact"/>
              <w:jc w:val="both"/>
            </w:pPr>
            <w:r>
              <w:rPr>
                <w:rStyle w:val="0pt10"/>
              </w:rPr>
              <w:t>Резерв тепловой мощности, Гкал/ч</w:t>
            </w:r>
          </w:p>
        </w:tc>
      </w:tr>
      <w:tr w:rsidR="005A57E3" w14:paraId="34F29528" w14:textId="77777777">
        <w:trPr>
          <w:trHeight w:hRule="exact" w:val="312"/>
        </w:trPr>
        <w:tc>
          <w:tcPr>
            <w:tcW w:w="4118" w:type="dxa"/>
            <w:vMerge/>
            <w:tcBorders>
              <w:left w:val="single" w:sz="4" w:space="0" w:color="auto"/>
            </w:tcBorders>
            <w:shd w:val="clear" w:color="auto" w:fill="FFFFFF"/>
          </w:tcPr>
          <w:p w14:paraId="50248885" w14:textId="77777777" w:rsidR="00343A9B" w:rsidRDefault="00343A9B">
            <w:pPr>
              <w:framePr w:w="10368" w:h="2971" w:wrap="none" w:vAnchor="page" w:hAnchor="page" w:x="796" w:y="7395"/>
            </w:pPr>
          </w:p>
        </w:tc>
        <w:tc>
          <w:tcPr>
            <w:tcW w:w="1939" w:type="dxa"/>
            <w:vMerge/>
            <w:tcBorders>
              <w:left w:val="single" w:sz="4" w:space="0" w:color="auto"/>
            </w:tcBorders>
            <w:shd w:val="clear" w:color="auto" w:fill="FFFFFF"/>
          </w:tcPr>
          <w:p w14:paraId="24962F8F" w14:textId="77777777" w:rsidR="00343A9B" w:rsidRDefault="00343A9B">
            <w:pPr>
              <w:framePr w:w="10368" w:h="2971" w:wrap="none" w:vAnchor="page" w:hAnchor="page" w:x="796" w:y="7395"/>
            </w:pPr>
          </w:p>
        </w:tc>
        <w:tc>
          <w:tcPr>
            <w:tcW w:w="4310" w:type="dxa"/>
            <w:gridSpan w:val="2"/>
            <w:tcBorders>
              <w:top w:val="single" w:sz="4" w:space="0" w:color="auto"/>
              <w:left w:val="single" w:sz="4" w:space="0" w:color="auto"/>
              <w:right w:val="single" w:sz="4" w:space="0" w:color="auto"/>
            </w:tcBorders>
            <w:shd w:val="clear" w:color="auto" w:fill="FFFFFF"/>
          </w:tcPr>
          <w:p w14:paraId="30AB413D" w14:textId="77777777" w:rsidR="00343A9B" w:rsidRDefault="00ED08B2">
            <w:pPr>
              <w:pStyle w:val="41"/>
              <w:framePr w:w="10368" w:h="2971" w:wrap="none" w:vAnchor="page" w:hAnchor="page" w:x="796" w:y="7395"/>
              <w:shd w:val="clear" w:color="auto" w:fill="auto"/>
              <w:spacing w:after="0" w:line="210" w:lineRule="exact"/>
            </w:pPr>
            <w:r>
              <w:rPr>
                <w:rStyle w:val="0pt10"/>
              </w:rPr>
              <w:t>202</w:t>
            </w:r>
            <w:r w:rsidR="00B17698">
              <w:rPr>
                <w:rStyle w:val="0pt10"/>
              </w:rPr>
              <w:t>3</w:t>
            </w:r>
          </w:p>
        </w:tc>
      </w:tr>
      <w:tr w:rsidR="005A57E3" w14:paraId="56A1114D" w14:textId="77777777">
        <w:trPr>
          <w:trHeight w:hRule="exact" w:val="283"/>
        </w:trPr>
        <w:tc>
          <w:tcPr>
            <w:tcW w:w="4118" w:type="dxa"/>
            <w:tcBorders>
              <w:top w:val="single" w:sz="4" w:space="0" w:color="auto"/>
              <w:left w:val="single" w:sz="4" w:space="0" w:color="auto"/>
            </w:tcBorders>
            <w:shd w:val="clear" w:color="auto" w:fill="FFFFFF"/>
          </w:tcPr>
          <w:p w14:paraId="5950EAC2" w14:textId="77777777" w:rsidR="00343A9B" w:rsidRDefault="00ED08B2" w:rsidP="00AC46E9">
            <w:pPr>
              <w:pStyle w:val="41"/>
              <w:framePr w:w="10368" w:h="2971" w:wrap="none" w:vAnchor="page" w:hAnchor="page" w:x="796" w:y="7395"/>
              <w:shd w:val="clear" w:color="auto" w:fill="auto"/>
              <w:spacing w:after="0" w:line="210" w:lineRule="exact"/>
              <w:jc w:val="left"/>
            </w:pPr>
            <w:r>
              <w:rPr>
                <w:rStyle w:val="0pt2"/>
              </w:rPr>
              <w:t>Модульная котельная ул. Мира 17ж</w:t>
            </w:r>
          </w:p>
        </w:tc>
        <w:tc>
          <w:tcPr>
            <w:tcW w:w="1939" w:type="dxa"/>
            <w:tcBorders>
              <w:top w:val="single" w:sz="4" w:space="0" w:color="auto"/>
              <w:left w:val="single" w:sz="4" w:space="0" w:color="auto"/>
            </w:tcBorders>
            <w:shd w:val="clear" w:color="auto" w:fill="FFFFFF"/>
          </w:tcPr>
          <w:p w14:paraId="104AFC68" w14:textId="77777777" w:rsidR="00343A9B" w:rsidRDefault="00ED08B2">
            <w:pPr>
              <w:pStyle w:val="41"/>
              <w:framePr w:w="10368" w:h="2971" w:wrap="none" w:vAnchor="page" w:hAnchor="page" w:x="796" w:y="7395"/>
              <w:shd w:val="clear" w:color="auto" w:fill="auto"/>
              <w:spacing w:after="0" w:line="210" w:lineRule="exact"/>
            </w:pPr>
            <w:r>
              <w:rPr>
                <w:rStyle w:val="0pt2"/>
              </w:rPr>
              <w:t>5,16</w:t>
            </w:r>
          </w:p>
        </w:tc>
        <w:tc>
          <w:tcPr>
            <w:tcW w:w="2174" w:type="dxa"/>
            <w:tcBorders>
              <w:top w:val="single" w:sz="4" w:space="0" w:color="auto"/>
              <w:left w:val="single" w:sz="4" w:space="0" w:color="auto"/>
            </w:tcBorders>
            <w:shd w:val="clear" w:color="auto" w:fill="FFFFFF"/>
          </w:tcPr>
          <w:p w14:paraId="27C1D2C9" w14:textId="77777777" w:rsidR="00343A9B" w:rsidRDefault="00ED08B2">
            <w:pPr>
              <w:pStyle w:val="41"/>
              <w:framePr w:w="10368" w:h="2971" w:wrap="none" w:vAnchor="page" w:hAnchor="page" w:x="796" w:y="7395"/>
              <w:shd w:val="clear" w:color="auto" w:fill="auto"/>
              <w:spacing w:after="0" w:line="210" w:lineRule="exact"/>
            </w:pPr>
            <w:r>
              <w:rPr>
                <w:rStyle w:val="0pt2"/>
              </w:rPr>
              <w:t>4,180</w:t>
            </w:r>
          </w:p>
        </w:tc>
        <w:tc>
          <w:tcPr>
            <w:tcW w:w="2136" w:type="dxa"/>
            <w:tcBorders>
              <w:top w:val="single" w:sz="4" w:space="0" w:color="auto"/>
              <w:left w:val="single" w:sz="4" w:space="0" w:color="auto"/>
              <w:right w:val="single" w:sz="4" w:space="0" w:color="auto"/>
            </w:tcBorders>
            <w:shd w:val="clear" w:color="auto" w:fill="FFFFFF"/>
          </w:tcPr>
          <w:p w14:paraId="51C03AEA" w14:textId="77777777" w:rsidR="00343A9B" w:rsidRDefault="00ED08B2">
            <w:pPr>
              <w:pStyle w:val="41"/>
              <w:framePr w:w="10368" w:h="2971" w:wrap="none" w:vAnchor="page" w:hAnchor="page" w:x="796" w:y="7395"/>
              <w:shd w:val="clear" w:color="auto" w:fill="auto"/>
              <w:spacing w:after="0" w:line="210" w:lineRule="exact"/>
            </w:pPr>
            <w:r>
              <w:rPr>
                <w:rStyle w:val="0pt2"/>
              </w:rPr>
              <w:t>0,98</w:t>
            </w:r>
          </w:p>
        </w:tc>
      </w:tr>
      <w:tr w:rsidR="005A57E3" w14:paraId="502D9323" w14:textId="77777777">
        <w:trPr>
          <w:trHeight w:hRule="exact" w:val="562"/>
        </w:trPr>
        <w:tc>
          <w:tcPr>
            <w:tcW w:w="4118" w:type="dxa"/>
            <w:tcBorders>
              <w:top w:val="single" w:sz="4" w:space="0" w:color="auto"/>
              <w:left w:val="single" w:sz="4" w:space="0" w:color="auto"/>
            </w:tcBorders>
            <w:shd w:val="clear" w:color="auto" w:fill="FFFFFF"/>
          </w:tcPr>
          <w:p w14:paraId="7C219F32" w14:textId="77777777" w:rsidR="00343A9B" w:rsidRDefault="00ED08B2">
            <w:pPr>
              <w:pStyle w:val="41"/>
              <w:framePr w:w="10368" w:h="2971" w:wrap="none" w:vAnchor="page" w:hAnchor="page" w:x="796" w:y="7395"/>
              <w:shd w:val="clear" w:color="auto" w:fill="auto"/>
              <w:spacing w:after="0" w:line="274" w:lineRule="exact"/>
              <w:ind w:left="20"/>
              <w:jc w:val="left"/>
            </w:pPr>
            <w:r>
              <w:rPr>
                <w:rStyle w:val="0pt2"/>
              </w:rPr>
              <w:t>Модульная котельная ул. Центральная 23а</w:t>
            </w:r>
          </w:p>
        </w:tc>
        <w:tc>
          <w:tcPr>
            <w:tcW w:w="1939" w:type="dxa"/>
            <w:tcBorders>
              <w:top w:val="single" w:sz="4" w:space="0" w:color="auto"/>
              <w:left w:val="single" w:sz="4" w:space="0" w:color="auto"/>
            </w:tcBorders>
            <w:shd w:val="clear" w:color="auto" w:fill="FFFFFF"/>
          </w:tcPr>
          <w:p w14:paraId="30E53468" w14:textId="77777777" w:rsidR="00343A9B" w:rsidRDefault="00ED08B2">
            <w:pPr>
              <w:pStyle w:val="41"/>
              <w:framePr w:w="10368" w:h="2971" w:wrap="none" w:vAnchor="page" w:hAnchor="page" w:x="796" w:y="7395"/>
              <w:shd w:val="clear" w:color="auto" w:fill="auto"/>
              <w:spacing w:after="0" w:line="210" w:lineRule="exact"/>
            </w:pPr>
            <w:r>
              <w:rPr>
                <w:rStyle w:val="0pt2"/>
              </w:rPr>
              <w:t>3,25</w:t>
            </w:r>
          </w:p>
        </w:tc>
        <w:tc>
          <w:tcPr>
            <w:tcW w:w="2174" w:type="dxa"/>
            <w:tcBorders>
              <w:top w:val="single" w:sz="4" w:space="0" w:color="auto"/>
              <w:left w:val="single" w:sz="4" w:space="0" w:color="auto"/>
            </w:tcBorders>
            <w:shd w:val="clear" w:color="auto" w:fill="FFFFFF"/>
          </w:tcPr>
          <w:p w14:paraId="64183B57" w14:textId="77777777" w:rsidR="00343A9B" w:rsidRDefault="00ED08B2">
            <w:pPr>
              <w:pStyle w:val="41"/>
              <w:framePr w:w="10368" w:h="2971" w:wrap="none" w:vAnchor="page" w:hAnchor="page" w:x="796" w:y="7395"/>
              <w:shd w:val="clear" w:color="auto" w:fill="auto"/>
              <w:spacing w:after="0" w:line="210" w:lineRule="exact"/>
            </w:pPr>
            <w:r>
              <w:rPr>
                <w:rStyle w:val="0pt2"/>
              </w:rPr>
              <w:t>2,069</w:t>
            </w:r>
          </w:p>
        </w:tc>
        <w:tc>
          <w:tcPr>
            <w:tcW w:w="2136" w:type="dxa"/>
            <w:tcBorders>
              <w:top w:val="single" w:sz="4" w:space="0" w:color="auto"/>
              <w:left w:val="single" w:sz="4" w:space="0" w:color="auto"/>
              <w:right w:val="single" w:sz="4" w:space="0" w:color="auto"/>
            </w:tcBorders>
            <w:shd w:val="clear" w:color="auto" w:fill="FFFFFF"/>
          </w:tcPr>
          <w:p w14:paraId="10A97657" w14:textId="77777777" w:rsidR="00343A9B" w:rsidRDefault="00ED08B2">
            <w:pPr>
              <w:pStyle w:val="41"/>
              <w:framePr w:w="10368" w:h="2971" w:wrap="none" w:vAnchor="page" w:hAnchor="page" w:x="796" w:y="7395"/>
              <w:shd w:val="clear" w:color="auto" w:fill="auto"/>
              <w:spacing w:after="0" w:line="210" w:lineRule="exact"/>
            </w:pPr>
            <w:r>
              <w:rPr>
                <w:rStyle w:val="0pt2"/>
              </w:rPr>
              <w:t>1,181</w:t>
            </w:r>
          </w:p>
        </w:tc>
      </w:tr>
      <w:tr w:rsidR="005A57E3" w14:paraId="46ACA967" w14:textId="77777777">
        <w:trPr>
          <w:trHeight w:hRule="exact" w:val="547"/>
        </w:trPr>
        <w:tc>
          <w:tcPr>
            <w:tcW w:w="4118" w:type="dxa"/>
            <w:tcBorders>
              <w:top w:val="single" w:sz="4" w:space="0" w:color="auto"/>
              <w:left w:val="single" w:sz="4" w:space="0" w:color="auto"/>
            </w:tcBorders>
            <w:shd w:val="clear" w:color="auto" w:fill="FFFFFF"/>
          </w:tcPr>
          <w:p w14:paraId="7F729401" w14:textId="77777777" w:rsidR="00343A9B" w:rsidRDefault="00ED08B2">
            <w:pPr>
              <w:pStyle w:val="41"/>
              <w:framePr w:w="10368" w:h="2971" w:wrap="none" w:vAnchor="page" w:hAnchor="page" w:x="796" w:y="7395"/>
              <w:shd w:val="clear" w:color="auto" w:fill="auto"/>
              <w:spacing w:after="0" w:line="264" w:lineRule="exact"/>
              <w:ind w:left="20"/>
              <w:jc w:val="left"/>
            </w:pPr>
            <w:r>
              <w:rPr>
                <w:rStyle w:val="0pt2"/>
              </w:rPr>
              <w:t>Модульная котельная ул. Советская 40а</w:t>
            </w:r>
          </w:p>
        </w:tc>
        <w:tc>
          <w:tcPr>
            <w:tcW w:w="1939" w:type="dxa"/>
            <w:tcBorders>
              <w:top w:val="single" w:sz="4" w:space="0" w:color="auto"/>
              <w:left w:val="single" w:sz="4" w:space="0" w:color="auto"/>
            </w:tcBorders>
            <w:shd w:val="clear" w:color="auto" w:fill="FFFFFF"/>
          </w:tcPr>
          <w:p w14:paraId="69A4F8F3" w14:textId="77777777" w:rsidR="00343A9B" w:rsidRDefault="00ED08B2">
            <w:pPr>
              <w:pStyle w:val="41"/>
              <w:framePr w:w="10368" w:h="2971" w:wrap="none" w:vAnchor="page" w:hAnchor="page" w:x="796" w:y="7395"/>
              <w:shd w:val="clear" w:color="auto" w:fill="auto"/>
              <w:spacing w:after="0" w:line="210" w:lineRule="exact"/>
            </w:pPr>
            <w:r>
              <w:rPr>
                <w:rStyle w:val="0pt2"/>
              </w:rPr>
              <w:t>0,232</w:t>
            </w:r>
          </w:p>
        </w:tc>
        <w:tc>
          <w:tcPr>
            <w:tcW w:w="2174" w:type="dxa"/>
            <w:tcBorders>
              <w:top w:val="single" w:sz="4" w:space="0" w:color="auto"/>
              <w:left w:val="single" w:sz="4" w:space="0" w:color="auto"/>
            </w:tcBorders>
            <w:shd w:val="clear" w:color="auto" w:fill="FFFFFF"/>
          </w:tcPr>
          <w:p w14:paraId="78EF7597" w14:textId="77777777" w:rsidR="00343A9B" w:rsidRDefault="00ED08B2">
            <w:pPr>
              <w:pStyle w:val="41"/>
              <w:framePr w:w="10368" w:h="2971" w:wrap="none" w:vAnchor="page" w:hAnchor="page" w:x="796" w:y="7395"/>
              <w:shd w:val="clear" w:color="auto" w:fill="auto"/>
              <w:spacing w:after="0" w:line="210" w:lineRule="exact"/>
            </w:pPr>
            <w:r>
              <w:rPr>
                <w:rStyle w:val="0pt2"/>
              </w:rPr>
              <w:t>0,114</w:t>
            </w:r>
          </w:p>
        </w:tc>
        <w:tc>
          <w:tcPr>
            <w:tcW w:w="2136" w:type="dxa"/>
            <w:tcBorders>
              <w:top w:val="single" w:sz="4" w:space="0" w:color="auto"/>
              <w:left w:val="single" w:sz="4" w:space="0" w:color="auto"/>
              <w:right w:val="single" w:sz="4" w:space="0" w:color="auto"/>
            </w:tcBorders>
            <w:shd w:val="clear" w:color="auto" w:fill="FFFFFF"/>
          </w:tcPr>
          <w:p w14:paraId="157F109A" w14:textId="77777777" w:rsidR="00343A9B" w:rsidRDefault="00ED08B2">
            <w:pPr>
              <w:pStyle w:val="41"/>
              <w:framePr w:w="10368" w:h="2971" w:wrap="none" w:vAnchor="page" w:hAnchor="page" w:x="796" w:y="7395"/>
              <w:shd w:val="clear" w:color="auto" w:fill="auto"/>
              <w:spacing w:after="0" w:line="210" w:lineRule="exact"/>
            </w:pPr>
            <w:r>
              <w:rPr>
                <w:rStyle w:val="0pt2"/>
              </w:rPr>
              <w:t>0,118</w:t>
            </w:r>
          </w:p>
        </w:tc>
      </w:tr>
      <w:tr w:rsidR="005A57E3" w14:paraId="419E2D89" w14:textId="77777777">
        <w:trPr>
          <w:trHeight w:hRule="exact" w:val="278"/>
        </w:trPr>
        <w:tc>
          <w:tcPr>
            <w:tcW w:w="4118" w:type="dxa"/>
            <w:tcBorders>
              <w:top w:val="single" w:sz="4" w:space="0" w:color="auto"/>
              <w:left w:val="single" w:sz="4" w:space="0" w:color="auto"/>
            </w:tcBorders>
            <w:shd w:val="clear" w:color="auto" w:fill="FFFFFF"/>
          </w:tcPr>
          <w:p w14:paraId="68EBBCDE" w14:textId="77777777" w:rsidR="00343A9B" w:rsidRDefault="00ED08B2">
            <w:pPr>
              <w:pStyle w:val="41"/>
              <w:framePr w:w="10368" w:h="2971" w:wrap="none" w:vAnchor="page" w:hAnchor="page" w:x="796" w:y="7395"/>
              <w:shd w:val="clear" w:color="auto" w:fill="auto"/>
              <w:spacing w:after="0" w:line="210" w:lineRule="exact"/>
              <w:ind w:left="20"/>
              <w:jc w:val="left"/>
            </w:pPr>
            <w:r>
              <w:rPr>
                <w:rStyle w:val="0pt2"/>
              </w:rPr>
              <w:t>Котельная ул. Ленина (24)</w:t>
            </w:r>
          </w:p>
        </w:tc>
        <w:tc>
          <w:tcPr>
            <w:tcW w:w="1939" w:type="dxa"/>
            <w:tcBorders>
              <w:top w:val="single" w:sz="4" w:space="0" w:color="auto"/>
              <w:left w:val="single" w:sz="4" w:space="0" w:color="auto"/>
            </w:tcBorders>
            <w:shd w:val="clear" w:color="auto" w:fill="FFFFFF"/>
          </w:tcPr>
          <w:p w14:paraId="36B9726E" w14:textId="77777777" w:rsidR="00343A9B" w:rsidRDefault="00ED08B2">
            <w:pPr>
              <w:pStyle w:val="41"/>
              <w:framePr w:w="10368" w:h="2971" w:wrap="none" w:vAnchor="page" w:hAnchor="page" w:x="796" w:y="7395"/>
              <w:shd w:val="clear" w:color="auto" w:fill="auto"/>
              <w:spacing w:after="0" w:line="210" w:lineRule="exact"/>
            </w:pPr>
            <w:r>
              <w:rPr>
                <w:rStyle w:val="0pt2"/>
              </w:rPr>
              <w:t>3,76</w:t>
            </w:r>
          </w:p>
        </w:tc>
        <w:tc>
          <w:tcPr>
            <w:tcW w:w="2174" w:type="dxa"/>
            <w:tcBorders>
              <w:top w:val="single" w:sz="4" w:space="0" w:color="auto"/>
              <w:left w:val="single" w:sz="4" w:space="0" w:color="auto"/>
            </w:tcBorders>
            <w:shd w:val="clear" w:color="auto" w:fill="FFFFFF"/>
          </w:tcPr>
          <w:p w14:paraId="0367C161" w14:textId="77777777" w:rsidR="00343A9B" w:rsidRDefault="00ED08B2">
            <w:pPr>
              <w:pStyle w:val="41"/>
              <w:framePr w:w="10368" w:h="2971" w:wrap="none" w:vAnchor="page" w:hAnchor="page" w:x="796" w:y="7395"/>
              <w:shd w:val="clear" w:color="auto" w:fill="auto"/>
              <w:spacing w:after="0" w:line="210" w:lineRule="exact"/>
            </w:pPr>
            <w:r>
              <w:rPr>
                <w:rStyle w:val="0pt2"/>
              </w:rPr>
              <w:t>0,631</w:t>
            </w:r>
          </w:p>
        </w:tc>
        <w:tc>
          <w:tcPr>
            <w:tcW w:w="2136" w:type="dxa"/>
            <w:tcBorders>
              <w:top w:val="single" w:sz="4" w:space="0" w:color="auto"/>
              <w:left w:val="single" w:sz="4" w:space="0" w:color="auto"/>
              <w:right w:val="single" w:sz="4" w:space="0" w:color="auto"/>
            </w:tcBorders>
            <w:shd w:val="clear" w:color="auto" w:fill="FFFFFF"/>
          </w:tcPr>
          <w:p w14:paraId="3E724A6E" w14:textId="77777777" w:rsidR="00343A9B" w:rsidRDefault="00ED08B2">
            <w:pPr>
              <w:pStyle w:val="41"/>
              <w:framePr w:w="10368" w:h="2971" w:wrap="none" w:vAnchor="page" w:hAnchor="page" w:x="796" w:y="7395"/>
              <w:shd w:val="clear" w:color="auto" w:fill="auto"/>
              <w:spacing w:after="0" w:line="210" w:lineRule="exact"/>
            </w:pPr>
            <w:r>
              <w:rPr>
                <w:rStyle w:val="0pt2"/>
              </w:rPr>
              <w:t>3,129</w:t>
            </w:r>
          </w:p>
        </w:tc>
      </w:tr>
      <w:tr w:rsidR="005A57E3" w14:paraId="096C5B9C" w14:textId="77777777">
        <w:trPr>
          <w:trHeight w:hRule="exact" w:val="288"/>
        </w:trPr>
        <w:tc>
          <w:tcPr>
            <w:tcW w:w="4118" w:type="dxa"/>
            <w:tcBorders>
              <w:top w:val="single" w:sz="4" w:space="0" w:color="auto"/>
              <w:left w:val="single" w:sz="4" w:space="0" w:color="auto"/>
              <w:bottom w:val="single" w:sz="4" w:space="0" w:color="auto"/>
            </w:tcBorders>
            <w:shd w:val="clear" w:color="auto" w:fill="FFFFFF"/>
          </w:tcPr>
          <w:p w14:paraId="6C45B6DC" w14:textId="77777777" w:rsidR="00343A9B" w:rsidRDefault="00ED08B2">
            <w:pPr>
              <w:pStyle w:val="41"/>
              <w:framePr w:w="10368" w:h="2971" w:wrap="none" w:vAnchor="page" w:hAnchor="page" w:x="796" w:y="7395"/>
              <w:shd w:val="clear" w:color="auto" w:fill="auto"/>
              <w:spacing w:after="0" w:line="210" w:lineRule="exact"/>
              <w:ind w:left="20"/>
              <w:jc w:val="left"/>
            </w:pPr>
            <w:r>
              <w:rPr>
                <w:rStyle w:val="0pt2"/>
              </w:rPr>
              <w:t>Котельная ул. Гагарина (20)</w:t>
            </w:r>
          </w:p>
        </w:tc>
        <w:tc>
          <w:tcPr>
            <w:tcW w:w="1939" w:type="dxa"/>
            <w:tcBorders>
              <w:top w:val="single" w:sz="4" w:space="0" w:color="auto"/>
              <w:left w:val="single" w:sz="4" w:space="0" w:color="auto"/>
              <w:bottom w:val="single" w:sz="4" w:space="0" w:color="auto"/>
            </w:tcBorders>
            <w:shd w:val="clear" w:color="auto" w:fill="FFFFFF"/>
          </w:tcPr>
          <w:p w14:paraId="49850ACF" w14:textId="77777777" w:rsidR="00343A9B" w:rsidRDefault="00ED08B2">
            <w:pPr>
              <w:pStyle w:val="41"/>
              <w:framePr w:w="10368" w:h="2971" w:wrap="none" w:vAnchor="page" w:hAnchor="page" w:x="796" w:y="7395"/>
              <w:shd w:val="clear" w:color="auto" w:fill="auto"/>
              <w:spacing w:after="0" w:line="210" w:lineRule="exact"/>
            </w:pPr>
            <w:r>
              <w:rPr>
                <w:rStyle w:val="0pt2"/>
              </w:rPr>
              <w:t>5,11</w:t>
            </w:r>
          </w:p>
        </w:tc>
        <w:tc>
          <w:tcPr>
            <w:tcW w:w="2174" w:type="dxa"/>
            <w:tcBorders>
              <w:top w:val="single" w:sz="4" w:space="0" w:color="auto"/>
              <w:left w:val="single" w:sz="4" w:space="0" w:color="auto"/>
              <w:bottom w:val="single" w:sz="4" w:space="0" w:color="auto"/>
            </w:tcBorders>
            <w:shd w:val="clear" w:color="auto" w:fill="FFFFFF"/>
          </w:tcPr>
          <w:p w14:paraId="0FFC8ED4" w14:textId="77777777" w:rsidR="00343A9B" w:rsidRDefault="00ED08B2">
            <w:pPr>
              <w:pStyle w:val="41"/>
              <w:framePr w:w="10368" w:h="2971" w:wrap="none" w:vAnchor="page" w:hAnchor="page" w:x="796" w:y="7395"/>
              <w:shd w:val="clear" w:color="auto" w:fill="auto"/>
              <w:spacing w:after="0" w:line="210" w:lineRule="exact"/>
            </w:pPr>
            <w:r>
              <w:rPr>
                <w:rStyle w:val="0pt2"/>
              </w:rPr>
              <w:t>3,314</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14:paraId="67001682" w14:textId="77777777" w:rsidR="00343A9B" w:rsidRDefault="00ED08B2">
            <w:pPr>
              <w:pStyle w:val="41"/>
              <w:framePr w:w="10368" w:h="2971" w:wrap="none" w:vAnchor="page" w:hAnchor="page" w:x="796" w:y="7395"/>
              <w:shd w:val="clear" w:color="auto" w:fill="auto"/>
              <w:spacing w:after="0" w:line="210" w:lineRule="exact"/>
            </w:pPr>
            <w:r>
              <w:rPr>
                <w:rStyle w:val="0pt2"/>
              </w:rPr>
              <w:t>1,796</w:t>
            </w:r>
          </w:p>
        </w:tc>
      </w:tr>
    </w:tbl>
    <w:p w14:paraId="1D03361B" w14:textId="77777777" w:rsidR="00343A9B" w:rsidRDefault="00ED08B2">
      <w:pPr>
        <w:pStyle w:val="41"/>
        <w:framePr w:w="10402" w:h="4919" w:hRule="exact" w:wrap="none" w:vAnchor="page" w:hAnchor="page" w:x="767" w:y="10595"/>
        <w:shd w:val="clear" w:color="auto" w:fill="auto"/>
        <w:spacing w:after="221" w:line="278" w:lineRule="exact"/>
        <w:ind w:left="20" w:right="40" w:firstLine="720"/>
        <w:jc w:val="both"/>
      </w:pPr>
      <w:bookmarkStart w:id="47" w:name="bookmark45"/>
      <w:r>
        <w:rPr>
          <w:rStyle w:val="0pt2"/>
        </w:rPr>
        <w:t xml:space="preserve">Как видно из таблицы 1.6.1.1, источники тепловой энергии имеют значительный резерв тепловой мощности - </w:t>
      </w:r>
      <w:r w:rsidR="00DC2CE3">
        <w:rPr>
          <w:rStyle w:val="0pt2"/>
        </w:rPr>
        <w:t>41</w:t>
      </w:r>
      <w:r>
        <w:rPr>
          <w:rStyle w:val="0pt2"/>
        </w:rPr>
        <w:t xml:space="preserve"> </w:t>
      </w:r>
      <w:r>
        <w:rPr>
          <w:rStyle w:val="0pt4"/>
        </w:rPr>
        <w:t>% .</w:t>
      </w:r>
      <w:bookmarkEnd w:id="47"/>
    </w:p>
    <w:p w14:paraId="1F3F79C2" w14:textId="77777777" w:rsidR="00343A9B" w:rsidRDefault="00ED08B2">
      <w:pPr>
        <w:pStyle w:val="80"/>
        <w:framePr w:w="10402" w:h="4919" w:hRule="exact" w:wrap="none" w:vAnchor="page" w:hAnchor="page" w:x="767" w:y="10595"/>
        <w:numPr>
          <w:ilvl w:val="0"/>
          <w:numId w:val="32"/>
        </w:numPr>
        <w:shd w:val="clear" w:color="auto" w:fill="auto"/>
        <w:tabs>
          <w:tab w:val="left" w:pos="1439"/>
        </w:tabs>
        <w:spacing w:after="0" w:line="302" w:lineRule="exact"/>
        <w:ind w:left="20" w:right="40" w:firstLine="720"/>
        <w:jc w:val="both"/>
      </w:pPr>
      <w:bookmarkStart w:id="48" w:name="bookmark46"/>
      <w:r>
        <w:t>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bookmarkEnd w:id="48"/>
    </w:p>
    <w:p w14:paraId="612EDA0C" w14:textId="77777777" w:rsidR="00343A9B" w:rsidRDefault="00ED08B2">
      <w:pPr>
        <w:pStyle w:val="41"/>
        <w:framePr w:w="10402" w:h="4919" w:hRule="exact" w:wrap="none" w:vAnchor="page" w:hAnchor="page" w:x="767" w:y="10595"/>
        <w:shd w:val="clear" w:color="auto" w:fill="auto"/>
        <w:spacing w:after="225" w:line="278" w:lineRule="exact"/>
        <w:ind w:left="20" w:right="40" w:firstLine="720"/>
        <w:jc w:val="both"/>
      </w:pPr>
      <w:r>
        <w:rPr>
          <w:rStyle w:val="0pt2"/>
        </w:rPr>
        <w:t xml:space="preserve">Согласно данным таблицы 1.6.1.1. на источниках тепловой энергии имеется значительный резерв тепловой мощности в объеме </w:t>
      </w:r>
      <w:r w:rsidR="00DC2CE3">
        <w:rPr>
          <w:rStyle w:val="0pt2"/>
        </w:rPr>
        <w:t>7,204</w:t>
      </w:r>
      <w:r>
        <w:rPr>
          <w:rStyle w:val="0pt2"/>
        </w:rPr>
        <w:t>Гкал/ч (</w:t>
      </w:r>
      <w:r w:rsidR="00DC2CE3">
        <w:rPr>
          <w:rStyle w:val="0pt2"/>
        </w:rPr>
        <w:t>41</w:t>
      </w:r>
      <w:r>
        <w:rPr>
          <w:rStyle w:val="0pt2"/>
        </w:rPr>
        <w:t xml:space="preserve"> </w:t>
      </w:r>
      <w:r>
        <w:rPr>
          <w:rStyle w:val="0pt4"/>
        </w:rPr>
        <w:t>%</w:t>
      </w:r>
      <w:r>
        <w:rPr>
          <w:rStyle w:val="0pt2"/>
        </w:rPr>
        <w:t xml:space="preserve"> установленной мощности), дефицит отсутствует.</w:t>
      </w:r>
    </w:p>
    <w:p w14:paraId="5D6FDEA4" w14:textId="77777777" w:rsidR="00343A9B" w:rsidRDefault="00ED08B2">
      <w:pPr>
        <w:pStyle w:val="80"/>
        <w:framePr w:w="10402" w:h="4919" w:hRule="exact" w:wrap="none" w:vAnchor="page" w:hAnchor="page" w:x="767" w:y="10595"/>
        <w:numPr>
          <w:ilvl w:val="0"/>
          <w:numId w:val="32"/>
        </w:numPr>
        <w:shd w:val="clear" w:color="auto" w:fill="auto"/>
        <w:tabs>
          <w:tab w:val="left" w:pos="1439"/>
        </w:tabs>
        <w:spacing w:after="0" w:line="298" w:lineRule="exact"/>
        <w:ind w:left="20" w:right="40" w:firstLine="720"/>
        <w:jc w:val="both"/>
      </w:pPr>
      <w:r>
        <w:t>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p>
    <w:p w14:paraId="27BD2314" w14:textId="77777777" w:rsidR="00AC46E9" w:rsidRDefault="00ED08B2" w:rsidP="00AC46E9">
      <w:pPr>
        <w:pStyle w:val="41"/>
        <w:framePr w:w="10402" w:h="4919" w:hRule="exact" w:wrap="none" w:vAnchor="page" w:hAnchor="page" w:x="767" w:y="10595"/>
        <w:shd w:val="clear" w:color="auto" w:fill="auto"/>
        <w:spacing w:after="225" w:line="278" w:lineRule="exact"/>
        <w:ind w:left="20" w:right="40"/>
        <w:jc w:val="both"/>
      </w:pPr>
      <w:r>
        <w:rPr>
          <w:rStyle w:val="0pt2"/>
        </w:rPr>
        <w:t>Гидравлические режимы тепловых сетей, обеспечивающие передачу тепловой энергии от источника тепловой энергии до самого удаленного потребителя, можно охарактеризовать как удовлетворительные. Дефициты по пропускной способности тепловых сетей отсутствуют, а</w:t>
      </w:r>
      <w:r w:rsidRPr="00AC46E9">
        <w:rPr>
          <w:rStyle w:val="0pt2"/>
        </w:rPr>
        <w:t xml:space="preserve"> </w:t>
      </w:r>
      <w:r>
        <w:rPr>
          <w:rStyle w:val="0pt2"/>
        </w:rPr>
        <w:t>резервы по пропускной способности достаточны для удовлетворения текущих потребностей городского поселения.</w:t>
      </w:r>
    </w:p>
    <w:p w14:paraId="1DF78684" w14:textId="77777777" w:rsidR="00343A9B" w:rsidRDefault="00343A9B">
      <w:pPr>
        <w:pStyle w:val="41"/>
        <w:framePr w:w="10402" w:h="4919" w:hRule="exact" w:wrap="none" w:vAnchor="page" w:hAnchor="page" w:x="767" w:y="10595"/>
        <w:shd w:val="clear" w:color="auto" w:fill="auto"/>
        <w:spacing w:after="0" w:line="274" w:lineRule="exact"/>
        <w:ind w:left="20" w:right="40" w:firstLine="720"/>
        <w:jc w:val="both"/>
      </w:pPr>
    </w:p>
    <w:p w14:paraId="3BF03E09" w14:textId="77777777" w:rsidR="00343A9B" w:rsidRDefault="00ED08B2">
      <w:pPr>
        <w:pStyle w:val="26"/>
        <w:framePr w:wrap="none" w:vAnchor="page" w:hAnchor="page" w:x="10842" w:y="15766"/>
        <w:shd w:val="clear" w:color="auto" w:fill="auto"/>
        <w:spacing w:line="210" w:lineRule="exact"/>
        <w:ind w:left="20"/>
      </w:pPr>
      <w:r>
        <w:rPr>
          <w:rStyle w:val="20pt0"/>
          <w:b/>
          <w:bCs/>
        </w:rPr>
        <w:t>43</w:t>
      </w:r>
    </w:p>
    <w:p w14:paraId="0A88AF12"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8B10A2D" w14:textId="77777777" w:rsidR="00343A9B" w:rsidRDefault="00ED08B2" w:rsidP="00AC46E9">
      <w:pPr>
        <w:pStyle w:val="80"/>
        <w:framePr w:w="10368" w:h="10921" w:hRule="exact" w:wrap="none" w:vAnchor="page" w:hAnchor="page" w:x="784" w:y="872"/>
        <w:numPr>
          <w:ilvl w:val="0"/>
          <w:numId w:val="32"/>
        </w:numPr>
        <w:shd w:val="clear" w:color="auto" w:fill="auto"/>
        <w:tabs>
          <w:tab w:val="left" w:pos="1486"/>
        </w:tabs>
        <w:spacing w:after="0" w:line="298" w:lineRule="exact"/>
        <w:ind w:left="20" w:right="20" w:firstLine="720"/>
        <w:jc w:val="both"/>
      </w:pPr>
      <w:r>
        <w:lastRenderedPageBreak/>
        <w:t>Описание причин возникновения дефицитов тепловой мощности и последствий влияния дефицитов на качество теплоснабжения</w:t>
      </w:r>
    </w:p>
    <w:p w14:paraId="7AE02282" w14:textId="77777777" w:rsidR="00343A9B" w:rsidRDefault="00ED08B2" w:rsidP="00AC46E9">
      <w:pPr>
        <w:pStyle w:val="41"/>
        <w:framePr w:w="10368" w:h="10921" w:hRule="exact" w:wrap="none" w:vAnchor="page" w:hAnchor="page" w:x="784" w:y="872"/>
        <w:shd w:val="clear" w:color="auto" w:fill="auto"/>
        <w:spacing w:after="0" w:line="274" w:lineRule="exact"/>
        <w:ind w:left="20" w:right="20" w:firstLine="720"/>
        <w:jc w:val="both"/>
      </w:pPr>
      <w:r>
        <w:rPr>
          <w:rStyle w:val="0pt2"/>
        </w:rPr>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p>
    <w:p w14:paraId="0398BDFB" w14:textId="77777777" w:rsidR="00343A9B" w:rsidRDefault="00ED08B2" w:rsidP="00AC46E9">
      <w:pPr>
        <w:pStyle w:val="41"/>
        <w:framePr w:w="10368" w:h="10921" w:hRule="exact" w:wrap="none" w:vAnchor="page" w:hAnchor="page" w:x="784" w:y="872"/>
        <w:shd w:val="clear" w:color="auto" w:fill="auto"/>
        <w:spacing w:after="0" w:line="274" w:lineRule="exact"/>
        <w:ind w:left="20" w:right="20" w:firstLine="720"/>
        <w:jc w:val="both"/>
      </w:pPr>
      <w:r>
        <w:rPr>
          <w:rStyle w:val="0pt2"/>
        </w:rPr>
        <w:t>Объективным фактором является то, что распределение объектов теплоэнергетики по территории поселения не может быть равномерным по причине разной плотности размещения потребителей тепловой энергии.</w:t>
      </w:r>
    </w:p>
    <w:p w14:paraId="15BCF744" w14:textId="77777777" w:rsidR="00343A9B" w:rsidRDefault="00ED08B2" w:rsidP="00AC46E9">
      <w:pPr>
        <w:pStyle w:val="41"/>
        <w:framePr w:w="10368" w:h="10921" w:hRule="exact" w:wrap="none" w:vAnchor="page" w:hAnchor="page" w:x="784" w:y="872"/>
        <w:shd w:val="clear" w:color="auto" w:fill="auto"/>
        <w:spacing w:after="0" w:line="274" w:lineRule="exact"/>
        <w:ind w:left="20" w:right="20" w:firstLine="720"/>
        <w:jc w:val="both"/>
      </w:pPr>
      <w:bookmarkStart w:id="49" w:name="bookmark48"/>
      <w:r>
        <w:rPr>
          <w:rStyle w:val="0pt2"/>
        </w:rPr>
        <w:t>Как правило, основными причинами возникновения дефицита и снижения качества теплоснабжения являются отказ теплоснабжающих организаций от выполнения инвестиционных обязательств, приводящих к снижению резервов мощности и роста объемов теплопотребления.</w:t>
      </w:r>
      <w:bookmarkEnd w:id="49"/>
    </w:p>
    <w:p w14:paraId="0D669E35" w14:textId="77777777" w:rsidR="00343A9B" w:rsidRDefault="00ED08B2" w:rsidP="00AC46E9">
      <w:pPr>
        <w:pStyle w:val="41"/>
        <w:framePr w:w="10368" w:h="10921" w:hRule="exact" w:wrap="none" w:vAnchor="page" w:hAnchor="page" w:x="784" w:y="872"/>
        <w:shd w:val="clear" w:color="auto" w:fill="auto"/>
        <w:spacing w:after="225" w:line="274" w:lineRule="exact"/>
        <w:ind w:left="20" w:right="20" w:firstLine="720"/>
        <w:jc w:val="both"/>
      </w:pPr>
      <w:r>
        <w:rPr>
          <w:rStyle w:val="0pt2"/>
        </w:rPr>
        <w:t>Чтобы избежать появления и нарастания дефицита мощности необходимо поддерживать баланс между нагрузками вновь вводимых объектов потребления тепловой энергии и располагаемыми мощностями источников систем теплоснабжения.</w:t>
      </w:r>
    </w:p>
    <w:p w14:paraId="34D01B11" w14:textId="77777777" w:rsidR="00343A9B" w:rsidRDefault="00ED08B2" w:rsidP="00AC46E9">
      <w:pPr>
        <w:pStyle w:val="80"/>
        <w:framePr w:w="10368" w:h="10921" w:hRule="exact" w:wrap="none" w:vAnchor="page" w:hAnchor="page" w:x="784" w:y="872"/>
        <w:numPr>
          <w:ilvl w:val="0"/>
          <w:numId w:val="32"/>
        </w:numPr>
        <w:shd w:val="clear" w:color="auto" w:fill="auto"/>
        <w:tabs>
          <w:tab w:val="left" w:pos="1486"/>
        </w:tabs>
        <w:spacing w:after="0" w:line="293" w:lineRule="exact"/>
        <w:ind w:left="20" w:right="20" w:firstLine="720"/>
        <w:jc w:val="both"/>
      </w:pPr>
      <w:r>
        <w:t>Описание резервов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14:paraId="2EAB1D6A" w14:textId="77777777" w:rsidR="00343A9B" w:rsidRDefault="00ED08B2" w:rsidP="00AC46E9">
      <w:pPr>
        <w:pStyle w:val="41"/>
        <w:framePr w:w="10368" w:h="10921" w:hRule="exact" w:wrap="none" w:vAnchor="page" w:hAnchor="page" w:x="784" w:y="872"/>
        <w:shd w:val="clear" w:color="auto" w:fill="auto"/>
        <w:spacing w:after="0" w:line="274" w:lineRule="exact"/>
        <w:ind w:left="20" w:right="20" w:firstLine="720"/>
        <w:jc w:val="both"/>
      </w:pPr>
      <w:r>
        <w:rPr>
          <w:rStyle w:val="0pt2"/>
        </w:rPr>
        <w:t>На источниках тепловой энергии имеется значительный резерв тепловой мощности в объеме 13,114 Гкал/ч (71,2 % установленной мощности), дефицит отсутствует.</w:t>
      </w:r>
    </w:p>
    <w:p w14:paraId="759434DC" w14:textId="77777777" w:rsidR="00343A9B" w:rsidRDefault="00ED08B2" w:rsidP="00AC46E9">
      <w:pPr>
        <w:pStyle w:val="41"/>
        <w:framePr w:w="10368" w:h="10921" w:hRule="exact" w:wrap="none" w:vAnchor="page" w:hAnchor="page" w:x="784" w:y="872"/>
        <w:shd w:val="clear" w:color="auto" w:fill="auto"/>
        <w:spacing w:after="0" w:line="274" w:lineRule="exact"/>
        <w:ind w:left="20" w:right="20" w:firstLine="720"/>
        <w:jc w:val="both"/>
      </w:pPr>
      <w:r>
        <w:rPr>
          <w:rStyle w:val="0pt2"/>
        </w:rPr>
        <w:t>На настоящий момент увеличение резерва тепловой мощности на котельных пгт. Каменка не требуется.</w:t>
      </w:r>
    </w:p>
    <w:p w14:paraId="51BCD574" w14:textId="77777777" w:rsidR="00343A9B" w:rsidRDefault="00ED08B2" w:rsidP="00AC46E9">
      <w:pPr>
        <w:pStyle w:val="41"/>
        <w:framePr w:w="10368" w:h="10921" w:hRule="exact" w:wrap="none" w:vAnchor="page" w:hAnchor="page" w:x="784" w:y="872"/>
        <w:shd w:val="clear" w:color="auto" w:fill="auto"/>
        <w:spacing w:after="291" w:line="274" w:lineRule="exact"/>
        <w:ind w:left="20" w:right="20" w:firstLine="720"/>
        <w:jc w:val="both"/>
      </w:pPr>
      <w:bookmarkStart w:id="50" w:name="bookmark49"/>
      <w:r>
        <w:rPr>
          <w:rStyle w:val="0pt2"/>
        </w:rPr>
        <w:t>Расширение технологических зон действия источников возможно за счет действующих источников тепловой мощности, который в соответствии с СП 89.13330.2020 обеспечивает 72,5% резервирование (при Тнар=-24°С) от расчетной нагрузки систем отопления всех потребителей второй и третьей категории.</w:t>
      </w:r>
      <w:bookmarkEnd w:id="50"/>
    </w:p>
    <w:p w14:paraId="5455B4F5" w14:textId="77777777" w:rsidR="00343A9B" w:rsidRDefault="00ED08B2" w:rsidP="00AC46E9">
      <w:pPr>
        <w:pStyle w:val="80"/>
        <w:framePr w:w="10368" w:h="10921" w:hRule="exact" w:wrap="none" w:vAnchor="page" w:hAnchor="page" w:x="784" w:y="872"/>
        <w:numPr>
          <w:ilvl w:val="0"/>
          <w:numId w:val="31"/>
        </w:numPr>
        <w:shd w:val="clear" w:color="auto" w:fill="auto"/>
        <w:tabs>
          <w:tab w:val="left" w:pos="4522"/>
        </w:tabs>
        <w:spacing w:after="258" w:line="210" w:lineRule="exact"/>
        <w:ind w:left="4080"/>
        <w:jc w:val="both"/>
      </w:pPr>
      <w:r>
        <w:t>Балансы теплоносителя</w:t>
      </w:r>
    </w:p>
    <w:p w14:paraId="770BF178" w14:textId="77777777" w:rsidR="00343A9B" w:rsidRDefault="00ED08B2" w:rsidP="00AC46E9">
      <w:pPr>
        <w:pStyle w:val="80"/>
        <w:framePr w:w="10368" w:h="10921" w:hRule="exact" w:wrap="none" w:vAnchor="page" w:hAnchor="page" w:x="784" w:y="872"/>
        <w:numPr>
          <w:ilvl w:val="0"/>
          <w:numId w:val="33"/>
        </w:numPr>
        <w:shd w:val="clear" w:color="auto" w:fill="auto"/>
        <w:tabs>
          <w:tab w:val="left" w:pos="1486"/>
        </w:tabs>
        <w:spacing w:after="0" w:line="298" w:lineRule="exact"/>
        <w:ind w:left="20" w:right="20" w:firstLine="720"/>
        <w:jc w:val="both"/>
      </w:pPr>
      <w: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14:paraId="203B79F6" w14:textId="77777777" w:rsidR="00343A9B" w:rsidRDefault="00ED08B2" w:rsidP="00AC46E9">
      <w:pPr>
        <w:pStyle w:val="41"/>
        <w:framePr w:w="10368" w:h="10921" w:hRule="exact" w:wrap="none" w:vAnchor="page" w:hAnchor="page" w:x="784" w:y="872"/>
        <w:shd w:val="clear" w:color="auto" w:fill="auto"/>
        <w:spacing w:after="0" w:line="274" w:lineRule="exact"/>
        <w:ind w:left="20" w:right="20" w:firstLine="720"/>
        <w:jc w:val="both"/>
      </w:pPr>
      <w:r>
        <w:rPr>
          <w:rStyle w:val="0pt2"/>
        </w:rPr>
        <w:t>Источником воды для тепловых сетей является вода, поставляемая из существующего водопровода. Все тепловые сети пгт. Каменка - водяные, закрытые.</w:t>
      </w:r>
    </w:p>
    <w:p w14:paraId="24C2A577" w14:textId="77777777" w:rsidR="00343A9B" w:rsidRDefault="00ED08B2" w:rsidP="00AC46E9">
      <w:pPr>
        <w:pStyle w:val="41"/>
        <w:framePr w:w="10368" w:h="10921" w:hRule="exact" w:wrap="none" w:vAnchor="page" w:hAnchor="page" w:x="784" w:y="872"/>
        <w:shd w:val="clear" w:color="auto" w:fill="auto"/>
        <w:spacing w:after="0" w:line="274" w:lineRule="exact"/>
        <w:ind w:left="20" w:right="20" w:firstLine="720"/>
        <w:jc w:val="both"/>
      </w:pPr>
      <w:r>
        <w:rPr>
          <w:rStyle w:val="0pt2"/>
        </w:rPr>
        <w:t>Согласно СНиП 41-02-2003, качество исходной воды для систем теплоснабжения должно отвечать требованиям СанПиН 2.1.4.1074-01 и правилам технической эксплуатации электрических станций и сетей Минэнерго России.</w:t>
      </w:r>
    </w:p>
    <w:p w14:paraId="5A528A90" w14:textId="77777777" w:rsidR="00343A9B" w:rsidRDefault="00ED08B2" w:rsidP="00AC46E9">
      <w:pPr>
        <w:pStyle w:val="41"/>
        <w:framePr w:w="10368" w:h="10921" w:hRule="exact" w:wrap="none" w:vAnchor="page" w:hAnchor="page" w:x="784" w:y="872"/>
        <w:shd w:val="clear" w:color="auto" w:fill="auto"/>
        <w:spacing w:after="0" w:line="274" w:lineRule="exact"/>
        <w:ind w:left="20" w:right="20" w:firstLine="720"/>
        <w:jc w:val="both"/>
      </w:pPr>
      <w:r>
        <w:rPr>
          <w:rStyle w:val="0pt2"/>
        </w:rPr>
        <w:t>Данные по производительности водоподготовительных установок теплоносителя для тепловых сетей представлены в таблице 1.7.1.1.</w:t>
      </w:r>
    </w:p>
    <w:p w14:paraId="2B9AA954" w14:textId="77777777" w:rsidR="00343A9B" w:rsidRDefault="00ED08B2">
      <w:pPr>
        <w:pStyle w:val="0"/>
        <w:framePr w:wrap="none" w:vAnchor="page" w:hAnchor="page" w:x="2228" w:y="13392"/>
        <w:shd w:val="clear" w:color="auto" w:fill="auto"/>
        <w:spacing w:line="220" w:lineRule="exact"/>
      </w:pPr>
      <w:r>
        <w:rPr>
          <w:rStyle w:val="0pt3"/>
          <w:i/>
          <w:iCs/>
        </w:rPr>
        <w:t>Таблица 1.7.1.1. Производительность водоподготовителъных</w:t>
      </w:r>
      <w:r w:rsidR="00303F2E">
        <w:rPr>
          <w:rStyle w:val="0pt3"/>
          <w:i/>
          <w:iCs/>
        </w:rPr>
        <w:t xml:space="preserve">  </w:t>
      </w:r>
      <w:r>
        <w:rPr>
          <w:rStyle w:val="0pt3"/>
          <w:i/>
          <w:iCs/>
        </w:rPr>
        <w:t>установок</w:t>
      </w:r>
    </w:p>
    <w:tbl>
      <w:tblPr>
        <w:tblOverlap w:val="never"/>
        <w:tblW w:w="0" w:type="auto"/>
        <w:tblLayout w:type="fixed"/>
        <w:tblCellMar>
          <w:left w:w="10" w:type="dxa"/>
          <w:right w:w="10" w:type="dxa"/>
        </w:tblCellMar>
        <w:tblLook w:val="04A0" w:firstRow="1" w:lastRow="0" w:firstColumn="1" w:lastColumn="0" w:noHBand="0" w:noVBand="1"/>
      </w:tblPr>
      <w:tblGrid>
        <w:gridCol w:w="2309"/>
        <w:gridCol w:w="2549"/>
        <w:gridCol w:w="2736"/>
        <w:gridCol w:w="2664"/>
      </w:tblGrid>
      <w:tr w:rsidR="005A57E3" w14:paraId="145CF106" w14:textId="77777777">
        <w:trPr>
          <w:trHeight w:hRule="exact" w:val="1027"/>
        </w:trPr>
        <w:tc>
          <w:tcPr>
            <w:tcW w:w="2309" w:type="dxa"/>
            <w:tcBorders>
              <w:top w:val="single" w:sz="4" w:space="0" w:color="auto"/>
              <w:left w:val="single" w:sz="4" w:space="0" w:color="auto"/>
            </w:tcBorders>
            <w:shd w:val="clear" w:color="auto" w:fill="FFFFFF"/>
          </w:tcPr>
          <w:p w14:paraId="675ECE62" w14:textId="77777777" w:rsidR="00343A9B" w:rsidRDefault="00ED08B2">
            <w:pPr>
              <w:pStyle w:val="41"/>
              <w:framePr w:w="10258" w:h="1853" w:wrap="none" w:vAnchor="page" w:hAnchor="page" w:x="836" w:y="13664"/>
              <w:shd w:val="clear" w:color="auto" w:fill="auto"/>
              <w:spacing w:after="0" w:line="200" w:lineRule="exact"/>
              <w:jc w:val="both"/>
            </w:pPr>
            <w:r>
              <w:rPr>
                <w:rStyle w:val="10pt0pt0"/>
              </w:rPr>
              <w:t>Месторасположения</w:t>
            </w:r>
          </w:p>
        </w:tc>
        <w:tc>
          <w:tcPr>
            <w:tcW w:w="2549" w:type="dxa"/>
            <w:tcBorders>
              <w:top w:val="single" w:sz="4" w:space="0" w:color="auto"/>
              <w:left w:val="single" w:sz="4" w:space="0" w:color="auto"/>
            </w:tcBorders>
            <w:shd w:val="clear" w:color="auto" w:fill="FFFFFF"/>
          </w:tcPr>
          <w:p w14:paraId="3B2081C2" w14:textId="77777777" w:rsidR="00793C57" w:rsidRDefault="00ED08B2">
            <w:pPr>
              <w:pStyle w:val="41"/>
              <w:framePr w:w="10258" w:h="1853" w:wrap="none" w:vAnchor="page" w:hAnchor="page" w:x="836" w:y="13664"/>
              <w:shd w:val="clear" w:color="auto" w:fill="auto"/>
              <w:spacing w:after="0" w:line="245" w:lineRule="exact"/>
              <w:jc w:val="both"/>
              <w:rPr>
                <w:rStyle w:val="10pt0pt0"/>
              </w:rPr>
            </w:pPr>
            <w:r>
              <w:rPr>
                <w:rStyle w:val="10pt0pt0"/>
              </w:rPr>
              <w:t xml:space="preserve">Располагаемая </w:t>
            </w:r>
          </w:p>
          <w:p w14:paraId="691EC87D" w14:textId="77777777" w:rsidR="00793C57" w:rsidRDefault="00ED08B2">
            <w:pPr>
              <w:pStyle w:val="41"/>
              <w:framePr w:w="10258" w:h="1853" w:wrap="none" w:vAnchor="page" w:hAnchor="page" w:x="836" w:y="13664"/>
              <w:shd w:val="clear" w:color="auto" w:fill="auto"/>
              <w:spacing w:after="0" w:line="245" w:lineRule="exact"/>
              <w:jc w:val="both"/>
              <w:rPr>
                <w:rStyle w:val="10pt0pt0"/>
              </w:rPr>
            </w:pPr>
            <w:r>
              <w:rPr>
                <w:rStyle w:val="10pt0pt0"/>
              </w:rPr>
              <w:t xml:space="preserve">производительность </w:t>
            </w:r>
          </w:p>
          <w:p w14:paraId="5CFE5B85" w14:textId="77777777" w:rsidR="00343A9B" w:rsidRDefault="00ED08B2">
            <w:pPr>
              <w:pStyle w:val="41"/>
              <w:framePr w:w="10258" w:h="1853" w:wrap="none" w:vAnchor="page" w:hAnchor="page" w:x="836" w:y="13664"/>
              <w:shd w:val="clear" w:color="auto" w:fill="auto"/>
              <w:spacing w:after="0" w:line="245" w:lineRule="exact"/>
              <w:jc w:val="both"/>
            </w:pPr>
            <w:r>
              <w:rPr>
                <w:rStyle w:val="10pt0pt0"/>
              </w:rPr>
              <w:t>водоподготовительных установок, м</w:t>
            </w:r>
            <w:r>
              <w:rPr>
                <w:rStyle w:val="10pt0pt0"/>
                <w:vertAlign w:val="superscript"/>
              </w:rPr>
              <w:t>3</w:t>
            </w:r>
            <w:r>
              <w:rPr>
                <w:rStyle w:val="10pt0pt0"/>
              </w:rPr>
              <w:t>/ч</w:t>
            </w:r>
          </w:p>
        </w:tc>
        <w:tc>
          <w:tcPr>
            <w:tcW w:w="2736" w:type="dxa"/>
            <w:tcBorders>
              <w:top w:val="single" w:sz="4" w:space="0" w:color="auto"/>
              <w:left w:val="single" w:sz="4" w:space="0" w:color="auto"/>
            </w:tcBorders>
            <w:shd w:val="clear" w:color="auto" w:fill="FFFFFF"/>
          </w:tcPr>
          <w:p w14:paraId="2509DDAD" w14:textId="77777777" w:rsidR="00343A9B" w:rsidRDefault="00ED08B2">
            <w:pPr>
              <w:pStyle w:val="41"/>
              <w:framePr w:w="10258" w:h="1853" w:wrap="none" w:vAnchor="page" w:hAnchor="page" w:x="836" w:y="13664"/>
              <w:shd w:val="clear" w:color="auto" w:fill="auto"/>
              <w:spacing w:after="0" w:line="245" w:lineRule="exact"/>
            </w:pPr>
            <w:r>
              <w:rPr>
                <w:rStyle w:val="10pt0pt0"/>
              </w:rPr>
              <w:t>Установленная производительность водоподготовительных установок, м</w:t>
            </w:r>
            <w:r>
              <w:rPr>
                <w:rStyle w:val="10pt0pt0"/>
                <w:vertAlign w:val="superscript"/>
              </w:rPr>
              <w:t>3</w:t>
            </w:r>
            <w:r>
              <w:rPr>
                <w:rStyle w:val="10pt0pt0"/>
              </w:rPr>
              <w:t>/ч</w:t>
            </w:r>
          </w:p>
        </w:tc>
        <w:tc>
          <w:tcPr>
            <w:tcW w:w="2664" w:type="dxa"/>
            <w:tcBorders>
              <w:top w:val="single" w:sz="4" w:space="0" w:color="auto"/>
              <w:left w:val="single" w:sz="4" w:space="0" w:color="auto"/>
              <w:right w:val="single" w:sz="4" w:space="0" w:color="auto"/>
            </w:tcBorders>
            <w:shd w:val="clear" w:color="auto" w:fill="FFFFFF"/>
          </w:tcPr>
          <w:p w14:paraId="0689FFF5" w14:textId="77777777" w:rsidR="00793C57" w:rsidRDefault="00ED08B2">
            <w:pPr>
              <w:pStyle w:val="41"/>
              <w:framePr w:w="10258" w:h="1853" w:wrap="none" w:vAnchor="page" w:hAnchor="page" w:x="836" w:y="13664"/>
              <w:shd w:val="clear" w:color="auto" w:fill="auto"/>
              <w:spacing w:after="0" w:line="245" w:lineRule="exact"/>
              <w:rPr>
                <w:rStyle w:val="10pt0pt0"/>
              </w:rPr>
            </w:pPr>
            <w:r>
              <w:rPr>
                <w:rStyle w:val="10pt0pt0"/>
              </w:rPr>
              <w:t xml:space="preserve">Фактическая </w:t>
            </w:r>
          </w:p>
          <w:p w14:paraId="772CFFC4" w14:textId="77777777" w:rsidR="00343A9B" w:rsidRDefault="00ED08B2">
            <w:pPr>
              <w:pStyle w:val="41"/>
              <w:framePr w:w="10258" w:h="1853" w:wrap="none" w:vAnchor="page" w:hAnchor="page" w:x="836" w:y="13664"/>
              <w:shd w:val="clear" w:color="auto" w:fill="auto"/>
              <w:spacing w:after="0" w:line="245" w:lineRule="exact"/>
            </w:pPr>
            <w:r>
              <w:rPr>
                <w:rStyle w:val="10pt0pt0"/>
              </w:rPr>
              <w:t xml:space="preserve">производительность водоподготовительных </w:t>
            </w:r>
            <w:r w:rsidR="00793C57">
              <w:rPr>
                <w:rStyle w:val="10pt0pt0"/>
              </w:rPr>
              <w:t xml:space="preserve"> установок </w:t>
            </w:r>
            <w:r>
              <w:rPr>
                <w:rStyle w:val="10pt0pt0"/>
              </w:rPr>
              <w:t>, м</w:t>
            </w:r>
            <w:r>
              <w:rPr>
                <w:rStyle w:val="10pt0pt0"/>
                <w:vertAlign w:val="superscript"/>
              </w:rPr>
              <w:t>3</w:t>
            </w:r>
            <w:r>
              <w:rPr>
                <w:rStyle w:val="10pt0pt0"/>
              </w:rPr>
              <w:t>/ч</w:t>
            </w:r>
          </w:p>
        </w:tc>
      </w:tr>
      <w:tr w:rsidR="005A57E3" w14:paraId="6D124A1D" w14:textId="77777777" w:rsidTr="00AC46E9">
        <w:trPr>
          <w:trHeight w:hRule="exact" w:val="538"/>
        </w:trPr>
        <w:tc>
          <w:tcPr>
            <w:tcW w:w="2309" w:type="dxa"/>
            <w:tcBorders>
              <w:top w:val="single" w:sz="4" w:space="0" w:color="auto"/>
              <w:left w:val="single" w:sz="4" w:space="0" w:color="auto"/>
              <w:bottom w:val="single" w:sz="4" w:space="0" w:color="auto"/>
            </w:tcBorders>
            <w:shd w:val="clear" w:color="auto" w:fill="FFFFFF"/>
          </w:tcPr>
          <w:p w14:paraId="4C973F88" w14:textId="77777777" w:rsidR="00343A9B" w:rsidRDefault="00ED08B2">
            <w:pPr>
              <w:pStyle w:val="41"/>
              <w:framePr w:w="10258" w:h="1853" w:wrap="none" w:vAnchor="page" w:hAnchor="page" w:x="836" w:y="13664"/>
              <w:shd w:val="clear" w:color="auto" w:fill="auto"/>
              <w:spacing w:after="0" w:line="264" w:lineRule="exact"/>
              <w:jc w:val="both"/>
              <w:rPr>
                <w:rStyle w:val="0pt2"/>
              </w:rPr>
            </w:pPr>
            <w:r>
              <w:rPr>
                <w:rStyle w:val="0pt2"/>
              </w:rPr>
              <w:t>Модульная котельная ул. Мира 17ж</w:t>
            </w:r>
          </w:p>
          <w:p w14:paraId="616D21C4" w14:textId="77777777" w:rsidR="00AC46E9" w:rsidRDefault="00AC46E9">
            <w:pPr>
              <w:pStyle w:val="41"/>
              <w:framePr w:w="10258" w:h="1853" w:wrap="none" w:vAnchor="page" w:hAnchor="page" w:x="836" w:y="13664"/>
              <w:shd w:val="clear" w:color="auto" w:fill="auto"/>
              <w:spacing w:after="0" w:line="264" w:lineRule="exact"/>
              <w:jc w:val="both"/>
              <w:rPr>
                <w:rStyle w:val="0pt2"/>
              </w:rPr>
            </w:pPr>
          </w:p>
          <w:p w14:paraId="32B5427B" w14:textId="77777777" w:rsidR="00AC46E9" w:rsidRDefault="00AC46E9">
            <w:pPr>
              <w:pStyle w:val="41"/>
              <w:framePr w:w="10258" w:h="1853" w:wrap="none" w:vAnchor="page" w:hAnchor="page" w:x="836" w:y="13664"/>
              <w:shd w:val="clear" w:color="auto" w:fill="auto"/>
              <w:spacing w:after="0" w:line="264" w:lineRule="exact"/>
              <w:jc w:val="both"/>
              <w:rPr>
                <w:rStyle w:val="0pt2"/>
              </w:rPr>
            </w:pPr>
          </w:p>
          <w:p w14:paraId="6EC44033" w14:textId="77777777" w:rsidR="00AC46E9" w:rsidRDefault="00AC46E9">
            <w:pPr>
              <w:pStyle w:val="41"/>
              <w:framePr w:w="10258" w:h="1853" w:wrap="none" w:vAnchor="page" w:hAnchor="page" w:x="836" w:y="13664"/>
              <w:shd w:val="clear" w:color="auto" w:fill="auto"/>
              <w:spacing w:after="0" w:line="264" w:lineRule="exact"/>
              <w:jc w:val="both"/>
              <w:rPr>
                <w:rStyle w:val="0pt2"/>
              </w:rPr>
            </w:pPr>
          </w:p>
          <w:p w14:paraId="79DFC45C" w14:textId="77777777" w:rsidR="00AC46E9" w:rsidRDefault="00AC46E9">
            <w:pPr>
              <w:pStyle w:val="41"/>
              <w:framePr w:w="10258" w:h="1853" w:wrap="none" w:vAnchor="page" w:hAnchor="page" w:x="836" w:y="13664"/>
              <w:shd w:val="clear" w:color="auto" w:fill="auto"/>
              <w:spacing w:after="0" w:line="264" w:lineRule="exact"/>
              <w:jc w:val="both"/>
              <w:rPr>
                <w:rStyle w:val="0pt2"/>
              </w:rPr>
            </w:pPr>
          </w:p>
          <w:p w14:paraId="187CE38D" w14:textId="77777777" w:rsidR="00AC46E9" w:rsidRDefault="00AC46E9">
            <w:pPr>
              <w:pStyle w:val="41"/>
              <w:framePr w:w="10258" w:h="1853" w:wrap="none" w:vAnchor="page" w:hAnchor="page" w:x="836" w:y="13664"/>
              <w:shd w:val="clear" w:color="auto" w:fill="auto"/>
              <w:spacing w:after="0" w:line="264" w:lineRule="exact"/>
              <w:jc w:val="both"/>
            </w:pPr>
          </w:p>
        </w:tc>
        <w:tc>
          <w:tcPr>
            <w:tcW w:w="2549" w:type="dxa"/>
            <w:tcBorders>
              <w:top w:val="single" w:sz="4" w:space="0" w:color="auto"/>
              <w:left w:val="single" w:sz="4" w:space="0" w:color="auto"/>
              <w:bottom w:val="single" w:sz="4" w:space="0" w:color="auto"/>
            </w:tcBorders>
            <w:shd w:val="clear" w:color="auto" w:fill="FFFFFF"/>
          </w:tcPr>
          <w:p w14:paraId="0A3261E1" w14:textId="77777777" w:rsidR="00343A9B" w:rsidRDefault="00ED08B2" w:rsidP="00AC46E9">
            <w:pPr>
              <w:pStyle w:val="41"/>
              <w:framePr w:w="10258" w:h="1853" w:wrap="none" w:vAnchor="page" w:hAnchor="page" w:x="836" w:y="13664"/>
              <w:shd w:val="clear" w:color="auto" w:fill="auto"/>
              <w:spacing w:after="0" w:line="210" w:lineRule="exact"/>
            </w:pPr>
            <w:r>
              <w:rPr>
                <w:rStyle w:val="0pt2"/>
              </w:rPr>
              <w:t>3,000</w:t>
            </w:r>
          </w:p>
        </w:tc>
        <w:tc>
          <w:tcPr>
            <w:tcW w:w="2736" w:type="dxa"/>
            <w:tcBorders>
              <w:top w:val="single" w:sz="4" w:space="0" w:color="auto"/>
              <w:left w:val="single" w:sz="4" w:space="0" w:color="auto"/>
              <w:bottom w:val="single" w:sz="4" w:space="0" w:color="auto"/>
            </w:tcBorders>
            <w:shd w:val="clear" w:color="auto" w:fill="FFFFFF"/>
          </w:tcPr>
          <w:p w14:paraId="49E1BD6B" w14:textId="77777777" w:rsidR="00343A9B" w:rsidRDefault="00ED08B2">
            <w:pPr>
              <w:pStyle w:val="41"/>
              <w:framePr w:w="10258" w:h="1853" w:wrap="none" w:vAnchor="page" w:hAnchor="page" w:x="836" w:y="13664"/>
              <w:shd w:val="clear" w:color="auto" w:fill="auto"/>
              <w:spacing w:after="0" w:line="210" w:lineRule="exact"/>
            </w:pPr>
            <w:r>
              <w:rPr>
                <w:rStyle w:val="0pt2"/>
              </w:rPr>
              <w:t>3,000</w:t>
            </w:r>
          </w:p>
        </w:tc>
        <w:tc>
          <w:tcPr>
            <w:tcW w:w="2664" w:type="dxa"/>
            <w:tcBorders>
              <w:top w:val="single" w:sz="4" w:space="0" w:color="auto"/>
              <w:left w:val="single" w:sz="4" w:space="0" w:color="auto"/>
              <w:bottom w:val="single" w:sz="4" w:space="0" w:color="auto"/>
              <w:right w:val="single" w:sz="4" w:space="0" w:color="auto"/>
            </w:tcBorders>
            <w:shd w:val="clear" w:color="auto" w:fill="FFFFFF"/>
          </w:tcPr>
          <w:p w14:paraId="742C930D" w14:textId="77777777" w:rsidR="00343A9B" w:rsidRDefault="00ED08B2">
            <w:pPr>
              <w:pStyle w:val="41"/>
              <w:framePr w:w="10258" w:h="1853" w:wrap="none" w:vAnchor="page" w:hAnchor="page" w:x="836" w:y="13664"/>
              <w:shd w:val="clear" w:color="auto" w:fill="auto"/>
              <w:spacing w:after="0" w:line="210" w:lineRule="exact"/>
            </w:pPr>
            <w:r>
              <w:rPr>
                <w:rStyle w:val="0pt2"/>
              </w:rPr>
              <w:t>3,000</w:t>
            </w:r>
          </w:p>
        </w:tc>
      </w:tr>
    </w:tbl>
    <w:p w14:paraId="71B2260E" w14:textId="77777777" w:rsidR="00343A9B" w:rsidRDefault="00ED08B2">
      <w:pPr>
        <w:pStyle w:val="26"/>
        <w:framePr w:wrap="none" w:vAnchor="page" w:hAnchor="page" w:x="10859" w:y="15766"/>
        <w:shd w:val="clear" w:color="auto" w:fill="auto"/>
        <w:spacing w:line="210" w:lineRule="exact"/>
        <w:ind w:left="20"/>
      </w:pPr>
      <w:r>
        <w:rPr>
          <w:rStyle w:val="20pt0"/>
          <w:b/>
          <w:bCs/>
        </w:rPr>
        <w:t>44</w:t>
      </w:r>
    </w:p>
    <w:p w14:paraId="5A6ADA19" w14:textId="77777777" w:rsidR="00343A9B" w:rsidRDefault="00343A9B">
      <w:pPr>
        <w:rPr>
          <w:sz w:val="2"/>
          <w:szCs w:val="2"/>
        </w:rPr>
        <w:sectPr w:rsidR="00343A9B">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2309"/>
        <w:gridCol w:w="2549"/>
        <w:gridCol w:w="2736"/>
        <w:gridCol w:w="2664"/>
      </w:tblGrid>
      <w:tr w:rsidR="005A57E3" w14:paraId="52D02438" w14:textId="77777777" w:rsidTr="00AC46E9">
        <w:trPr>
          <w:trHeight w:hRule="exact" w:val="573"/>
        </w:trPr>
        <w:tc>
          <w:tcPr>
            <w:tcW w:w="2309" w:type="dxa"/>
            <w:tcBorders>
              <w:top w:val="single" w:sz="4" w:space="0" w:color="auto"/>
              <w:left w:val="single" w:sz="4" w:space="0" w:color="auto"/>
            </w:tcBorders>
            <w:shd w:val="clear" w:color="auto" w:fill="FFFFFF"/>
          </w:tcPr>
          <w:p w14:paraId="503DEA64" w14:textId="77777777" w:rsidR="00343A9B" w:rsidRDefault="00ED08B2">
            <w:pPr>
              <w:pStyle w:val="41"/>
              <w:framePr w:w="10258" w:h="1934" w:wrap="none" w:vAnchor="page" w:hAnchor="page" w:x="820" w:y="901"/>
              <w:shd w:val="clear" w:color="auto" w:fill="auto"/>
              <w:spacing w:after="0" w:line="210" w:lineRule="exact"/>
              <w:jc w:val="both"/>
            </w:pPr>
            <w:r>
              <w:rPr>
                <w:rStyle w:val="0pt2"/>
              </w:rPr>
              <w:lastRenderedPageBreak/>
              <w:t xml:space="preserve">Модульная котельная </w:t>
            </w:r>
            <w:r w:rsidR="00CB27FD">
              <w:rPr>
                <w:rStyle w:val="0pt2"/>
              </w:rPr>
              <w:t>ул. Центральная 23а</w:t>
            </w:r>
          </w:p>
        </w:tc>
        <w:tc>
          <w:tcPr>
            <w:tcW w:w="2549" w:type="dxa"/>
            <w:tcBorders>
              <w:top w:val="single" w:sz="4" w:space="0" w:color="auto"/>
              <w:left w:val="single" w:sz="4" w:space="0" w:color="auto"/>
            </w:tcBorders>
            <w:shd w:val="clear" w:color="auto" w:fill="FFFFFF"/>
          </w:tcPr>
          <w:p w14:paraId="7255DB16" w14:textId="77777777" w:rsidR="00343A9B" w:rsidRDefault="00343A9B">
            <w:pPr>
              <w:framePr w:w="10258" w:h="1934" w:wrap="none" w:vAnchor="page" w:hAnchor="page" w:x="820" w:y="901"/>
              <w:rPr>
                <w:sz w:val="10"/>
                <w:szCs w:val="10"/>
              </w:rPr>
            </w:pPr>
          </w:p>
        </w:tc>
        <w:tc>
          <w:tcPr>
            <w:tcW w:w="2736" w:type="dxa"/>
            <w:tcBorders>
              <w:top w:val="single" w:sz="4" w:space="0" w:color="auto"/>
              <w:left w:val="single" w:sz="4" w:space="0" w:color="auto"/>
            </w:tcBorders>
            <w:shd w:val="clear" w:color="auto" w:fill="FFFFFF"/>
          </w:tcPr>
          <w:p w14:paraId="62C2D63F" w14:textId="77777777" w:rsidR="00343A9B" w:rsidRDefault="00343A9B">
            <w:pPr>
              <w:framePr w:w="10258" w:h="1934" w:wrap="none" w:vAnchor="page" w:hAnchor="page" w:x="820" w:y="901"/>
              <w:rPr>
                <w:sz w:val="10"/>
                <w:szCs w:val="10"/>
              </w:rPr>
            </w:pPr>
          </w:p>
        </w:tc>
        <w:tc>
          <w:tcPr>
            <w:tcW w:w="2664" w:type="dxa"/>
            <w:tcBorders>
              <w:top w:val="single" w:sz="4" w:space="0" w:color="auto"/>
              <w:left w:val="single" w:sz="4" w:space="0" w:color="auto"/>
              <w:right w:val="single" w:sz="4" w:space="0" w:color="auto"/>
            </w:tcBorders>
            <w:shd w:val="clear" w:color="auto" w:fill="FFFFFF"/>
          </w:tcPr>
          <w:p w14:paraId="67A22772" w14:textId="77777777" w:rsidR="00343A9B" w:rsidRDefault="00343A9B">
            <w:pPr>
              <w:framePr w:w="10258" w:h="1934" w:wrap="none" w:vAnchor="page" w:hAnchor="page" w:x="820" w:y="901"/>
              <w:rPr>
                <w:sz w:val="10"/>
                <w:szCs w:val="10"/>
              </w:rPr>
            </w:pPr>
          </w:p>
        </w:tc>
      </w:tr>
      <w:tr w:rsidR="005A57E3" w14:paraId="519AC1BC" w14:textId="77777777">
        <w:trPr>
          <w:trHeight w:hRule="exact" w:val="547"/>
        </w:trPr>
        <w:tc>
          <w:tcPr>
            <w:tcW w:w="2309" w:type="dxa"/>
            <w:tcBorders>
              <w:top w:val="single" w:sz="4" w:space="0" w:color="auto"/>
              <w:left w:val="single" w:sz="4" w:space="0" w:color="auto"/>
            </w:tcBorders>
            <w:shd w:val="clear" w:color="auto" w:fill="FFFFFF"/>
          </w:tcPr>
          <w:p w14:paraId="160A5016" w14:textId="77777777" w:rsidR="00343A9B" w:rsidRDefault="00ED08B2">
            <w:pPr>
              <w:pStyle w:val="41"/>
              <w:framePr w:w="10258" w:h="1934" w:wrap="none" w:vAnchor="page" w:hAnchor="page" w:x="820" w:y="901"/>
              <w:shd w:val="clear" w:color="auto" w:fill="auto"/>
              <w:spacing w:after="0" w:line="269" w:lineRule="exact"/>
              <w:jc w:val="both"/>
            </w:pPr>
            <w:r>
              <w:rPr>
                <w:rStyle w:val="0pt2"/>
              </w:rPr>
              <w:t>Модульная котельная ул. Советская 40а</w:t>
            </w:r>
          </w:p>
        </w:tc>
        <w:tc>
          <w:tcPr>
            <w:tcW w:w="2549" w:type="dxa"/>
            <w:tcBorders>
              <w:top w:val="single" w:sz="4" w:space="0" w:color="auto"/>
              <w:left w:val="single" w:sz="4" w:space="0" w:color="auto"/>
            </w:tcBorders>
            <w:shd w:val="clear" w:color="auto" w:fill="FFFFFF"/>
          </w:tcPr>
          <w:p w14:paraId="24AF2A5F" w14:textId="77777777" w:rsidR="00343A9B" w:rsidRDefault="00ED08B2">
            <w:pPr>
              <w:pStyle w:val="41"/>
              <w:framePr w:w="10258" w:h="1934" w:wrap="none" w:vAnchor="page" w:hAnchor="page" w:x="820" w:y="901"/>
              <w:shd w:val="clear" w:color="auto" w:fill="auto"/>
              <w:spacing w:after="0" w:line="210" w:lineRule="exact"/>
            </w:pPr>
            <w:r>
              <w:rPr>
                <w:rStyle w:val="0pt2"/>
              </w:rPr>
              <w:t>-</w:t>
            </w:r>
          </w:p>
        </w:tc>
        <w:tc>
          <w:tcPr>
            <w:tcW w:w="2736" w:type="dxa"/>
            <w:tcBorders>
              <w:top w:val="single" w:sz="4" w:space="0" w:color="auto"/>
              <w:left w:val="single" w:sz="4" w:space="0" w:color="auto"/>
            </w:tcBorders>
            <w:shd w:val="clear" w:color="auto" w:fill="FFFFFF"/>
          </w:tcPr>
          <w:p w14:paraId="6EF931D6" w14:textId="77777777" w:rsidR="00343A9B" w:rsidRDefault="00ED08B2">
            <w:pPr>
              <w:pStyle w:val="41"/>
              <w:framePr w:w="10258" w:h="1934" w:wrap="none" w:vAnchor="page" w:hAnchor="page" w:x="820" w:y="901"/>
              <w:shd w:val="clear" w:color="auto" w:fill="auto"/>
              <w:spacing w:after="0" w:line="210" w:lineRule="exact"/>
            </w:pPr>
            <w:r>
              <w:rPr>
                <w:rStyle w:val="0pt2"/>
              </w:rPr>
              <w:t>-</w:t>
            </w:r>
          </w:p>
        </w:tc>
        <w:tc>
          <w:tcPr>
            <w:tcW w:w="2664" w:type="dxa"/>
            <w:tcBorders>
              <w:top w:val="single" w:sz="4" w:space="0" w:color="auto"/>
              <w:left w:val="single" w:sz="4" w:space="0" w:color="auto"/>
              <w:right w:val="single" w:sz="4" w:space="0" w:color="auto"/>
            </w:tcBorders>
            <w:shd w:val="clear" w:color="auto" w:fill="FFFFFF"/>
          </w:tcPr>
          <w:p w14:paraId="68F9C8D7" w14:textId="77777777" w:rsidR="00343A9B" w:rsidRDefault="00ED08B2">
            <w:pPr>
              <w:pStyle w:val="41"/>
              <w:framePr w:w="10258" w:h="1934" w:wrap="none" w:vAnchor="page" w:hAnchor="page" w:x="820" w:y="901"/>
              <w:shd w:val="clear" w:color="auto" w:fill="auto"/>
              <w:spacing w:after="0" w:line="210" w:lineRule="exact"/>
            </w:pPr>
            <w:r>
              <w:rPr>
                <w:rStyle w:val="0pt2"/>
              </w:rPr>
              <w:t>-</w:t>
            </w:r>
          </w:p>
        </w:tc>
      </w:tr>
      <w:tr w:rsidR="005A57E3" w14:paraId="482F0050" w14:textId="77777777">
        <w:trPr>
          <w:trHeight w:hRule="exact" w:val="547"/>
        </w:trPr>
        <w:tc>
          <w:tcPr>
            <w:tcW w:w="2309" w:type="dxa"/>
            <w:tcBorders>
              <w:top w:val="single" w:sz="4" w:space="0" w:color="auto"/>
              <w:left w:val="single" w:sz="4" w:space="0" w:color="auto"/>
            </w:tcBorders>
            <w:shd w:val="clear" w:color="auto" w:fill="FFFFFF"/>
          </w:tcPr>
          <w:p w14:paraId="39073D23" w14:textId="77777777" w:rsidR="00343A9B" w:rsidRDefault="00ED08B2">
            <w:pPr>
              <w:pStyle w:val="41"/>
              <w:framePr w:w="10258" w:h="1934" w:wrap="none" w:vAnchor="page" w:hAnchor="page" w:x="820" w:y="901"/>
              <w:shd w:val="clear" w:color="auto" w:fill="auto"/>
              <w:spacing w:after="0" w:line="269" w:lineRule="exact"/>
              <w:jc w:val="both"/>
            </w:pPr>
            <w:bookmarkStart w:id="51" w:name="bookmark50"/>
            <w:r>
              <w:rPr>
                <w:rStyle w:val="0pt2"/>
              </w:rPr>
              <w:t>Котельная ул. Ленина (24)</w:t>
            </w:r>
            <w:bookmarkEnd w:id="51"/>
          </w:p>
        </w:tc>
        <w:tc>
          <w:tcPr>
            <w:tcW w:w="2549" w:type="dxa"/>
            <w:tcBorders>
              <w:top w:val="single" w:sz="4" w:space="0" w:color="auto"/>
              <w:left w:val="single" w:sz="4" w:space="0" w:color="auto"/>
            </w:tcBorders>
            <w:shd w:val="clear" w:color="auto" w:fill="FFFFFF"/>
          </w:tcPr>
          <w:p w14:paraId="65C13A82" w14:textId="77777777" w:rsidR="00343A9B" w:rsidRDefault="00ED08B2">
            <w:pPr>
              <w:pStyle w:val="41"/>
              <w:framePr w:w="10258" w:h="1934" w:wrap="none" w:vAnchor="page" w:hAnchor="page" w:x="820" w:y="901"/>
              <w:shd w:val="clear" w:color="auto" w:fill="auto"/>
              <w:spacing w:after="0" w:line="210" w:lineRule="exact"/>
            </w:pPr>
            <w:r>
              <w:rPr>
                <w:rStyle w:val="0pt2"/>
              </w:rPr>
              <w:t>-</w:t>
            </w:r>
          </w:p>
        </w:tc>
        <w:tc>
          <w:tcPr>
            <w:tcW w:w="2736" w:type="dxa"/>
            <w:tcBorders>
              <w:top w:val="single" w:sz="4" w:space="0" w:color="auto"/>
              <w:left w:val="single" w:sz="4" w:space="0" w:color="auto"/>
            </w:tcBorders>
            <w:shd w:val="clear" w:color="auto" w:fill="FFFFFF"/>
          </w:tcPr>
          <w:p w14:paraId="40EE826A" w14:textId="77777777" w:rsidR="00343A9B" w:rsidRDefault="00ED08B2">
            <w:pPr>
              <w:pStyle w:val="41"/>
              <w:framePr w:w="10258" w:h="1934" w:wrap="none" w:vAnchor="page" w:hAnchor="page" w:x="820" w:y="901"/>
              <w:shd w:val="clear" w:color="auto" w:fill="auto"/>
              <w:spacing w:after="0" w:line="210" w:lineRule="exact"/>
            </w:pPr>
            <w:r>
              <w:rPr>
                <w:rStyle w:val="0pt2"/>
              </w:rPr>
              <w:t>-</w:t>
            </w:r>
          </w:p>
        </w:tc>
        <w:tc>
          <w:tcPr>
            <w:tcW w:w="2664" w:type="dxa"/>
            <w:tcBorders>
              <w:top w:val="single" w:sz="4" w:space="0" w:color="auto"/>
              <w:left w:val="single" w:sz="4" w:space="0" w:color="auto"/>
              <w:right w:val="single" w:sz="4" w:space="0" w:color="auto"/>
            </w:tcBorders>
            <w:shd w:val="clear" w:color="auto" w:fill="FFFFFF"/>
          </w:tcPr>
          <w:p w14:paraId="190DF9A5" w14:textId="77777777" w:rsidR="00343A9B" w:rsidRDefault="00ED08B2">
            <w:pPr>
              <w:pStyle w:val="41"/>
              <w:framePr w:w="10258" w:h="1934" w:wrap="none" w:vAnchor="page" w:hAnchor="page" w:x="820" w:y="901"/>
              <w:shd w:val="clear" w:color="auto" w:fill="auto"/>
              <w:spacing w:after="0" w:line="210" w:lineRule="exact"/>
            </w:pPr>
            <w:r>
              <w:rPr>
                <w:rStyle w:val="0pt2"/>
              </w:rPr>
              <w:t>-</w:t>
            </w:r>
          </w:p>
        </w:tc>
      </w:tr>
      <w:tr w:rsidR="005A57E3" w14:paraId="06266DBD" w14:textId="77777777">
        <w:trPr>
          <w:trHeight w:hRule="exact" w:val="557"/>
        </w:trPr>
        <w:tc>
          <w:tcPr>
            <w:tcW w:w="2309" w:type="dxa"/>
            <w:tcBorders>
              <w:top w:val="single" w:sz="4" w:space="0" w:color="auto"/>
              <w:left w:val="single" w:sz="4" w:space="0" w:color="auto"/>
              <w:bottom w:val="single" w:sz="4" w:space="0" w:color="auto"/>
            </w:tcBorders>
            <w:shd w:val="clear" w:color="auto" w:fill="FFFFFF"/>
          </w:tcPr>
          <w:p w14:paraId="4E2BE0F1" w14:textId="77777777" w:rsidR="00343A9B" w:rsidRDefault="00ED08B2">
            <w:pPr>
              <w:pStyle w:val="41"/>
              <w:framePr w:w="10258" w:h="1934" w:wrap="none" w:vAnchor="page" w:hAnchor="page" w:x="820" w:y="901"/>
              <w:shd w:val="clear" w:color="auto" w:fill="auto"/>
              <w:spacing w:after="0" w:line="264" w:lineRule="exact"/>
              <w:jc w:val="both"/>
            </w:pPr>
            <w:r>
              <w:rPr>
                <w:rStyle w:val="0pt2"/>
              </w:rPr>
              <w:t>Котельная ул. Гагарина (20)</w:t>
            </w:r>
          </w:p>
        </w:tc>
        <w:tc>
          <w:tcPr>
            <w:tcW w:w="2549" w:type="dxa"/>
            <w:tcBorders>
              <w:top w:val="single" w:sz="4" w:space="0" w:color="auto"/>
              <w:left w:val="single" w:sz="4" w:space="0" w:color="auto"/>
              <w:bottom w:val="single" w:sz="4" w:space="0" w:color="auto"/>
            </w:tcBorders>
            <w:shd w:val="clear" w:color="auto" w:fill="FFFFFF"/>
          </w:tcPr>
          <w:p w14:paraId="04615C44" w14:textId="77777777" w:rsidR="00343A9B" w:rsidRDefault="00ED08B2">
            <w:pPr>
              <w:pStyle w:val="41"/>
              <w:framePr w:w="10258" w:h="1934" w:wrap="none" w:vAnchor="page" w:hAnchor="page" w:x="820" w:y="901"/>
              <w:shd w:val="clear" w:color="auto" w:fill="auto"/>
              <w:spacing w:after="0" w:line="210" w:lineRule="exact"/>
            </w:pPr>
            <w:r>
              <w:rPr>
                <w:rStyle w:val="0pt2"/>
              </w:rPr>
              <w:t>3,000</w:t>
            </w:r>
          </w:p>
        </w:tc>
        <w:tc>
          <w:tcPr>
            <w:tcW w:w="2736" w:type="dxa"/>
            <w:tcBorders>
              <w:top w:val="single" w:sz="4" w:space="0" w:color="auto"/>
              <w:left w:val="single" w:sz="4" w:space="0" w:color="auto"/>
              <w:bottom w:val="single" w:sz="4" w:space="0" w:color="auto"/>
            </w:tcBorders>
            <w:shd w:val="clear" w:color="auto" w:fill="FFFFFF"/>
          </w:tcPr>
          <w:p w14:paraId="261D4098" w14:textId="77777777" w:rsidR="00343A9B" w:rsidRDefault="00ED08B2">
            <w:pPr>
              <w:pStyle w:val="41"/>
              <w:framePr w:w="10258" w:h="1934" w:wrap="none" w:vAnchor="page" w:hAnchor="page" w:x="820" w:y="901"/>
              <w:shd w:val="clear" w:color="auto" w:fill="auto"/>
              <w:spacing w:after="0" w:line="210" w:lineRule="exact"/>
            </w:pPr>
            <w:r>
              <w:rPr>
                <w:rStyle w:val="0pt2"/>
              </w:rPr>
              <w:t>3,000</w:t>
            </w:r>
          </w:p>
        </w:tc>
        <w:tc>
          <w:tcPr>
            <w:tcW w:w="2664" w:type="dxa"/>
            <w:tcBorders>
              <w:top w:val="single" w:sz="4" w:space="0" w:color="auto"/>
              <w:left w:val="single" w:sz="4" w:space="0" w:color="auto"/>
              <w:bottom w:val="single" w:sz="4" w:space="0" w:color="auto"/>
              <w:right w:val="single" w:sz="4" w:space="0" w:color="auto"/>
            </w:tcBorders>
            <w:shd w:val="clear" w:color="auto" w:fill="FFFFFF"/>
          </w:tcPr>
          <w:p w14:paraId="4B43E148" w14:textId="77777777" w:rsidR="00343A9B" w:rsidRDefault="00ED08B2">
            <w:pPr>
              <w:pStyle w:val="41"/>
              <w:framePr w:w="10258" w:h="1934" w:wrap="none" w:vAnchor="page" w:hAnchor="page" w:x="820" w:y="901"/>
              <w:shd w:val="clear" w:color="auto" w:fill="auto"/>
              <w:spacing w:after="0" w:line="210" w:lineRule="exact"/>
            </w:pPr>
            <w:r>
              <w:rPr>
                <w:rStyle w:val="0pt2"/>
              </w:rPr>
              <w:t>3,000</w:t>
            </w:r>
          </w:p>
        </w:tc>
      </w:tr>
    </w:tbl>
    <w:p w14:paraId="0B4C9254" w14:textId="77777777" w:rsidR="00343A9B" w:rsidRDefault="00ED08B2">
      <w:pPr>
        <w:pStyle w:val="47"/>
        <w:framePr w:w="10402" w:h="7102" w:hRule="exact" w:wrap="none" w:vAnchor="page" w:hAnchor="page" w:x="767" w:y="3106"/>
        <w:numPr>
          <w:ilvl w:val="0"/>
          <w:numId w:val="33"/>
        </w:numPr>
        <w:shd w:val="clear" w:color="auto" w:fill="auto"/>
        <w:tabs>
          <w:tab w:val="left" w:pos="1455"/>
        </w:tabs>
        <w:ind w:left="20" w:right="60" w:firstLine="640"/>
      </w:pPr>
      <w:bookmarkStart w:id="52" w:name="bookmark51"/>
      <w:bookmarkStart w:id="53" w:name="bookmark52"/>
      <w: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52"/>
      <w:bookmarkEnd w:id="53"/>
    </w:p>
    <w:p w14:paraId="13964981" w14:textId="77777777" w:rsidR="00343A9B" w:rsidRDefault="00ED08B2">
      <w:pPr>
        <w:pStyle w:val="41"/>
        <w:framePr w:w="10402" w:h="7102" w:hRule="exact" w:wrap="none" w:vAnchor="page" w:hAnchor="page" w:x="767" w:y="3106"/>
        <w:shd w:val="clear" w:color="auto" w:fill="auto"/>
        <w:spacing w:after="281" w:line="274" w:lineRule="exact"/>
        <w:ind w:left="20" w:right="60" w:firstLine="640"/>
        <w:jc w:val="both"/>
      </w:pPr>
      <w:r>
        <w:rPr>
          <w:rStyle w:val="0pt2"/>
        </w:rPr>
        <w:t>Баланс производительности водоподготовительных установок (ВПУ) теплоносителя для тепловых сетей и максимального потребления теплоносителя в аварийных режимах не утверждён. Согласно п. 6.17 СНиП 41-02-2003 и п. 6.22 СП 124.13330.2012 для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закрытых систем теплоснабжения аварийная подпитка должна обеспечиваться только из систем хозяйственно-питьевого водоснабжения. Данные по производительности водоподготовительных установок представлены в таблице 1.7.1.1.</w:t>
      </w:r>
    </w:p>
    <w:p w14:paraId="078E9B0E" w14:textId="77777777" w:rsidR="00343A9B" w:rsidRDefault="00ED08B2">
      <w:pPr>
        <w:pStyle w:val="47"/>
        <w:framePr w:w="10402" w:h="7102" w:hRule="exact" w:wrap="none" w:vAnchor="page" w:hAnchor="page" w:x="767" w:y="3106"/>
        <w:numPr>
          <w:ilvl w:val="0"/>
          <w:numId w:val="31"/>
        </w:numPr>
        <w:shd w:val="clear" w:color="auto" w:fill="auto"/>
        <w:tabs>
          <w:tab w:val="left" w:pos="1119"/>
        </w:tabs>
        <w:ind w:left="20" w:right="60" w:firstLine="640"/>
      </w:pPr>
      <w:bookmarkStart w:id="54" w:name="bookmark53"/>
      <w:r>
        <w:t>Топливные балансы источников тепловой энергии и система обеспечения топливом</w:t>
      </w:r>
      <w:bookmarkEnd w:id="54"/>
    </w:p>
    <w:p w14:paraId="04DF1C9D" w14:textId="77777777" w:rsidR="00343A9B" w:rsidRDefault="00ED08B2">
      <w:pPr>
        <w:pStyle w:val="41"/>
        <w:framePr w:w="10402" w:h="7102" w:hRule="exact" w:wrap="none" w:vAnchor="page" w:hAnchor="page" w:x="767" w:y="3106"/>
        <w:shd w:val="clear" w:color="auto" w:fill="auto"/>
        <w:spacing w:after="0" w:line="274" w:lineRule="exact"/>
        <w:ind w:left="20" w:right="60" w:firstLine="640"/>
        <w:jc w:val="both"/>
      </w:pPr>
      <w:bookmarkStart w:id="55" w:name="bookmark54"/>
      <w:r>
        <w:rPr>
          <w:rStyle w:val="0pt2"/>
        </w:rPr>
        <w:t>В Каменском городском поселении источники теплоснабжения в качестве основного топлива используют природный газ. Резервное топливо - отсутствует. Для каждого котлоагрегата утверждена режимная карта сжигания топлива.</w:t>
      </w:r>
      <w:bookmarkEnd w:id="55"/>
    </w:p>
    <w:p w14:paraId="7E59732C" w14:textId="77777777" w:rsidR="00343A9B" w:rsidRDefault="00ED08B2">
      <w:pPr>
        <w:pStyle w:val="41"/>
        <w:framePr w:w="10402" w:h="7102" w:hRule="exact" w:wrap="none" w:vAnchor="page" w:hAnchor="page" w:x="767" w:y="3106"/>
        <w:shd w:val="clear" w:color="auto" w:fill="auto"/>
        <w:spacing w:after="281" w:line="274" w:lineRule="exact"/>
        <w:ind w:left="20" w:firstLine="640"/>
        <w:jc w:val="both"/>
      </w:pPr>
      <w:r>
        <w:rPr>
          <w:rStyle w:val="0pt2"/>
        </w:rPr>
        <w:t>На расчетный период вид топлива остается неизменным.</w:t>
      </w:r>
    </w:p>
    <w:p w14:paraId="48A44B68" w14:textId="77777777" w:rsidR="00343A9B" w:rsidRDefault="00ED08B2">
      <w:pPr>
        <w:pStyle w:val="47"/>
        <w:framePr w:w="10402" w:h="7102" w:hRule="exact" w:wrap="none" w:vAnchor="page" w:hAnchor="page" w:x="767" w:y="3106"/>
        <w:numPr>
          <w:ilvl w:val="0"/>
          <w:numId w:val="34"/>
        </w:numPr>
        <w:shd w:val="clear" w:color="auto" w:fill="auto"/>
        <w:tabs>
          <w:tab w:val="left" w:pos="1455"/>
        </w:tabs>
        <w:ind w:left="20" w:right="60" w:firstLine="640"/>
      </w:pPr>
      <w:bookmarkStart w:id="56" w:name="bookmark55"/>
      <w:r>
        <w:t>Описание видов и количества используемого основного топлива для каждого источника тепловой энергии</w:t>
      </w:r>
      <w:bookmarkEnd w:id="56"/>
    </w:p>
    <w:p w14:paraId="61EDA853" w14:textId="77777777" w:rsidR="00343A9B" w:rsidRDefault="00ED08B2">
      <w:pPr>
        <w:pStyle w:val="41"/>
        <w:framePr w:w="10402" w:h="7102" w:hRule="exact" w:wrap="none" w:vAnchor="page" w:hAnchor="page" w:x="767" w:y="3106"/>
        <w:shd w:val="clear" w:color="auto" w:fill="auto"/>
        <w:spacing w:after="0" w:line="210" w:lineRule="exact"/>
        <w:ind w:left="20" w:firstLine="640"/>
        <w:jc w:val="both"/>
      </w:pPr>
      <w:r>
        <w:rPr>
          <w:rStyle w:val="0pt2"/>
        </w:rPr>
        <w:t>Основные виды топлива представлены в таблице 1.8.1.1.</w:t>
      </w:r>
    </w:p>
    <w:p w14:paraId="755F664B" w14:textId="77777777" w:rsidR="00343A9B" w:rsidRDefault="00ED08B2">
      <w:pPr>
        <w:pStyle w:val="0"/>
        <w:framePr w:wrap="none" w:vAnchor="page" w:hAnchor="page" w:x="4396" w:y="10469"/>
        <w:shd w:val="clear" w:color="auto" w:fill="auto"/>
        <w:spacing w:line="220" w:lineRule="exact"/>
      </w:pPr>
      <w:r>
        <w:rPr>
          <w:rStyle w:val="0pt3"/>
          <w:i/>
          <w:iCs/>
        </w:rPr>
        <w:t>Таблица 1.8.1.1. Виды топлива</w:t>
      </w:r>
    </w:p>
    <w:tbl>
      <w:tblPr>
        <w:tblOverlap w:val="never"/>
        <w:tblW w:w="0" w:type="auto"/>
        <w:tblLayout w:type="fixed"/>
        <w:tblCellMar>
          <w:left w:w="10" w:type="dxa"/>
          <w:right w:w="10" w:type="dxa"/>
        </w:tblCellMar>
        <w:tblLook w:val="04A0" w:firstRow="1" w:lastRow="0" w:firstColumn="1" w:lastColumn="0" w:noHBand="0" w:noVBand="1"/>
      </w:tblPr>
      <w:tblGrid>
        <w:gridCol w:w="2986"/>
        <w:gridCol w:w="1277"/>
        <w:gridCol w:w="1133"/>
        <w:gridCol w:w="1277"/>
        <w:gridCol w:w="1133"/>
        <w:gridCol w:w="1277"/>
        <w:gridCol w:w="1286"/>
      </w:tblGrid>
      <w:tr w:rsidR="005A57E3" w14:paraId="67028900" w14:textId="77777777">
        <w:trPr>
          <w:trHeight w:hRule="exact" w:val="331"/>
        </w:trPr>
        <w:tc>
          <w:tcPr>
            <w:tcW w:w="2986" w:type="dxa"/>
            <w:vMerge w:val="restart"/>
            <w:tcBorders>
              <w:top w:val="single" w:sz="4" w:space="0" w:color="auto"/>
              <w:left w:val="single" w:sz="4" w:space="0" w:color="auto"/>
            </w:tcBorders>
            <w:shd w:val="clear" w:color="auto" w:fill="FFFFFF"/>
          </w:tcPr>
          <w:p w14:paraId="67E44BE5" w14:textId="77777777" w:rsidR="00343A9B" w:rsidRDefault="00ED08B2">
            <w:pPr>
              <w:pStyle w:val="41"/>
              <w:framePr w:w="10368" w:h="3331" w:wrap="none" w:vAnchor="page" w:hAnchor="page" w:x="796" w:y="10741"/>
              <w:shd w:val="clear" w:color="auto" w:fill="auto"/>
              <w:spacing w:after="120" w:line="200" w:lineRule="exact"/>
              <w:ind w:left="380"/>
              <w:jc w:val="left"/>
            </w:pPr>
            <w:r>
              <w:rPr>
                <w:rStyle w:val="10pt0pt0"/>
              </w:rPr>
              <w:t>Наименование</w:t>
            </w:r>
          </w:p>
          <w:p w14:paraId="3C408BC0" w14:textId="77777777" w:rsidR="00343A9B" w:rsidRDefault="00ED08B2">
            <w:pPr>
              <w:pStyle w:val="41"/>
              <w:framePr w:w="10368" w:h="3331" w:wrap="none" w:vAnchor="page" w:hAnchor="page" w:x="796" w:y="10741"/>
              <w:shd w:val="clear" w:color="auto" w:fill="auto"/>
              <w:spacing w:before="120" w:after="0" w:line="200" w:lineRule="exact"/>
              <w:ind w:left="380"/>
              <w:jc w:val="left"/>
            </w:pPr>
            <w:r>
              <w:rPr>
                <w:rStyle w:val="10pt0pt0"/>
              </w:rPr>
              <w:t>теплоисточника</w:t>
            </w:r>
          </w:p>
        </w:tc>
        <w:tc>
          <w:tcPr>
            <w:tcW w:w="3687" w:type="dxa"/>
            <w:gridSpan w:val="3"/>
            <w:tcBorders>
              <w:top w:val="single" w:sz="4" w:space="0" w:color="auto"/>
              <w:left w:val="single" w:sz="4" w:space="0" w:color="auto"/>
            </w:tcBorders>
            <w:shd w:val="clear" w:color="auto" w:fill="FFFFFF"/>
          </w:tcPr>
          <w:p w14:paraId="133E0C62" w14:textId="77777777" w:rsidR="00343A9B" w:rsidRDefault="00ED08B2">
            <w:pPr>
              <w:pStyle w:val="41"/>
              <w:framePr w:w="10368" w:h="3331" w:wrap="none" w:vAnchor="page" w:hAnchor="page" w:x="796" w:y="10741"/>
              <w:shd w:val="clear" w:color="auto" w:fill="auto"/>
              <w:spacing w:after="0" w:line="200" w:lineRule="exact"/>
            </w:pPr>
            <w:r>
              <w:rPr>
                <w:rStyle w:val="10pt0pt0"/>
              </w:rPr>
              <w:t>Вид топлива</w:t>
            </w:r>
          </w:p>
        </w:tc>
        <w:tc>
          <w:tcPr>
            <w:tcW w:w="3696" w:type="dxa"/>
            <w:gridSpan w:val="3"/>
            <w:tcBorders>
              <w:top w:val="single" w:sz="4" w:space="0" w:color="auto"/>
              <w:left w:val="single" w:sz="4" w:space="0" w:color="auto"/>
              <w:right w:val="single" w:sz="4" w:space="0" w:color="auto"/>
            </w:tcBorders>
            <w:shd w:val="clear" w:color="auto" w:fill="FFFFFF"/>
          </w:tcPr>
          <w:p w14:paraId="4E6DD7F4" w14:textId="77777777" w:rsidR="00343A9B" w:rsidRDefault="00ED08B2">
            <w:pPr>
              <w:pStyle w:val="41"/>
              <w:framePr w:w="10368" w:h="3331" w:wrap="none" w:vAnchor="page" w:hAnchor="page" w:x="796" w:y="10741"/>
              <w:shd w:val="clear" w:color="auto" w:fill="auto"/>
              <w:spacing w:after="0" w:line="200" w:lineRule="exact"/>
              <w:ind w:left="260"/>
              <w:jc w:val="left"/>
            </w:pPr>
            <w:r>
              <w:rPr>
                <w:rStyle w:val="10pt0pt0"/>
              </w:rPr>
              <w:t>Средний суточный расход, тыс. м</w:t>
            </w:r>
            <w:r>
              <w:rPr>
                <w:rStyle w:val="10pt0pt0"/>
                <w:vertAlign w:val="superscript"/>
              </w:rPr>
              <w:t>3</w:t>
            </w:r>
          </w:p>
        </w:tc>
      </w:tr>
      <w:tr w:rsidR="005A57E3" w14:paraId="1D11AF48" w14:textId="77777777">
        <w:trPr>
          <w:trHeight w:hRule="exact" w:val="322"/>
        </w:trPr>
        <w:tc>
          <w:tcPr>
            <w:tcW w:w="2986" w:type="dxa"/>
            <w:vMerge/>
            <w:tcBorders>
              <w:left w:val="single" w:sz="4" w:space="0" w:color="auto"/>
            </w:tcBorders>
            <w:shd w:val="clear" w:color="auto" w:fill="FFFFFF"/>
          </w:tcPr>
          <w:p w14:paraId="674EAB46" w14:textId="77777777" w:rsidR="00343A9B" w:rsidRDefault="00343A9B">
            <w:pPr>
              <w:framePr w:w="10368" w:h="3331" w:wrap="none" w:vAnchor="page" w:hAnchor="page" w:x="796" w:y="10741"/>
            </w:pPr>
          </w:p>
        </w:tc>
        <w:tc>
          <w:tcPr>
            <w:tcW w:w="1277" w:type="dxa"/>
            <w:tcBorders>
              <w:top w:val="single" w:sz="4" w:space="0" w:color="auto"/>
              <w:left w:val="single" w:sz="4" w:space="0" w:color="auto"/>
            </w:tcBorders>
            <w:shd w:val="clear" w:color="auto" w:fill="FFFFFF"/>
          </w:tcPr>
          <w:p w14:paraId="500D9A4F" w14:textId="77777777" w:rsidR="00343A9B" w:rsidRDefault="00ED08B2">
            <w:pPr>
              <w:pStyle w:val="41"/>
              <w:framePr w:w="10368" w:h="3331" w:wrap="none" w:vAnchor="page" w:hAnchor="page" w:x="796" w:y="10741"/>
              <w:shd w:val="clear" w:color="auto" w:fill="auto"/>
              <w:spacing w:after="0" w:line="200" w:lineRule="exact"/>
            </w:pPr>
            <w:r>
              <w:rPr>
                <w:rStyle w:val="10pt0pt0"/>
              </w:rPr>
              <w:t>основное</w:t>
            </w:r>
          </w:p>
        </w:tc>
        <w:tc>
          <w:tcPr>
            <w:tcW w:w="1133" w:type="dxa"/>
            <w:tcBorders>
              <w:top w:val="single" w:sz="4" w:space="0" w:color="auto"/>
              <w:left w:val="single" w:sz="4" w:space="0" w:color="auto"/>
            </w:tcBorders>
            <w:shd w:val="clear" w:color="auto" w:fill="FFFFFF"/>
          </w:tcPr>
          <w:p w14:paraId="34E5A889" w14:textId="77777777" w:rsidR="00343A9B" w:rsidRDefault="00ED08B2">
            <w:pPr>
              <w:pStyle w:val="41"/>
              <w:framePr w:w="10368" w:h="3331" w:wrap="none" w:vAnchor="page" w:hAnchor="page" w:x="796" w:y="10741"/>
              <w:shd w:val="clear" w:color="auto" w:fill="auto"/>
              <w:spacing w:after="0" w:line="200" w:lineRule="exact"/>
            </w:pPr>
            <w:r>
              <w:rPr>
                <w:rStyle w:val="10pt0pt0"/>
              </w:rPr>
              <w:t>резервное</w:t>
            </w:r>
          </w:p>
        </w:tc>
        <w:tc>
          <w:tcPr>
            <w:tcW w:w="1277" w:type="dxa"/>
            <w:tcBorders>
              <w:top w:val="single" w:sz="4" w:space="0" w:color="auto"/>
              <w:left w:val="single" w:sz="4" w:space="0" w:color="auto"/>
            </w:tcBorders>
            <w:shd w:val="clear" w:color="auto" w:fill="FFFFFF"/>
          </w:tcPr>
          <w:p w14:paraId="697F4F75" w14:textId="77777777" w:rsidR="00343A9B" w:rsidRDefault="00ED08B2">
            <w:pPr>
              <w:pStyle w:val="41"/>
              <w:framePr w:w="10368" w:h="3331" w:wrap="none" w:vAnchor="page" w:hAnchor="page" w:x="796" w:y="10741"/>
              <w:shd w:val="clear" w:color="auto" w:fill="auto"/>
              <w:spacing w:after="0" w:line="200" w:lineRule="exact"/>
            </w:pPr>
            <w:r>
              <w:rPr>
                <w:rStyle w:val="10pt0pt0"/>
              </w:rPr>
              <w:t>аварийное</w:t>
            </w:r>
          </w:p>
        </w:tc>
        <w:tc>
          <w:tcPr>
            <w:tcW w:w="1133" w:type="dxa"/>
            <w:tcBorders>
              <w:top w:val="single" w:sz="4" w:space="0" w:color="auto"/>
              <w:left w:val="single" w:sz="4" w:space="0" w:color="auto"/>
            </w:tcBorders>
            <w:shd w:val="clear" w:color="auto" w:fill="FFFFFF"/>
          </w:tcPr>
          <w:p w14:paraId="5418247A" w14:textId="77777777" w:rsidR="00343A9B" w:rsidRDefault="00ED08B2">
            <w:pPr>
              <w:pStyle w:val="41"/>
              <w:framePr w:w="10368" w:h="3331" w:wrap="none" w:vAnchor="page" w:hAnchor="page" w:x="796" w:y="10741"/>
              <w:shd w:val="clear" w:color="auto" w:fill="auto"/>
              <w:spacing w:after="0" w:line="200" w:lineRule="exact"/>
            </w:pPr>
            <w:r>
              <w:rPr>
                <w:rStyle w:val="10pt0pt0"/>
              </w:rPr>
              <w:t>основное</w:t>
            </w:r>
          </w:p>
        </w:tc>
        <w:tc>
          <w:tcPr>
            <w:tcW w:w="1277" w:type="dxa"/>
            <w:tcBorders>
              <w:top w:val="single" w:sz="4" w:space="0" w:color="auto"/>
              <w:left w:val="single" w:sz="4" w:space="0" w:color="auto"/>
            </w:tcBorders>
            <w:shd w:val="clear" w:color="auto" w:fill="FFFFFF"/>
          </w:tcPr>
          <w:p w14:paraId="3D3C4884" w14:textId="77777777" w:rsidR="00343A9B" w:rsidRDefault="00ED08B2">
            <w:pPr>
              <w:pStyle w:val="41"/>
              <w:framePr w:w="10368" w:h="3331" w:wrap="none" w:vAnchor="page" w:hAnchor="page" w:x="796" w:y="10741"/>
              <w:shd w:val="clear" w:color="auto" w:fill="auto"/>
              <w:spacing w:after="0" w:line="200" w:lineRule="exact"/>
            </w:pPr>
            <w:r>
              <w:rPr>
                <w:rStyle w:val="10pt0pt0"/>
              </w:rPr>
              <w:t>резервное</w:t>
            </w:r>
          </w:p>
        </w:tc>
        <w:tc>
          <w:tcPr>
            <w:tcW w:w="1286" w:type="dxa"/>
            <w:tcBorders>
              <w:top w:val="single" w:sz="4" w:space="0" w:color="auto"/>
              <w:left w:val="single" w:sz="4" w:space="0" w:color="auto"/>
              <w:right w:val="single" w:sz="4" w:space="0" w:color="auto"/>
            </w:tcBorders>
            <w:shd w:val="clear" w:color="auto" w:fill="FFFFFF"/>
          </w:tcPr>
          <w:p w14:paraId="4CB6D4E2" w14:textId="77777777" w:rsidR="00343A9B" w:rsidRDefault="00ED08B2">
            <w:pPr>
              <w:pStyle w:val="41"/>
              <w:framePr w:w="10368" w:h="3331" w:wrap="none" w:vAnchor="page" w:hAnchor="page" w:x="796" w:y="10741"/>
              <w:shd w:val="clear" w:color="auto" w:fill="auto"/>
              <w:spacing w:after="0" w:line="200" w:lineRule="exact"/>
            </w:pPr>
            <w:r>
              <w:rPr>
                <w:rStyle w:val="10pt0pt0"/>
              </w:rPr>
              <w:t>аварийное</w:t>
            </w:r>
          </w:p>
        </w:tc>
      </w:tr>
      <w:tr w:rsidR="005A57E3" w14:paraId="6C5F3501" w14:textId="77777777">
        <w:trPr>
          <w:trHeight w:hRule="exact" w:val="538"/>
        </w:trPr>
        <w:tc>
          <w:tcPr>
            <w:tcW w:w="2986" w:type="dxa"/>
            <w:tcBorders>
              <w:top w:val="single" w:sz="4" w:space="0" w:color="auto"/>
              <w:left w:val="single" w:sz="4" w:space="0" w:color="auto"/>
            </w:tcBorders>
            <w:shd w:val="clear" w:color="auto" w:fill="FFFFFF"/>
          </w:tcPr>
          <w:p w14:paraId="4A7E1414" w14:textId="77777777" w:rsidR="00343A9B" w:rsidRDefault="00ED08B2">
            <w:pPr>
              <w:pStyle w:val="41"/>
              <w:framePr w:w="10368" w:h="3331" w:wrap="none" w:vAnchor="page" w:hAnchor="page" w:x="796" w:y="10741"/>
              <w:shd w:val="clear" w:color="auto" w:fill="auto"/>
              <w:spacing w:after="0" w:line="259" w:lineRule="exact"/>
              <w:ind w:left="40"/>
              <w:jc w:val="left"/>
            </w:pPr>
            <w:r>
              <w:rPr>
                <w:rStyle w:val="0pt2"/>
              </w:rPr>
              <w:t>Модульная котельная ул. Мира 17ж</w:t>
            </w:r>
          </w:p>
        </w:tc>
        <w:tc>
          <w:tcPr>
            <w:tcW w:w="1277" w:type="dxa"/>
            <w:tcBorders>
              <w:top w:val="single" w:sz="4" w:space="0" w:color="auto"/>
              <w:left w:val="single" w:sz="4" w:space="0" w:color="auto"/>
            </w:tcBorders>
            <w:shd w:val="clear" w:color="auto" w:fill="FFFFFF"/>
          </w:tcPr>
          <w:p w14:paraId="61D52293" w14:textId="77777777" w:rsidR="00343A9B" w:rsidRDefault="00ED08B2">
            <w:pPr>
              <w:pStyle w:val="41"/>
              <w:framePr w:w="10368" w:h="3331" w:wrap="none" w:vAnchor="page" w:hAnchor="page" w:x="796" w:y="10741"/>
              <w:shd w:val="clear" w:color="auto" w:fill="auto"/>
              <w:spacing w:after="120" w:line="210" w:lineRule="exact"/>
            </w:pPr>
            <w:r>
              <w:rPr>
                <w:rStyle w:val="0pt2"/>
              </w:rPr>
              <w:t>природный</w:t>
            </w:r>
          </w:p>
          <w:p w14:paraId="489C3D0A" w14:textId="77777777" w:rsidR="00343A9B" w:rsidRDefault="00ED08B2">
            <w:pPr>
              <w:pStyle w:val="41"/>
              <w:framePr w:w="10368" w:h="3331" w:wrap="none" w:vAnchor="page" w:hAnchor="page" w:x="796" w:y="10741"/>
              <w:shd w:val="clear" w:color="auto" w:fill="auto"/>
              <w:spacing w:before="120" w:after="0" w:line="210" w:lineRule="exact"/>
            </w:pPr>
            <w:r>
              <w:rPr>
                <w:rStyle w:val="0pt2"/>
              </w:rPr>
              <w:t>газ</w:t>
            </w:r>
          </w:p>
        </w:tc>
        <w:tc>
          <w:tcPr>
            <w:tcW w:w="1133" w:type="dxa"/>
            <w:tcBorders>
              <w:top w:val="single" w:sz="4" w:space="0" w:color="auto"/>
              <w:left w:val="single" w:sz="4" w:space="0" w:color="auto"/>
            </w:tcBorders>
            <w:shd w:val="clear" w:color="auto" w:fill="FFFFFF"/>
          </w:tcPr>
          <w:p w14:paraId="2CDE8818"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277" w:type="dxa"/>
            <w:tcBorders>
              <w:top w:val="single" w:sz="4" w:space="0" w:color="auto"/>
              <w:left w:val="single" w:sz="4" w:space="0" w:color="auto"/>
            </w:tcBorders>
            <w:shd w:val="clear" w:color="auto" w:fill="FFFFFF"/>
          </w:tcPr>
          <w:p w14:paraId="7017C3ED"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133" w:type="dxa"/>
            <w:tcBorders>
              <w:top w:val="single" w:sz="4" w:space="0" w:color="auto"/>
              <w:left w:val="single" w:sz="4" w:space="0" w:color="auto"/>
            </w:tcBorders>
            <w:shd w:val="clear" w:color="auto" w:fill="FFFFFF"/>
          </w:tcPr>
          <w:p w14:paraId="5AC458AD" w14:textId="77777777" w:rsidR="00343A9B" w:rsidRDefault="00ED08B2">
            <w:pPr>
              <w:pStyle w:val="41"/>
              <w:framePr w:w="10368" w:h="3331" w:wrap="none" w:vAnchor="page" w:hAnchor="page" w:x="796" w:y="10741"/>
              <w:shd w:val="clear" w:color="auto" w:fill="auto"/>
              <w:spacing w:after="0" w:line="210" w:lineRule="exact"/>
            </w:pPr>
            <w:r>
              <w:rPr>
                <w:rStyle w:val="0pt2"/>
              </w:rPr>
              <w:t>5,695</w:t>
            </w:r>
          </w:p>
        </w:tc>
        <w:tc>
          <w:tcPr>
            <w:tcW w:w="1277" w:type="dxa"/>
            <w:tcBorders>
              <w:top w:val="single" w:sz="4" w:space="0" w:color="auto"/>
              <w:left w:val="single" w:sz="4" w:space="0" w:color="auto"/>
            </w:tcBorders>
            <w:shd w:val="clear" w:color="auto" w:fill="FFFFFF"/>
          </w:tcPr>
          <w:p w14:paraId="398ACF2C"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286" w:type="dxa"/>
            <w:tcBorders>
              <w:top w:val="single" w:sz="4" w:space="0" w:color="auto"/>
              <w:left w:val="single" w:sz="4" w:space="0" w:color="auto"/>
              <w:right w:val="single" w:sz="4" w:space="0" w:color="auto"/>
            </w:tcBorders>
            <w:shd w:val="clear" w:color="auto" w:fill="FFFFFF"/>
          </w:tcPr>
          <w:p w14:paraId="1D3A9B29" w14:textId="77777777" w:rsidR="00343A9B" w:rsidRDefault="00ED08B2">
            <w:pPr>
              <w:pStyle w:val="41"/>
              <w:framePr w:w="10368" w:h="3331" w:wrap="none" w:vAnchor="page" w:hAnchor="page" w:x="796" w:y="10741"/>
              <w:shd w:val="clear" w:color="auto" w:fill="auto"/>
              <w:spacing w:after="0" w:line="210" w:lineRule="exact"/>
            </w:pPr>
            <w:r>
              <w:rPr>
                <w:rStyle w:val="0pt2"/>
              </w:rPr>
              <w:t>-</w:t>
            </w:r>
          </w:p>
        </w:tc>
      </w:tr>
      <w:tr w:rsidR="005A57E3" w14:paraId="63D3BE7A" w14:textId="77777777">
        <w:trPr>
          <w:trHeight w:hRule="exact" w:val="552"/>
        </w:trPr>
        <w:tc>
          <w:tcPr>
            <w:tcW w:w="2986" w:type="dxa"/>
            <w:tcBorders>
              <w:top w:val="single" w:sz="4" w:space="0" w:color="auto"/>
              <w:left w:val="single" w:sz="4" w:space="0" w:color="auto"/>
            </w:tcBorders>
            <w:shd w:val="clear" w:color="auto" w:fill="FFFFFF"/>
          </w:tcPr>
          <w:p w14:paraId="1B8161A6" w14:textId="77777777" w:rsidR="00343A9B" w:rsidRDefault="00ED08B2">
            <w:pPr>
              <w:pStyle w:val="41"/>
              <w:framePr w:w="10368" w:h="3331" w:wrap="none" w:vAnchor="page" w:hAnchor="page" w:x="796" w:y="10741"/>
              <w:shd w:val="clear" w:color="auto" w:fill="auto"/>
              <w:spacing w:after="0" w:line="264" w:lineRule="exact"/>
              <w:ind w:left="40"/>
              <w:jc w:val="left"/>
            </w:pPr>
            <w:r>
              <w:rPr>
                <w:rStyle w:val="0pt2"/>
              </w:rPr>
              <w:t>Модульная котельная ул. Центральная 23а</w:t>
            </w:r>
          </w:p>
        </w:tc>
        <w:tc>
          <w:tcPr>
            <w:tcW w:w="1277" w:type="dxa"/>
            <w:tcBorders>
              <w:top w:val="single" w:sz="4" w:space="0" w:color="auto"/>
              <w:left w:val="single" w:sz="4" w:space="0" w:color="auto"/>
            </w:tcBorders>
            <w:shd w:val="clear" w:color="auto" w:fill="FFFFFF"/>
          </w:tcPr>
          <w:p w14:paraId="4D8BE190" w14:textId="77777777" w:rsidR="00343A9B" w:rsidRDefault="00ED08B2">
            <w:pPr>
              <w:pStyle w:val="41"/>
              <w:framePr w:w="10368" w:h="3331" w:wrap="none" w:vAnchor="page" w:hAnchor="page" w:x="796" w:y="10741"/>
              <w:shd w:val="clear" w:color="auto" w:fill="auto"/>
              <w:spacing w:after="120" w:line="210" w:lineRule="exact"/>
            </w:pPr>
            <w:r>
              <w:rPr>
                <w:rStyle w:val="0pt2"/>
              </w:rPr>
              <w:t>природный</w:t>
            </w:r>
          </w:p>
          <w:p w14:paraId="0A593D5D" w14:textId="77777777" w:rsidR="00343A9B" w:rsidRDefault="00ED08B2">
            <w:pPr>
              <w:pStyle w:val="41"/>
              <w:framePr w:w="10368" w:h="3331" w:wrap="none" w:vAnchor="page" w:hAnchor="page" w:x="796" w:y="10741"/>
              <w:shd w:val="clear" w:color="auto" w:fill="auto"/>
              <w:spacing w:before="120" w:after="0" w:line="210" w:lineRule="exact"/>
            </w:pPr>
            <w:r>
              <w:rPr>
                <w:rStyle w:val="0pt2"/>
              </w:rPr>
              <w:t>газ</w:t>
            </w:r>
          </w:p>
        </w:tc>
        <w:tc>
          <w:tcPr>
            <w:tcW w:w="1133" w:type="dxa"/>
            <w:tcBorders>
              <w:top w:val="single" w:sz="4" w:space="0" w:color="auto"/>
              <w:left w:val="single" w:sz="4" w:space="0" w:color="auto"/>
            </w:tcBorders>
            <w:shd w:val="clear" w:color="auto" w:fill="FFFFFF"/>
          </w:tcPr>
          <w:p w14:paraId="1C93C96B"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277" w:type="dxa"/>
            <w:tcBorders>
              <w:top w:val="single" w:sz="4" w:space="0" w:color="auto"/>
              <w:left w:val="single" w:sz="4" w:space="0" w:color="auto"/>
            </w:tcBorders>
            <w:shd w:val="clear" w:color="auto" w:fill="FFFFFF"/>
          </w:tcPr>
          <w:p w14:paraId="6CA2BCEC"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133" w:type="dxa"/>
            <w:tcBorders>
              <w:top w:val="single" w:sz="4" w:space="0" w:color="auto"/>
              <w:left w:val="single" w:sz="4" w:space="0" w:color="auto"/>
            </w:tcBorders>
            <w:shd w:val="clear" w:color="auto" w:fill="FFFFFF"/>
          </w:tcPr>
          <w:p w14:paraId="3A36ACA3" w14:textId="77777777" w:rsidR="00343A9B" w:rsidRDefault="00ED08B2">
            <w:pPr>
              <w:pStyle w:val="41"/>
              <w:framePr w:w="10368" w:h="3331" w:wrap="none" w:vAnchor="page" w:hAnchor="page" w:x="796" w:y="10741"/>
              <w:shd w:val="clear" w:color="auto" w:fill="auto"/>
              <w:spacing w:after="0" w:line="210" w:lineRule="exact"/>
            </w:pPr>
            <w:r>
              <w:rPr>
                <w:rStyle w:val="0pt2"/>
              </w:rPr>
              <w:t>2,967</w:t>
            </w:r>
          </w:p>
        </w:tc>
        <w:tc>
          <w:tcPr>
            <w:tcW w:w="1277" w:type="dxa"/>
            <w:tcBorders>
              <w:top w:val="single" w:sz="4" w:space="0" w:color="auto"/>
              <w:left w:val="single" w:sz="4" w:space="0" w:color="auto"/>
            </w:tcBorders>
            <w:shd w:val="clear" w:color="auto" w:fill="FFFFFF"/>
          </w:tcPr>
          <w:p w14:paraId="5E89A947"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286" w:type="dxa"/>
            <w:tcBorders>
              <w:top w:val="single" w:sz="4" w:space="0" w:color="auto"/>
              <w:left w:val="single" w:sz="4" w:space="0" w:color="auto"/>
              <w:right w:val="single" w:sz="4" w:space="0" w:color="auto"/>
            </w:tcBorders>
            <w:shd w:val="clear" w:color="auto" w:fill="FFFFFF"/>
          </w:tcPr>
          <w:p w14:paraId="622FEE3E" w14:textId="77777777" w:rsidR="00343A9B" w:rsidRDefault="00ED08B2">
            <w:pPr>
              <w:pStyle w:val="41"/>
              <w:framePr w:w="10368" w:h="3331" w:wrap="none" w:vAnchor="page" w:hAnchor="page" w:x="796" w:y="10741"/>
              <w:shd w:val="clear" w:color="auto" w:fill="auto"/>
              <w:spacing w:after="0" w:line="210" w:lineRule="exact"/>
            </w:pPr>
            <w:r>
              <w:rPr>
                <w:rStyle w:val="0pt2"/>
              </w:rPr>
              <w:t>-</w:t>
            </w:r>
          </w:p>
        </w:tc>
      </w:tr>
      <w:tr w:rsidR="005A57E3" w14:paraId="30ADE93C" w14:textId="77777777">
        <w:trPr>
          <w:trHeight w:hRule="exact" w:val="547"/>
        </w:trPr>
        <w:tc>
          <w:tcPr>
            <w:tcW w:w="2986" w:type="dxa"/>
            <w:tcBorders>
              <w:top w:val="single" w:sz="4" w:space="0" w:color="auto"/>
              <w:left w:val="single" w:sz="4" w:space="0" w:color="auto"/>
            </w:tcBorders>
            <w:shd w:val="clear" w:color="auto" w:fill="FFFFFF"/>
          </w:tcPr>
          <w:p w14:paraId="4D3F351F" w14:textId="77777777" w:rsidR="00343A9B" w:rsidRDefault="00ED08B2">
            <w:pPr>
              <w:pStyle w:val="41"/>
              <w:framePr w:w="10368" w:h="3331" w:wrap="none" w:vAnchor="page" w:hAnchor="page" w:x="796" w:y="10741"/>
              <w:shd w:val="clear" w:color="auto" w:fill="auto"/>
              <w:spacing w:after="0" w:line="269" w:lineRule="exact"/>
              <w:ind w:left="40"/>
              <w:jc w:val="left"/>
            </w:pPr>
            <w:r>
              <w:rPr>
                <w:rStyle w:val="0pt2"/>
              </w:rPr>
              <w:t>Модульная котельная ул. Советская 40а</w:t>
            </w:r>
          </w:p>
        </w:tc>
        <w:tc>
          <w:tcPr>
            <w:tcW w:w="1277" w:type="dxa"/>
            <w:tcBorders>
              <w:top w:val="single" w:sz="4" w:space="0" w:color="auto"/>
              <w:left w:val="single" w:sz="4" w:space="0" w:color="auto"/>
            </w:tcBorders>
            <w:shd w:val="clear" w:color="auto" w:fill="FFFFFF"/>
          </w:tcPr>
          <w:p w14:paraId="0CE5C832" w14:textId="77777777" w:rsidR="00343A9B" w:rsidRDefault="00ED08B2">
            <w:pPr>
              <w:pStyle w:val="41"/>
              <w:framePr w:w="10368" w:h="3331" w:wrap="none" w:vAnchor="page" w:hAnchor="page" w:x="796" w:y="10741"/>
              <w:shd w:val="clear" w:color="auto" w:fill="auto"/>
              <w:spacing w:after="120" w:line="210" w:lineRule="exact"/>
            </w:pPr>
            <w:r>
              <w:rPr>
                <w:rStyle w:val="0pt2"/>
              </w:rPr>
              <w:t>природный</w:t>
            </w:r>
          </w:p>
          <w:p w14:paraId="663DE926" w14:textId="77777777" w:rsidR="00343A9B" w:rsidRDefault="00ED08B2">
            <w:pPr>
              <w:pStyle w:val="41"/>
              <w:framePr w:w="10368" w:h="3331" w:wrap="none" w:vAnchor="page" w:hAnchor="page" w:x="796" w:y="10741"/>
              <w:shd w:val="clear" w:color="auto" w:fill="auto"/>
              <w:spacing w:before="120" w:after="0" w:line="210" w:lineRule="exact"/>
            </w:pPr>
            <w:r>
              <w:rPr>
                <w:rStyle w:val="0pt2"/>
              </w:rPr>
              <w:t>газ</w:t>
            </w:r>
          </w:p>
        </w:tc>
        <w:tc>
          <w:tcPr>
            <w:tcW w:w="1133" w:type="dxa"/>
            <w:tcBorders>
              <w:top w:val="single" w:sz="4" w:space="0" w:color="auto"/>
              <w:left w:val="single" w:sz="4" w:space="0" w:color="auto"/>
            </w:tcBorders>
            <w:shd w:val="clear" w:color="auto" w:fill="FFFFFF"/>
          </w:tcPr>
          <w:p w14:paraId="70263F7A"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277" w:type="dxa"/>
            <w:tcBorders>
              <w:top w:val="single" w:sz="4" w:space="0" w:color="auto"/>
              <w:left w:val="single" w:sz="4" w:space="0" w:color="auto"/>
            </w:tcBorders>
            <w:shd w:val="clear" w:color="auto" w:fill="FFFFFF"/>
          </w:tcPr>
          <w:p w14:paraId="065E2203"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133" w:type="dxa"/>
            <w:tcBorders>
              <w:top w:val="single" w:sz="4" w:space="0" w:color="auto"/>
              <w:left w:val="single" w:sz="4" w:space="0" w:color="auto"/>
            </w:tcBorders>
            <w:shd w:val="clear" w:color="auto" w:fill="FFFFFF"/>
          </w:tcPr>
          <w:p w14:paraId="644B75C6" w14:textId="77777777" w:rsidR="00343A9B" w:rsidRDefault="00ED08B2">
            <w:pPr>
              <w:pStyle w:val="41"/>
              <w:framePr w:w="10368" w:h="3331" w:wrap="none" w:vAnchor="page" w:hAnchor="page" w:x="796" w:y="10741"/>
              <w:shd w:val="clear" w:color="auto" w:fill="auto"/>
              <w:spacing w:after="0" w:line="210" w:lineRule="exact"/>
            </w:pPr>
            <w:r>
              <w:rPr>
                <w:rStyle w:val="0pt2"/>
              </w:rPr>
              <w:t>0,296</w:t>
            </w:r>
          </w:p>
        </w:tc>
        <w:tc>
          <w:tcPr>
            <w:tcW w:w="1277" w:type="dxa"/>
            <w:tcBorders>
              <w:top w:val="single" w:sz="4" w:space="0" w:color="auto"/>
              <w:left w:val="single" w:sz="4" w:space="0" w:color="auto"/>
            </w:tcBorders>
            <w:shd w:val="clear" w:color="auto" w:fill="FFFFFF"/>
          </w:tcPr>
          <w:p w14:paraId="3DF21EF9"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286" w:type="dxa"/>
            <w:tcBorders>
              <w:top w:val="single" w:sz="4" w:space="0" w:color="auto"/>
              <w:left w:val="single" w:sz="4" w:space="0" w:color="auto"/>
              <w:right w:val="single" w:sz="4" w:space="0" w:color="auto"/>
            </w:tcBorders>
            <w:shd w:val="clear" w:color="auto" w:fill="FFFFFF"/>
          </w:tcPr>
          <w:p w14:paraId="0C9AFB78" w14:textId="77777777" w:rsidR="00343A9B" w:rsidRDefault="00ED08B2">
            <w:pPr>
              <w:pStyle w:val="41"/>
              <w:framePr w:w="10368" w:h="3331" w:wrap="none" w:vAnchor="page" w:hAnchor="page" w:x="796" w:y="10741"/>
              <w:shd w:val="clear" w:color="auto" w:fill="auto"/>
              <w:spacing w:after="0" w:line="210" w:lineRule="exact"/>
            </w:pPr>
            <w:r>
              <w:rPr>
                <w:rStyle w:val="0pt2"/>
              </w:rPr>
              <w:t>-</w:t>
            </w:r>
          </w:p>
        </w:tc>
      </w:tr>
      <w:tr w:rsidR="005A57E3" w14:paraId="2812764E" w14:textId="77777777">
        <w:trPr>
          <w:trHeight w:hRule="exact" w:val="514"/>
        </w:trPr>
        <w:tc>
          <w:tcPr>
            <w:tcW w:w="2986" w:type="dxa"/>
            <w:tcBorders>
              <w:top w:val="single" w:sz="4" w:space="0" w:color="auto"/>
              <w:left w:val="single" w:sz="4" w:space="0" w:color="auto"/>
            </w:tcBorders>
            <w:shd w:val="clear" w:color="auto" w:fill="FFFFFF"/>
          </w:tcPr>
          <w:p w14:paraId="1AD976F2" w14:textId="77777777" w:rsidR="00343A9B" w:rsidRDefault="00ED08B2">
            <w:pPr>
              <w:pStyle w:val="41"/>
              <w:framePr w:w="10368" w:h="3331" w:wrap="none" w:vAnchor="page" w:hAnchor="page" w:x="796" w:y="10741"/>
              <w:shd w:val="clear" w:color="auto" w:fill="auto"/>
              <w:spacing w:after="0" w:line="210" w:lineRule="exact"/>
              <w:ind w:left="40"/>
              <w:jc w:val="left"/>
            </w:pPr>
            <w:r>
              <w:rPr>
                <w:rStyle w:val="0pt2"/>
              </w:rPr>
              <w:t>Котельная ул. Ленина (24)</w:t>
            </w:r>
          </w:p>
        </w:tc>
        <w:tc>
          <w:tcPr>
            <w:tcW w:w="1277" w:type="dxa"/>
            <w:tcBorders>
              <w:top w:val="single" w:sz="4" w:space="0" w:color="auto"/>
              <w:left w:val="single" w:sz="4" w:space="0" w:color="auto"/>
            </w:tcBorders>
            <w:shd w:val="clear" w:color="auto" w:fill="FFFFFF"/>
          </w:tcPr>
          <w:p w14:paraId="23B4D4B8" w14:textId="77777777" w:rsidR="00343A9B" w:rsidRDefault="00ED08B2">
            <w:pPr>
              <w:pStyle w:val="41"/>
              <w:framePr w:w="10368" w:h="3331" w:wrap="none" w:vAnchor="page" w:hAnchor="page" w:x="796" w:y="10741"/>
              <w:shd w:val="clear" w:color="auto" w:fill="auto"/>
              <w:spacing w:after="120" w:line="210" w:lineRule="exact"/>
            </w:pPr>
            <w:r>
              <w:rPr>
                <w:rStyle w:val="0pt2"/>
              </w:rPr>
              <w:t>природный</w:t>
            </w:r>
          </w:p>
          <w:p w14:paraId="6B515029" w14:textId="77777777" w:rsidR="00343A9B" w:rsidRDefault="00ED08B2">
            <w:pPr>
              <w:pStyle w:val="41"/>
              <w:framePr w:w="10368" w:h="3331" w:wrap="none" w:vAnchor="page" w:hAnchor="page" w:x="796" w:y="10741"/>
              <w:shd w:val="clear" w:color="auto" w:fill="auto"/>
              <w:spacing w:before="120" w:after="0" w:line="210" w:lineRule="exact"/>
            </w:pPr>
            <w:r>
              <w:rPr>
                <w:rStyle w:val="0pt2"/>
              </w:rPr>
              <w:t>газ</w:t>
            </w:r>
          </w:p>
        </w:tc>
        <w:tc>
          <w:tcPr>
            <w:tcW w:w="1133" w:type="dxa"/>
            <w:tcBorders>
              <w:top w:val="single" w:sz="4" w:space="0" w:color="auto"/>
              <w:left w:val="single" w:sz="4" w:space="0" w:color="auto"/>
            </w:tcBorders>
            <w:shd w:val="clear" w:color="auto" w:fill="FFFFFF"/>
          </w:tcPr>
          <w:p w14:paraId="297D3360"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277" w:type="dxa"/>
            <w:tcBorders>
              <w:top w:val="single" w:sz="4" w:space="0" w:color="auto"/>
              <w:left w:val="single" w:sz="4" w:space="0" w:color="auto"/>
            </w:tcBorders>
            <w:shd w:val="clear" w:color="auto" w:fill="FFFFFF"/>
          </w:tcPr>
          <w:p w14:paraId="4328B4BA"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133" w:type="dxa"/>
            <w:tcBorders>
              <w:top w:val="single" w:sz="4" w:space="0" w:color="auto"/>
              <w:left w:val="single" w:sz="4" w:space="0" w:color="auto"/>
            </w:tcBorders>
            <w:shd w:val="clear" w:color="auto" w:fill="FFFFFF"/>
          </w:tcPr>
          <w:p w14:paraId="0BAA2F05" w14:textId="77777777" w:rsidR="00343A9B" w:rsidRDefault="00ED08B2">
            <w:pPr>
              <w:pStyle w:val="41"/>
              <w:framePr w:w="10368" w:h="3331" w:wrap="none" w:vAnchor="page" w:hAnchor="page" w:x="796" w:y="10741"/>
              <w:shd w:val="clear" w:color="auto" w:fill="auto"/>
              <w:spacing w:after="0" w:line="210" w:lineRule="exact"/>
            </w:pPr>
            <w:r>
              <w:rPr>
                <w:rStyle w:val="0pt2"/>
              </w:rPr>
              <w:t>1,844</w:t>
            </w:r>
          </w:p>
        </w:tc>
        <w:tc>
          <w:tcPr>
            <w:tcW w:w="1277" w:type="dxa"/>
            <w:tcBorders>
              <w:top w:val="single" w:sz="4" w:space="0" w:color="auto"/>
              <w:left w:val="single" w:sz="4" w:space="0" w:color="auto"/>
            </w:tcBorders>
            <w:shd w:val="clear" w:color="auto" w:fill="FFFFFF"/>
          </w:tcPr>
          <w:p w14:paraId="1ADA986D"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286" w:type="dxa"/>
            <w:tcBorders>
              <w:top w:val="single" w:sz="4" w:space="0" w:color="auto"/>
              <w:left w:val="single" w:sz="4" w:space="0" w:color="auto"/>
              <w:right w:val="single" w:sz="4" w:space="0" w:color="auto"/>
            </w:tcBorders>
            <w:shd w:val="clear" w:color="auto" w:fill="FFFFFF"/>
          </w:tcPr>
          <w:p w14:paraId="4F165D9F" w14:textId="77777777" w:rsidR="00343A9B" w:rsidRDefault="00ED08B2">
            <w:pPr>
              <w:pStyle w:val="41"/>
              <w:framePr w:w="10368" w:h="3331" w:wrap="none" w:vAnchor="page" w:hAnchor="page" w:x="796" w:y="10741"/>
              <w:shd w:val="clear" w:color="auto" w:fill="auto"/>
              <w:spacing w:after="0" w:line="210" w:lineRule="exact"/>
            </w:pPr>
            <w:r>
              <w:rPr>
                <w:rStyle w:val="0pt2"/>
              </w:rPr>
              <w:t>-</w:t>
            </w:r>
          </w:p>
        </w:tc>
      </w:tr>
      <w:tr w:rsidR="005A57E3" w14:paraId="02E03337" w14:textId="77777777">
        <w:trPr>
          <w:trHeight w:hRule="exact" w:val="528"/>
        </w:trPr>
        <w:tc>
          <w:tcPr>
            <w:tcW w:w="2986" w:type="dxa"/>
            <w:tcBorders>
              <w:top w:val="single" w:sz="4" w:space="0" w:color="auto"/>
              <w:left w:val="single" w:sz="4" w:space="0" w:color="auto"/>
              <w:bottom w:val="single" w:sz="4" w:space="0" w:color="auto"/>
            </w:tcBorders>
            <w:shd w:val="clear" w:color="auto" w:fill="FFFFFF"/>
          </w:tcPr>
          <w:p w14:paraId="67514422" w14:textId="77777777" w:rsidR="00343A9B" w:rsidRDefault="00ED08B2">
            <w:pPr>
              <w:pStyle w:val="41"/>
              <w:framePr w:w="10368" w:h="3331" w:wrap="none" w:vAnchor="page" w:hAnchor="page" w:x="796" w:y="10741"/>
              <w:shd w:val="clear" w:color="auto" w:fill="auto"/>
              <w:spacing w:after="0" w:line="210" w:lineRule="exact"/>
              <w:ind w:left="40"/>
              <w:jc w:val="left"/>
            </w:pPr>
            <w:r>
              <w:rPr>
                <w:rStyle w:val="0pt2"/>
              </w:rPr>
              <w:t>Котельная ул. Гагарина (20)</w:t>
            </w:r>
          </w:p>
        </w:tc>
        <w:tc>
          <w:tcPr>
            <w:tcW w:w="1277" w:type="dxa"/>
            <w:tcBorders>
              <w:top w:val="single" w:sz="4" w:space="0" w:color="auto"/>
              <w:left w:val="single" w:sz="4" w:space="0" w:color="auto"/>
              <w:bottom w:val="single" w:sz="4" w:space="0" w:color="auto"/>
            </w:tcBorders>
            <w:shd w:val="clear" w:color="auto" w:fill="FFFFFF"/>
          </w:tcPr>
          <w:p w14:paraId="33AFB63A" w14:textId="77777777" w:rsidR="00343A9B" w:rsidRDefault="00ED08B2">
            <w:pPr>
              <w:pStyle w:val="41"/>
              <w:framePr w:w="10368" w:h="3331" w:wrap="none" w:vAnchor="page" w:hAnchor="page" w:x="796" w:y="10741"/>
              <w:shd w:val="clear" w:color="auto" w:fill="auto"/>
              <w:spacing w:after="120" w:line="210" w:lineRule="exact"/>
            </w:pPr>
            <w:r>
              <w:rPr>
                <w:rStyle w:val="0pt2"/>
              </w:rPr>
              <w:t>природный</w:t>
            </w:r>
          </w:p>
          <w:p w14:paraId="76EE9BCB" w14:textId="77777777" w:rsidR="00343A9B" w:rsidRDefault="00ED08B2">
            <w:pPr>
              <w:pStyle w:val="41"/>
              <w:framePr w:w="10368" w:h="3331" w:wrap="none" w:vAnchor="page" w:hAnchor="page" w:x="796" w:y="10741"/>
              <w:shd w:val="clear" w:color="auto" w:fill="auto"/>
              <w:spacing w:before="120" w:after="0" w:line="210" w:lineRule="exact"/>
            </w:pPr>
            <w:r>
              <w:rPr>
                <w:rStyle w:val="0pt2"/>
              </w:rPr>
              <w:t>газ</w:t>
            </w:r>
          </w:p>
        </w:tc>
        <w:tc>
          <w:tcPr>
            <w:tcW w:w="1133" w:type="dxa"/>
            <w:tcBorders>
              <w:top w:val="single" w:sz="4" w:space="0" w:color="auto"/>
              <w:left w:val="single" w:sz="4" w:space="0" w:color="auto"/>
              <w:bottom w:val="single" w:sz="4" w:space="0" w:color="auto"/>
            </w:tcBorders>
            <w:shd w:val="clear" w:color="auto" w:fill="FFFFFF"/>
          </w:tcPr>
          <w:p w14:paraId="3ADBBAF3"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277" w:type="dxa"/>
            <w:tcBorders>
              <w:top w:val="single" w:sz="4" w:space="0" w:color="auto"/>
              <w:left w:val="single" w:sz="4" w:space="0" w:color="auto"/>
              <w:bottom w:val="single" w:sz="4" w:space="0" w:color="auto"/>
            </w:tcBorders>
            <w:shd w:val="clear" w:color="auto" w:fill="FFFFFF"/>
          </w:tcPr>
          <w:p w14:paraId="1A9FCE07"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133" w:type="dxa"/>
            <w:tcBorders>
              <w:top w:val="single" w:sz="4" w:space="0" w:color="auto"/>
              <w:left w:val="single" w:sz="4" w:space="0" w:color="auto"/>
              <w:bottom w:val="single" w:sz="4" w:space="0" w:color="auto"/>
            </w:tcBorders>
            <w:shd w:val="clear" w:color="auto" w:fill="FFFFFF"/>
          </w:tcPr>
          <w:p w14:paraId="7FAF9C89" w14:textId="77777777" w:rsidR="00343A9B" w:rsidRDefault="00ED08B2">
            <w:pPr>
              <w:pStyle w:val="41"/>
              <w:framePr w:w="10368" w:h="3331" w:wrap="none" w:vAnchor="page" w:hAnchor="page" w:x="796" w:y="10741"/>
              <w:shd w:val="clear" w:color="auto" w:fill="auto"/>
              <w:spacing w:after="0" w:line="210" w:lineRule="exact"/>
            </w:pPr>
            <w:r>
              <w:rPr>
                <w:rStyle w:val="0pt2"/>
              </w:rPr>
              <w:t>3,412</w:t>
            </w:r>
          </w:p>
        </w:tc>
        <w:tc>
          <w:tcPr>
            <w:tcW w:w="1277" w:type="dxa"/>
            <w:tcBorders>
              <w:top w:val="single" w:sz="4" w:space="0" w:color="auto"/>
              <w:left w:val="single" w:sz="4" w:space="0" w:color="auto"/>
              <w:bottom w:val="single" w:sz="4" w:space="0" w:color="auto"/>
            </w:tcBorders>
            <w:shd w:val="clear" w:color="auto" w:fill="FFFFFF"/>
          </w:tcPr>
          <w:p w14:paraId="0F15243D" w14:textId="77777777" w:rsidR="00343A9B" w:rsidRDefault="00ED08B2">
            <w:pPr>
              <w:pStyle w:val="41"/>
              <w:framePr w:w="10368" w:h="3331" w:wrap="none" w:vAnchor="page" w:hAnchor="page" w:x="796" w:y="10741"/>
              <w:shd w:val="clear" w:color="auto" w:fill="auto"/>
              <w:spacing w:after="0" w:line="210" w:lineRule="exact"/>
            </w:pPr>
            <w:r>
              <w:rPr>
                <w:rStyle w:val="0pt2"/>
              </w:rPr>
              <w:t>-</w:t>
            </w:r>
          </w:p>
        </w:tc>
        <w:tc>
          <w:tcPr>
            <w:tcW w:w="1286" w:type="dxa"/>
            <w:tcBorders>
              <w:top w:val="single" w:sz="4" w:space="0" w:color="auto"/>
              <w:left w:val="single" w:sz="4" w:space="0" w:color="auto"/>
              <w:bottom w:val="single" w:sz="4" w:space="0" w:color="auto"/>
              <w:right w:val="single" w:sz="4" w:space="0" w:color="auto"/>
            </w:tcBorders>
            <w:shd w:val="clear" w:color="auto" w:fill="FFFFFF"/>
          </w:tcPr>
          <w:p w14:paraId="391C045D" w14:textId="77777777" w:rsidR="00343A9B" w:rsidRDefault="00ED08B2">
            <w:pPr>
              <w:pStyle w:val="41"/>
              <w:framePr w:w="10368" w:h="3331" w:wrap="none" w:vAnchor="page" w:hAnchor="page" w:x="796" w:y="10741"/>
              <w:shd w:val="clear" w:color="auto" w:fill="auto"/>
              <w:spacing w:after="0" w:line="210" w:lineRule="exact"/>
            </w:pPr>
            <w:r>
              <w:rPr>
                <w:rStyle w:val="0pt2"/>
              </w:rPr>
              <w:t>-</w:t>
            </w:r>
          </w:p>
        </w:tc>
      </w:tr>
    </w:tbl>
    <w:p w14:paraId="6E1966C5" w14:textId="77777777" w:rsidR="00343A9B" w:rsidRDefault="00ED08B2">
      <w:pPr>
        <w:pStyle w:val="47"/>
        <w:framePr w:w="10402" w:h="919" w:hRule="exact" w:wrap="none" w:vAnchor="page" w:hAnchor="page" w:x="767" w:y="14319"/>
        <w:numPr>
          <w:ilvl w:val="0"/>
          <w:numId w:val="34"/>
        </w:numPr>
        <w:shd w:val="clear" w:color="auto" w:fill="auto"/>
        <w:tabs>
          <w:tab w:val="left" w:pos="1455"/>
        </w:tabs>
        <w:spacing w:line="302" w:lineRule="exact"/>
        <w:ind w:left="20" w:right="60" w:firstLine="640"/>
      </w:pPr>
      <w:bookmarkStart w:id="57" w:name="bookmark56"/>
      <w:bookmarkStart w:id="58" w:name="bookmark57"/>
      <w:r>
        <w:t>Описание видов резервного и аварийного топлива и возможности их обеспечения в соответствии с нормативными требованиями</w:t>
      </w:r>
      <w:bookmarkEnd w:id="57"/>
      <w:bookmarkEnd w:id="58"/>
    </w:p>
    <w:p w14:paraId="5F8890B3" w14:textId="77777777" w:rsidR="00343A9B" w:rsidRDefault="00ED08B2">
      <w:pPr>
        <w:pStyle w:val="41"/>
        <w:framePr w:w="10402" w:h="919" w:hRule="exact" w:wrap="none" w:vAnchor="page" w:hAnchor="page" w:x="767" w:y="14319"/>
        <w:shd w:val="clear" w:color="auto" w:fill="auto"/>
        <w:spacing w:after="0" w:line="210" w:lineRule="exact"/>
        <w:ind w:left="20" w:firstLine="640"/>
        <w:jc w:val="both"/>
      </w:pPr>
      <w:r>
        <w:rPr>
          <w:rStyle w:val="0pt2"/>
        </w:rPr>
        <w:t>На котельных резервное и аварийное топливо не предусмотрено.</w:t>
      </w:r>
    </w:p>
    <w:p w14:paraId="1523FA9F" w14:textId="77777777" w:rsidR="00343A9B" w:rsidRDefault="00ED08B2">
      <w:pPr>
        <w:pStyle w:val="26"/>
        <w:framePr w:wrap="none" w:vAnchor="page" w:hAnchor="page" w:x="10842" w:y="15766"/>
        <w:shd w:val="clear" w:color="auto" w:fill="auto"/>
        <w:spacing w:line="210" w:lineRule="exact"/>
        <w:ind w:left="20"/>
      </w:pPr>
      <w:r>
        <w:rPr>
          <w:rStyle w:val="20pt0"/>
          <w:b/>
          <w:bCs/>
        </w:rPr>
        <w:t>45</w:t>
      </w:r>
    </w:p>
    <w:p w14:paraId="20526634"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4279476" w14:textId="77777777" w:rsidR="00343A9B" w:rsidRDefault="00ED08B2">
      <w:pPr>
        <w:pStyle w:val="47"/>
        <w:framePr w:w="10382" w:h="13971" w:hRule="exact" w:wrap="none" w:vAnchor="page" w:hAnchor="page" w:x="776" w:y="879"/>
        <w:numPr>
          <w:ilvl w:val="0"/>
          <w:numId w:val="34"/>
        </w:numPr>
        <w:shd w:val="clear" w:color="auto" w:fill="auto"/>
        <w:tabs>
          <w:tab w:val="left" w:pos="1414"/>
        </w:tabs>
        <w:ind w:left="20" w:right="20" w:firstLine="700"/>
      </w:pPr>
      <w:bookmarkStart w:id="59" w:name="bookmark58"/>
      <w:bookmarkStart w:id="60" w:name="bookmark59"/>
      <w:bookmarkStart w:id="61" w:name="bookmark60"/>
      <w:r>
        <w:lastRenderedPageBreak/>
        <w:t>Описание особенностей характеристик топлива в зависимости от мест поставки</w:t>
      </w:r>
      <w:bookmarkEnd w:id="59"/>
      <w:bookmarkEnd w:id="60"/>
      <w:bookmarkEnd w:id="61"/>
    </w:p>
    <w:p w14:paraId="4D7735DA" w14:textId="77777777" w:rsidR="00343A9B" w:rsidRDefault="00ED08B2">
      <w:pPr>
        <w:pStyle w:val="41"/>
        <w:framePr w:w="10382" w:h="13971" w:hRule="exact" w:wrap="none" w:vAnchor="page" w:hAnchor="page" w:x="776" w:y="879"/>
        <w:shd w:val="clear" w:color="auto" w:fill="auto"/>
        <w:spacing w:after="277" w:line="210" w:lineRule="exact"/>
        <w:ind w:left="20" w:firstLine="700"/>
        <w:jc w:val="both"/>
      </w:pPr>
      <w:r>
        <w:rPr>
          <w:rStyle w:val="0pt2"/>
        </w:rPr>
        <w:t>Поставка топлива осуществляется в установленном порядке.</w:t>
      </w:r>
    </w:p>
    <w:p w14:paraId="7159D4DE" w14:textId="77777777" w:rsidR="00343A9B" w:rsidRDefault="00ED08B2">
      <w:pPr>
        <w:pStyle w:val="47"/>
        <w:framePr w:w="10382" w:h="13971" w:hRule="exact" w:wrap="none" w:vAnchor="page" w:hAnchor="page" w:x="776" w:y="879"/>
        <w:numPr>
          <w:ilvl w:val="0"/>
          <w:numId w:val="34"/>
        </w:numPr>
        <w:shd w:val="clear" w:color="auto" w:fill="auto"/>
        <w:tabs>
          <w:tab w:val="left" w:pos="1414"/>
        </w:tabs>
        <w:spacing w:line="274" w:lineRule="exact"/>
        <w:ind w:left="20" w:firstLine="700"/>
      </w:pPr>
      <w:bookmarkStart w:id="62" w:name="bookmark61"/>
      <w:r>
        <w:t>Описание использования местных видов топлива</w:t>
      </w:r>
      <w:bookmarkEnd w:id="62"/>
    </w:p>
    <w:p w14:paraId="1E483F56" w14:textId="77777777" w:rsidR="00343A9B" w:rsidRDefault="00ED08B2">
      <w:pPr>
        <w:pStyle w:val="41"/>
        <w:framePr w:w="10382" w:h="13971" w:hRule="exact" w:wrap="none" w:vAnchor="page" w:hAnchor="page" w:x="776" w:y="879"/>
        <w:shd w:val="clear" w:color="auto" w:fill="auto"/>
        <w:spacing w:after="277" w:line="274" w:lineRule="exact"/>
        <w:ind w:left="20" w:right="20" w:firstLine="700"/>
        <w:jc w:val="both"/>
      </w:pPr>
      <w:bookmarkStart w:id="63" w:name="bookmark62"/>
      <w:r>
        <w:rPr>
          <w:rStyle w:val="0pt2"/>
        </w:rPr>
        <w:t>Местным видом топлива в Каменском городском поселении 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bookmarkEnd w:id="63"/>
    </w:p>
    <w:p w14:paraId="54B2954A" w14:textId="77777777" w:rsidR="00343A9B" w:rsidRDefault="00ED08B2">
      <w:pPr>
        <w:pStyle w:val="47"/>
        <w:framePr w:w="10382" w:h="13971" w:hRule="exact" w:wrap="none" w:vAnchor="page" w:hAnchor="page" w:x="776" w:y="879"/>
        <w:numPr>
          <w:ilvl w:val="0"/>
          <w:numId w:val="34"/>
        </w:numPr>
        <w:shd w:val="clear" w:color="auto" w:fill="auto"/>
        <w:tabs>
          <w:tab w:val="left" w:pos="1414"/>
        </w:tabs>
        <w:spacing w:line="302" w:lineRule="exact"/>
        <w:ind w:left="20" w:right="20" w:firstLine="700"/>
      </w:pPr>
      <w:bookmarkStart w:id="64" w:name="bookmark63"/>
      <w:bookmarkStart w:id="65" w:name="bookmark64"/>
      <w:r>
        <w:t>Описание видов топлива, их доли и значения низшей теплоты сгорания топлива, используемых для производства тепловой энергии по каждой системе теплоснабжения</w:t>
      </w:r>
      <w:bookmarkEnd w:id="64"/>
      <w:bookmarkEnd w:id="65"/>
    </w:p>
    <w:p w14:paraId="621629EC" w14:textId="77777777" w:rsidR="00343A9B" w:rsidRDefault="00ED08B2">
      <w:pPr>
        <w:pStyle w:val="41"/>
        <w:framePr w:w="10382" w:h="13971" w:hRule="exact" w:wrap="none" w:vAnchor="page" w:hAnchor="page" w:x="776" w:y="879"/>
        <w:shd w:val="clear" w:color="auto" w:fill="auto"/>
        <w:spacing w:after="285" w:line="278" w:lineRule="exact"/>
        <w:ind w:left="20" w:right="20" w:firstLine="700"/>
        <w:jc w:val="both"/>
      </w:pPr>
      <w:r>
        <w:rPr>
          <w:rStyle w:val="0pt2"/>
        </w:rPr>
        <w:t>В качестве основного вида топлива для котельных Каменского городского поселения используется природный газ.</w:t>
      </w:r>
    </w:p>
    <w:p w14:paraId="07532E1C" w14:textId="77777777" w:rsidR="00343A9B" w:rsidRDefault="00ED08B2">
      <w:pPr>
        <w:pStyle w:val="47"/>
        <w:framePr w:w="10382" w:h="13971" w:hRule="exact" w:wrap="none" w:vAnchor="page" w:hAnchor="page" w:x="776" w:y="879"/>
        <w:numPr>
          <w:ilvl w:val="0"/>
          <w:numId w:val="34"/>
        </w:numPr>
        <w:shd w:val="clear" w:color="auto" w:fill="auto"/>
        <w:tabs>
          <w:tab w:val="left" w:pos="1414"/>
        </w:tabs>
        <w:ind w:left="20" w:right="20" w:firstLine="700"/>
      </w:pPr>
      <w:bookmarkStart w:id="66" w:name="bookmark65"/>
      <w:r>
        <w:t>Описание преобладающего в поселении вида топлива, определяемого по совокупности всех систем теплоснабжения, находящихся в соответствующем поселении</w:t>
      </w:r>
      <w:bookmarkEnd w:id="66"/>
    </w:p>
    <w:p w14:paraId="1D1CA6D0" w14:textId="77777777" w:rsidR="00343A9B" w:rsidRDefault="00ED08B2">
      <w:pPr>
        <w:pStyle w:val="41"/>
        <w:framePr w:w="10382" w:h="13971" w:hRule="exact" w:wrap="none" w:vAnchor="page" w:hAnchor="page" w:x="776" w:y="879"/>
        <w:shd w:val="clear" w:color="auto" w:fill="auto"/>
        <w:spacing w:after="285" w:line="283" w:lineRule="exact"/>
        <w:ind w:left="20" w:right="20" w:firstLine="700"/>
        <w:jc w:val="both"/>
      </w:pPr>
      <w:bookmarkStart w:id="67" w:name="bookmark66"/>
      <w:r>
        <w:rPr>
          <w:rStyle w:val="0pt2"/>
        </w:rPr>
        <w:t>Преобладающим видом топлива в Каменском городском поселении является природный газ, поставляемый ООО «Газпром межрегионгаз Воронеж».</w:t>
      </w:r>
      <w:bookmarkEnd w:id="67"/>
    </w:p>
    <w:p w14:paraId="6F384DB4" w14:textId="77777777" w:rsidR="00343A9B" w:rsidRDefault="00ED08B2">
      <w:pPr>
        <w:pStyle w:val="47"/>
        <w:framePr w:w="10382" w:h="13971" w:hRule="exact" w:wrap="none" w:vAnchor="page" w:hAnchor="page" w:x="776" w:y="879"/>
        <w:numPr>
          <w:ilvl w:val="0"/>
          <w:numId w:val="34"/>
        </w:numPr>
        <w:shd w:val="clear" w:color="auto" w:fill="auto"/>
        <w:tabs>
          <w:tab w:val="left" w:pos="1414"/>
        </w:tabs>
        <w:spacing w:line="302" w:lineRule="exact"/>
        <w:ind w:left="20" w:right="20" w:firstLine="700"/>
      </w:pPr>
      <w:bookmarkStart w:id="68" w:name="bookmark67"/>
      <w:r>
        <w:t>Описание приоритетного направления развития топливного баланса поселения</w:t>
      </w:r>
      <w:bookmarkEnd w:id="68"/>
    </w:p>
    <w:p w14:paraId="5E09F1EB" w14:textId="77777777" w:rsidR="00343A9B" w:rsidRDefault="00ED08B2">
      <w:pPr>
        <w:pStyle w:val="41"/>
        <w:framePr w:w="10382" w:h="13971" w:hRule="exact" w:wrap="none" w:vAnchor="page" w:hAnchor="page" w:x="776" w:y="879"/>
        <w:shd w:val="clear" w:color="auto" w:fill="auto"/>
        <w:spacing w:after="351" w:line="274" w:lineRule="exact"/>
        <w:ind w:left="20" w:right="20" w:firstLine="700"/>
        <w:jc w:val="both"/>
      </w:pPr>
      <w:bookmarkStart w:id="69" w:name="bookmark68"/>
      <w:bookmarkStart w:id="70" w:name="bookmark69"/>
      <w:r>
        <w:rPr>
          <w:rStyle w:val="0pt2"/>
        </w:rPr>
        <w:t>В перспективе развития систем теплоснабжения Каменского городского поселения, смена вида топлива на источниках тепловой энергии не предполагается. 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bookmarkEnd w:id="69"/>
      <w:bookmarkEnd w:id="70"/>
    </w:p>
    <w:p w14:paraId="3E92A434" w14:textId="77777777" w:rsidR="00343A9B" w:rsidRDefault="00ED08B2">
      <w:pPr>
        <w:pStyle w:val="47"/>
        <w:framePr w:w="10382" w:h="13971" w:hRule="exact" w:wrap="none" w:vAnchor="page" w:hAnchor="page" w:x="776" w:y="879"/>
        <w:numPr>
          <w:ilvl w:val="0"/>
          <w:numId w:val="31"/>
        </w:numPr>
        <w:shd w:val="clear" w:color="auto" w:fill="auto"/>
        <w:tabs>
          <w:tab w:val="left" w:pos="4042"/>
        </w:tabs>
        <w:spacing w:after="277" w:line="210" w:lineRule="exact"/>
        <w:ind w:left="3600" w:firstLine="0"/>
      </w:pPr>
      <w:bookmarkStart w:id="71" w:name="bookmark70"/>
      <w:r>
        <w:t>Надежность теплоснабжения</w:t>
      </w:r>
      <w:bookmarkEnd w:id="71"/>
    </w:p>
    <w:p w14:paraId="1AB244F2" w14:textId="77777777" w:rsidR="00343A9B" w:rsidRDefault="00ED08B2">
      <w:pPr>
        <w:pStyle w:val="47"/>
        <w:framePr w:w="10382" w:h="13971" w:hRule="exact" w:wrap="none" w:vAnchor="page" w:hAnchor="page" w:x="776" w:y="879"/>
        <w:numPr>
          <w:ilvl w:val="0"/>
          <w:numId w:val="35"/>
        </w:numPr>
        <w:shd w:val="clear" w:color="auto" w:fill="auto"/>
        <w:tabs>
          <w:tab w:val="left" w:pos="1414"/>
        </w:tabs>
        <w:spacing w:line="274" w:lineRule="exact"/>
        <w:ind w:left="20" w:firstLine="700"/>
      </w:pPr>
      <w:bookmarkStart w:id="72" w:name="bookmark71"/>
      <w:r>
        <w:t>Поток отказов (частота отказов) участков тепловых сетей</w:t>
      </w:r>
      <w:bookmarkEnd w:id="72"/>
    </w:p>
    <w:p w14:paraId="440BBA87" w14:textId="77777777" w:rsidR="00343A9B" w:rsidRDefault="00ED08B2">
      <w:pPr>
        <w:pStyle w:val="41"/>
        <w:framePr w:w="10382" w:h="13971" w:hRule="exact" w:wrap="none" w:vAnchor="page" w:hAnchor="page" w:x="776" w:y="879"/>
        <w:shd w:val="clear" w:color="auto" w:fill="auto"/>
        <w:spacing w:after="0" w:line="274" w:lineRule="exact"/>
        <w:ind w:left="20" w:right="20" w:firstLine="700"/>
        <w:jc w:val="both"/>
      </w:pPr>
      <w:r>
        <w:rPr>
          <w:rStyle w:val="0pt2"/>
        </w:rPr>
        <w:t>Аварией на тепловых сетях считается ситуация, при которой при отказе элементов системы, сетей и источников теплоснабжения прекращается подача тепловой энергии потребителям и абонентам на отопление и горячее водоснабжение на период более 8 часов.</w:t>
      </w:r>
    </w:p>
    <w:p w14:paraId="10FF92E1" w14:textId="77777777" w:rsidR="00343A9B" w:rsidRDefault="00ED08B2">
      <w:pPr>
        <w:pStyle w:val="41"/>
        <w:framePr w:w="10382" w:h="13971" w:hRule="exact" w:wrap="none" w:vAnchor="page" w:hAnchor="page" w:x="776" w:y="879"/>
        <w:shd w:val="clear" w:color="auto" w:fill="auto"/>
        <w:spacing w:after="0" w:line="274" w:lineRule="exact"/>
        <w:ind w:left="20" w:right="20" w:firstLine="700"/>
        <w:jc w:val="both"/>
      </w:pPr>
      <w:bookmarkStart w:id="73" w:name="bookmark72"/>
      <w:r>
        <w:rPr>
          <w:rStyle w:val="0pt2"/>
        </w:rPr>
        <w:t>Повреждения участков теплопроводов или оборудования сети, которые приводят к необходимости немедленного их отключения, рассматриваются как отказы. К отказам приводят повреждения элементов тепловых сетей: трубопроводов, задвижек, наружная коррозия.</w:t>
      </w:r>
      <w:bookmarkEnd w:id="73"/>
      <w:r w:rsidR="00894F89">
        <w:rPr>
          <w:rStyle w:val="0pt2"/>
        </w:rPr>
        <w:t xml:space="preserve"> Отказы во время отопительного периода отсутствуют, система работает безаварийно.</w:t>
      </w:r>
    </w:p>
    <w:p w14:paraId="37B2804E" w14:textId="77777777" w:rsidR="00343A9B" w:rsidRDefault="00ED08B2">
      <w:pPr>
        <w:pStyle w:val="47"/>
        <w:framePr w:w="10382" w:h="13971" w:hRule="exact" w:wrap="none" w:vAnchor="page" w:hAnchor="page" w:x="776" w:y="879"/>
        <w:numPr>
          <w:ilvl w:val="0"/>
          <w:numId w:val="35"/>
        </w:numPr>
        <w:shd w:val="clear" w:color="auto" w:fill="auto"/>
        <w:tabs>
          <w:tab w:val="left" w:pos="1414"/>
        </w:tabs>
        <w:spacing w:line="269" w:lineRule="exact"/>
        <w:ind w:left="20" w:firstLine="700"/>
      </w:pPr>
      <w:bookmarkStart w:id="74" w:name="bookmark73"/>
      <w:r>
        <w:t>Частота отключений потребителей</w:t>
      </w:r>
      <w:bookmarkEnd w:id="74"/>
    </w:p>
    <w:p w14:paraId="55F0FD83" w14:textId="77777777" w:rsidR="00343A9B" w:rsidRDefault="00ED08B2">
      <w:pPr>
        <w:pStyle w:val="41"/>
        <w:framePr w:w="10382" w:h="13971" w:hRule="exact" w:wrap="none" w:vAnchor="page" w:hAnchor="page" w:x="776" w:y="879"/>
        <w:shd w:val="clear" w:color="auto" w:fill="auto"/>
        <w:spacing w:after="270" w:line="269" w:lineRule="exact"/>
        <w:ind w:left="20" w:right="20" w:firstLine="700"/>
        <w:jc w:val="both"/>
      </w:pPr>
      <w:bookmarkStart w:id="75" w:name="bookmark74"/>
      <w:r>
        <w:rPr>
          <w:rStyle w:val="0pt2"/>
        </w:rPr>
        <w:t>Значительные аварийные отключения потребителей отсутствуют. Перерывы прекращения подачи тепловой энергии не превышали величины 54 ч, что соответствует второй категории потребителей согласно СП 124.13330.2012 «Тепловые сети».</w:t>
      </w:r>
      <w:bookmarkEnd w:id="75"/>
    </w:p>
    <w:p w14:paraId="193A67E1" w14:textId="77777777" w:rsidR="00343A9B" w:rsidRDefault="00ED08B2">
      <w:pPr>
        <w:pStyle w:val="47"/>
        <w:framePr w:w="10382" w:h="13971" w:hRule="exact" w:wrap="none" w:vAnchor="page" w:hAnchor="page" w:x="776" w:y="879"/>
        <w:numPr>
          <w:ilvl w:val="0"/>
          <w:numId w:val="35"/>
        </w:numPr>
        <w:shd w:val="clear" w:color="auto" w:fill="auto"/>
        <w:tabs>
          <w:tab w:val="left" w:pos="1414"/>
        </w:tabs>
        <w:spacing w:line="307" w:lineRule="exact"/>
        <w:ind w:left="20" w:right="20" w:firstLine="700"/>
      </w:pPr>
      <w:bookmarkStart w:id="76" w:name="bookmark75"/>
      <w:bookmarkStart w:id="77" w:name="bookmark76"/>
      <w:r>
        <w:t>Поток (частота) и время восстановления теплоснабжения потребителей после отключений</w:t>
      </w:r>
      <w:bookmarkEnd w:id="76"/>
      <w:bookmarkEnd w:id="77"/>
    </w:p>
    <w:p w14:paraId="70AFDBAE" w14:textId="77777777" w:rsidR="00343A9B" w:rsidRDefault="00ED08B2">
      <w:pPr>
        <w:pStyle w:val="41"/>
        <w:framePr w:w="10382" w:h="13971" w:hRule="exact" w:wrap="none" w:vAnchor="page" w:hAnchor="page" w:x="776" w:y="879"/>
        <w:shd w:val="clear" w:color="auto" w:fill="auto"/>
        <w:spacing w:after="0" w:line="269" w:lineRule="exact"/>
        <w:ind w:left="20" w:right="20" w:firstLine="700"/>
        <w:jc w:val="both"/>
      </w:pPr>
      <w:r>
        <w:rPr>
          <w:rStyle w:val="0pt2"/>
        </w:rPr>
        <w:t>Среднее время восстановления теплоснабжения потребителей после аварийных отключений не превышает 15 ч, что соответствует требованиям п. 6.10 СП 124.13330.2012 «Тепловые сети».</w:t>
      </w:r>
    </w:p>
    <w:p w14:paraId="258BA437" w14:textId="77777777" w:rsidR="00343A9B" w:rsidRDefault="00ED08B2">
      <w:pPr>
        <w:pStyle w:val="26"/>
        <w:framePr w:wrap="none" w:vAnchor="page" w:hAnchor="page" w:x="10852" w:y="15766"/>
        <w:shd w:val="clear" w:color="auto" w:fill="auto"/>
        <w:spacing w:line="210" w:lineRule="exact"/>
        <w:ind w:left="20"/>
      </w:pPr>
      <w:r>
        <w:rPr>
          <w:rStyle w:val="20pt0"/>
          <w:b/>
          <w:bCs/>
        </w:rPr>
        <w:t>46</w:t>
      </w:r>
    </w:p>
    <w:p w14:paraId="79278B26"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D122158" w14:textId="77777777" w:rsidR="00343A9B" w:rsidRDefault="00ED08B2" w:rsidP="002A7D05">
      <w:pPr>
        <w:pStyle w:val="80"/>
        <w:framePr w:w="10358" w:h="14761" w:hRule="exact" w:wrap="none" w:vAnchor="page" w:hAnchor="page" w:x="788" w:y="872"/>
        <w:shd w:val="clear" w:color="auto" w:fill="auto"/>
        <w:tabs>
          <w:tab w:val="left" w:pos="3226"/>
        </w:tabs>
        <w:spacing w:after="0" w:line="298" w:lineRule="exact"/>
        <w:ind w:left="142" w:right="20" w:firstLine="558"/>
        <w:jc w:val="both"/>
      </w:pPr>
      <w:bookmarkStart w:id="78" w:name="bookmark77"/>
      <w:r>
        <w:lastRenderedPageBreak/>
        <w:t xml:space="preserve">1.9.4. </w:t>
      </w:r>
      <w:r w:rsidR="00CB27FD">
        <w:t>Графические</w:t>
      </w:r>
      <w:r w:rsidR="00CB27FD">
        <w:tab/>
        <w:t>материалы (карты-схемы тепловых сетей и зон ненормативной</w:t>
      </w:r>
      <w:r w:rsidR="00793C57">
        <w:t xml:space="preserve"> </w:t>
      </w:r>
      <w:r w:rsidR="00CB27FD">
        <w:t>надежности и безопасности теплоснабжения)</w:t>
      </w:r>
      <w:bookmarkEnd w:id="78"/>
    </w:p>
    <w:p w14:paraId="3B962694" w14:textId="77777777" w:rsidR="00343A9B" w:rsidRDefault="00ED08B2" w:rsidP="002A7D05">
      <w:pPr>
        <w:pStyle w:val="41"/>
        <w:framePr w:w="10358" w:h="14761" w:hRule="exact" w:wrap="none" w:vAnchor="page" w:hAnchor="page" w:x="788" w:y="872"/>
        <w:shd w:val="clear" w:color="auto" w:fill="auto"/>
        <w:spacing w:after="258" w:line="210" w:lineRule="exact"/>
        <w:ind w:left="142" w:firstLine="558"/>
        <w:jc w:val="both"/>
      </w:pPr>
      <w:r>
        <w:rPr>
          <w:rStyle w:val="0pt2"/>
        </w:rPr>
        <w:t>Зоны ненормативной надёжности тепловых сетей отсутствуют.</w:t>
      </w:r>
    </w:p>
    <w:p w14:paraId="0A52CE1E" w14:textId="77777777" w:rsidR="00343A9B" w:rsidRDefault="00ED08B2" w:rsidP="002A7D05">
      <w:pPr>
        <w:pStyle w:val="80"/>
        <w:framePr w:w="10358" w:h="14761" w:hRule="exact" w:wrap="none" w:vAnchor="page" w:hAnchor="page" w:x="788" w:y="872"/>
        <w:shd w:val="clear" w:color="auto" w:fill="auto"/>
        <w:tabs>
          <w:tab w:val="left" w:pos="2857"/>
        </w:tabs>
        <w:spacing w:after="0" w:line="298" w:lineRule="exact"/>
        <w:ind w:left="142" w:right="20" w:firstLine="558"/>
        <w:jc w:val="both"/>
      </w:pPr>
      <w:bookmarkStart w:id="79" w:name="bookmark78"/>
      <w:r>
        <w:t xml:space="preserve">1.9.5. </w:t>
      </w:r>
      <w:r w:rsidR="00CB27FD">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bookmarkEnd w:id="79"/>
    </w:p>
    <w:p w14:paraId="25B9F9EA" w14:textId="77777777" w:rsidR="00343A9B" w:rsidRDefault="00ED08B2" w:rsidP="002A7D05">
      <w:pPr>
        <w:pStyle w:val="41"/>
        <w:framePr w:w="10358" w:h="14761" w:hRule="exact" w:wrap="none" w:vAnchor="page" w:hAnchor="page" w:x="788" w:y="872"/>
        <w:shd w:val="clear" w:color="auto" w:fill="auto"/>
        <w:spacing w:after="217" w:line="269" w:lineRule="exact"/>
        <w:ind w:left="142" w:right="20" w:firstLine="558"/>
        <w:jc w:val="both"/>
      </w:pPr>
      <w:r>
        <w:rPr>
          <w:rStyle w:val="0pt2"/>
        </w:rPr>
        <w:t xml:space="preserve">Аварийные ситуации при теплоснабжении, расследование причин которых осуществляется </w:t>
      </w:r>
      <w:r w:rsidR="002A7D05">
        <w:rPr>
          <w:rStyle w:val="0pt2"/>
        </w:rPr>
        <w:t xml:space="preserve"> </w:t>
      </w:r>
      <w:r>
        <w:rPr>
          <w:rStyle w:val="0pt2"/>
        </w:rPr>
        <w:t>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за последние 5 лет в Каменском городском поселении не зафиксированы.</w:t>
      </w:r>
    </w:p>
    <w:p w14:paraId="6AB55581" w14:textId="77777777" w:rsidR="00343A9B" w:rsidRDefault="00ED08B2" w:rsidP="002A7D05">
      <w:pPr>
        <w:pStyle w:val="80"/>
        <w:framePr w:w="10358" w:h="14761" w:hRule="exact" w:wrap="none" w:vAnchor="page" w:hAnchor="page" w:x="788" w:y="872"/>
        <w:shd w:val="clear" w:color="auto" w:fill="auto"/>
        <w:tabs>
          <w:tab w:val="left" w:pos="1635"/>
        </w:tabs>
        <w:spacing w:after="0" w:line="298" w:lineRule="exact"/>
        <w:ind w:left="142" w:right="20"/>
        <w:jc w:val="both"/>
      </w:pPr>
      <w:r>
        <w:t xml:space="preserve">          1.9.6. </w:t>
      </w:r>
      <w:r w:rsidR="00CB27FD">
        <w:t>Результаты анализа времени восстановления теплоснабжения потребителей, отключенных в результате аварийных ситуаций при теплоснабжении</w:t>
      </w:r>
    </w:p>
    <w:p w14:paraId="499E2B5A" w14:textId="77777777" w:rsidR="00343A9B" w:rsidRDefault="00ED08B2" w:rsidP="002A7D05">
      <w:pPr>
        <w:pStyle w:val="41"/>
        <w:framePr w:w="10358" w:h="14761" w:hRule="exact" w:wrap="none" w:vAnchor="page" w:hAnchor="page" w:x="788" w:y="872"/>
        <w:shd w:val="clear" w:color="auto" w:fill="auto"/>
        <w:spacing w:after="0" w:line="269" w:lineRule="exact"/>
        <w:ind w:left="142" w:right="20" w:firstLine="558"/>
        <w:jc w:val="both"/>
      </w:pPr>
      <w:r>
        <w:rPr>
          <w:rStyle w:val="0pt2"/>
        </w:rPr>
        <w:t>Аварийно-восстановительные ремонтные работы, как правило, проводятся в сжатые сроки в пределах средней статистики затрачиваемого времени.</w:t>
      </w:r>
    </w:p>
    <w:p w14:paraId="53F1EE57" w14:textId="77777777" w:rsidR="00343A9B" w:rsidRDefault="00ED08B2" w:rsidP="002A7D05">
      <w:pPr>
        <w:pStyle w:val="41"/>
        <w:framePr w:w="10358" w:h="14761" w:hRule="exact" w:wrap="none" w:vAnchor="page" w:hAnchor="page" w:x="788" w:y="872"/>
        <w:shd w:val="clear" w:color="auto" w:fill="auto"/>
        <w:spacing w:after="213" w:line="269" w:lineRule="exact"/>
        <w:ind w:left="142" w:right="20" w:firstLine="558"/>
        <w:jc w:val="both"/>
      </w:pPr>
      <w:r>
        <w:rPr>
          <w:rStyle w:val="0pt2"/>
        </w:rPr>
        <w:t>Среднее время восстановления теплоснабжения потребителей после аварийных отключений не превышает 15 ч, что соответствует требованиям п. 6.10 СП 124.13330.2012 «Тепловые сети».</w:t>
      </w:r>
    </w:p>
    <w:p w14:paraId="035166DC" w14:textId="77777777" w:rsidR="00343A9B" w:rsidRDefault="00ED08B2" w:rsidP="002A7D05">
      <w:pPr>
        <w:pStyle w:val="80"/>
        <w:framePr w:w="10358" w:h="14761" w:hRule="exact" w:wrap="none" w:vAnchor="page" w:hAnchor="page" w:x="788" w:y="872"/>
        <w:shd w:val="clear" w:color="auto" w:fill="auto"/>
        <w:tabs>
          <w:tab w:val="left" w:pos="1635"/>
        </w:tabs>
        <w:spacing w:after="0" w:line="302" w:lineRule="exact"/>
        <w:ind w:right="20"/>
        <w:jc w:val="both"/>
      </w:pPr>
      <w:r>
        <w:t xml:space="preserve">           1.9.7.</w:t>
      </w:r>
      <w:r w:rsidR="00CB27FD">
        <w:t>Меры по обеспечению надежности теплоснабжения и бесперебойной работы систем теплоснабжения</w:t>
      </w:r>
    </w:p>
    <w:p w14:paraId="64E3C4EF" w14:textId="77777777" w:rsidR="00343A9B" w:rsidRDefault="00ED08B2">
      <w:pPr>
        <w:pStyle w:val="41"/>
        <w:framePr w:w="10358" w:h="14761" w:hRule="exact" w:wrap="none" w:vAnchor="page" w:hAnchor="page" w:x="788" w:y="872"/>
        <w:shd w:val="clear" w:color="auto" w:fill="auto"/>
        <w:spacing w:after="0" w:line="269" w:lineRule="exact"/>
        <w:ind w:left="20" w:right="20" w:firstLine="680"/>
        <w:jc w:val="both"/>
      </w:pPr>
      <w:r>
        <w:rPr>
          <w:rStyle w:val="0pt2"/>
        </w:rPr>
        <w:t>Повышение надежности систем коммунального теплоснабжения, своевременная и всесторонняя подготовка к отопительному периоду и проведение его во взаимодействии теплоснабжающих организаций, потребителей тепловой энергии, топливо-, водоснабжающих и других организаций являются важнейшими мерами в обеспечении бесперебойного теплоснабжения в населенных пунктах.</w:t>
      </w:r>
    </w:p>
    <w:p w14:paraId="1106FBD1" w14:textId="77777777" w:rsidR="00343A9B" w:rsidRDefault="00ED08B2">
      <w:pPr>
        <w:pStyle w:val="41"/>
        <w:framePr w:w="10358" w:h="14761" w:hRule="exact" w:wrap="none" w:vAnchor="page" w:hAnchor="page" w:x="788" w:y="872"/>
        <w:shd w:val="clear" w:color="auto" w:fill="auto"/>
        <w:spacing w:after="0" w:line="269" w:lineRule="exact"/>
        <w:ind w:left="20" w:right="20" w:firstLine="680"/>
        <w:jc w:val="both"/>
      </w:pPr>
      <w:r>
        <w:rPr>
          <w:rStyle w:val="0pt2"/>
        </w:rPr>
        <w:t>Подготовка систем теплоснабжения и теплопотребления и их эксплуатация должны отвечать требованиям действующих Правил эксплуатации теплопотребляющих установок и тепловых сетей потребителей, Правил технической эксплуатации коммунальных отопительных котельных, других нормативно - технических документов по эксплуатации теплоэнергетического оборудования и тепловых сетей.</w:t>
      </w:r>
    </w:p>
    <w:p w14:paraId="53F73620" w14:textId="77777777" w:rsidR="00343A9B" w:rsidRDefault="00ED08B2">
      <w:pPr>
        <w:pStyle w:val="41"/>
        <w:framePr w:w="10358" w:h="14761" w:hRule="exact" w:wrap="none" w:vAnchor="page" w:hAnchor="page" w:x="788" w:y="872"/>
        <w:shd w:val="clear" w:color="auto" w:fill="auto"/>
        <w:spacing w:after="0" w:line="269" w:lineRule="exact"/>
        <w:ind w:left="20" w:firstLine="680"/>
        <w:jc w:val="both"/>
      </w:pPr>
      <w:r>
        <w:rPr>
          <w:rStyle w:val="0pt2"/>
        </w:rPr>
        <w:t>Теплоснабжающие организации и теплосетевые организации, кроме того, обязаны:</w:t>
      </w:r>
    </w:p>
    <w:p w14:paraId="4DE4421D" w14:textId="77777777" w:rsidR="00343A9B" w:rsidRDefault="00ED08B2">
      <w:pPr>
        <w:pStyle w:val="41"/>
        <w:framePr w:w="10358" w:h="14761" w:hRule="exact" w:wrap="none" w:vAnchor="page" w:hAnchor="page" w:x="788" w:y="872"/>
        <w:numPr>
          <w:ilvl w:val="0"/>
          <w:numId w:val="36"/>
        </w:numPr>
        <w:shd w:val="clear" w:color="auto" w:fill="auto"/>
        <w:tabs>
          <w:tab w:val="left" w:pos="973"/>
        </w:tabs>
        <w:spacing w:after="0" w:line="269" w:lineRule="exact"/>
        <w:ind w:left="20" w:firstLine="680"/>
        <w:jc w:val="both"/>
      </w:pPr>
      <w:r>
        <w:rPr>
          <w:rStyle w:val="0pt2"/>
        </w:rPr>
        <w:t>обеспечивать функционирование эксплуатационной, диспетчерской и аварийной служб;</w:t>
      </w:r>
    </w:p>
    <w:p w14:paraId="48C9403B" w14:textId="77777777" w:rsidR="00343A9B" w:rsidRDefault="00ED08B2">
      <w:pPr>
        <w:pStyle w:val="41"/>
        <w:framePr w:w="10358" w:h="14761" w:hRule="exact" w:wrap="none" w:vAnchor="page" w:hAnchor="page" w:x="788" w:y="872"/>
        <w:numPr>
          <w:ilvl w:val="0"/>
          <w:numId w:val="36"/>
        </w:numPr>
        <w:shd w:val="clear" w:color="auto" w:fill="auto"/>
        <w:tabs>
          <w:tab w:val="left" w:pos="973"/>
        </w:tabs>
        <w:spacing w:after="0" w:line="269" w:lineRule="exact"/>
        <w:ind w:left="20" w:firstLine="680"/>
        <w:jc w:val="both"/>
      </w:pPr>
      <w:r>
        <w:rPr>
          <w:rStyle w:val="0pt2"/>
        </w:rPr>
        <w:t>организовать наладку принадлежащих им тепловых сетей;</w:t>
      </w:r>
    </w:p>
    <w:p w14:paraId="6BB1EE46" w14:textId="77777777" w:rsidR="00343A9B" w:rsidRDefault="00ED08B2">
      <w:pPr>
        <w:pStyle w:val="41"/>
        <w:framePr w:w="10358" w:h="14761" w:hRule="exact" w:wrap="none" w:vAnchor="page" w:hAnchor="page" w:x="788" w:y="872"/>
        <w:numPr>
          <w:ilvl w:val="0"/>
          <w:numId w:val="36"/>
        </w:numPr>
        <w:shd w:val="clear" w:color="auto" w:fill="auto"/>
        <w:tabs>
          <w:tab w:val="left" w:pos="973"/>
        </w:tabs>
        <w:spacing w:after="0" w:line="269" w:lineRule="exact"/>
        <w:ind w:left="20" w:firstLine="680"/>
        <w:jc w:val="both"/>
      </w:pPr>
      <w:r>
        <w:rPr>
          <w:rStyle w:val="0pt2"/>
        </w:rPr>
        <w:t>осуществлять контроль режимов потребления тепловой энергии;</w:t>
      </w:r>
    </w:p>
    <w:p w14:paraId="240EE147" w14:textId="77777777" w:rsidR="00343A9B" w:rsidRDefault="00ED08B2">
      <w:pPr>
        <w:pStyle w:val="41"/>
        <w:framePr w:w="10358" w:h="14761" w:hRule="exact" w:wrap="none" w:vAnchor="page" w:hAnchor="page" w:x="788" w:y="872"/>
        <w:numPr>
          <w:ilvl w:val="0"/>
          <w:numId w:val="36"/>
        </w:numPr>
        <w:shd w:val="clear" w:color="auto" w:fill="auto"/>
        <w:tabs>
          <w:tab w:val="left" w:pos="973"/>
        </w:tabs>
        <w:spacing w:after="0" w:line="269" w:lineRule="exact"/>
        <w:ind w:left="20" w:firstLine="680"/>
        <w:jc w:val="both"/>
      </w:pPr>
      <w:r>
        <w:rPr>
          <w:rStyle w:val="0pt2"/>
        </w:rPr>
        <w:t>обеспечивать качество теплоносителей;</w:t>
      </w:r>
    </w:p>
    <w:p w14:paraId="69E51F5B" w14:textId="77777777" w:rsidR="00343A9B" w:rsidRDefault="00ED08B2">
      <w:pPr>
        <w:pStyle w:val="41"/>
        <w:framePr w:w="10358" w:h="14761" w:hRule="exact" w:wrap="none" w:vAnchor="page" w:hAnchor="page" w:x="788" w:y="872"/>
        <w:numPr>
          <w:ilvl w:val="0"/>
          <w:numId w:val="36"/>
        </w:numPr>
        <w:shd w:val="clear" w:color="auto" w:fill="auto"/>
        <w:tabs>
          <w:tab w:val="left" w:pos="973"/>
        </w:tabs>
        <w:spacing w:after="0" w:line="269" w:lineRule="exact"/>
        <w:ind w:left="20" w:right="20" w:firstLine="680"/>
        <w:jc w:val="both"/>
      </w:pPr>
      <w:r>
        <w:rPr>
          <w:rStyle w:val="0pt2"/>
        </w:rPr>
        <w:t>организовать коммерческий учет приобретаемой тепловой энергии и реализуемой тепловой энергии;</w:t>
      </w:r>
    </w:p>
    <w:p w14:paraId="15F0D99A" w14:textId="77777777" w:rsidR="00343A9B" w:rsidRDefault="00ED08B2">
      <w:pPr>
        <w:pStyle w:val="41"/>
        <w:framePr w:w="10358" w:h="14761" w:hRule="exact" w:wrap="none" w:vAnchor="page" w:hAnchor="page" w:x="788" w:y="872"/>
        <w:numPr>
          <w:ilvl w:val="0"/>
          <w:numId w:val="36"/>
        </w:numPr>
        <w:shd w:val="clear" w:color="auto" w:fill="auto"/>
        <w:tabs>
          <w:tab w:val="left" w:pos="973"/>
        </w:tabs>
        <w:spacing w:after="0" w:line="269" w:lineRule="exact"/>
        <w:ind w:left="20" w:firstLine="680"/>
        <w:jc w:val="both"/>
      </w:pPr>
      <w:r>
        <w:rPr>
          <w:rStyle w:val="0pt2"/>
        </w:rPr>
        <w:t>обеспечивать проверку качества строительства принадлежащих им тепловых сетей;</w:t>
      </w:r>
    </w:p>
    <w:p w14:paraId="53D89FDE" w14:textId="77777777" w:rsidR="00343A9B" w:rsidRDefault="00ED08B2">
      <w:pPr>
        <w:pStyle w:val="41"/>
        <w:framePr w:w="10358" w:h="14761" w:hRule="exact" w:wrap="none" w:vAnchor="page" w:hAnchor="page" w:x="788" w:y="872"/>
        <w:numPr>
          <w:ilvl w:val="0"/>
          <w:numId w:val="36"/>
        </w:numPr>
        <w:shd w:val="clear" w:color="auto" w:fill="auto"/>
        <w:tabs>
          <w:tab w:val="left" w:pos="973"/>
        </w:tabs>
        <w:spacing w:after="0" w:line="269" w:lineRule="exact"/>
        <w:ind w:left="20" w:firstLine="680"/>
        <w:jc w:val="both"/>
      </w:pPr>
      <w:r>
        <w:rPr>
          <w:rStyle w:val="0pt2"/>
        </w:rPr>
        <w:t>обеспечить безаварийную работу объектов теплоснабжения;</w:t>
      </w:r>
    </w:p>
    <w:p w14:paraId="3879E6F5" w14:textId="77777777" w:rsidR="00343A9B" w:rsidRDefault="00ED08B2">
      <w:pPr>
        <w:pStyle w:val="41"/>
        <w:framePr w:w="10358" w:h="14761" w:hRule="exact" w:wrap="none" w:vAnchor="page" w:hAnchor="page" w:x="788" w:y="872"/>
        <w:numPr>
          <w:ilvl w:val="0"/>
          <w:numId w:val="36"/>
        </w:numPr>
        <w:shd w:val="clear" w:color="auto" w:fill="auto"/>
        <w:tabs>
          <w:tab w:val="left" w:pos="973"/>
        </w:tabs>
        <w:spacing w:after="0" w:line="269" w:lineRule="exact"/>
        <w:ind w:left="20" w:firstLine="680"/>
        <w:jc w:val="both"/>
      </w:pPr>
      <w:r>
        <w:rPr>
          <w:rStyle w:val="0pt2"/>
        </w:rPr>
        <w:t>обеспечить надежное теплоснабжение потребителей.</w:t>
      </w:r>
    </w:p>
    <w:p w14:paraId="379E20A4" w14:textId="77777777" w:rsidR="00343A9B" w:rsidRDefault="00ED08B2">
      <w:pPr>
        <w:pStyle w:val="41"/>
        <w:framePr w:w="10358" w:h="14761" w:hRule="exact" w:wrap="none" w:vAnchor="page" w:hAnchor="page" w:x="788" w:y="872"/>
        <w:shd w:val="clear" w:color="auto" w:fill="auto"/>
        <w:spacing w:after="0" w:line="269" w:lineRule="exact"/>
        <w:ind w:left="20" w:right="20" w:firstLine="680"/>
        <w:jc w:val="both"/>
      </w:pPr>
      <w:r>
        <w:rPr>
          <w:rStyle w:val="0pt2"/>
        </w:rPr>
        <w:t>Проверка готовности к отопительному периоду потребителей тепловой энергии осуществляется в целях определения их соответствия требованиям, установленным правилами</w:t>
      </w:r>
    </w:p>
    <w:p w14:paraId="48571309" w14:textId="77777777" w:rsidR="00343A9B" w:rsidRDefault="00ED08B2">
      <w:pPr>
        <w:pStyle w:val="26"/>
        <w:framePr w:w="10406" w:h="244" w:hRule="exact" w:wrap="none" w:vAnchor="page" w:hAnchor="page" w:x="764" w:y="15766"/>
        <w:shd w:val="clear" w:color="auto" w:fill="auto"/>
        <w:spacing w:line="210" w:lineRule="exact"/>
        <w:ind w:right="60"/>
        <w:jc w:val="right"/>
      </w:pPr>
      <w:r>
        <w:rPr>
          <w:rStyle w:val="20pt0"/>
          <w:b/>
          <w:bCs/>
        </w:rPr>
        <w:t>47</w:t>
      </w:r>
    </w:p>
    <w:p w14:paraId="4F8229D8"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4F8C1AAF" w14:textId="77777777" w:rsidR="00343A9B" w:rsidRPr="002A7D05" w:rsidRDefault="00ED08B2" w:rsidP="00B17698">
      <w:pPr>
        <w:pStyle w:val="41"/>
        <w:framePr w:w="10387" w:h="14881" w:hRule="exact" w:wrap="none" w:vAnchor="page" w:hAnchor="page" w:x="774" w:y="878"/>
        <w:shd w:val="clear" w:color="auto" w:fill="auto"/>
        <w:spacing w:after="0" w:line="269" w:lineRule="exact"/>
        <w:ind w:left="20" w:right="20"/>
        <w:jc w:val="both"/>
        <w:rPr>
          <w:spacing w:val="2"/>
        </w:rPr>
      </w:pPr>
      <w:r>
        <w:rPr>
          <w:rStyle w:val="0pt2"/>
        </w:rPr>
        <w:lastRenderedPageBreak/>
        <w:t>оценки готовности к отопительному периоду, в том числе готовности их тепло</w:t>
      </w:r>
      <w:r w:rsidR="002A7D05">
        <w:rPr>
          <w:rStyle w:val="0pt2"/>
        </w:rPr>
        <w:t>-</w:t>
      </w:r>
      <w:r>
        <w:rPr>
          <w:rStyle w:val="0pt2"/>
        </w:rPr>
        <w:t>потребляющих установок к работе, а также в целях определения их готовности к обеспечению указанного в договоре теплоснабжения режима потребления, отсутствию задолженности за поставленные тепловую энергию (мощность), теплоноситель, организации коммерческого учета тепловой энергии, теплоносителя.</w:t>
      </w:r>
    </w:p>
    <w:p w14:paraId="4CE895E6" w14:textId="77777777" w:rsidR="00343A9B" w:rsidRDefault="00ED08B2" w:rsidP="00B17698">
      <w:pPr>
        <w:pStyle w:val="41"/>
        <w:framePr w:w="10387" w:h="14881" w:hRule="exact" w:wrap="none" w:vAnchor="page" w:hAnchor="page" w:x="774" w:y="878"/>
        <w:shd w:val="clear" w:color="auto" w:fill="auto"/>
        <w:spacing w:after="0" w:line="269" w:lineRule="exact"/>
        <w:ind w:left="20" w:right="20" w:firstLine="700"/>
        <w:jc w:val="both"/>
      </w:pPr>
      <w:r>
        <w:rPr>
          <w:rStyle w:val="0pt2"/>
        </w:rPr>
        <w:t>В целях обеспечения бесперебойной работы систем теплоснабжения, своевременной локализации аварий и недопущения длительного расстройства гидравлического и теплового режимов теплоснабжающим организациям следует разрабатывать и представлять на утверждение органа местного самоуправления документ (положение; инструкция), устанавливающий порядок ликвидации аварий и взаимодействия тепло-, топливо-, водоснабжающих организаций, абонентов (потребителей), ремонтных, строительных, транспортных предприятий, а также служб жилищно- коммунального хозяйства и других органов в устранении аварий.</w:t>
      </w:r>
    </w:p>
    <w:p w14:paraId="11CB68BB" w14:textId="77777777" w:rsidR="00343A9B" w:rsidRDefault="00ED08B2" w:rsidP="00B17698">
      <w:pPr>
        <w:pStyle w:val="41"/>
        <w:framePr w:w="10387" w:h="14881" w:hRule="exact" w:wrap="none" w:vAnchor="page" w:hAnchor="page" w:x="774" w:y="878"/>
        <w:shd w:val="clear" w:color="auto" w:fill="auto"/>
        <w:spacing w:after="0" w:line="269" w:lineRule="exact"/>
        <w:ind w:left="20" w:right="20" w:firstLine="700"/>
        <w:jc w:val="both"/>
      </w:pPr>
      <w:r>
        <w:rPr>
          <w:rStyle w:val="0pt2"/>
        </w:rPr>
        <w:t>Теплоснабжающими организациями должны разрабатываться мероприятия по ликвидации аварийных ситуаций, которые должны охватывать каждый источник тепла и его тепловую сеть.</w:t>
      </w:r>
    </w:p>
    <w:p w14:paraId="437D8F0C" w14:textId="77777777" w:rsidR="00343A9B" w:rsidRDefault="00ED08B2" w:rsidP="00B17698">
      <w:pPr>
        <w:pStyle w:val="41"/>
        <w:framePr w:w="10387" w:h="14881" w:hRule="exact" w:wrap="none" w:vAnchor="page" w:hAnchor="page" w:x="774" w:y="878"/>
        <w:shd w:val="clear" w:color="auto" w:fill="auto"/>
        <w:spacing w:after="0" w:line="269" w:lineRule="exact"/>
        <w:ind w:left="20" w:right="20" w:firstLine="700"/>
        <w:jc w:val="both"/>
      </w:pPr>
      <w:r>
        <w:rPr>
          <w:rStyle w:val="0pt2"/>
        </w:rPr>
        <w:t>В мероприятиях должны быть предусмотрены четкие обязанности производственных подразделений и персонала и порядок действия по переключениям в тепловых сетях, использованию техники, оповещению аварийно- спасательных и других специальных служб, и руководства предприятия, способы связи с другими организациями.</w:t>
      </w:r>
    </w:p>
    <w:p w14:paraId="42E59347" w14:textId="77777777" w:rsidR="00343A9B" w:rsidRDefault="00ED08B2" w:rsidP="00B17698">
      <w:pPr>
        <w:pStyle w:val="41"/>
        <w:framePr w:w="10387" w:h="14881" w:hRule="exact" w:wrap="none" w:vAnchor="page" w:hAnchor="page" w:x="774" w:y="878"/>
        <w:shd w:val="clear" w:color="auto" w:fill="auto"/>
        <w:spacing w:after="217" w:line="269" w:lineRule="exact"/>
        <w:ind w:left="20" w:right="20" w:firstLine="700"/>
        <w:jc w:val="both"/>
      </w:pPr>
      <w:r>
        <w:rPr>
          <w:rStyle w:val="0pt2"/>
        </w:rPr>
        <w:t>Надежность системы коммунального теплоснабжения должна обеспечивать бесперебойное снабжение потребителей тепловой энергией и теплоносителями в течение заданного периода, недопущение опасных для людей и окружающей среды ситуаций.</w:t>
      </w:r>
    </w:p>
    <w:p w14:paraId="7C4FF56A" w14:textId="77777777" w:rsidR="00343A9B" w:rsidRDefault="00ED08B2" w:rsidP="00B17698">
      <w:pPr>
        <w:pStyle w:val="47"/>
        <w:framePr w:w="10387" w:h="14881" w:hRule="exact" w:wrap="none" w:vAnchor="page" w:hAnchor="page" w:x="774" w:y="878"/>
        <w:numPr>
          <w:ilvl w:val="0"/>
          <w:numId w:val="31"/>
        </w:numPr>
        <w:shd w:val="clear" w:color="auto" w:fill="auto"/>
        <w:tabs>
          <w:tab w:val="left" w:pos="1273"/>
        </w:tabs>
        <w:spacing w:after="259"/>
        <w:ind w:left="20" w:right="20" w:firstLine="700"/>
      </w:pPr>
      <w:bookmarkStart w:id="80" w:name="bookmark79"/>
      <w:r>
        <w:t>Технико-экономические показатели теплоснабжающих и теплосетевых организаций</w:t>
      </w:r>
      <w:bookmarkEnd w:id="80"/>
    </w:p>
    <w:p w14:paraId="2286CF8E" w14:textId="77777777" w:rsidR="00343A9B" w:rsidRDefault="00ED08B2" w:rsidP="00B17698">
      <w:pPr>
        <w:pStyle w:val="41"/>
        <w:framePr w:w="10387" w:h="14881" w:hRule="exact" w:wrap="none" w:vAnchor="page" w:hAnchor="page" w:x="774" w:y="878"/>
        <w:shd w:val="clear" w:color="auto" w:fill="auto"/>
        <w:spacing w:after="0" w:line="274" w:lineRule="exact"/>
        <w:ind w:left="20" w:right="20" w:firstLine="700"/>
        <w:jc w:val="both"/>
      </w:pPr>
      <w:r>
        <w:rPr>
          <w:rStyle w:val="0pt2"/>
        </w:rPr>
        <w:t>Согласно постановлению Правительства РФ № 570 от 05.07.2013 года «О стандартах раскрытия информации теплоснабжающими организациями, теплосетевыми организациями и органами регулирования», раскрытию подлежит информация:</w:t>
      </w:r>
    </w:p>
    <w:p w14:paraId="28D551BB" w14:textId="77777777" w:rsidR="00343A9B" w:rsidRDefault="00ED08B2" w:rsidP="00B17698">
      <w:pPr>
        <w:pStyle w:val="41"/>
        <w:framePr w:w="10387" w:h="14881" w:hRule="exact" w:wrap="none" w:vAnchor="page" w:hAnchor="page" w:x="774" w:y="878"/>
        <w:shd w:val="clear" w:color="auto" w:fill="auto"/>
        <w:tabs>
          <w:tab w:val="left" w:pos="340"/>
        </w:tabs>
        <w:spacing w:after="0" w:line="274" w:lineRule="exact"/>
        <w:ind w:left="20"/>
        <w:jc w:val="both"/>
      </w:pPr>
      <w:r>
        <w:rPr>
          <w:rStyle w:val="0pt2"/>
        </w:rPr>
        <w:t>а)</w:t>
      </w:r>
      <w:r>
        <w:rPr>
          <w:rStyle w:val="0pt2"/>
        </w:rPr>
        <w:tab/>
        <w:t>о ценах (тарифах) на регулируемые товары и услуги;</w:t>
      </w:r>
    </w:p>
    <w:p w14:paraId="1AAD2FEE" w14:textId="77777777" w:rsidR="00343A9B" w:rsidRDefault="00ED08B2" w:rsidP="00B17698">
      <w:pPr>
        <w:pStyle w:val="41"/>
        <w:framePr w:w="10387" w:h="14881" w:hRule="exact" w:wrap="none" w:vAnchor="page" w:hAnchor="page" w:x="774" w:y="878"/>
        <w:shd w:val="clear" w:color="auto" w:fill="auto"/>
        <w:tabs>
          <w:tab w:val="left" w:pos="340"/>
        </w:tabs>
        <w:spacing w:after="0" w:line="274" w:lineRule="exact"/>
        <w:ind w:left="20" w:right="20"/>
        <w:jc w:val="both"/>
      </w:pPr>
      <w:r>
        <w:rPr>
          <w:rStyle w:val="0pt2"/>
        </w:rPr>
        <w:t>б)</w:t>
      </w:r>
      <w:r>
        <w:rPr>
          <w:rStyle w:val="0pt2"/>
        </w:rPr>
        <w:tab/>
        <w:t>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w:t>
      </w:r>
    </w:p>
    <w:p w14:paraId="01146B65" w14:textId="77777777" w:rsidR="00343A9B" w:rsidRDefault="00ED08B2" w:rsidP="00B17698">
      <w:pPr>
        <w:pStyle w:val="41"/>
        <w:framePr w:w="10387" w:h="14881" w:hRule="exact" w:wrap="none" w:vAnchor="page" w:hAnchor="page" w:x="774" w:y="878"/>
        <w:shd w:val="clear" w:color="auto" w:fill="auto"/>
        <w:tabs>
          <w:tab w:val="left" w:pos="340"/>
        </w:tabs>
        <w:spacing w:after="0" w:line="274" w:lineRule="exact"/>
        <w:ind w:left="20" w:right="20"/>
        <w:jc w:val="both"/>
      </w:pPr>
      <w:r>
        <w:rPr>
          <w:rStyle w:val="0pt2"/>
        </w:rPr>
        <w:t>в)</w:t>
      </w:r>
      <w:r>
        <w:rPr>
          <w:rStyle w:val="0pt2"/>
        </w:rPr>
        <w:tab/>
        <w:t>об основных потребительских характеристиках регулируемых товаров и услуг регулируемой организации;</w:t>
      </w:r>
    </w:p>
    <w:p w14:paraId="0768C26F" w14:textId="77777777" w:rsidR="00343A9B" w:rsidRDefault="00ED08B2" w:rsidP="00B17698">
      <w:pPr>
        <w:pStyle w:val="41"/>
        <w:framePr w:w="10387" w:h="14881" w:hRule="exact" w:wrap="none" w:vAnchor="page" w:hAnchor="page" w:x="774" w:y="878"/>
        <w:shd w:val="clear" w:color="auto" w:fill="auto"/>
        <w:tabs>
          <w:tab w:val="left" w:pos="340"/>
        </w:tabs>
        <w:spacing w:after="0" w:line="274" w:lineRule="exact"/>
        <w:ind w:left="20"/>
        <w:jc w:val="both"/>
      </w:pPr>
      <w:r>
        <w:rPr>
          <w:rStyle w:val="0pt2"/>
        </w:rPr>
        <w:t>г)</w:t>
      </w:r>
      <w:r>
        <w:rPr>
          <w:rStyle w:val="0pt2"/>
        </w:rPr>
        <w:tab/>
        <w:t>об инвестиционных программах регулируемой организации и отчетах об их реализации;</w:t>
      </w:r>
    </w:p>
    <w:p w14:paraId="58F7CD67" w14:textId="77777777" w:rsidR="00343A9B" w:rsidRDefault="00ED08B2" w:rsidP="00B17698">
      <w:pPr>
        <w:pStyle w:val="41"/>
        <w:framePr w:w="10387" w:h="14881" w:hRule="exact" w:wrap="none" w:vAnchor="page" w:hAnchor="page" w:x="774" w:y="878"/>
        <w:shd w:val="clear" w:color="auto" w:fill="auto"/>
        <w:tabs>
          <w:tab w:val="left" w:pos="505"/>
        </w:tabs>
        <w:spacing w:after="0" w:line="274" w:lineRule="exact"/>
        <w:ind w:left="20" w:right="20"/>
        <w:jc w:val="both"/>
      </w:pPr>
      <w:r>
        <w:rPr>
          <w:rStyle w:val="0pt2"/>
        </w:rPr>
        <w:t>д)</w:t>
      </w:r>
      <w:r>
        <w:rPr>
          <w:rStyle w:val="0pt2"/>
        </w:rPr>
        <w:tab/>
        <w:t>о наличии (отсутствии) технической возможности подключения (технологического присоединения) к системе теплоснабжения, а также о регистрации и ходе реализации заявок на подключение (технологическое присоединение) к системе теплоснабжения;</w:t>
      </w:r>
    </w:p>
    <w:p w14:paraId="358FCCC9" w14:textId="77777777" w:rsidR="00343A9B" w:rsidRDefault="00ED08B2" w:rsidP="00B17698">
      <w:pPr>
        <w:pStyle w:val="41"/>
        <w:framePr w:w="10387" w:h="14881" w:hRule="exact" w:wrap="none" w:vAnchor="page" w:hAnchor="page" w:x="774" w:y="878"/>
        <w:shd w:val="clear" w:color="auto" w:fill="auto"/>
        <w:tabs>
          <w:tab w:val="left" w:pos="340"/>
        </w:tabs>
        <w:spacing w:after="0" w:line="274" w:lineRule="exact"/>
        <w:ind w:left="20" w:right="20"/>
        <w:jc w:val="both"/>
      </w:pPr>
      <w:r>
        <w:rPr>
          <w:rStyle w:val="0pt2"/>
        </w:rPr>
        <w:t>е)</w:t>
      </w:r>
      <w:r>
        <w:rPr>
          <w:rStyle w:val="0pt2"/>
        </w:rPr>
        <w:tab/>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w:t>
      </w:r>
    </w:p>
    <w:p w14:paraId="68B00D70" w14:textId="77777777" w:rsidR="00343A9B" w:rsidRDefault="00ED08B2" w:rsidP="00B17698">
      <w:pPr>
        <w:pStyle w:val="41"/>
        <w:framePr w:w="10387" w:h="14881" w:hRule="exact" w:wrap="none" w:vAnchor="page" w:hAnchor="page" w:x="774" w:y="878"/>
        <w:shd w:val="clear" w:color="auto" w:fill="auto"/>
        <w:tabs>
          <w:tab w:val="left" w:pos="505"/>
        </w:tabs>
        <w:spacing w:after="0" w:line="274" w:lineRule="exact"/>
        <w:ind w:left="20" w:right="20"/>
        <w:jc w:val="both"/>
      </w:pPr>
      <w:r>
        <w:rPr>
          <w:rStyle w:val="0pt2"/>
        </w:rPr>
        <w:t>ж)</w:t>
      </w:r>
      <w:r>
        <w:rPr>
          <w:rStyle w:val="0pt2"/>
        </w:rPr>
        <w:tab/>
        <w:t>о способах приобретения, стоимости и объемах товаров, необходимых для производства регулируемых товаров и (или) оказания регулируемых услуг регулируемой организацией;</w:t>
      </w:r>
    </w:p>
    <w:p w14:paraId="45007A66" w14:textId="77777777" w:rsidR="00343A9B" w:rsidRDefault="00ED08B2" w:rsidP="00B17698">
      <w:pPr>
        <w:pStyle w:val="41"/>
        <w:framePr w:w="10387" w:h="14881" w:hRule="exact" w:wrap="none" w:vAnchor="page" w:hAnchor="page" w:x="774" w:y="878"/>
        <w:shd w:val="clear" w:color="auto" w:fill="auto"/>
        <w:tabs>
          <w:tab w:val="left" w:pos="505"/>
        </w:tabs>
        <w:spacing w:after="0" w:line="274" w:lineRule="exact"/>
        <w:ind w:left="20" w:right="20"/>
        <w:jc w:val="both"/>
        <w:rPr>
          <w:rStyle w:val="0pt2"/>
        </w:rPr>
      </w:pPr>
      <w:r>
        <w:rPr>
          <w:rStyle w:val="0pt2"/>
        </w:rPr>
        <w:t>з)</w:t>
      </w:r>
      <w:r>
        <w:rPr>
          <w:rStyle w:val="0pt2"/>
        </w:rPr>
        <w:tab/>
        <w:t>о предложении регулируемой организации об установлении цен (тарифов) в сфере теплоснабжения.</w:t>
      </w:r>
    </w:p>
    <w:p w14:paraId="3E64666F" w14:textId="77777777" w:rsidR="00B17698" w:rsidRPr="000C0565" w:rsidRDefault="00ED08B2" w:rsidP="00B17698">
      <w:pPr>
        <w:pStyle w:val="0"/>
        <w:framePr w:w="10387" w:h="14881" w:hRule="exact" w:wrap="none" w:vAnchor="page" w:hAnchor="page" w:x="774" w:y="878"/>
        <w:shd w:val="clear" w:color="auto" w:fill="auto"/>
        <w:spacing w:line="270" w:lineRule="exact"/>
        <w:rPr>
          <w:u w:val="single"/>
        </w:rPr>
      </w:pPr>
      <w:r w:rsidRPr="000C0565">
        <w:rPr>
          <w:u w:val="single"/>
        </w:rPr>
        <w:t>Таблица 1</w:t>
      </w:r>
      <w:r w:rsidR="000C0565" w:rsidRPr="000C0565">
        <w:rPr>
          <w:u w:val="single"/>
        </w:rPr>
        <w:t>.10.1</w:t>
      </w:r>
      <w:r w:rsidRPr="000C0565">
        <w:rPr>
          <w:u w:val="single"/>
        </w:rPr>
        <w:t xml:space="preserve"> - Баланс тепловой энергии в системах теплоснабжения</w:t>
      </w:r>
    </w:p>
    <w:tbl>
      <w:tblPr>
        <w:tblOverlap w:val="never"/>
        <w:tblW w:w="9635" w:type="dxa"/>
        <w:jc w:val="center"/>
        <w:tblLayout w:type="fixed"/>
        <w:tblCellMar>
          <w:left w:w="10" w:type="dxa"/>
          <w:right w:w="10" w:type="dxa"/>
        </w:tblCellMar>
        <w:tblLook w:val="0000" w:firstRow="0" w:lastRow="0" w:firstColumn="0" w:lastColumn="0" w:noHBand="0" w:noVBand="0"/>
      </w:tblPr>
      <w:tblGrid>
        <w:gridCol w:w="4821"/>
        <w:gridCol w:w="1347"/>
        <w:gridCol w:w="1758"/>
        <w:gridCol w:w="1709"/>
      </w:tblGrid>
      <w:tr w:rsidR="005A57E3" w14:paraId="69C1E810" w14:textId="77777777" w:rsidTr="000C0565">
        <w:trPr>
          <w:trHeight w:hRule="exact" w:val="384"/>
          <w:jc w:val="center"/>
        </w:trPr>
        <w:tc>
          <w:tcPr>
            <w:tcW w:w="4821" w:type="dxa"/>
            <w:tcBorders>
              <w:top w:val="single" w:sz="4" w:space="0" w:color="auto"/>
              <w:left w:val="single" w:sz="4" w:space="0" w:color="auto"/>
            </w:tcBorders>
            <w:shd w:val="clear" w:color="auto" w:fill="FFFFFF"/>
          </w:tcPr>
          <w:p w14:paraId="2CBA7FD3" w14:textId="77777777" w:rsidR="000C0565" w:rsidRPr="00B17698" w:rsidRDefault="000C0565" w:rsidP="00B17698">
            <w:pPr>
              <w:framePr w:w="10387" w:h="14881" w:hRule="exact" w:wrap="none" w:vAnchor="page" w:hAnchor="page" w:x="774" w:y="878"/>
              <w:rPr>
                <w:rFonts w:ascii="Times New Roman" w:hAnsi="Times New Roman" w:cs="Times New Roman"/>
                <w:sz w:val="20"/>
                <w:szCs w:val="20"/>
              </w:rPr>
            </w:pPr>
          </w:p>
        </w:tc>
        <w:tc>
          <w:tcPr>
            <w:tcW w:w="1347" w:type="dxa"/>
            <w:tcBorders>
              <w:top w:val="single" w:sz="4" w:space="0" w:color="auto"/>
              <w:left w:val="single" w:sz="4" w:space="0" w:color="auto"/>
            </w:tcBorders>
            <w:shd w:val="clear" w:color="auto" w:fill="FFFFFF"/>
          </w:tcPr>
          <w:p w14:paraId="09C690C8"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20</w:t>
            </w:r>
            <w:r>
              <w:rPr>
                <w:rFonts w:ascii="Times New Roman" w:hAnsi="Times New Roman" w:cs="Times New Roman"/>
                <w:sz w:val="20"/>
                <w:szCs w:val="20"/>
              </w:rPr>
              <w:t>22</w:t>
            </w:r>
            <w:r w:rsidRPr="00B17698">
              <w:rPr>
                <w:rFonts w:ascii="Times New Roman" w:hAnsi="Times New Roman" w:cs="Times New Roman"/>
                <w:sz w:val="20"/>
                <w:szCs w:val="20"/>
              </w:rPr>
              <w:t xml:space="preserve"> год</w:t>
            </w:r>
          </w:p>
        </w:tc>
        <w:tc>
          <w:tcPr>
            <w:tcW w:w="1758" w:type="dxa"/>
            <w:tcBorders>
              <w:top w:val="single" w:sz="4" w:space="0" w:color="auto"/>
              <w:left w:val="single" w:sz="4" w:space="0" w:color="auto"/>
            </w:tcBorders>
            <w:shd w:val="clear" w:color="auto" w:fill="FFFFFF"/>
          </w:tcPr>
          <w:p w14:paraId="21ACF4F1" w14:textId="77777777" w:rsidR="000C0565" w:rsidRPr="00B17698" w:rsidRDefault="00ED08B2" w:rsidP="00B17698">
            <w:pPr>
              <w:framePr w:w="10387" w:h="14881" w:hRule="exact" w:wrap="none" w:vAnchor="page" w:hAnchor="page" w:x="774" w:y="878"/>
              <w:spacing w:line="274" w:lineRule="exact"/>
              <w:ind w:left="120"/>
              <w:rPr>
                <w:rFonts w:ascii="Times New Roman" w:hAnsi="Times New Roman" w:cs="Times New Roman"/>
                <w:sz w:val="20"/>
                <w:szCs w:val="20"/>
              </w:rPr>
            </w:pPr>
            <w:r w:rsidRPr="00B17698">
              <w:rPr>
                <w:rFonts w:ascii="Times New Roman" w:hAnsi="Times New Roman" w:cs="Times New Roman"/>
                <w:sz w:val="20"/>
                <w:szCs w:val="20"/>
              </w:rPr>
              <w:t>отчетный 20</w:t>
            </w:r>
            <w:r>
              <w:rPr>
                <w:rFonts w:ascii="Times New Roman" w:hAnsi="Times New Roman" w:cs="Times New Roman"/>
                <w:sz w:val="20"/>
                <w:szCs w:val="20"/>
              </w:rPr>
              <w:t>23</w:t>
            </w:r>
            <w:r w:rsidRPr="00B17698">
              <w:rPr>
                <w:rFonts w:ascii="Times New Roman" w:hAnsi="Times New Roman" w:cs="Times New Roman"/>
                <w:sz w:val="20"/>
                <w:szCs w:val="20"/>
              </w:rPr>
              <w:t xml:space="preserve"> год</w:t>
            </w:r>
          </w:p>
        </w:tc>
        <w:tc>
          <w:tcPr>
            <w:tcW w:w="1709" w:type="dxa"/>
            <w:tcBorders>
              <w:top w:val="single" w:sz="4" w:space="0" w:color="auto"/>
              <w:left w:val="single" w:sz="4" w:space="0" w:color="auto"/>
              <w:right w:val="single" w:sz="4" w:space="0" w:color="auto"/>
            </w:tcBorders>
            <w:shd w:val="clear" w:color="auto" w:fill="FFFFFF"/>
          </w:tcPr>
          <w:p w14:paraId="033D8271"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202</w:t>
            </w:r>
            <w:r>
              <w:rPr>
                <w:rFonts w:ascii="Times New Roman" w:hAnsi="Times New Roman" w:cs="Times New Roman"/>
                <w:sz w:val="20"/>
                <w:szCs w:val="20"/>
              </w:rPr>
              <w:t>4</w:t>
            </w:r>
            <w:r w:rsidRPr="00B17698">
              <w:rPr>
                <w:rFonts w:ascii="Times New Roman" w:hAnsi="Times New Roman" w:cs="Times New Roman"/>
                <w:sz w:val="20"/>
                <w:szCs w:val="20"/>
              </w:rPr>
              <w:t xml:space="preserve"> год</w:t>
            </w:r>
          </w:p>
        </w:tc>
      </w:tr>
      <w:tr w:rsidR="005A57E3" w14:paraId="282ACB95" w14:textId="77777777" w:rsidTr="000C0565">
        <w:trPr>
          <w:trHeight w:hRule="exact" w:val="283"/>
          <w:jc w:val="center"/>
        </w:trPr>
        <w:tc>
          <w:tcPr>
            <w:tcW w:w="4821" w:type="dxa"/>
            <w:tcBorders>
              <w:top w:val="single" w:sz="4" w:space="0" w:color="auto"/>
              <w:left w:val="single" w:sz="4" w:space="0" w:color="auto"/>
            </w:tcBorders>
            <w:shd w:val="clear" w:color="auto" w:fill="FFFFFF"/>
          </w:tcPr>
          <w:p w14:paraId="4EF0A4CD" w14:textId="77777777" w:rsidR="000C0565" w:rsidRPr="00B17698" w:rsidRDefault="00ED08B2" w:rsidP="00B17698">
            <w:pPr>
              <w:framePr w:w="10387" w:h="14881" w:hRule="exact" w:wrap="none" w:vAnchor="page" w:hAnchor="page" w:x="774" w:y="878"/>
              <w:spacing w:line="260" w:lineRule="exact"/>
              <w:jc w:val="both"/>
              <w:rPr>
                <w:rFonts w:ascii="Times New Roman" w:hAnsi="Times New Roman" w:cs="Times New Roman"/>
                <w:sz w:val="20"/>
                <w:szCs w:val="20"/>
              </w:rPr>
            </w:pPr>
            <w:r w:rsidRPr="00B17698">
              <w:rPr>
                <w:rFonts w:ascii="Times New Roman" w:hAnsi="Times New Roman" w:cs="Times New Roman"/>
                <w:sz w:val="20"/>
                <w:szCs w:val="20"/>
              </w:rPr>
              <w:t>Выработано тепловой энергии</w:t>
            </w:r>
          </w:p>
        </w:tc>
        <w:tc>
          <w:tcPr>
            <w:tcW w:w="1347" w:type="dxa"/>
            <w:tcBorders>
              <w:top w:val="single" w:sz="4" w:space="0" w:color="auto"/>
              <w:left w:val="single" w:sz="4" w:space="0" w:color="auto"/>
            </w:tcBorders>
            <w:shd w:val="clear" w:color="auto" w:fill="FFFFFF"/>
          </w:tcPr>
          <w:p w14:paraId="00EF280A"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н/д</w:t>
            </w:r>
          </w:p>
        </w:tc>
        <w:tc>
          <w:tcPr>
            <w:tcW w:w="1758" w:type="dxa"/>
            <w:tcBorders>
              <w:top w:val="single" w:sz="4" w:space="0" w:color="auto"/>
              <w:left w:val="single" w:sz="4" w:space="0" w:color="auto"/>
            </w:tcBorders>
            <w:shd w:val="clear" w:color="auto" w:fill="FFFFFF"/>
          </w:tcPr>
          <w:p w14:paraId="71DFB9C2" w14:textId="77777777" w:rsidR="000C0565"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Pr>
                <w:rFonts w:ascii="Times New Roman" w:hAnsi="Times New Roman" w:cs="Times New Roman"/>
                <w:sz w:val="20"/>
                <w:szCs w:val="20"/>
              </w:rPr>
              <w:t>10725,36</w:t>
            </w:r>
          </w:p>
          <w:p w14:paraId="2EE6352D" w14:textId="77777777" w:rsidR="00BB2CFF" w:rsidRPr="00B17698" w:rsidRDefault="00BB2CFF" w:rsidP="00B17698">
            <w:pPr>
              <w:framePr w:w="10387" w:h="14881" w:hRule="exact" w:wrap="none" w:vAnchor="page" w:hAnchor="page" w:x="774" w:y="878"/>
              <w:spacing w:line="260" w:lineRule="exact"/>
              <w:ind w:left="120"/>
              <w:rPr>
                <w:rFonts w:ascii="Times New Roman" w:hAnsi="Times New Roman" w:cs="Times New Roman"/>
                <w:sz w:val="20"/>
                <w:szCs w:val="20"/>
              </w:rPr>
            </w:pPr>
          </w:p>
        </w:tc>
        <w:tc>
          <w:tcPr>
            <w:tcW w:w="1709" w:type="dxa"/>
            <w:tcBorders>
              <w:top w:val="single" w:sz="4" w:space="0" w:color="auto"/>
              <w:left w:val="single" w:sz="4" w:space="0" w:color="auto"/>
              <w:right w:val="single" w:sz="4" w:space="0" w:color="auto"/>
            </w:tcBorders>
            <w:shd w:val="clear" w:color="auto" w:fill="FFFFFF"/>
          </w:tcPr>
          <w:p w14:paraId="5092BB5D"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н/д</w:t>
            </w:r>
          </w:p>
        </w:tc>
      </w:tr>
      <w:tr w:rsidR="005A57E3" w14:paraId="164E8076" w14:textId="77777777" w:rsidTr="000C0565">
        <w:trPr>
          <w:trHeight w:hRule="exact" w:val="562"/>
          <w:jc w:val="center"/>
        </w:trPr>
        <w:tc>
          <w:tcPr>
            <w:tcW w:w="4821" w:type="dxa"/>
            <w:tcBorders>
              <w:top w:val="single" w:sz="4" w:space="0" w:color="auto"/>
              <w:left w:val="single" w:sz="4" w:space="0" w:color="auto"/>
            </w:tcBorders>
            <w:shd w:val="clear" w:color="auto" w:fill="FFFFFF"/>
          </w:tcPr>
          <w:p w14:paraId="0CD0E315" w14:textId="77777777" w:rsidR="000C0565" w:rsidRPr="00B17698" w:rsidRDefault="00ED08B2" w:rsidP="00B17698">
            <w:pPr>
              <w:framePr w:w="10387" w:h="14881" w:hRule="exact" w:wrap="none" w:vAnchor="page" w:hAnchor="page" w:x="774" w:y="878"/>
              <w:spacing w:line="278" w:lineRule="exact"/>
              <w:jc w:val="both"/>
              <w:rPr>
                <w:rFonts w:ascii="Times New Roman" w:hAnsi="Times New Roman" w:cs="Times New Roman"/>
                <w:sz w:val="20"/>
                <w:szCs w:val="20"/>
              </w:rPr>
            </w:pPr>
            <w:r w:rsidRPr="00B17698">
              <w:rPr>
                <w:rFonts w:ascii="Times New Roman" w:hAnsi="Times New Roman" w:cs="Times New Roman"/>
                <w:sz w:val="20"/>
                <w:szCs w:val="20"/>
              </w:rPr>
              <w:t>Расход тепловой энергии на собственные нужды, Гкал</w:t>
            </w:r>
          </w:p>
        </w:tc>
        <w:tc>
          <w:tcPr>
            <w:tcW w:w="1347" w:type="dxa"/>
            <w:tcBorders>
              <w:top w:val="single" w:sz="4" w:space="0" w:color="auto"/>
              <w:left w:val="single" w:sz="4" w:space="0" w:color="auto"/>
            </w:tcBorders>
            <w:shd w:val="clear" w:color="auto" w:fill="FFFFFF"/>
          </w:tcPr>
          <w:p w14:paraId="44A448D6"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0</w:t>
            </w:r>
          </w:p>
        </w:tc>
        <w:tc>
          <w:tcPr>
            <w:tcW w:w="1758" w:type="dxa"/>
            <w:tcBorders>
              <w:top w:val="single" w:sz="4" w:space="0" w:color="auto"/>
              <w:left w:val="single" w:sz="4" w:space="0" w:color="auto"/>
            </w:tcBorders>
            <w:shd w:val="clear" w:color="auto" w:fill="FFFFFF"/>
          </w:tcPr>
          <w:p w14:paraId="6D8B1A06"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0</w:t>
            </w:r>
          </w:p>
        </w:tc>
        <w:tc>
          <w:tcPr>
            <w:tcW w:w="1709" w:type="dxa"/>
            <w:tcBorders>
              <w:top w:val="single" w:sz="4" w:space="0" w:color="auto"/>
              <w:left w:val="single" w:sz="4" w:space="0" w:color="auto"/>
              <w:right w:val="single" w:sz="4" w:space="0" w:color="auto"/>
            </w:tcBorders>
            <w:shd w:val="clear" w:color="auto" w:fill="FFFFFF"/>
          </w:tcPr>
          <w:p w14:paraId="0C7241AF"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0</w:t>
            </w:r>
          </w:p>
        </w:tc>
      </w:tr>
      <w:tr w:rsidR="005A57E3" w14:paraId="3409FFBF" w14:textId="77777777" w:rsidTr="000C0565">
        <w:trPr>
          <w:trHeight w:hRule="exact" w:val="288"/>
          <w:jc w:val="center"/>
        </w:trPr>
        <w:tc>
          <w:tcPr>
            <w:tcW w:w="4821" w:type="dxa"/>
            <w:tcBorders>
              <w:top w:val="single" w:sz="4" w:space="0" w:color="auto"/>
              <w:left w:val="single" w:sz="4" w:space="0" w:color="auto"/>
            </w:tcBorders>
            <w:shd w:val="clear" w:color="auto" w:fill="FFFFFF"/>
          </w:tcPr>
          <w:p w14:paraId="5CA2F6F2" w14:textId="77777777" w:rsidR="000C0565" w:rsidRPr="00B17698" w:rsidRDefault="00ED08B2" w:rsidP="00B17698">
            <w:pPr>
              <w:framePr w:w="10387" w:h="14881" w:hRule="exact" w:wrap="none" w:vAnchor="page" w:hAnchor="page" w:x="774" w:y="878"/>
              <w:spacing w:line="278" w:lineRule="exact"/>
              <w:jc w:val="both"/>
              <w:rPr>
                <w:rFonts w:ascii="Times New Roman" w:hAnsi="Times New Roman" w:cs="Times New Roman"/>
                <w:sz w:val="20"/>
                <w:szCs w:val="20"/>
              </w:rPr>
            </w:pPr>
            <w:r w:rsidRPr="00B17698">
              <w:rPr>
                <w:rFonts w:ascii="Times New Roman" w:hAnsi="Times New Roman" w:cs="Times New Roman"/>
                <w:sz w:val="20"/>
                <w:szCs w:val="20"/>
              </w:rPr>
              <w:t>Отпущено с коллекторов в тепловые сети</w:t>
            </w:r>
          </w:p>
        </w:tc>
        <w:tc>
          <w:tcPr>
            <w:tcW w:w="1347" w:type="dxa"/>
            <w:tcBorders>
              <w:top w:val="single" w:sz="4" w:space="0" w:color="auto"/>
              <w:left w:val="single" w:sz="4" w:space="0" w:color="auto"/>
            </w:tcBorders>
            <w:shd w:val="clear" w:color="auto" w:fill="FFFFFF"/>
          </w:tcPr>
          <w:p w14:paraId="72E89813"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c>
          <w:tcPr>
            <w:tcW w:w="1758" w:type="dxa"/>
            <w:tcBorders>
              <w:top w:val="single" w:sz="4" w:space="0" w:color="auto"/>
              <w:left w:val="single" w:sz="4" w:space="0" w:color="auto"/>
            </w:tcBorders>
            <w:shd w:val="clear" w:color="auto" w:fill="FFFFFF"/>
          </w:tcPr>
          <w:p w14:paraId="601EFBE6" w14:textId="77777777" w:rsidR="000C0565" w:rsidRPr="00B17698" w:rsidRDefault="000C0565" w:rsidP="00B17698">
            <w:pPr>
              <w:framePr w:w="10387" w:h="14881" w:hRule="exact" w:wrap="none" w:vAnchor="page" w:hAnchor="page" w:x="774" w:y="878"/>
              <w:spacing w:line="260" w:lineRule="exact"/>
              <w:ind w:left="120"/>
              <w:rPr>
                <w:rFonts w:ascii="Times New Roman" w:hAnsi="Times New Roman" w:cs="Times New Roman"/>
                <w:sz w:val="20"/>
                <w:szCs w:val="20"/>
              </w:rPr>
            </w:pPr>
          </w:p>
          <w:p w14:paraId="1FB28F15"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c>
          <w:tcPr>
            <w:tcW w:w="1709" w:type="dxa"/>
            <w:tcBorders>
              <w:top w:val="single" w:sz="4" w:space="0" w:color="auto"/>
              <w:left w:val="single" w:sz="4" w:space="0" w:color="auto"/>
              <w:right w:val="single" w:sz="4" w:space="0" w:color="auto"/>
            </w:tcBorders>
            <w:shd w:val="clear" w:color="auto" w:fill="FFFFFF"/>
          </w:tcPr>
          <w:p w14:paraId="2027DB05"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r>
      <w:tr w:rsidR="005A57E3" w14:paraId="4EFAAF82" w14:textId="77777777" w:rsidTr="000C0565">
        <w:trPr>
          <w:trHeight w:hRule="exact" w:val="278"/>
          <w:jc w:val="center"/>
        </w:trPr>
        <w:tc>
          <w:tcPr>
            <w:tcW w:w="4821" w:type="dxa"/>
            <w:tcBorders>
              <w:top w:val="single" w:sz="4" w:space="0" w:color="auto"/>
              <w:left w:val="single" w:sz="4" w:space="0" w:color="auto"/>
            </w:tcBorders>
            <w:shd w:val="clear" w:color="auto" w:fill="FFFFFF"/>
          </w:tcPr>
          <w:p w14:paraId="7EA50D50" w14:textId="77777777" w:rsidR="000C0565" w:rsidRPr="00B17698" w:rsidRDefault="00ED08B2" w:rsidP="00B17698">
            <w:pPr>
              <w:framePr w:w="10387" w:h="14881" w:hRule="exact" w:wrap="none" w:vAnchor="page" w:hAnchor="page" w:x="774" w:y="878"/>
              <w:spacing w:line="274" w:lineRule="exact"/>
              <w:jc w:val="both"/>
              <w:rPr>
                <w:rFonts w:ascii="Times New Roman" w:hAnsi="Times New Roman" w:cs="Times New Roman"/>
                <w:sz w:val="20"/>
                <w:szCs w:val="20"/>
              </w:rPr>
            </w:pPr>
            <w:r w:rsidRPr="00B17698">
              <w:rPr>
                <w:rFonts w:ascii="Times New Roman" w:hAnsi="Times New Roman" w:cs="Times New Roman"/>
                <w:sz w:val="20"/>
                <w:szCs w:val="20"/>
              </w:rPr>
              <w:t>Отпущено с коллекторов потребителям</w:t>
            </w:r>
          </w:p>
        </w:tc>
        <w:tc>
          <w:tcPr>
            <w:tcW w:w="1347" w:type="dxa"/>
            <w:tcBorders>
              <w:top w:val="single" w:sz="4" w:space="0" w:color="auto"/>
              <w:left w:val="single" w:sz="4" w:space="0" w:color="auto"/>
            </w:tcBorders>
            <w:shd w:val="clear" w:color="auto" w:fill="FFFFFF"/>
          </w:tcPr>
          <w:p w14:paraId="1CFCA87B"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c>
          <w:tcPr>
            <w:tcW w:w="1758" w:type="dxa"/>
            <w:tcBorders>
              <w:top w:val="single" w:sz="4" w:space="0" w:color="auto"/>
              <w:left w:val="single" w:sz="4" w:space="0" w:color="auto"/>
            </w:tcBorders>
            <w:shd w:val="clear" w:color="auto" w:fill="FFFFFF"/>
          </w:tcPr>
          <w:p w14:paraId="23D8383F"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c>
          <w:tcPr>
            <w:tcW w:w="1709" w:type="dxa"/>
            <w:tcBorders>
              <w:top w:val="single" w:sz="4" w:space="0" w:color="auto"/>
              <w:left w:val="single" w:sz="4" w:space="0" w:color="auto"/>
              <w:right w:val="single" w:sz="4" w:space="0" w:color="auto"/>
            </w:tcBorders>
            <w:shd w:val="clear" w:color="auto" w:fill="FFFFFF"/>
          </w:tcPr>
          <w:p w14:paraId="38F2A041"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r>
      <w:tr w:rsidR="005A57E3" w14:paraId="48269F7B" w14:textId="77777777" w:rsidTr="000C0565">
        <w:trPr>
          <w:trHeight w:hRule="exact" w:val="566"/>
          <w:jc w:val="center"/>
        </w:trPr>
        <w:tc>
          <w:tcPr>
            <w:tcW w:w="4821" w:type="dxa"/>
            <w:tcBorders>
              <w:top w:val="single" w:sz="4" w:space="0" w:color="auto"/>
              <w:left w:val="single" w:sz="4" w:space="0" w:color="auto"/>
            </w:tcBorders>
            <w:shd w:val="clear" w:color="auto" w:fill="FFFFFF"/>
          </w:tcPr>
          <w:p w14:paraId="022BFC86" w14:textId="77777777" w:rsidR="000C0565" w:rsidRPr="00B17698" w:rsidRDefault="00ED08B2" w:rsidP="00B17698">
            <w:pPr>
              <w:framePr w:w="10387" w:h="14881" w:hRule="exact" w:wrap="none" w:vAnchor="page" w:hAnchor="page" w:x="774" w:y="878"/>
              <w:spacing w:line="274" w:lineRule="exact"/>
              <w:jc w:val="both"/>
              <w:rPr>
                <w:rFonts w:ascii="Times New Roman" w:hAnsi="Times New Roman" w:cs="Times New Roman"/>
                <w:sz w:val="20"/>
                <w:szCs w:val="20"/>
              </w:rPr>
            </w:pPr>
            <w:r w:rsidRPr="00B17698">
              <w:rPr>
                <w:rFonts w:ascii="Times New Roman" w:hAnsi="Times New Roman" w:cs="Times New Roman"/>
                <w:sz w:val="20"/>
                <w:szCs w:val="20"/>
              </w:rPr>
              <w:t>Потери тепловой энергии при передаче по тепловым сетям, кВт</w:t>
            </w:r>
          </w:p>
        </w:tc>
        <w:tc>
          <w:tcPr>
            <w:tcW w:w="1347" w:type="dxa"/>
            <w:tcBorders>
              <w:top w:val="single" w:sz="4" w:space="0" w:color="auto"/>
              <w:left w:val="single" w:sz="4" w:space="0" w:color="auto"/>
            </w:tcBorders>
            <w:shd w:val="clear" w:color="auto" w:fill="FFFFFF"/>
          </w:tcPr>
          <w:p w14:paraId="6C83628A"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н/д</w:t>
            </w:r>
          </w:p>
        </w:tc>
        <w:tc>
          <w:tcPr>
            <w:tcW w:w="1758" w:type="dxa"/>
            <w:tcBorders>
              <w:top w:val="single" w:sz="4" w:space="0" w:color="auto"/>
              <w:left w:val="single" w:sz="4" w:space="0" w:color="auto"/>
            </w:tcBorders>
            <w:shd w:val="clear" w:color="auto" w:fill="FFFFFF"/>
          </w:tcPr>
          <w:p w14:paraId="07683B61"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417,36</w:t>
            </w:r>
          </w:p>
        </w:tc>
        <w:tc>
          <w:tcPr>
            <w:tcW w:w="1709" w:type="dxa"/>
            <w:tcBorders>
              <w:top w:val="single" w:sz="4" w:space="0" w:color="auto"/>
              <w:left w:val="single" w:sz="4" w:space="0" w:color="auto"/>
              <w:right w:val="single" w:sz="4" w:space="0" w:color="auto"/>
            </w:tcBorders>
            <w:shd w:val="clear" w:color="auto" w:fill="FFFFFF"/>
          </w:tcPr>
          <w:p w14:paraId="44BAAA5E"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н/д</w:t>
            </w:r>
          </w:p>
        </w:tc>
      </w:tr>
      <w:tr w:rsidR="005A57E3" w14:paraId="702FFA55" w14:textId="77777777" w:rsidTr="000C0565">
        <w:trPr>
          <w:trHeight w:hRule="exact" w:val="283"/>
          <w:jc w:val="center"/>
        </w:trPr>
        <w:tc>
          <w:tcPr>
            <w:tcW w:w="4821" w:type="dxa"/>
            <w:tcBorders>
              <w:top w:val="single" w:sz="4" w:space="0" w:color="auto"/>
              <w:left w:val="single" w:sz="4" w:space="0" w:color="auto"/>
            </w:tcBorders>
            <w:shd w:val="clear" w:color="auto" w:fill="FFFFFF"/>
          </w:tcPr>
          <w:p w14:paraId="0CC10887" w14:textId="77777777" w:rsidR="000C0565" w:rsidRPr="00B17698" w:rsidRDefault="00ED08B2" w:rsidP="00B17698">
            <w:pPr>
              <w:framePr w:w="10387" w:h="14881" w:hRule="exact" w:wrap="none" w:vAnchor="page" w:hAnchor="page" w:x="774" w:y="878"/>
              <w:spacing w:line="260" w:lineRule="exact"/>
              <w:jc w:val="both"/>
              <w:rPr>
                <w:rFonts w:ascii="Times New Roman" w:hAnsi="Times New Roman" w:cs="Times New Roman"/>
                <w:sz w:val="20"/>
                <w:szCs w:val="20"/>
              </w:rPr>
            </w:pPr>
            <w:r w:rsidRPr="00B17698">
              <w:rPr>
                <w:rFonts w:ascii="Times New Roman" w:hAnsi="Times New Roman" w:cs="Times New Roman"/>
                <w:sz w:val="20"/>
                <w:szCs w:val="20"/>
              </w:rPr>
              <w:t>Полезный отпуск, в т.ч.:</w:t>
            </w:r>
          </w:p>
        </w:tc>
        <w:tc>
          <w:tcPr>
            <w:tcW w:w="1347" w:type="dxa"/>
            <w:tcBorders>
              <w:top w:val="single" w:sz="4" w:space="0" w:color="auto"/>
              <w:left w:val="single" w:sz="4" w:space="0" w:color="auto"/>
            </w:tcBorders>
            <w:shd w:val="clear" w:color="auto" w:fill="FFFFFF"/>
          </w:tcPr>
          <w:p w14:paraId="6470EA86"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c>
          <w:tcPr>
            <w:tcW w:w="1758" w:type="dxa"/>
            <w:tcBorders>
              <w:top w:val="single" w:sz="4" w:space="0" w:color="auto"/>
              <w:left w:val="single" w:sz="4" w:space="0" w:color="auto"/>
            </w:tcBorders>
            <w:shd w:val="clear" w:color="auto" w:fill="FFFFFF"/>
          </w:tcPr>
          <w:p w14:paraId="5AE1FB75"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c>
          <w:tcPr>
            <w:tcW w:w="1709" w:type="dxa"/>
            <w:tcBorders>
              <w:top w:val="single" w:sz="4" w:space="0" w:color="auto"/>
              <w:left w:val="single" w:sz="4" w:space="0" w:color="auto"/>
              <w:right w:val="single" w:sz="4" w:space="0" w:color="auto"/>
            </w:tcBorders>
            <w:shd w:val="clear" w:color="auto" w:fill="FFFFFF"/>
          </w:tcPr>
          <w:p w14:paraId="2A789D1C"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r>
      <w:tr w:rsidR="005A57E3" w14:paraId="5B019C89" w14:textId="77777777" w:rsidTr="000C0565">
        <w:trPr>
          <w:trHeight w:hRule="exact" w:val="288"/>
          <w:jc w:val="center"/>
        </w:trPr>
        <w:tc>
          <w:tcPr>
            <w:tcW w:w="4821" w:type="dxa"/>
            <w:tcBorders>
              <w:top w:val="single" w:sz="4" w:space="0" w:color="auto"/>
              <w:left w:val="single" w:sz="4" w:space="0" w:color="auto"/>
            </w:tcBorders>
            <w:shd w:val="clear" w:color="auto" w:fill="FFFFFF"/>
          </w:tcPr>
          <w:p w14:paraId="7BA393CC" w14:textId="77777777" w:rsidR="000C0565" w:rsidRPr="00B17698" w:rsidRDefault="00ED08B2" w:rsidP="00B17698">
            <w:pPr>
              <w:framePr w:w="10387" w:h="14881" w:hRule="exact" w:wrap="none" w:vAnchor="page" w:hAnchor="page" w:x="774" w:y="878"/>
              <w:spacing w:line="260" w:lineRule="exact"/>
              <w:jc w:val="both"/>
              <w:rPr>
                <w:rFonts w:ascii="Times New Roman" w:hAnsi="Times New Roman" w:cs="Times New Roman"/>
                <w:sz w:val="20"/>
                <w:szCs w:val="20"/>
              </w:rPr>
            </w:pPr>
            <w:r w:rsidRPr="00B17698">
              <w:rPr>
                <w:rFonts w:ascii="Times New Roman" w:hAnsi="Times New Roman" w:cs="Times New Roman"/>
                <w:sz w:val="20"/>
                <w:szCs w:val="20"/>
              </w:rPr>
              <w:t>На хозяйственные нужды</w:t>
            </w:r>
          </w:p>
        </w:tc>
        <w:tc>
          <w:tcPr>
            <w:tcW w:w="1347" w:type="dxa"/>
            <w:tcBorders>
              <w:top w:val="single" w:sz="4" w:space="0" w:color="auto"/>
              <w:left w:val="single" w:sz="4" w:space="0" w:color="auto"/>
            </w:tcBorders>
            <w:shd w:val="clear" w:color="auto" w:fill="FFFFFF"/>
          </w:tcPr>
          <w:p w14:paraId="4D6A024D"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0</w:t>
            </w:r>
          </w:p>
        </w:tc>
        <w:tc>
          <w:tcPr>
            <w:tcW w:w="1758" w:type="dxa"/>
            <w:tcBorders>
              <w:top w:val="single" w:sz="4" w:space="0" w:color="auto"/>
              <w:left w:val="single" w:sz="4" w:space="0" w:color="auto"/>
            </w:tcBorders>
            <w:shd w:val="clear" w:color="auto" w:fill="FFFFFF"/>
          </w:tcPr>
          <w:p w14:paraId="76E7344A"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0</w:t>
            </w:r>
          </w:p>
        </w:tc>
        <w:tc>
          <w:tcPr>
            <w:tcW w:w="1709" w:type="dxa"/>
            <w:tcBorders>
              <w:top w:val="single" w:sz="4" w:space="0" w:color="auto"/>
              <w:left w:val="single" w:sz="4" w:space="0" w:color="auto"/>
              <w:right w:val="single" w:sz="4" w:space="0" w:color="auto"/>
            </w:tcBorders>
            <w:shd w:val="clear" w:color="auto" w:fill="FFFFFF"/>
          </w:tcPr>
          <w:p w14:paraId="1ECDDF70"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0</w:t>
            </w:r>
          </w:p>
        </w:tc>
      </w:tr>
      <w:tr w:rsidR="005A57E3" w14:paraId="2C43FA37" w14:textId="77777777" w:rsidTr="000C0565">
        <w:trPr>
          <w:trHeight w:hRule="exact" w:val="562"/>
          <w:jc w:val="center"/>
        </w:trPr>
        <w:tc>
          <w:tcPr>
            <w:tcW w:w="4821" w:type="dxa"/>
            <w:tcBorders>
              <w:top w:val="single" w:sz="4" w:space="0" w:color="auto"/>
              <w:left w:val="single" w:sz="4" w:space="0" w:color="auto"/>
            </w:tcBorders>
            <w:shd w:val="clear" w:color="auto" w:fill="FFFFFF"/>
          </w:tcPr>
          <w:p w14:paraId="67DF0D3B" w14:textId="77777777" w:rsidR="000C0565" w:rsidRPr="00B17698" w:rsidRDefault="00ED08B2" w:rsidP="00B17698">
            <w:pPr>
              <w:framePr w:w="10387" w:h="14881" w:hRule="exact" w:wrap="none" w:vAnchor="page" w:hAnchor="page" w:x="774" w:y="878"/>
              <w:spacing w:line="274" w:lineRule="exact"/>
              <w:jc w:val="both"/>
              <w:rPr>
                <w:rFonts w:ascii="Times New Roman" w:hAnsi="Times New Roman" w:cs="Times New Roman"/>
                <w:sz w:val="20"/>
                <w:szCs w:val="20"/>
              </w:rPr>
            </w:pPr>
            <w:r w:rsidRPr="00B17698">
              <w:rPr>
                <w:rFonts w:ascii="Times New Roman" w:hAnsi="Times New Roman" w:cs="Times New Roman"/>
                <w:sz w:val="20"/>
                <w:szCs w:val="20"/>
              </w:rPr>
              <w:t>Отпущено потребителям (товарная продукция) в т.ч.:</w:t>
            </w:r>
          </w:p>
        </w:tc>
        <w:tc>
          <w:tcPr>
            <w:tcW w:w="1347" w:type="dxa"/>
            <w:tcBorders>
              <w:top w:val="single" w:sz="4" w:space="0" w:color="auto"/>
              <w:left w:val="single" w:sz="4" w:space="0" w:color="auto"/>
            </w:tcBorders>
            <w:shd w:val="clear" w:color="auto" w:fill="FFFFFF"/>
          </w:tcPr>
          <w:p w14:paraId="730B8BFD"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c>
          <w:tcPr>
            <w:tcW w:w="1758" w:type="dxa"/>
            <w:tcBorders>
              <w:top w:val="single" w:sz="4" w:space="0" w:color="auto"/>
              <w:left w:val="single" w:sz="4" w:space="0" w:color="auto"/>
            </w:tcBorders>
            <w:shd w:val="clear" w:color="auto" w:fill="FFFFFF"/>
          </w:tcPr>
          <w:p w14:paraId="1D0656E8"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c>
          <w:tcPr>
            <w:tcW w:w="1709" w:type="dxa"/>
            <w:tcBorders>
              <w:top w:val="single" w:sz="4" w:space="0" w:color="auto"/>
              <w:left w:val="single" w:sz="4" w:space="0" w:color="auto"/>
              <w:right w:val="single" w:sz="4" w:space="0" w:color="auto"/>
            </w:tcBorders>
            <w:shd w:val="clear" w:color="auto" w:fill="FFFFFF"/>
          </w:tcPr>
          <w:p w14:paraId="1740CEA3"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w:t>
            </w:r>
          </w:p>
        </w:tc>
      </w:tr>
      <w:tr w:rsidR="005A57E3" w14:paraId="29859B79" w14:textId="77777777" w:rsidTr="000C0565">
        <w:trPr>
          <w:trHeight w:hRule="exact" w:val="293"/>
          <w:jc w:val="center"/>
        </w:trPr>
        <w:tc>
          <w:tcPr>
            <w:tcW w:w="4821" w:type="dxa"/>
            <w:tcBorders>
              <w:top w:val="single" w:sz="4" w:space="0" w:color="auto"/>
              <w:left w:val="single" w:sz="4" w:space="0" w:color="auto"/>
              <w:bottom w:val="single" w:sz="4" w:space="0" w:color="auto"/>
            </w:tcBorders>
            <w:shd w:val="clear" w:color="auto" w:fill="FFFFFF"/>
          </w:tcPr>
          <w:p w14:paraId="46E2CFE5" w14:textId="77777777" w:rsidR="000C0565" w:rsidRPr="00B17698" w:rsidRDefault="00ED08B2" w:rsidP="00B17698">
            <w:pPr>
              <w:framePr w:w="10387" w:h="14881" w:hRule="exact" w:wrap="none" w:vAnchor="page" w:hAnchor="page" w:x="774" w:y="878"/>
              <w:spacing w:line="260" w:lineRule="exact"/>
              <w:jc w:val="both"/>
              <w:rPr>
                <w:rFonts w:ascii="Times New Roman" w:hAnsi="Times New Roman" w:cs="Times New Roman"/>
                <w:sz w:val="20"/>
                <w:szCs w:val="20"/>
              </w:rPr>
            </w:pPr>
            <w:r w:rsidRPr="00B17698">
              <w:rPr>
                <w:rFonts w:ascii="Times New Roman" w:hAnsi="Times New Roman" w:cs="Times New Roman"/>
                <w:sz w:val="20"/>
                <w:szCs w:val="20"/>
              </w:rPr>
              <w:t>жилищный фонд, Гкал</w:t>
            </w:r>
          </w:p>
        </w:tc>
        <w:tc>
          <w:tcPr>
            <w:tcW w:w="1347" w:type="dxa"/>
            <w:tcBorders>
              <w:top w:val="single" w:sz="4" w:space="0" w:color="auto"/>
              <w:left w:val="single" w:sz="4" w:space="0" w:color="auto"/>
              <w:bottom w:val="single" w:sz="4" w:space="0" w:color="auto"/>
            </w:tcBorders>
            <w:shd w:val="clear" w:color="auto" w:fill="FFFFFF"/>
          </w:tcPr>
          <w:p w14:paraId="064E5BB6"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н\д</w:t>
            </w:r>
          </w:p>
        </w:tc>
        <w:tc>
          <w:tcPr>
            <w:tcW w:w="1758" w:type="dxa"/>
            <w:tcBorders>
              <w:top w:val="single" w:sz="4" w:space="0" w:color="auto"/>
              <w:left w:val="single" w:sz="4" w:space="0" w:color="auto"/>
              <w:bottom w:val="single" w:sz="4" w:space="0" w:color="auto"/>
            </w:tcBorders>
            <w:shd w:val="clear" w:color="auto" w:fill="FFFFFF"/>
          </w:tcPr>
          <w:p w14:paraId="07210E97"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Pr>
                <w:rFonts w:ascii="Times New Roman" w:hAnsi="Times New Roman" w:cs="Times New Roman"/>
                <w:sz w:val="20"/>
                <w:szCs w:val="20"/>
              </w:rPr>
              <w:t>10308</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1A39768C" w14:textId="77777777" w:rsidR="000C0565" w:rsidRPr="00B17698" w:rsidRDefault="00ED08B2" w:rsidP="00B17698">
            <w:pPr>
              <w:framePr w:w="10387" w:h="14881" w:hRule="exact" w:wrap="none" w:vAnchor="page" w:hAnchor="page" w:x="774" w:y="878"/>
              <w:spacing w:line="260" w:lineRule="exact"/>
              <w:ind w:left="120"/>
              <w:rPr>
                <w:rFonts w:ascii="Times New Roman" w:hAnsi="Times New Roman" w:cs="Times New Roman"/>
                <w:sz w:val="20"/>
                <w:szCs w:val="20"/>
              </w:rPr>
            </w:pPr>
            <w:r w:rsidRPr="00B17698">
              <w:rPr>
                <w:rFonts w:ascii="Times New Roman" w:hAnsi="Times New Roman" w:cs="Times New Roman"/>
                <w:sz w:val="20"/>
                <w:szCs w:val="20"/>
              </w:rPr>
              <w:t>н/д</w:t>
            </w:r>
          </w:p>
        </w:tc>
      </w:tr>
    </w:tbl>
    <w:p w14:paraId="05AA36CB" w14:textId="77777777" w:rsidR="00B17698" w:rsidRDefault="00B17698" w:rsidP="00B17698">
      <w:pPr>
        <w:pStyle w:val="41"/>
        <w:framePr w:w="10387" w:h="14881" w:hRule="exact" w:wrap="none" w:vAnchor="page" w:hAnchor="page" w:x="774" w:y="878"/>
        <w:shd w:val="clear" w:color="auto" w:fill="auto"/>
        <w:tabs>
          <w:tab w:val="left" w:pos="505"/>
        </w:tabs>
        <w:spacing w:after="0" w:line="274" w:lineRule="exact"/>
        <w:ind w:left="20" w:right="20"/>
        <w:jc w:val="both"/>
      </w:pPr>
    </w:p>
    <w:p w14:paraId="6E04C84F" w14:textId="77777777" w:rsidR="00343A9B" w:rsidRDefault="00ED08B2">
      <w:pPr>
        <w:pStyle w:val="26"/>
        <w:framePr w:wrap="none" w:vAnchor="page" w:hAnchor="page" w:x="10849" w:y="15766"/>
        <w:shd w:val="clear" w:color="auto" w:fill="auto"/>
        <w:spacing w:line="210" w:lineRule="exact"/>
        <w:ind w:left="20"/>
      </w:pPr>
      <w:r>
        <w:rPr>
          <w:rStyle w:val="20pt0"/>
          <w:b/>
          <w:bCs/>
        </w:rPr>
        <w:t>48</w:t>
      </w:r>
    </w:p>
    <w:p w14:paraId="4885723D"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427C6B99" w14:textId="77777777" w:rsidR="00343A9B" w:rsidRDefault="00ED08B2">
      <w:pPr>
        <w:rPr>
          <w:sz w:val="2"/>
          <w:szCs w:val="2"/>
        </w:rPr>
      </w:pPr>
      <w:r>
        <w:rPr>
          <w:sz w:val="2"/>
          <w:szCs w:val="2"/>
        </w:rPr>
        <w:lastRenderedPageBreak/>
        <w:t>Вв</w:t>
      </w:r>
    </w:p>
    <w:p w14:paraId="3A389377" w14:textId="77777777" w:rsidR="00FD3D9A" w:rsidRPr="00FD3D9A" w:rsidRDefault="00FD3D9A" w:rsidP="00FD3D9A">
      <w:pPr>
        <w:rPr>
          <w:sz w:val="2"/>
          <w:szCs w:val="2"/>
        </w:rPr>
      </w:pPr>
    </w:p>
    <w:p w14:paraId="277E0FA1" w14:textId="77777777" w:rsidR="00FD3D9A" w:rsidRPr="00FD3D9A" w:rsidRDefault="00FD3D9A" w:rsidP="00FD3D9A">
      <w:pPr>
        <w:rPr>
          <w:sz w:val="2"/>
          <w:szCs w:val="2"/>
        </w:rPr>
      </w:pPr>
    </w:p>
    <w:p w14:paraId="2A2A4D56" w14:textId="77777777" w:rsidR="00FD3D9A" w:rsidRPr="00FD3D9A" w:rsidRDefault="00FD3D9A" w:rsidP="00FD3D9A">
      <w:pPr>
        <w:rPr>
          <w:sz w:val="2"/>
          <w:szCs w:val="2"/>
        </w:rPr>
      </w:pPr>
    </w:p>
    <w:p w14:paraId="33E59869" w14:textId="77777777" w:rsidR="00FD3D9A" w:rsidRPr="00FD3D9A" w:rsidRDefault="00FD3D9A" w:rsidP="00FD3D9A">
      <w:pPr>
        <w:rPr>
          <w:sz w:val="2"/>
          <w:szCs w:val="2"/>
        </w:rPr>
      </w:pPr>
    </w:p>
    <w:p w14:paraId="0A14C884" w14:textId="77777777" w:rsidR="00FD3D9A" w:rsidRPr="00FD3D9A" w:rsidRDefault="00FD3D9A" w:rsidP="00FD3D9A">
      <w:pPr>
        <w:rPr>
          <w:sz w:val="2"/>
          <w:szCs w:val="2"/>
        </w:rPr>
      </w:pPr>
    </w:p>
    <w:p w14:paraId="5A5D37A9" w14:textId="77777777" w:rsidR="00FD3D9A" w:rsidRPr="00FD3D9A" w:rsidRDefault="00FD3D9A" w:rsidP="00FD3D9A">
      <w:pPr>
        <w:rPr>
          <w:sz w:val="2"/>
          <w:szCs w:val="2"/>
        </w:rPr>
      </w:pPr>
    </w:p>
    <w:p w14:paraId="452D21B7" w14:textId="77777777" w:rsidR="00FD3D9A" w:rsidRPr="00FD3D9A" w:rsidRDefault="00FD3D9A" w:rsidP="00FD3D9A">
      <w:pPr>
        <w:rPr>
          <w:sz w:val="2"/>
          <w:szCs w:val="2"/>
        </w:rPr>
      </w:pPr>
    </w:p>
    <w:p w14:paraId="6F7342B8" w14:textId="77777777" w:rsidR="00FD3D9A" w:rsidRPr="00FD3D9A" w:rsidRDefault="00FD3D9A" w:rsidP="00FD3D9A">
      <w:pPr>
        <w:rPr>
          <w:sz w:val="2"/>
          <w:szCs w:val="2"/>
        </w:rPr>
      </w:pPr>
    </w:p>
    <w:p w14:paraId="33D3737F" w14:textId="77777777" w:rsidR="00FD3D9A" w:rsidRPr="00FD3D9A" w:rsidRDefault="00FD3D9A" w:rsidP="00FD3D9A">
      <w:pPr>
        <w:rPr>
          <w:sz w:val="2"/>
          <w:szCs w:val="2"/>
        </w:rPr>
      </w:pPr>
    </w:p>
    <w:p w14:paraId="5202A348" w14:textId="77777777" w:rsidR="00FD3D9A" w:rsidRPr="00FD3D9A" w:rsidRDefault="00FD3D9A" w:rsidP="00FD3D9A">
      <w:pPr>
        <w:rPr>
          <w:sz w:val="2"/>
          <w:szCs w:val="2"/>
        </w:rPr>
      </w:pPr>
    </w:p>
    <w:p w14:paraId="4A3EDA52" w14:textId="77777777" w:rsidR="00FD3D9A" w:rsidRPr="00FD3D9A" w:rsidRDefault="00FD3D9A" w:rsidP="00FD3D9A">
      <w:pPr>
        <w:rPr>
          <w:sz w:val="2"/>
          <w:szCs w:val="2"/>
        </w:rPr>
      </w:pPr>
    </w:p>
    <w:p w14:paraId="684A5B78" w14:textId="77777777" w:rsidR="00FD3D9A" w:rsidRPr="00FD3D9A" w:rsidRDefault="00FD3D9A" w:rsidP="00FD3D9A">
      <w:pPr>
        <w:rPr>
          <w:sz w:val="2"/>
          <w:szCs w:val="2"/>
        </w:rPr>
      </w:pPr>
    </w:p>
    <w:p w14:paraId="07A40914" w14:textId="77777777" w:rsidR="00FD3D9A" w:rsidRPr="00FD3D9A" w:rsidRDefault="00FD3D9A" w:rsidP="00FD3D9A">
      <w:pPr>
        <w:rPr>
          <w:sz w:val="2"/>
          <w:szCs w:val="2"/>
        </w:rPr>
      </w:pPr>
    </w:p>
    <w:p w14:paraId="3AFCE8C2" w14:textId="77777777" w:rsidR="00FD3D9A" w:rsidRPr="00FD3D9A" w:rsidRDefault="00FD3D9A" w:rsidP="00FD3D9A">
      <w:pPr>
        <w:rPr>
          <w:sz w:val="2"/>
          <w:szCs w:val="2"/>
        </w:rPr>
      </w:pPr>
    </w:p>
    <w:p w14:paraId="137A1F90" w14:textId="77777777" w:rsidR="00FD3D9A" w:rsidRPr="00FD3D9A" w:rsidRDefault="00FD3D9A" w:rsidP="00FD3D9A">
      <w:pPr>
        <w:rPr>
          <w:sz w:val="2"/>
          <w:szCs w:val="2"/>
        </w:rPr>
      </w:pPr>
    </w:p>
    <w:p w14:paraId="4F199CEC" w14:textId="77777777" w:rsidR="00FD3D9A" w:rsidRPr="00FD3D9A" w:rsidRDefault="00FD3D9A" w:rsidP="00FD3D9A">
      <w:pPr>
        <w:rPr>
          <w:sz w:val="2"/>
          <w:szCs w:val="2"/>
        </w:rPr>
      </w:pPr>
    </w:p>
    <w:p w14:paraId="24A5D9C3" w14:textId="77777777" w:rsidR="00FD3D9A" w:rsidRPr="00FD3D9A" w:rsidRDefault="00FD3D9A" w:rsidP="00FD3D9A">
      <w:pPr>
        <w:rPr>
          <w:sz w:val="2"/>
          <w:szCs w:val="2"/>
        </w:rPr>
      </w:pPr>
    </w:p>
    <w:p w14:paraId="099FC105" w14:textId="77777777" w:rsidR="00FD3D9A" w:rsidRPr="00FD3D9A" w:rsidRDefault="00FD3D9A" w:rsidP="00FD3D9A">
      <w:pPr>
        <w:rPr>
          <w:sz w:val="2"/>
          <w:szCs w:val="2"/>
        </w:rPr>
      </w:pPr>
    </w:p>
    <w:p w14:paraId="50BC929D" w14:textId="77777777" w:rsidR="00FD3D9A" w:rsidRPr="00FD3D9A" w:rsidRDefault="00FD3D9A" w:rsidP="00FD3D9A">
      <w:pPr>
        <w:rPr>
          <w:sz w:val="2"/>
          <w:szCs w:val="2"/>
        </w:rPr>
      </w:pPr>
    </w:p>
    <w:p w14:paraId="6D517AE8" w14:textId="77777777" w:rsidR="00FD3D9A" w:rsidRPr="00FD3D9A" w:rsidRDefault="00FD3D9A" w:rsidP="00FD3D9A">
      <w:pPr>
        <w:rPr>
          <w:sz w:val="2"/>
          <w:szCs w:val="2"/>
        </w:rPr>
      </w:pPr>
    </w:p>
    <w:p w14:paraId="69E5095E" w14:textId="77777777" w:rsidR="00FD3D9A" w:rsidRPr="00FD3D9A" w:rsidRDefault="00FD3D9A" w:rsidP="00FD3D9A">
      <w:pPr>
        <w:rPr>
          <w:sz w:val="2"/>
          <w:szCs w:val="2"/>
        </w:rPr>
      </w:pPr>
    </w:p>
    <w:p w14:paraId="12A55B5B" w14:textId="77777777" w:rsidR="00FD3D9A" w:rsidRPr="00FD3D9A" w:rsidRDefault="00FD3D9A" w:rsidP="00FD3D9A">
      <w:pPr>
        <w:rPr>
          <w:sz w:val="2"/>
          <w:szCs w:val="2"/>
        </w:rPr>
      </w:pPr>
    </w:p>
    <w:p w14:paraId="6CAE5D5D" w14:textId="77777777" w:rsidR="00FD3D9A" w:rsidRPr="00FD3D9A" w:rsidRDefault="00FD3D9A" w:rsidP="00FD3D9A">
      <w:pPr>
        <w:rPr>
          <w:sz w:val="2"/>
          <w:szCs w:val="2"/>
        </w:rPr>
      </w:pPr>
    </w:p>
    <w:p w14:paraId="7840B889" w14:textId="77777777" w:rsidR="00FD3D9A" w:rsidRPr="00FD3D9A" w:rsidRDefault="00FD3D9A" w:rsidP="00FD3D9A">
      <w:pPr>
        <w:rPr>
          <w:sz w:val="2"/>
          <w:szCs w:val="2"/>
        </w:rPr>
      </w:pPr>
    </w:p>
    <w:p w14:paraId="65F4546E" w14:textId="77777777" w:rsidR="00FD3D9A" w:rsidRPr="00FD3D9A" w:rsidRDefault="00FD3D9A" w:rsidP="00FD3D9A">
      <w:pPr>
        <w:rPr>
          <w:sz w:val="2"/>
          <w:szCs w:val="2"/>
        </w:rPr>
      </w:pPr>
    </w:p>
    <w:p w14:paraId="6957F91E" w14:textId="77777777" w:rsidR="00FD3D9A" w:rsidRPr="00FD3D9A" w:rsidRDefault="00FD3D9A" w:rsidP="00FD3D9A">
      <w:pPr>
        <w:rPr>
          <w:sz w:val="2"/>
          <w:szCs w:val="2"/>
        </w:rPr>
      </w:pPr>
    </w:p>
    <w:p w14:paraId="6EFCE915" w14:textId="77777777" w:rsidR="00FD3D9A" w:rsidRPr="00FD3D9A" w:rsidRDefault="00FD3D9A" w:rsidP="00FD3D9A">
      <w:pPr>
        <w:rPr>
          <w:sz w:val="2"/>
          <w:szCs w:val="2"/>
        </w:rPr>
      </w:pPr>
    </w:p>
    <w:p w14:paraId="7786CE20" w14:textId="77777777" w:rsidR="00FD3D9A" w:rsidRPr="00FD3D9A" w:rsidRDefault="00FD3D9A" w:rsidP="00FD3D9A">
      <w:pPr>
        <w:rPr>
          <w:sz w:val="2"/>
          <w:szCs w:val="2"/>
        </w:rPr>
      </w:pPr>
    </w:p>
    <w:p w14:paraId="099E9970" w14:textId="77777777" w:rsidR="00FD3D9A" w:rsidRPr="00FD3D9A" w:rsidRDefault="00FD3D9A" w:rsidP="00FD3D9A">
      <w:pPr>
        <w:rPr>
          <w:sz w:val="2"/>
          <w:szCs w:val="2"/>
        </w:rPr>
      </w:pPr>
    </w:p>
    <w:p w14:paraId="24712240" w14:textId="77777777" w:rsidR="00FD3D9A" w:rsidRPr="00FD3D9A" w:rsidRDefault="00FD3D9A" w:rsidP="00FD3D9A">
      <w:pPr>
        <w:rPr>
          <w:sz w:val="2"/>
          <w:szCs w:val="2"/>
        </w:rPr>
      </w:pPr>
    </w:p>
    <w:p w14:paraId="233BAC72" w14:textId="77777777" w:rsidR="00FD3D9A" w:rsidRPr="00FD3D9A" w:rsidRDefault="00FD3D9A" w:rsidP="00FD3D9A">
      <w:pPr>
        <w:rPr>
          <w:sz w:val="2"/>
          <w:szCs w:val="2"/>
        </w:rPr>
      </w:pPr>
    </w:p>
    <w:p w14:paraId="435357EC"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6F60CFA6"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700B081E"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724347A1"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1A1FD883"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52C1D827" w14:textId="77777777" w:rsidR="000C0565" w:rsidRPr="000C0565" w:rsidRDefault="000C0565" w:rsidP="00FD3D9A">
      <w:pPr>
        <w:pStyle w:val="41"/>
        <w:framePr w:w="10358" w:h="13111" w:hRule="exact" w:wrap="none" w:vAnchor="page" w:hAnchor="page" w:x="676" w:y="1021"/>
        <w:shd w:val="clear" w:color="auto" w:fill="auto"/>
        <w:spacing w:after="0" w:line="210" w:lineRule="exact"/>
        <w:ind w:left="20" w:firstLine="720"/>
        <w:rPr>
          <w:b/>
          <w:bCs/>
          <w:sz w:val="22"/>
          <w:szCs w:val="22"/>
          <w:u w:val="single"/>
        </w:rPr>
      </w:pPr>
    </w:p>
    <w:p w14:paraId="718E43B4" w14:textId="77777777" w:rsidR="000C0565" w:rsidRPr="000C0565" w:rsidRDefault="00ED08B2" w:rsidP="000C0565">
      <w:pPr>
        <w:pStyle w:val="0"/>
        <w:framePr w:w="10358" w:h="13111" w:hRule="exact" w:wrap="none" w:vAnchor="page" w:hAnchor="page" w:x="676" w:y="1021"/>
        <w:shd w:val="clear" w:color="auto" w:fill="auto"/>
        <w:spacing w:line="270" w:lineRule="exact"/>
        <w:rPr>
          <w:u w:val="single"/>
        </w:rPr>
      </w:pPr>
      <w:r w:rsidRPr="000C0565">
        <w:rPr>
          <w:u w:val="single"/>
        </w:rPr>
        <w:t>Таблица 1.10.2 - Суммарные годовые затраты на тепловую энергию</w:t>
      </w:r>
    </w:p>
    <w:tbl>
      <w:tblPr>
        <w:tblOverlap w:val="never"/>
        <w:tblW w:w="10373" w:type="dxa"/>
        <w:jc w:val="center"/>
        <w:tblLayout w:type="fixed"/>
        <w:tblCellMar>
          <w:left w:w="10" w:type="dxa"/>
          <w:right w:w="10" w:type="dxa"/>
        </w:tblCellMar>
        <w:tblLook w:val="0000" w:firstRow="0" w:lastRow="0" w:firstColumn="0" w:lastColumn="0" w:noHBand="0" w:noVBand="0"/>
      </w:tblPr>
      <w:tblGrid>
        <w:gridCol w:w="3504"/>
        <w:gridCol w:w="1908"/>
        <w:gridCol w:w="1486"/>
        <w:gridCol w:w="1774"/>
        <w:gridCol w:w="1701"/>
      </w:tblGrid>
      <w:tr w:rsidR="005A57E3" w14:paraId="495541A8" w14:textId="77777777" w:rsidTr="00F9295F">
        <w:trPr>
          <w:trHeight w:hRule="exact" w:val="566"/>
          <w:jc w:val="center"/>
        </w:trPr>
        <w:tc>
          <w:tcPr>
            <w:tcW w:w="3504" w:type="dxa"/>
            <w:vMerge w:val="restart"/>
            <w:tcBorders>
              <w:top w:val="single" w:sz="4" w:space="0" w:color="auto"/>
              <w:left w:val="single" w:sz="4" w:space="0" w:color="auto"/>
            </w:tcBorders>
            <w:shd w:val="clear" w:color="auto" w:fill="FFFFFF"/>
          </w:tcPr>
          <w:p w14:paraId="79C85409"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sidRPr="000C0565">
              <w:rPr>
                <w:rFonts w:ascii="Times New Roman" w:hAnsi="Times New Roman" w:cs="Times New Roman"/>
                <w:sz w:val="20"/>
                <w:szCs w:val="20"/>
              </w:rPr>
              <w:t>Наименование</w:t>
            </w:r>
          </w:p>
        </w:tc>
        <w:tc>
          <w:tcPr>
            <w:tcW w:w="3394" w:type="dxa"/>
            <w:gridSpan w:val="2"/>
            <w:tcBorders>
              <w:top w:val="single" w:sz="4" w:space="0" w:color="auto"/>
              <w:left w:val="single" w:sz="4" w:space="0" w:color="auto"/>
            </w:tcBorders>
            <w:shd w:val="clear" w:color="auto" w:fill="FFFFFF"/>
          </w:tcPr>
          <w:p w14:paraId="154CE305" w14:textId="77777777" w:rsidR="000C0565" w:rsidRPr="000C0565" w:rsidRDefault="00ED08B2" w:rsidP="000C0565">
            <w:pPr>
              <w:framePr w:w="10358" w:h="13111" w:hRule="exact" w:wrap="none" w:vAnchor="page" w:hAnchor="page" w:x="676" w:y="1021"/>
              <w:spacing w:line="269" w:lineRule="exact"/>
              <w:jc w:val="both"/>
              <w:rPr>
                <w:rFonts w:ascii="Times New Roman" w:hAnsi="Times New Roman" w:cs="Times New Roman"/>
                <w:sz w:val="20"/>
                <w:szCs w:val="20"/>
              </w:rPr>
            </w:pPr>
            <w:r w:rsidRPr="000C0565">
              <w:rPr>
                <w:rFonts w:ascii="Times New Roman" w:hAnsi="Times New Roman" w:cs="Times New Roman"/>
                <w:sz w:val="20"/>
                <w:szCs w:val="20"/>
              </w:rPr>
              <w:t>Годовое потребление тепловой энергии, Гкал</w:t>
            </w:r>
          </w:p>
        </w:tc>
        <w:tc>
          <w:tcPr>
            <w:tcW w:w="3475" w:type="dxa"/>
            <w:gridSpan w:val="2"/>
            <w:tcBorders>
              <w:top w:val="single" w:sz="4" w:space="0" w:color="auto"/>
              <w:left w:val="single" w:sz="4" w:space="0" w:color="auto"/>
              <w:right w:val="single" w:sz="4" w:space="0" w:color="auto"/>
            </w:tcBorders>
            <w:shd w:val="clear" w:color="auto" w:fill="FFFFFF"/>
          </w:tcPr>
          <w:p w14:paraId="41ADF322" w14:textId="77777777" w:rsidR="000C0565" w:rsidRPr="000C0565" w:rsidRDefault="00ED08B2" w:rsidP="000C0565">
            <w:pPr>
              <w:framePr w:w="10358" w:h="13111" w:hRule="exact" w:wrap="none" w:vAnchor="page" w:hAnchor="page" w:x="676" w:y="1021"/>
              <w:spacing w:line="278" w:lineRule="exact"/>
              <w:jc w:val="both"/>
              <w:rPr>
                <w:rFonts w:ascii="Times New Roman" w:hAnsi="Times New Roman" w:cs="Times New Roman"/>
                <w:sz w:val="20"/>
                <w:szCs w:val="20"/>
              </w:rPr>
            </w:pPr>
            <w:r w:rsidRPr="000C0565">
              <w:rPr>
                <w:rFonts w:ascii="Times New Roman" w:hAnsi="Times New Roman" w:cs="Times New Roman"/>
                <w:sz w:val="20"/>
                <w:szCs w:val="20"/>
              </w:rPr>
              <w:t>Суммарные годовые затраты, тыс.руб</w:t>
            </w:r>
          </w:p>
        </w:tc>
      </w:tr>
      <w:tr w:rsidR="005A57E3" w14:paraId="2A3B3F7C" w14:textId="77777777" w:rsidTr="00F9295F">
        <w:trPr>
          <w:trHeight w:hRule="exact" w:val="283"/>
          <w:jc w:val="center"/>
        </w:trPr>
        <w:tc>
          <w:tcPr>
            <w:tcW w:w="3504" w:type="dxa"/>
            <w:vMerge/>
            <w:tcBorders>
              <w:left w:val="single" w:sz="4" w:space="0" w:color="auto"/>
            </w:tcBorders>
            <w:shd w:val="clear" w:color="auto" w:fill="FFFFFF"/>
          </w:tcPr>
          <w:p w14:paraId="66C4AFDB" w14:textId="77777777" w:rsidR="000C0565" w:rsidRPr="000C0565" w:rsidRDefault="000C0565" w:rsidP="000C0565">
            <w:pPr>
              <w:framePr w:w="10358" w:h="13111" w:hRule="exact" w:wrap="none" w:vAnchor="page" w:hAnchor="page" w:x="676" w:y="1021"/>
              <w:rPr>
                <w:rFonts w:ascii="Times New Roman" w:hAnsi="Times New Roman" w:cs="Times New Roman"/>
                <w:sz w:val="20"/>
                <w:szCs w:val="20"/>
              </w:rPr>
            </w:pPr>
          </w:p>
        </w:tc>
        <w:tc>
          <w:tcPr>
            <w:tcW w:w="1908" w:type="dxa"/>
            <w:tcBorders>
              <w:top w:val="single" w:sz="4" w:space="0" w:color="auto"/>
              <w:left w:val="single" w:sz="4" w:space="0" w:color="auto"/>
            </w:tcBorders>
            <w:shd w:val="clear" w:color="auto" w:fill="FFFFFF"/>
          </w:tcPr>
          <w:p w14:paraId="229B5EFE"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sidRPr="000C0565">
              <w:rPr>
                <w:rFonts w:ascii="Times New Roman" w:hAnsi="Times New Roman" w:cs="Times New Roman"/>
                <w:sz w:val="20"/>
                <w:szCs w:val="20"/>
              </w:rPr>
              <w:t>20</w:t>
            </w:r>
            <w:r>
              <w:rPr>
                <w:rFonts w:ascii="Times New Roman" w:hAnsi="Times New Roman" w:cs="Times New Roman"/>
                <w:sz w:val="20"/>
                <w:szCs w:val="20"/>
              </w:rPr>
              <w:t>22</w:t>
            </w:r>
            <w:r w:rsidRPr="000C0565">
              <w:rPr>
                <w:rFonts w:ascii="Times New Roman" w:hAnsi="Times New Roman" w:cs="Times New Roman"/>
                <w:sz w:val="20"/>
                <w:szCs w:val="20"/>
              </w:rPr>
              <w:t xml:space="preserve"> год</w:t>
            </w:r>
          </w:p>
        </w:tc>
        <w:tc>
          <w:tcPr>
            <w:tcW w:w="1486" w:type="dxa"/>
            <w:tcBorders>
              <w:top w:val="single" w:sz="4" w:space="0" w:color="auto"/>
              <w:left w:val="single" w:sz="4" w:space="0" w:color="auto"/>
            </w:tcBorders>
            <w:shd w:val="clear" w:color="auto" w:fill="FFFFFF"/>
          </w:tcPr>
          <w:p w14:paraId="3D980878" w14:textId="77777777" w:rsidR="000C0565" w:rsidRPr="000C0565" w:rsidRDefault="00ED08B2" w:rsidP="000C0565">
            <w:pPr>
              <w:framePr w:w="10358" w:h="13111" w:hRule="exact" w:wrap="none" w:vAnchor="page" w:hAnchor="page" w:x="676" w:y="1021"/>
              <w:spacing w:line="260" w:lineRule="exact"/>
              <w:ind w:left="140"/>
              <w:rPr>
                <w:rFonts w:ascii="Times New Roman" w:hAnsi="Times New Roman" w:cs="Times New Roman"/>
                <w:sz w:val="20"/>
                <w:szCs w:val="20"/>
              </w:rPr>
            </w:pPr>
            <w:r w:rsidRPr="000C0565">
              <w:rPr>
                <w:rFonts w:ascii="Times New Roman" w:hAnsi="Times New Roman" w:cs="Times New Roman"/>
                <w:sz w:val="20"/>
                <w:szCs w:val="20"/>
              </w:rPr>
              <w:t>20</w:t>
            </w:r>
            <w:r>
              <w:rPr>
                <w:rFonts w:ascii="Times New Roman" w:hAnsi="Times New Roman" w:cs="Times New Roman"/>
                <w:sz w:val="20"/>
                <w:szCs w:val="20"/>
              </w:rPr>
              <w:t>23</w:t>
            </w:r>
            <w:r w:rsidRPr="000C0565">
              <w:rPr>
                <w:rFonts w:ascii="Times New Roman" w:hAnsi="Times New Roman" w:cs="Times New Roman"/>
                <w:sz w:val="20"/>
                <w:szCs w:val="20"/>
              </w:rPr>
              <w:t>год</w:t>
            </w:r>
          </w:p>
        </w:tc>
        <w:tc>
          <w:tcPr>
            <w:tcW w:w="1774" w:type="dxa"/>
            <w:tcBorders>
              <w:top w:val="single" w:sz="4" w:space="0" w:color="auto"/>
              <w:left w:val="single" w:sz="4" w:space="0" w:color="auto"/>
            </w:tcBorders>
            <w:shd w:val="clear" w:color="auto" w:fill="FFFFFF"/>
          </w:tcPr>
          <w:p w14:paraId="0C89C767"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sidRPr="000C0565">
              <w:rPr>
                <w:rFonts w:ascii="Times New Roman" w:hAnsi="Times New Roman" w:cs="Times New Roman"/>
                <w:sz w:val="20"/>
                <w:szCs w:val="20"/>
              </w:rPr>
              <w:t>20</w:t>
            </w:r>
            <w:r>
              <w:rPr>
                <w:rFonts w:ascii="Times New Roman" w:hAnsi="Times New Roman" w:cs="Times New Roman"/>
                <w:sz w:val="20"/>
                <w:szCs w:val="20"/>
              </w:rPr>
              <w:t>22</w:t>
            </w:r>
            <w:r w:rsidRPr="000C0565">
              <w:rPr>
                <w:rFonts w:ascii="Times New Roman" w:hAnsi="Times New Roman" w:cs="Times New Roman"/>
                <w:sz w:val="20"/>
                <w:szCs w:val="20"/>
              </w:rPr>
              <w:t xml:space="preserve"> год</w:t>
            </w:r>
          </w:p>
        </w:tc>
        <w:tc>
          <w:tcPr>
            <w:tcW w:w="1701" w:type="dxa"/>
            <w:tcBorders>
              <w:top w:val="single" w:sz="4" w:space="0" w:color="auto"/>
              <w:left w:val="single" w:sz="4" w:space="0" w:color="auto"/>
              <w:right w:val="single" w:sz="4" w:space="0" w:color="auto"/>
            </w:tcBorders>
            <w:shd w:val="clear" w:color="auto" w:fill="FFFFFF"/>
          </w:tcPr>
          <w:p w14:paraId="1CB36BCC"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sidRPr="000C0565">
              <w:rPr>
                <w:rFonts w:ascii="Times New Roman" w:hAnsi="Times New Roman" w:cs="Times New Roman"/>
                <w:sz w:val="20"/>
                <w:szCs w:val="20"/>
              </w:rPr>
              <w:t>20</w:t>
            </w:r>
            <w:r>
              <w:rPr>
                <w:rFonts w:ascii="Times New Roman" w:hAnsi="Times New Roman" w:cs="Times New Roman"/>
                <w:sz w:val="20"/>
                <w:szCs w:val="20"/>
              </w:rPr>
              <w:t>23</w:t>
            </w:r>
            <w:r w:rsidRPr="000C0565">
              <w:rPr>
                <w:rFonts w:ascii="Times New Roman" w:hAnsi="Times New Roman" w:cs="Times New Roman"/>
                <w:sz w:val="20"/>
                <w:szCs w:val="20"/>
              </w:rPr>
              <w:t xml:space="preserve"> год</w:t>
            </w:r>
          </w:p>
        </w:tc>
      </w:tr>
      <w:tr w:rsidR="005A57E3" w14:paraId="7D5AF257" w14:textId="77777777" w:rsidTr="00F9295F">
        <w:trPr>
          <w:trHeight w:hRule="exact" w:val="288"/>
          <w:jc w:val="center"/>
        </w:trPr>
        <w:tc>
          <w:tcPr>
            <w:tcW w:w="3504" w:type="dxa"/>
            <w:tcBorders>
              <w:top w:val="single" w:sz="4" w:space="0" w:color="auto"/>
              <w:left w:val="single" w:sz="4" w:space="0" w:color="auto"/>
            </w:tcBorders>
            <w:shd w:val="clear" w:color="auto" w:fill="FFFFFF"/>
          </w:tcPr>
          <w:p w14:paraId="3DFF51BD"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sidRPr="000C0565">
              <w:rPr>
                <w:rFonts w:ascii="Times New Roman" w:hAnsi="Times New Roman" w:cs="Times New Roman"/>
                <w:sz w:val="20"/>
                <w:szCs w:val="20"/>
              </w:rPr>
              <w:t>Население</w:t>
            </w:r>
          </w:p>
        </w:tc>
        <w:tc>
          <w:tcPr>
            <w:tcW w:w="1908" w:type="dxa"/>
            <w:tcBorders>
              <w:top w:val="single" w:sz="4" w:space="0" w:color="auto"/>
              <w:left w:val="single" w:sz="4" w:space="0" w:color="auto"/>
            </w:tcBorders>
            <w:shd w:val="clear" w:color="auto" w:fill="FFFFFF"/>
          </w:tcPr>
          <w:p w14:paraId="06EF8366"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sidRPr="000C0565">
              <w:rPr>
                <w:rFonts w:ascii="Times New Roman" w:hAnsi="Times New Roman" w:cs="Times New Roman"/>
                <w:sz w:val="20"/>
                <w:szCs w:val="20"/>
              </w:rPr>
              <w:t>н/д</w:t>
            </w:r>
          </w:p>
        </w:tc>
        <w:tc>
          <w:tcPr>
            <w:tcW w:w="1486" w:type="dxa"/>
            <w:tcBorders>
              <w:top w:val="single" w:sz="4" w:space="0" w:color="auto"/>
              <w:left w:val="single" w:sz="4" w:space="0" w:color="auto"/>
            </w:tcBorders>
            <w:shd w:val="clear" w:color="auto" w:fill="FFFFFF"/>
          </w:tcPr>
          <w:p w14:paraId="2D909B53" w14:textId="77777777" w:rsidR="000C0565" w:rsidRPr="000C0565" w:rsidRDefault="00ED08B2" w:rsidP="000C0565">
            <w:pPr>
              <w:framePr w:w="10358" w:h="13111" w:hRule="exact" w:wrap="none" w:vAnchor="page" w:hAnchor="page" w:x="676" w:y="1021"/>
              <w:spacing w:line="260" w:lineRule="exact"/>
              <w:ind w:left="140"/>
              <w:rPr>
                <w:rFonts w:ascii="Times New Roman" w:hAnsi="Times New Roman" w:cs="Times New Roman"/>
                <w:sz w:val="20"/>
                <w:szCs w:val="20"/>
              </w:rPr>
            </w:pPr>
            <w:r>
              <w:rPr>
                <w:rFonts w:ascii="Times New Roman" w:hAnsi="Times New Roman" w:cs="Times New Roman"/>
                <w:sz w:val="20"/>
                <w:szCs w:val="20"/>
              </w:rPr>
              <w:t>10725,36</w:t>
            </w:r>
          </w:p>
        </w:tc>
        <w:tc>
          <w:tcPr>
            <w:tcW w:w="1774" w:type="dxa"/>
            <w:tcBorders>
              <w:top w:val="single" w:sz="4" w:space="0" w:color="auto"/>
              <w:left w:val="single" w:sz="4" w:space="0" w:color="auto"/>
            </w:tcBorders>
            <w:shd w:val="clear" w:color="auto" w:fill="FFFFFF"/>
          </w:tcPr>
          <w:p w14:paraId="1FA38CA1"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sidRPr="000C0565">
              <w:rPr>
                <w:rFonts w:ascii="Times New Roman" w:hAnsi="Times New Roman" w:cs="Times New Roman"/>
                <w:sz w:val="20"/>
                <w:szCs w:val="20"/>
              </w:rPr>
              <w:t>н/д</w:t>
            </w:r>
          </w:p>
        </w:tc>
        <w:tc>
          <w:tcPr>
            <w:tcW w:w="1701" w:type="dxa"/>
            <w:tcBorders>
              <w:top w:val="single" w:sz="4" w:space="0" w:color="auto"/>
              <w:left w:val="single" w:sz="4" w:space="0" w:color="auto"/>
              <w:right w:val="single" w:sz="4" w:space="0" w:color="auto"/>
            </w:tcBorders>
            <w:shd w:val="clear" w:color="auto" w:fill="FFFFFF"/>
          </w:tcPr>
          <w:p w14:paraId="6056CF48"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Pr>
                <w:rFonts w:ascii="Times New Roman" w:hAnsi="Times New Roman" w:cs="Times New Roman"/>
                <w:sz w:val="20"/>
                <w:szCs w:val="20"/>
              </w:rPr>
              <w:t>24127</w:t>
            </w:r>
          </w:p>
        </w:tc>
      </w:tr>
      <w:tr w:rsidR="005A57E3" w14:paraId="7E9FDAAC" w14:textId="77777777" w:rsidTr="00F9295F">
        <w:trPr>
          <w:trHeight w:hRule="exact" w:val="298"/>
          <w:jc w:val="center"/>
        </w:trPr>
        <w:tc>
          <w:tcPr>
            <w:tcW w:w="3504" w:type="dxa"/>
            <w:tcBorders>
              <w:top w:val="single" w:sz="4" w:space="0" w:color="auto"/>
              <w:left w:val="single" w:sz="4" w:space="0" w:color="auto"/>
              <w:bottom w:val="single" w:sz="4" w:space="0" w:color="auto"/>
            </w:tcBorders>
            <w:shd w:val="clear" w:color="auto" w:fill="FFFFFF"/>
          </w:tcPr>
          <w:p w14:paraId="250FF71B"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sidRPr="000C0565">
              <w:rPr>
                <w:rFonts w:ascii="Times New Roman" w:hAnsi="Times New Roman" w:cs="Times New Roman"/>
                <w:sz w:val="20"/>
                <w:szCs w:val="20"/>
              </w:rPr>
              <w:t>Всего</w:t>
            </w:r>
          </w:p>
        </w:tc>
        <w:tc>
          <w:tcPr>
            <w:tcW w:w="1908" w:type="dxa"/>
            <w:tcBorders>
              <w:top w:val="single" w:sz="4" w:space="0" w:color="auto"/>
              <w:left w:val="single" w:sz="4" w:space="0" w:color="auto"/>
              <w:bottom w:val="single" w:sz="4" w:space="0" w:color="auto"/>
            </w:tcBorders>
            <w:shd w:val="clear" w:color="auto" w:fill="FFFFFF"/>
          </w:tcPr>
          <w:p w14:paraId="70879841"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sidRPr="000C0565">
              <w:rPr>
                <w:rFonts w:ascii="Times New Roman" w:hAnsi="Times New Roman" w:cs="Times New Roman"/>
                <w:sz w:val="20"/>
                <w:szCs w:val="20"/>
              </w:rPr>
              <w:t>н/д</w:t>
            </w:r>
          </w:p>
        </w:tc>
        <w:tc>
          <w:tcPr>
            <w:tcW w:w="1486" w:type="dxa"/>
            <w:tcBorders>
              <w:top w:val="single" w:sz="4" w:space="0" w:color="auto"/>
              <w:left w:val="single" w:sz="4" w:space="0" w:color="auto"/>
              <w:bottom w:val="single" w:sz="4" w:space="0" w:color="auto"/>
            </w:tcBorders>
            <w:shd w:val="clear" w:color="auto" w:fill="FFFFFF"/>
          </w:tcPr>
          <w:p w14:paraId="1CE8E077" w14:textId="77777777" w:rsidR="000C0565" w:rsidRPr="000C0565" w:rsidRDefault="00ED08B2" w:rsidP="000C0565">
            <w:pPr>
              <w:framePr w:w="10358" w:h="13111" w:hRule="exact" w:wrap="none" w:vAnchor="page" w:hAnchor="page" w:x="676" w:y="1021"/>
              <w:spacing w:line="260" w:lineRule="exact"/>
              <w:ind w:left="140"/>
              <w:rPr>
                <w:rFonts w:ascii="Times New Roman" w:hAnsi="Times New Roman" w:cs="Times New Roman"/>
                <w:sz w:val="20"/>
                <w:szCs w:val="20"/>
              </w:rPr>
            </w:pPr>
            <w:r>
              <w:rPr>
                <w:rFonts w:ascii="Times New Roman" w:hAnsi="Times New Roman" w:cs="Times New Roman"/>
                <w:sz w:val="20"/>
                <w:szCs w:val="20"/>
              </w:rPr>
              <w:t>10725,36</w:t>
            </w:r>
          </w:p>
        </w:tc>
        <w:tc>
          <w:tcPr>
            <w:tcW w:w="1774" w:type="dxa"/>
            <w:tcBorders>
              <w:top w:val="single" w:sz="4" w:space="0" w:color="auto"/>
              <w:left w:val="single" w:sz="4" w:space="0" w:color="auto"/>
              <w:bottom w:val="single" w:sz="4" w:space="0" w:color="auto"/>
            </w:tcBorders>
            <w:shd w:val="clear" w:color="auto" w:fill="FFFFFF"/>
          </w:tcPr>
          <w:p w14:paraId="2CF7E99B"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sidRPr="000C0565">
              <w:rPr>
                <w:rFonts w:ascii="Times New Roman" w:hAnsi="Times New Roman" w:cs="Times New Roman"/>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DC9B7E0" w14:textId="77777777" w:rsidR="000C0565" w:rsidRPr="000C0565" w:rsidRDefault="00ED08B2" w:rsidP="000C0565">
            <w:pPr>
              <w:framePr w:w="10358" w:h="13111" w:hRule="exact" w:wrap="none" w:vAnchor="page" w:hAnchor="page" w:x="676" w:y="1021"/>
              <w:spacing w:line="260" w:lineRule="exact"/>
              <w:ind w:left="120"/>
              <w:rPr>
                <w:rFonts w:ascii="Times New Roman" w:hAnsi="Times New Roman" w:cs="Times New Roman"/>
                <w:sz w:val="20"/>
                <w:szCs w:val="20"/>
              </w:rPr>
            </w:pPr>
            <w:r>
              <w:rPr>
                <w:rFonts w:ascii="Times New Roman" w:hAnsi="Times New Roman" w:cs="Times New Roman"/>
                <w:sz w:val="20"/>
                <w:szCs w:val="20"/>
              </w:rPr>
              <w:t>24127</w:t>
            </w:r>
          </w:p>
        </w:tc>
      </w:tr>
    </w:tbl>
    <w:p w14:paraId="5594F191"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4E0435E5"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12947374"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641DD3C6"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67523A54"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58949BD4" w14:textId="77777777" w:rsidR="000C0565" w:rsidRDefault="000C0565" w:rsidP="000C0565">
      <w:pPr>
        <w:pStyle w:val="41"/>
        <w:framePr w:w="10358" w:h="13111" w:hRule="exact" w:wrap="none" w:vAnchor="page" w:hAnchor="page" w:x="676" w:y="1021"/>
        <w:shd w:val="clear" w:color="auto" w:fill="auto"/>
        <w:spacing w:after="0" w:line="210" w:lineRule="exact"/>
        <w:jc w:val="left"/>
        <w:rPr>
          <w:b/>
          <w:bCs/>
        </w:rPr>
      </w:pPr>
    </w:p>
    <w:p w14:paraId="582B02C2" w14:textId="77777777" w:rsidR="000C0565" w:rsidRDefault="000C0565" w:rsidP="00FD3D9A">
      <w:pPr>
        <w:pStyle w:val="41"/>
        <w:framePr w:w="10358" w:h="13111" w:hRule="exact" w:wrap="none" w:vAnchor="page" w:hAnchor="page" w:x="676" w:y="1021"/>
        <w:shd w:val="clear" w:color="auto" w:fill="auto"/>
        <w:spacing w:after="0" w:line="210" w:lineRule="exact"/>
        <w:ind w:left="20" w:firstLine="720"/>
        <w:rPr>
          <w:b/>
          <w:bCs/>
        </w:rPr>
      </w:pPr>
    </w:p>
    <w:p w14:paraId="0515B827" w14:textId="77777777" w:rsidR="00FD3D9A" w:rsidRDefault="00ED08B2" w:rsidP="00FD3D9A">
      <w:pPr>
        <w:pStyle w:val="41"/>
        <w:framePr w:w="10358" w:h="13111" w:hRule="exact" w:wrap="none" w:vAnchor="page" w:hAnchor="page" w:x="676" w:y="1021"/>
        <w:shd w:val="clear" w:color="auto" w:fill="auto"/>
        <w:spacing w:after="0" w:line="210" w:lineRule="exact"/>
        <w:ind w:left="20" w:firstLine="720"/>
        <w:rPr>
          <w:b/>
          <w:bCs/>
        </w:rPr>
      </w:pPr>
      <w:r>
        <w:rPr>
          <w:b/>
          <w:bCs/>
        </w:rPr>
        <w:t>1.11. Цены (тарифы</w:t>
      </w:r>
      <w:r w:rsidR="00303F2E">
        <w:rPr>
          <w:b/>
          <w:bCs/>
        </w:rPr>
        <w:t>)</w:t>
      </w:r>
      <w:r>
        <w:rPr>
          <w:b/>
          <w:bCs/>
        </w:rPr>
        <w:t xml:space="preserve"> в сфере теплоснабжения.</w:t>
      </w:r>
    </w:p>
    <w:p w14:paraId="2D466452" w14:textId="77777777" w:rsidR="00FD3D9A" w:rsidRDefault="00FD3D9A" w:rsidP="00FD3D9A">
      <w:pPr>
        <w:pStyle w:val="41"/>
        <w:framePr w:w="10358" w:h="13111" w:hRule="exact" w:wrap="none" w:vAnchor="page" w:hAnchor="page" w:x="676" w:y="1021"/>
        <w:shd w:val="clear" w:color="auto" w:fill="auto"/>
        <w:spacing w:after="0" w:line="210" w:lineRule="exact"/>
        <w:ind w:left="20" w:firstLine="720"/>
        <w:rPr>
          <w:b/>
          <w:bCs/>
        </w:rPr>
      </w:pPr>
    </w:p>
    <w:p w14:paraId="00836174" w14:textId="77777777" w:rsidR="00303F2E" w:rsidRDefault="00ED08B2" w:rsidP="00F9295F">
      <w:pPr>
        <w:pStyle w:val="41"/>
        <w:framePr w:w="10358" w:h="13111" w:hRule="exact" w:wrap="none" w:vAnchor="page" w:hAnchor="page" w:x="676" w:y="1021"/>
        <w:shd w:val="clear" w:color="auto" w:fill="auto"/>
        <w:spacing w:after="0" w:line="360" w:lineRule="auto"/>
        <w:ind w:left="20" w:firstLine="720"/>
        <w:jc w:val="both"/>
      </w:pPr>
      <w:r>
        <w:t>В соответствии с Федеральным законом от 27.07.2010г № 190-ФЗ «О теплоснабжении» , постановлением Правительства Российской Федерации от 22.10.2012г. №1075 «О ценообразовании в сфере теплоснабжения, приказом Федеральной службы по тарифам от 13.06.2013г. №760-э «Об утверждении Методических указаний по расчету регулируемых цен (тарифов) в сфере теплоснабжения» разработаны и утверждены тарифы на тепловую энергию (мощность) для муниципа</w:t>
      </w:r>
      <w:r w:rsidR="00951506">
        <w:t>льного казенного предприятия «Каменский центр коммунальных услуг», поставляемую потребителям, расположенным на территории Каменского городского поселения.</w:t>
      </w:r>
      <w:r>
        <w:t xml:space="preserve"> Тарифы на тепловую энергию (мощность) на 2024год приведены в </w:t>
      </w:r>
    </w:p>
    <w:p w14:paraId="4B3E5371" w14:textId="77777777" w:rsidR="00FD3D9A" w:rsidRDefault="00ED08B2" w:rsidP="00F9295F">
      <w:pPr>
        <w:pStyle w:val="41"/>
        <w:framePr w:w="10358" w:h="13111" w:hRule="exact" w:wrap="none" w:vAnchor="page" w:hAnchor="page" w:x="676" w:y="1021"/>
        <w:shd w:val="clear" w:color="auto" w:fill="auto"/>
        <w:spacing w:after="0" w:line="360" w:lineRule="auto"/>
        <w:jc w:val="both"/>
      </w:pPr>
      <w:r>
        <w:t>таблице 1.11.1.</w:t>
      </w:r>
    </w:p>
    <w:p w14:paraId="3113E7A6" w14:textId="77777777" w:rsidR="00B67503" w:rsidRDefault="00ED08B2" w:rsidP="00F9295F">
      <w:pPr>
        <w:pStyle w:val="41"/>
        <w:framePr w:w="10358" w:h="13111" w:hRule="exact" w:wrap="none" w:vAnchor="page" w:hAnchor="page" w:x="676" w:y="1021"/>
        <w:shd w:val="clear" w:color="auto" w:fill="auto"/>
        <w:spacing w:after="0" w:line="360" w:lineRule="auto"/>
        <w:ind w:left="20" w:firstLine="720"/>
        <w:jc w:val="both"/>
      </w:pPr>
      <w:r>
        <w:t xml:space="preserve">         Руководствуясь Федеральным законом от 07.12.2011 №416-ФЗ «О водоснабжении и водоотведении», постановлением Правительства Российской Федерации от 13.05.2013года №406 «О государственном регулировании тарифов  в сфере водоснабжения и водоотведения», приказам Федеральной службы по тарифам от 27.12.2013г. №1746-э «О утверждении Методических указаний по расчету регулируемых тарифов в сфере водоснабжения и водоотведения», постановлением Правительства Воронежской области от 31.03.2020 №283 «Об утверждении Положения о министерстве тарифного регулирования Воронежской области», и на основании решения Правления Минтарифов ВО разработаны и утверждены  тарифы на осуществление горячего водоснабжения с использованием централизованной системы</w:t>
      </w:r>
      <w:r w:rsidR="002E37C2">
        <w:t xml:space="preserve"> в границах Каменского городского поселения Каменского муниципального района Воронежской области</w:t>
      </w:r>
      <w:r>
        <w:t xml:space="preserve"> для муниципального казенного предприятия «Каменский центр коммунальных услуг», поставляем</w:t>
      </w:r>
      <w:r w:rsidR="002E37C2">
        <w:t xml:space="preserve">ого </w:t>
      </w:r>
      <w:r>
        <w:t xml:space="preserve">потребителям, расположенным на территории Каменского городского поселения. Тарифы </w:t>
      </w:r>
      <w:r w:rsidR="002E37C2">
        <w:t>на холодную воду</w:t>
      </w:r>
      <w:r>
        <w:t xml:space="preserve"> на 2024год приведены в </w:t>
      </w:r>
      <w:r w:rsidR="002E37C2">
        <w:t xml:space="preserve"> </w:t>
      </w:r>
      <w:r>
        <w:t>таблице 1.11.1.</w:t>
      </w:r>
    </w:p>
    <w:p w14:paraId="63AAA930" w14:textId="77777777" w:rsidR="00303F2E" w:rsidRPr="00FD3D9A" w:rsidRDefault="00303F2E" w:rsidP="00303F2E">
      <w:pPr>
        <w:pStyle w:val="41"/>
        <w:framePr w:w="10358" w:h="13111" w:hRule="exact" w:wrap="none" w:vAnchor="page" w:hAnchor="page" w:x="676" w:y="1021"/>
        <w:shd w:val="clear" w:color="auto" w:fill="auto"/>
        <w:spacing w:after="0" w:line="360" w:lineRule="auto"/>
        <w:jc w:val="left"/>
      </w:pPr>
    </w:p>
    <w:p w14:paraId="25298722" w14:textId="77777777" w:rsidR="00FD3D9A" w:rsidRPr="00FD3D9A" w:rsidRDefault="00FD3D9A" w:rsidP="00FD3D9A">
      <w:pPr>
        <w:rPr>
          <w:sz w:val="2"/>
          <w:szCs w:val="2"/>
        </w:rPr>
      </w:pPr>
    </w:p>
    <w:p w14:paraId="4531DE05" w14:textId="77777777" w:rsidR="00FD3D9A" w:rsidRPr="00FD3D9A" w:rsidRDefault="00FD3D9A" w:rsidP="00FD3D9A">
      <w:pPr>
        <w:rPr>
          <w:sz w:val="2"/>
          <w:szCs w:val="2"/>
        </w:rPr>
      </w:pPr>
    </w:p>
    <w:p w14:paraId="251F4846" w14:textId="77777777" w:rsidR="00FD3D9A" w:rsidRPr="00FD3D9A" w:rsidRDefault="00FD3D9A" w:rsidP="00FD3D9A">
      <w:pPr>
        <w:rPr>
          <w:sz w:val="2"/>
          <w:szCs w:val="2"/>
        </w:rPr>
      </w:pPr>
    </w:p>
    <w:p w14:paraId="3C2472D5" w14:textId="77777777" w:rsidR="00FD3D9A" w:rsidRPr="00FD3D9A" w:rsidRDefault="00FD3D9A" w:rsidP="00FD3D9A">
      <w:pPr>
        <w:rPr>
          <w:sz w:val="2"/>
          <w:szCs w:val="2"/>
        </w:rPr>
      </w:pPr>
    </w:p>
    <w:p w14:paraId="5D562134" w14:textId="77777777" w:rsidR="00FD3D9A" w:rsidRPr="00FD3D9A" w:rsidRDefault="00FD3D9A" w:rsidP="00FD3D9A">
      <w:pPr>
        <w:rPr>
          <w:sz w:val="2"/>
          <w:szCs w:val="2"/>
        </w:rPr>
      </w:pPr>
    </w:p>
    <w:p w14:paraId="4C44C133" w14:textId="77777777" w:rsidR="00FD3D9A" w:rsidRPr="00FD3D9A" w:rsidRDefault="00FD3D9A" w:rsidP="00FD3D9A">
      <w:pPr>
        <w:rPr>
          <w:sz w:val="2"/>
          <w:szCs w:val="2"/>
        </w:rPr>
      </w:pPr>
    </w:p>
    <w:p w14:paraId="04B49E4B" w14:textId="77777777" w:rsidR="00FD3D9A" w:rsidRPr="00FD3D9A" w:rsidRDefault="00FD3D9A" w:rsidP="00FD3D9A">
      <w:pPr>
        <w:rPr>
          <w:sz w:val="2"/>
          <w:szCs w:val="2"/>
        </w:rPr>
      </w:pPr>
    </w:p>
    <w:p w14:paraId="202951C7" w14:textId="77777777" w:rsidR="00FD3D9A" w:rsidRPr="00FD3D9A" w:rsidRDefault="00FD3D9A" w:rsidP="00FD3D9A">
      <w:pPr>
        <w:rPr>
          <w:sz w:val="2"/>
          <w:szCs w:val="2"/>
        </w:rPr>
      </w:pPr>
    </w:p>
    <w:p w14:paraId="6C331169" w14:textId="77777777" w:rsidR="00FD3D9A" w:rsidRPr="00FD3D9A" w:rsidRDefault="00FD3D9A" w:rsidP="00FD3D9A">
      <w:pPr>
        <w:rPr>
          <w:sz w:val="2"/>
          <w:szCs w:val="2"/>
        </w:rPr>
      </w:pPr>
    </w:p>
    <w:p w14:paraId="7E2FEC57" w14:textId="77777777" w:rsidR="00FD3D9A" w:rsidRPr="00FD3D9A" w:rsidRDefault="00FD3D9A" w:rsidP="00FD3D9A">
      <w:pPr>
        <w:rPr>
          <w:sz w:val="2"/>
          <w:szCs w:val="2"/>
        </w:rPr>
      </w:pPr>
    </w:p>
    <w:p w14:paraId="0F8AC7E9" w14:textId="77777777" w:rsidR="00FD3D9A" w:rsidRPr="00FD3D9A" w:rsidRDefault="00FD3D9A" w:rsidP="00FD3D9A">
      <w:pPr>
        <w:rPr>
          <w:sz w:val="2"/>
          <w:szCs w:val="2"/>
        </w:rPr>
      </w:pPr>
    </w:p>
    <w:p w14:paraId="5A23E453" w14:textId="77777777" w:rsidR="00FD3D9A" w:rsidRPr="00FD3D9A" w:rsidRDefault="00FD3D9A" w:rsidP="00FD3D9A">
      <w:pPr>
        <w:rPr>
          <w:sz w:val="2"/>
          <w:szCs w:val="2"/>
        </w:rPr>
      </w:pPr>
    </w:p>
    <w:p w14:paraId="2DFB2436" w14:textId="77777777" w:rsidR="00FD3D9A" w:rsidRPr="00FD3D9A" w:rsidRDefault="00FD3D9A" w:rsidP="00FD3D9A">
      <w:pPr>
        <w:rPr>
          <w:sz w:val="2"/>
          <w:szCs w:val="2"/>
        </w:rPr>
      </w:pPr>
    </w:p>
    <w:p w14:paraId="16A90037" w14:textId="77777777" w:rsidR="00FD3D9A" w:rsidRPr="00FD3D9A" w:rsidRDefault="00FD3D9A" w:rsidP="00FD3D9A">
      <w:pPr>
        <w:rPr>
          <w:sz w:val="2"/>
          <w:szCs w:val="2"/>
        </w:rPr>
      </w:pPr>
    </w:p>
    <w:p w14:paraId="6C79F43A" w14:textId="77777777" w:rsidR="00FD3D9A" w:rsidRPr="00FD3D9A" w:rsidRDefault="00FD3D9A" w:rsidP="00FD3D9A">
      <w:pPr>
        <w:rPr>
          <w:sz w:val="2"/>
          <w:szCs w:val="2"/>
        </w:rPr>
      </w:pPr>
    </w:p>
    <w:p w14:paraId="1D9B4265" w14:textId="77777777" w:rsidR="00FD3D9A" w:rsidRPr="00FD3D9A" w:rsidRDefault="00FD3D9A" w:rsidP="00FD3D9A">
      <w:pPr>
        <w:rPr>
          <w:sz w:val="2"/>
          <w:szCs w:val="2"/>
        </w:rPr>
      </w:pPr>
    </w:p>
    <w:p w14:paraId="684ED0C4" w14:textId="77777777" w:rsidR="00FD3D9A" w:rsidRPr="00FD3D9A" w:rsidRDefault="00FD3D9A" w:rsidP="00FD3D9A">
      <w:pPr>
        <w:rPr>
          <w:sz w:val="2"/>
          <w:szCs w:val="2"/>
        </w:rPr>
      </w:pPr>
    </w:p>
    <w:p w14:paraId="32ABD242" w14:textId="77777777" w:rsidR="00FD3D9A" w:rsidRPr="00FD3D9A" w:rsidRDefault="00FD3D9A" w:rsidP="00FD3D9A">
      <w:pPr>
        <w:rPr>
          <w:sz w:val="2"/>
          <w:szCs w:val="2"/>
        </w:rPr>
      </w:pPr>
    </w:p>
    <w:p w14:paraId="04AE0CC4" w14:textId="77777777" w:rsidR="00FD3D9A" w:rsidRPr="00FD3D9A" w:rsidRDefault="00FD3D9A" w:rsidP="00FD3D9A">
      <w:pPr>
        <w:rPr>
          <w:sz w:val="2"/>
          <w:szCs w:val="2"/>
        </w:rPr>
      </w:pPr>
    </w:p>
    <w:p w14:paraId="242C6610" w14:textId="77777777" w:rsidR="00FD3D9A" w:rsidRPr="00FD3D9A" w:rsidRDefault="00FD3D9A" w:rsidP="00FD3D9A">
      <w:pPr>
        <w:rPr>
          <w:sz w:val="2"/>
          <w:szCs w:val="2"/>
        </w:rPr>
      </w:pPr>
    </w:p>
    <w:p w14:paraId="565449C1" w14:textId="77777777" w:rsidR="00FD3D9A" w:rsidRPr="00FD3D9A" w:rsidRDefault="00FD3D9A" w:rsidP="00FD3D9A">
      <w:pPr>
        <w:rPr>
          <w:sz w:val="2"/>
          <w:szCs w:val="2"/>
        </w:rPr>
      </w:pPr>
    </w:p>
    <w:p w14:paraId="7A9E5810" w14:textId="77777777" w:rsidR="00FD3D9A" w:rsidRPr="00FD3D9A" w:rsidRDefault="00FD3D9A" w:rsidP="00FD3D9A">
      <w:pPr>
        <w:rPr>
          <w:sz w:val="2"/>
          <w:szCs w:val="2"/>
        </w:rPr>
      </w:pPr>
    </w:p>
    <w:p w14:paraId="27A54DAF" w14:textId="77777777" w:rsidR="00FD3D9A" w:rsidRPr="00FD3D9A" w:rsidRDefault="00FD3D9A" w:rsidP="00FD3D9A">
      <w:pPr>
        <w:rPr>
          <w:sz w:val="2"/>
          <w:szCs w:val="2"/>
        </w:rPr>
      </w:pPr>
    </w:p>
    <w:p w14:paraId="0BA1ED65" w14:textId="77777777" w:rsidR="00FD3D9A" w:rsidRPr="00FD3D9A" w:rsidRDefault="00FD3D9A" w:rsidP="00FD3D9A">
      <w:pPr>
        <w:rPr>
          <w:sz w:val="2"/>
          <w:szCs w:val="2"/>
        </w:rPr>
      </w:pPr>
    </w:p>
    <w:p w14:paraId="5E1D05B8" w14:textId="77777777" w:rsidR="00FD3D9A" w:rsidRPr="00FD3D9A" w:rsidRDefault="00FD3D9A" w:rsidP="00FD3D9A">
      <w:pPr>
        <w:rPr>
          <w:sz w:val="2"/>
          <w:szCs w:val="2"/>
        </w:rPr>
      </w:pPr>
    </w:p>
    <w:p w14:paraId="1A714F5E" w14:textId="77777777" w:rsidR="00FD3D9A" w:rsidRPr="00FD3D9A" w:rsidRDefault="00FD3D9A" w:rsidP="00FD3D9A">
      <w:pPr>
        <w:rPr>
          <w:sz w:val="2"/>
          <w:szCs w:val="2"/>
        </w:rPr>
      </w:pPr>
    </w:p>
    <w:p w14:paraId="07FE95BB" w14:textId="77777777" w:rsidR="00FD3D9A" w:rsidRPr="00FD3D9A" w:rsidRDefault="00FD3D9A" w:rsidP="00FD3D9A">
      <w:pPr>
        <w:rPr>
          <w:sz w:val="2"/>
          <w:szCs w:val="2"/>
        </w:rPr>
      </w:pPr>
    </w:p>
    <w:p w14:paraId="4CC2CC79" w14:textId="77777777" w:rsidR="00FD3D9A" w:rsidRPr="00FD3D9A" w:rsidRDefault="00FD3D9A" w:rsidP="00FD3D9A">
      <w:pPr>
        <w:rPr>
          <w:sz w:val="2"/>
          <w:szCs w:val="2"/>
        </w:rPr>
      </w:pPr>
    </w:p>
    <w:p w14:paraId="682B17DE" w14:textId="77777777" w:rsidR="00FD3D9A" w:rsidRPr="00FD3D9A" w:rsidRDefault="00FD3D9A" w:rsidP="00FD3D9A">
      <w:pPr>
        <w:rPr>
          <w:sz w:val="2"/>
          <w:szCs w:val="2"/>
        </w:rPr>
      </w:pPr>
    </w:p>
    <w:p w14:paraId="583F9EA7" w14:textId="77777777" w:rsidR="00FD3D9A" w:rsidRPr="00FD3D9A" w:rsidRDefault="00FD3D9A" w:rsidP="00FD3D9A">
      <w:pPr>
        <w:rPr>
          <w:sz w:val="2"/>
          <w:szCs w:val="2"/>
        </w:rPr>
      </w:pPr>
    </w:p>
    <w:p w14:paraId="1BB641F0" w14:textId="77777777" w:rsidR="00FD3D9A" w:rsidRPr="00FD3D9A" w:rsidRDefault="00FD3D9A" w:rsidP="00FD3D9A">
      <w:pPr>
        <w:rPr>
          <w:sz w:val="2"/>
          <w:szCs w:val="2"/>
        </w:rPr>
      </w:pPr>
    </w:p>
    <w:p w14:paraId="3A0C62CA" w14:textId="77777777" w:rsidR="00FD3D9A" w:rsidRPr="00FD3D9A" w:rsidRDefault="00ED08B2" w:rsidP="00FD3D9A">
      <w:pPr>
        <w:tabs>
          <w:tab w:val="left" w:pos="2370"/>
        </w:tabs>
        <w:rPr>
          <w:sz w:val="2"/>
          <w:szCs w:val="2"/>
        </w:rPr>
      </w:pPr>
      <w:r>
        <w:rPr>
          <w:sz w:val="2"/>
          <w:szCs w:val="2"/>
        </w:rPr>
        <w:tab/>
      </w:r>
    </w:p>
    <w:p w14:paraId="0836A79E" w14:textId="77777777" w:rsidR="00FD3D9A" w:rsidRPr="00FD3D9A" w:rsidRDefault="00FD3D9A" w:rsidP="00FD3D9A">
      <w:pPr>
        <w:rPr>
          <w:sz w:val="2"/>
          <w:szCs w:val="2"/>
        </w:rPr>
      </w:pPr>
    </w:p>
    <w:p w14:paraId="33C90FC6" w14:textId="77777777" w:rsidR="00FD3D9A" w:rsidRPr="00FD3D9A" w:rsidRDefault="00FD3D9A" w:rsidP="00FD3D9A">
      <w:pPr>
        <w:rPr>
          <w:sz w:val="2"/>
          <w:szCs w:val="2"/>
        </w:rPr>
      </w:pPr>
    </w:p>
    <w:p w14:paraId="436EDB52" w14:textId="77777777" w:rsidR="00FD3D9A" w:rsidRPr="00FD3D9A" w:rsidRDefault="00FD3D9A" w:rsidP="00FD3D9A">
      <w:pPr>
        <w:rPr>
          <w:sz w:val="2"/>
          <w:szCs w:val="2"/>
        </w:rPr>
      </w:pPr>
    </w:p>
    <w:p w14:paraId="0EE0C211" w14:textId="77777777" w:rsidR="00FD3D9A" w:rsidRPr="00FD3D9A" w:rsidRDefault="00FD3D9A" w:rsidP="00FD3D9A">
      <w:pPr>
        <w:rPr>
          <w:sz w:val="2"/>
          <w:szCs w:val="2"/>
        </w:rPr>
      </w:pPr>
    </w:p>
    <w:p w14:paraId="5F81C184" w14:textId="77777777" w:rsidR="00FD3D9A" w:rsidRPr="00FD3D9A" w:rsidRDefault="00FD3D9A" w:rsidP="00FD3D9A">
      <w:pPr>
        <w:rPr>
          <w:sz w:val="2"/>
          <w:szCs w:val="2"/>
        </w:rPr>
      </w:pPr>
    </w:p>
    <w:p w14:paraId="0FE9DFC4" w14:textId="77777777" w:rsidR="00FD3D9A" w:rsidRPr="00FD3D9A" w:rsidRDefault="00FD3D9A" w:rsidP="00FD3D9A">
      <w:pPr>
        <w:rPr>
          <w:sz w:val="2"/>
          <w:szCs w:val="2"/>
        </w:rPr>
      </w:pPr>
    </w:p>
    <w:p w14:paraId="1A3A0A84" w14:textId="77777777" w:rsidR="00FD3D9A" w:rsidRPr="00FD3D9A" w:rsidRDefault="00FD3D9A" w:rsidP="00FD3D9A">
      <w:pPr>
        <w:rPr>
          <w:sz w:val="2"/>
          <w:szCs w:val="2"/>
        </w:rPr>
      </w:pPr>
    </w:p>
    <w:p w14:paraId="3FB23927" w14:textId="77777777" w:rsidR="00FD3D9A" w:rsidRPr="00FD3D9A" w:rsidRDefault="00FD3D9A" w:rsidP="00FD3D9A">
      <w:pPr>
        <w:rPr>
          <w:sz w:val="2"/>
          <w:szCs w:val="2"/>
        </w:rPr>
      </w:pPr>
    </w:p>
    <w:p w14:paraId="334766C9" w14:textId="77777777" w:rsidR="00FD3D9A" w:rsidRPr="00FD3D9A" w:rsidRDefault="00FD3D9A" w:rsidP="00FD3D9A">
      <w:pPr>
        <w:rPr>
          <w:sz w:val="2"/>
          <w:szCs w:val="2"/>
        </w:rPr>
      </w:pPr>
    </w:p>
    <w:p w14:paraId="553EE9C9" w14:textId="77777777" w:rsidR="00FD3D9A" w:rsidRPr="00FD3D9A" w:rsidRDefault="00FD3D9A" w:rsidP="00FD3D9A">
      <w:pPr>
        <w:rPr>
          <w:sz w:val="2"/>
          <w:szCs w:val="2"/>
        </w:rPr>
      </w:pPr>
    </w:p>
    <w:p w14:paraId="699BA9C5" w14:textId="77777777" w:rsidR="00FD3D9A" w:rsidRPr="00FD3D9A" w:rsidRDefault="00FD3D9A" w:rsidP="00FD3D9A">
      <w:pPr>
        <w:rPr>
          <w:sz w:val="2"/>
          <w:szCs w:val="2"/>
        </w:rPr>
      </w:pPr>
    </w:p>
    <w:p w14:paraId="13CCDE09" w14:textId="77777777" w:rsidR="00FD3D9A" w:rsidRPr="00FD3D9A" w:rsidRDefault="00FD3D9A" w:rsidP="00FD3D9A">
      <w:pPr>
        <w:rPr>
          <w:sz w:val="2"/>
          <w:szCs w:val="2"/>
        </w:rPr>
      </w:pPr>
    </w:p>
    <w:p w14:paraId="356EAF3A" w14:textId="77777777" w:rsidR="00FD3D9A" w:rsidRPr="00FD3D9A" w:rsidRDefault="00FD3D9A" w:rsidP="00FD3D9A">
      <w:pPr>
        <w:rPr>
          <w:sz w:val="2"/>
          <w:szCs w:val="2"/>
        </w:rPr>
      </w:pPr>
    </w:p>
    <w:p w14:paraId="72450122" w14:textId="77777777" w:rsidR="00FD3D9A" w:rsidRPr="00FD3D9A" w:rsidRDefault="00FD3D9A" w:rsidP="00FD3D9A">
      <w:pPr>
        <w:rPr>
          <w:sz w:val="2"/>
          <w:szCs w:val="2"/>
        </w:rPr>
      </w:pPr>
    </w:p>
    <w:p w14:paraId="5C4976FA" w14:textId="77777777" w:rsidR="00FD3D9A" w:rsidRPr="00FD3D9A" w:rsidRDefault="00FD3D9A" w:rsidP="00FD3D9A">
      <w:pPr>
        <w:rPr>
          <w:sz w:val="2"/>
          <w:szCs w:val="2"/>
        </w:rPr>
      </w:pPr>
    </w:p>
    <w:p w14:paraId="096637F4" w14:textId="77777777" w:rsidR="00FD3D9A" w:rsidRPr="00FD3D9A" w:rsidRDefault="00FD3D9A" w:rsidP="00FD3D9A">
      <w:pPr>
        <w:rPr>
          <w:sz w:val="2"/>
          <w:szCs w:val="2"/>
        </w:rPr>
      </w:pPr>
    </w:p>
    <w:p w14:paraId="317D4B08" w14:textId="77777777" w:rsidR="00FD3D9A" w:rsidRPr="00FD3D9A" w:rsidRDefault="00FD3D9A" w:rsidP="00FD3D9A">
      <w:pPr>
        <w:rPr>
          <w:sz w:val="2"/>
          <w:szCs w:val="2"/>
        </w:rPr>
      </w:pPr>
    </w:p>
    <w:p w14:paraId="2EB43F02" w14:textId="77777777" w:rsidR="00FD3D9A" w:rsidRPr="00FD3D9A" w:rsidRDefault="00FD3D9A" w:rsidP="00FD3D9A">
      <w:pPr>
        <w:rPr>
          <w:sz w:val="2"/>
          <w:szCs w:val="2"/>
        </w:rPr>
      </w:pPr>
    </w:p>
    <w:p w14:paraId="53E2060B" w14:textId="77777777" w:rsidR="00FD3D9A" w:rsidRPr="00FD3D9A" w:rsidRDefault="00FD3D9A" w:rsidP="00FD3D9A">
      <w:pPr>
        <w:rPr>
          <w:sz w:val="2"/>
          <w:szCs w:val="2"/>
        </w:rPr>
      </w:pPr>
    </w:p>
    <w:p w14:paraId="210EB76E" w14:textId="77777777" w:rsidR="00FD3D9A" w:rsidRPr="00FD3D9A" w:rsidRDefault="00FD3D9A" w:rsidP="00FD3D9A">
      <w:pPr>
        <w:rPr>
          <w:sz w:val="2"/>
          <w:szCs w:val="2"/>
        </w:rPr>
      </w:pPr>
    </w:p>
    <w:p w14:paraId="4C9FABDC" w14:textId="77777777" w:rsidR="00FD3D9A" w:rsidRPr="00FD3D9A" w:rsidRDefault="00FD3D9A" w:rsidP="00FD3D9A">
      <w:pPr>
        <w:rPr>
          <w:sz w:val="2"/>
          <w:szCs w:val="2"/>
        </w:rPr>
      </w:pPr>
    </w:p>
    <w:p w14:paraId="2490F9E7" w14:textId="77777777" w:rsidR="00FD3D9A" w:rsidRPr="00FD3D9A" w:rsidRDefault="00FD3D9A" w:rsidP="00FD3D9A">
      <w:pPr>
        <w:rPr>
          <w:sz w:val="2"/>
          <w:szCs w:val="2"/>
        </w:rPr>
      </w:pPr>
    </w:p>
    <w:p w14:paraId="68CFEABB" w14:textId="77777777" w:rsidR="00FD3D9A" w:rsidRPr="00FD3D9A" w:rsidRDefault="00FD3D9A" w:rsidP="00FD3D9A">
      <w:pPr>
        <w:rPr>
          <w:sz w:val="2"/>
          <w:szCs w:val="2"/>
        </w:rPr>
      </w:pPr>
    </w:p>
    <w:p w14:paraId="0B6D03A5" w14:textId="77777777" w:rsidR="00FD3D9A" w:rsidRPr="00FD3D9A" w:rsidRDefault="00FD3D9A" w:rsidP="00FD3D9A">
      <w:pPr>
        <w:rPr>
          <w:sz w:val="2"/>
          <w:szCs w:val="2"/>
        </w:rPr>
      </w:pPr>
    </w:p>
    <w:p w14:paraId="70318025" w14:textId="77777777" w:rsidR="00FD3D9A" w:rsidRPr="00FD3D9A" w:rsidRDefault="00FD3D9A" w:rsidP="00FD3D9A">
      <w:pPr>
        <w:rPr>
          <w:sz w:val="2"/>
          <w:szCs w:val="2"/>
        </w:rPr>
      </w:pPr>
    </w:p>
    <w:p w14:paraId="360DF5EA" w14:textId="77777777" w:rsidR="00FD3D9A" w:rsidRPr="00FD3D9A" w:rsidRDefault="00FD3D9A" w:rsidP="00FD3D9A">
      <w:pPr>
        <w:rPr>
          <w:sz w:val="2"/>
          <w:szCs w:val="2"/>
        </w:rPr>
      </w:pPr>
    </w:p>
    <w:p w14:paraId="509FF031" w14:textId="77777777" w:rsidR="00FD3D9A" w:rsidRPr="00FD3D9A" w:rsidRDefault="00FD3D9A" w:rsidP="00FD3D9A">
      <w:pPr>
        <w:rPr>
          <w:sz w:val="2"/>
          <w:szCs w:val="2"/>
        </w:rPr>
      </w:pPr>
    </w:p>
    <w:p w14:paraId="22CE6E01" w14:textId="77777777" w:rsidR="00FD3D9A" w:rsidRPr="00FD3D9A" w:rsidRDefault="00FD3D9A" w:rsidP="00FD3D9A">
      <w:pPr>
        <w:rPr>
          <w:sz w:val="2"/>
          <w:szCs w:val="2"/>
        </w:rPr>
      </w:pPr>
    </w:p>
    <w:p w14:paraId="645EECE9" w14:textId="77777777" w:rsidR="00FD3D9A" w:rsidRPr="00FD3D9A" w:rsidRDefault="00FD3D9A" w:rsidP="00FD3D9A">
      <w:pPr>
        <w:rPr>
          <w:sz w:val="2"/>
          <w:szCs w:val="2"/>
        </w:rPr>
      </w:pPr>
    </w:p>
    <w:p w14:paraId="28B38A9A" w14:textId="77777777" w:rsidR="00FD3D9A" w:rsidRPr="00FD3D9A" w:rsidRDefault="00FD3D9A" w:rsidP="00FD3D9A">
      <w:pPr>
        <w:rPr>
          <w:sz w:val="2"/>
          <w:szCs w:val="2"/>
        </w:rPr>
      </w:pPr>
    </w:p>
    <w:p w14:paraId="0AD8F543" w14:textId="77777777" w:rsidR="00FD3D9A" w:rsidRPr="00FD3D9A" w:rsidRDefault="00FD3D9A" w:rsidP="00FD3D9A">
      <w:pPr>
        <w:rPr>
          <w:sz w:val="2"/>
          <w:szCs w:val="2"/>
        </w:rPr>
        <w:sectPr w:rsidR="00FD3D9A" w:rsidRPr="00FD3D9A" w:rsidSect="00FD3D9A">
          <w:pgSz w:w="11909" w:h="16838"/>
          <w:pgMar w:top="289" w:right="289" w:bottom="295" w:left="289" w:header="0" w:footer="6" w:gutter="0"/>
          <w:cols w:space="720"/>
          <w:noEndnote/>
          <w:docGrid w:linePitch="360"/>
        </w:sectPr>
      </w:pPr>
    </w:p>
    <w:p w14:paraId="4045D179" w14:textId="77777777" w:rsidR="00343A9B" w:rsidRDefault="00ED08B2">
      <w:pPr>
        <w:pStyle w:val="2c"/>
        <w:framePr w:wrap="none" w:vAnchor="page" w:hAnchor="page" w:x="3133" w:y="1418"/>
        <w:shd w:val="clear" w:color="auto" w:fill="auto"/>
        <w:spacing w:line="220" w:lineRule="exact"/>
        <w:ind w:left="20"/>
      </w:pPr>
      <w:r>
        <w:rPr>
          <w:rStyle w:val="00"/>
          <w:i/>
          <w:iCs/>
        </w:rPr>
        <w:lastRenderedPageBreak/>
        <w:t>Таблица 1.11.1. Тарифы потребителей тепловой энергии</w:t>
      </w:r>
    </w:p>
    <w:tbl>
      <w:tblPr>
        <w:tblOverlap w:val="never"/>
        <w:tblW w:w="10925" w:type="dxa"/>
        <w:tblLayout w:type="fixed"/>
        <w:tblCellMar>
          <w:left w:w="10" w:type="dxa"/>
          <w:right w:w="10" w:type="dxa"/>
        </w:tblCellMar>
        <w:tblLook w:val="04A0" w:firstRow="1" w:lastRow="0" w:firstColumn="1" w:lastColumn="0" w:noHBand="0" w:noVBand="1"/>
      </w:tblPr>
      <w:tblGrid>
        <w:gridCol w:w="1872"/>
        <w:gridCol w:w="922"/>
        <w:gridCol w:w="1109"/>
        <w:gridCol w:w="1109"/>
        <w:gridCol w:w="1109"/>
        <w:gridCol w:w="1109"/>
        <w:gridCol w:w="811"/>
        <w:gridCol w:w="850"/>
        <w:gridCol w:w="797"/>
        <w:gridCol w:w="913"/>
        <w:gridCol w:w="324"/>
      </w:tblGrid>
      <w:tr w:rsidR="005A57E3" w14:paraId="509ADBC2" w14:textId="77777777" w:rsidTr="00A255E0">
        <w:trPr>
          <w:trHeight w:hRule="exact" w:val="475"/>
        </w:trPr>
        <w:tc>
          <w:tcPr>
            <w:tcW w:w="1872" w:type="dxa"/>
            <w:vMerge w:val="restart"/>
            <w:tcBorders>
              <w:top w:val="single" w:sz="4" w:space="0" w:color="auto"/>
              <w:left w:val="single" w:sz="4" w:space="0" w:color="auto"/>
            </w:tcBorders>
            <w:shd w:val="clear" w:color="auto" w:fill="FFFFFF"/>
          </w:tcPr>
          <w:p w14:paraId="5181E965" w14:textId="77777777" w:rsidR="00A255E0" w:rsidRDefault="00ED08B2" w:rsidP="002E37C2">
            <w:pPr>
              <w:pStyle w:val="41"/>
              <w:framePr w:w="10598" w:h="9984" w:wrap="none" w:vAnchor="page" w:hAnchor="page" w:x="637" w:y="1681"/>
              <w:shd w:val="clear" w:color="auto" w:fill="auto"/>
              <w:spacing w:line="200" w:lineRule="exact"/>
            </w:pPr>
            <w:r>
              <w:rPr>
                <w:rStyle w:val="10pt0pt0"/>
              </w:rPr>
              <w:t>Наименование</w:t>
            </w:r>
          </w:p>
          <w:p w14:paraId="7FE3AABE" w14:textId="77777777" w:rsidR="00A255E0" w:rsidRDefault="00ED08B2" w:rsidP="002E37C2">
            <w:pPr>
              <w:pStyle w:val="41"/>
              <w:framePr w:w="10598" w:h="9984" w:wrap="none" w:vAnchor="page" w:hAnchor="page" w:x="637" w:y="1681"/>
              <w:shd w:val="clear" w:color="auto" w:fill="auto"/>
              <w:spacing w:before="60" w:after="0" w:line="200" w:lineRule="exact"/>
            </w:pPr>
            <w:r>
              <w:rPr>
                <w:rStyle w:val="10pt0pt0"/>
              </w:rPr>
              <w:t>организации</w:t>
            </w:r>
          </w:p>
        </w:tc>
        <w:tc>
          <w:tcPr>
            <w:tcW w:w="922" w:type="dxa"/>
            <w:vMerge w:val="restart"/>
            <w:tcBorders>
              <w:top w:val="single" w:sz="4" w:space="0" w:color="auto"/>
              <w:left w:val="single" w:sz="4" w:space="0" w:color="auto"/>
            </w:tcBorders>
            <w:shd w:val="clear" w:color="auto" w:fill="FFFFFF"/>
          </w:tcPr>
          <w:p w14:paraId="5C1A402B"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Сфера</w:t>
            </w:r>
          </w:p>
          <w:p w14:paraId="761CA947"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деятель</w:t>
            </w:r>
          </w:p>
          <w:p w14:paraId="44970C11"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ности</w:t>
            </w:r>
          </w:p>
          <w:p w14:paraId="71B6CB01"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органи</w:t>
            </w:r>
          </w:p>
          <w:p w14:paraId="0C96D59C"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зации</w:t>
            </w:r>
          </w:p>
        </w:tc>
        <w:tc>
          <w:tcPr>
            <w:tcW w:w="2218" w:type="dxa"/>
            <w:gridSpan w:val="2"/>
            <w:tcBorders>
              <w:top w:val="single" w:sz="4" w:space="0" w:color="auto"/>
              <w:left w:val="single" w:sz="4" w:space="0" w:color="auto"/>
            </w:tcBorders>
            <w:shd w:val="clear" w:color="auto" w:fill="FFFFFF"/>
          </w:tcPr>
          <w:p w14:paraId="118D790C" w14:textId="77777777" w:rsidR="00A255E0" w:rsidRDefault="00ED08B2" w:rsidP="002E37C2">
            <w:pPr>
              <w:pStyle w:val="41"/>
              <w:framePr w:w="10598" w:h="9984" w:wrap="none" w:vAnchor="page" w:hAnchor="page" w:x="637" w:y="1681"/>
              <w:shd w:val="clear" w:color="auto" w:fill="auto"/>
              <w:spacing w:after="0" w:line="230" w:lineRule="exact"/>
              <w:ind w:left="440"/>
              <w:jc w:val="left"/>
            </w:pPr>
            <w:r>
              <w:rPr>
                <w:rStyle w:val="10pt0pt0"/>
              </w:rPr>
              <w:t>Компонент - тепловая энергия</w:t>
            </w:r>
          </w:p>
        </w:tc>
        <w:tc>
          <w:tcPr>
            <w:tcW w:w="2218" w:type="dxa"/>
            <w:gridSpan w:val="2"/>
            <w:tcBorders>
              <w:top w:val="single" w:sz="4" w:space="0" w:color="auto"/>
              <w:left w:val="single" w:sz="4" w:space="0" w:color="auto"/>
            </w:tcBorders>
            <w:shd w:val="clear" w:color="auto" w:fill="FFFFFF"/>
          </w:tcPr>
          <w:p w14:paraId="7B697DC0" w14:textId="77777777" w:rsidR="00A255E0" w:rsidRDefault="00ED08B2" w:rsidP="002E37C2">
            <w:pPr>
              <w:pStyle w:val="41"/>
              <w:framePr w:w="10598" w:h="9984" w:wrap="none" w:vAnchor="page" w:hAnchor="page" w:x="637" w:y="1681"/>
              <w:shd w:val="clear" w:color="auto" w:fill="auto"/>
              <w:spacing w:after="0" w:line="235" w:lineRule="exact"/>
              <w:ind w:left="520"/>
              <w:jc w:val="left"/>
            </w:pPr>
            <w:r>
              <w:rPr>
                <w:rStyle w:val="10pt0pt0"/>
              </w:rPr>
              <w:t>Компонент - холодная вода</w:t>
            </w:r>
          </w:p>
        </w:tc>
        <w:tc>
          <w:tcPr>
            <w:tcW w:w="1661" w:type="dxa"/>
            <w:gridSpan w:val="2"/>
            <w:tcBorders>
              <w:top w:val="single" w:sz="4" w:space="0" w:color="auto"/>
              <w:left w:val="single" w:sz="4" w:space="0" w:color="auto"/>
            </w:tcBorders>
            <w:shd w:val="clear" w:color="auto" w:fill="FFFFFF"/>
          </w:tcPr>
          <w:p w14:paraId="190A1807" w14:textId="77777777" w:rsidR="00A255E0" w:rsidRDefault="00ED08B2" w:rsidP="002E37C2">
            <w:pPr>
              <w:pStyle w:val="41"/>
              <w:framePr w:w="10598" w:h="9984" w:wrap="none" w:vAnchor="page" w:hAnchor="page" w:x="637" w:y="1681"/>
              <w:shd w:val="clear" w:color="auto" w:fill="auto"/>
              <w:spacing w:line="200" w:lineRule="exact"/>
            </w:pPr>
            <w:r>
              <w:rPr>
                <w:rStyle w:val="10pt0pt0"/>
              </w:rPr>
              <w:t>Установление</w:t>
            </w:r>
          </w:p>
          <w:p w14:paraId="33487FF6" w14:textId="77777777" w:rsidR="00A255E0" w:rsidRDefault="00ED08B2" w:rsidP="002E37C2">
            <w:pPr>
              <w:pStyle w:val="41"/>
              <w:framePr w:w="10598" w:h="9984" w:wrap="none" w:vAnchor="page" w:hAnchor="page" w:x="637" w:y="1681"/>
              <w:shd w:val="clear" w:color="auto" w:fill="auto"/>
              <w:spacing w:before="60" w:after="0" w:line="200" w:lineRule="exact"/>
            </w:pPr>
            <w:r>
              <w:rPr>
                <w:rStyle w:val="10pt0pt0"/>
              </w:rPr>
              <w:t>тарифов</w:t>
            </w:r>
          </w:p>
        </w:tc>
        <w:tc>
          <w:tcPr>
            <w:tcW w:w="1710" w:type="dxa"/>
            <w:gridSpan w:val="2"/>
            <w:tcBorders>
              <w:top w:val="single" w:sz="4" w:space="0" w:color="auto"/>
              <w:left w:val="single" w:sz="4" w:space="0" w:color="auto"/>
              <w:right w:val="single" w:sz="4" w:space="0" w:color="auto"/>
            </w:tcBorders>
            <w:shd w:val="clear" w:color="auto" w:fill="FFFFFF"/>
          </w:tcPr>
          <w:p w14:paraId="7F61DBC7" w14:textId="77777777" w:rsidR="00A255E0" w:rsidRDefault="00ED08B2" w:rsidP="002E37C2">
            <w:pPr>
              <w:pStyle w:val="41"/>
              <w:framePr w:w="10598" w:h="9984" w:wrap="none" w:vAnchor="page" w:hAnchor="page" w:x="637" w:y="1681"/>
              <w:shd w:val="clear" w:color="auto" w:fill="auto"/>
              <w:spacing w:line="200" w:lineRule="exact"/>
            </w:pPr>
            <w:r>
              <w:rPr>
                <w:rStyle w:val="10pt0pt0"/>
              </w:rPr>
              <w:t>Корректировка</w:t>
            </w:r>
          </w:p>
          <w:p w14:paraId="68395235" w14:textId="77777777" w:rsidR="00A255E0" w:rsidRDefault="00ED08B2" w:rsidP="002E37C2">
            <w:pPr>
              <w:pStyle w:val="41"/>
              <w:framePr w:w="10598" w:h="9984" w:wrap="none" w:vAnchor="page" w:hAnchor="page" w:x="637" w:y="1681"/>
              <w:shd w:val="clear" w:color="auto" w:fill="auto"/>
              <w:spacing w:before="60" w:after="0" w:line="200" w:lineRule="exact"/>
            </w:pPr>
            <w:r>
              <w:rPr>
                <w:rStyle w:val="10pt0pt0"/>
              </w:rPr>
              <w:t>тарифов</w:t>
            </w:r>
          </w:p>
        </w:tc>
        <w:tc>
          <w:tcPr>
            <w:tcW w:w="324" w:type="dxa"/>
            <w:tcBorders>
              <w:top w:val="single" w:sz="4" w:space="0" w:color="auto"/>
              <w:left w:val="single" w:sz="4" w:space="0" w:color="auto"/>
              <w:right w:val="single" w:sz="4" w:space="0" w:color="auto"/>
            </w:tcBorders>
            <w:shd w:val="clear" w:color="auto" w:fill="FFFFFF"/>
          </w:tcPr>
          <w:p w14:paraId="7A13B143" w14:textId="77777777" w:rsidR="00A255E0" w:rsidRDefault="00A255E0" w:rsidP="002E37C2">
            <w:pPr>
              <w:framePr w:w="10598" w:h="9984" w:wrap="none" w:vAnchor="page" w:hAnchor="page" w:x="637" w:y="1681"/>
              <w:rPr>
                <w:rFonts w:ascii="Times New Roman" w:eastAsia="Times New Roman" w:hAnsi="Times New Roman" w:cs="Times New Roman"/>
                <w:spacing w:val="3"/>
                <w:sz w:val="21"/>
                <w:szCs w:val="21"/>
              </w:rPr>
            </w:pPr>
          </w:p>
          <w:p w14:paraId="60845AC3" w14:textId="77777777" w:rsidR="00A255E0" w:rsidRDefault="00A255E0" w:rsidP="002E37C2">
            <w:pPr>
              <w:pStyle w:val="41"/>
              <w:framePr w:w="10598" w:h="9984" w:wrap="none" w:vAnchor="page" w:hAnchor="page" w:x="637" w:y="1681"/>
              <w:shd w:val="clear" w:color="auto" w:fill="auto"/>
              <w:spacing w:before="60" w:after="0" w:line="200" w:lineRule="exact"/>
            </w:pPr>
          </w:p>
        </w:tc>
      </w:tr>
      <w:tr w:rsidR="005A57E3" w14:paraId="436E3A1D" w14:textId="77777777" w:rsidTr="00A255E0">
        <w:trPr>
          <w:trHeight w:hRule="exact" w:val="1162"/>
        </w:trPr>
        <w:tc>
          <w:tcPr>
            <w:tcW w:w="1872" w:type="dxa"/>
            <w:vMerge/>
            <w:tcBorders>
              <w:left w:val="single" w:sz="4" w:space="0" w:color="auto"/>
            </w:tcBorders>
            <w:shd w:val="clear" w:color="auto" w:fill="FFFFFF"/>
          </w:tcPr>
          <w:p w14:paraId="5FED710C" w14:textId="77777777" w:rsidR="00A255E0" w:rsidRDefault="00A255E0" w:rsidP="002E37C2">
            <w:pPr>
              <w:framePr w:w="10598" w:h="9984" w:wrap="none" w:vAnchor="page" w:hAnchor="page" w:x="637" w:y="1681"/>
            </w:pPr>
          </w:p>
        </w:tc>
        <w:tc>
          <w:tcPr>
            <w:tcW w:w="922" w:type="dxa"/>
            <w:vMerge/>
            <w:tcBorders>
              <w:left w:val="single" w:sz="4" w:space="0" w:color="auto"/>
            </w:tcBorders>
            <w:shd w:val="clear" w:color="auto" w:fill="FFFFFF"/>
          </w:tcPr>
          <w:p w14:paraId="3316D5D1" w14:textId="77777777" w:rsidR="00A255E0" w:rsidRDefault="00A255E0" w:rsidP="002E37C2">
            <w:pPr>
              <w:framePr w:w="10598" w:h="9984" w:wrap="none" w:vAnchor="page" w:hAnchor="page" w:x="637" w:y="1681"/>
            </w:pPr>
          </w:p>
        </w:tc>
        <w:tc>
          <w:tcPr>
            <w:tcW w:w="1109" w:type="dxa"/>
            <w:tcBorders>
              <w:top w:val="single" w:sz="4" w:space="0" w:color="auto"/>
              <w:left w:val="single" w:sz="4" w:space="0" w:color="auto"/>
            </w:tcBorders>
            <w:shd w:val="clear" w:color="auto" w:fill="FFFFFF"/>
          </w:tcPr>
          <w:p w14:paraId="0E158174" w14:textId="77777777" w:rsidR="00A255E0" w:rsidRDefault="00ED08B2" w:rsidP="002E37C2">
            <w:pPr>
              <w:pStyle w:val="41"/>
              <w:framePr w:w="10598" w:h="9984" w:wrap="none" w:vAnchor="page" w:hAnchor="page" w:x="637" w:y="1681"/>
              <w:shd w:val="clear" w:color="auto" w:fill="auto"/>
              <w:spacing w:after="0" w:line="230" w:lineRule="exact"/>
              <w:ind w:left="46"/>
              <w:jc w:val="left"/>
            </w:pPr>
            <w:r w:rsidRPr="00010C75">
              <w:rPr>
                <w:rStyle w:val="9pt0pt0"/>
              </w:rPr>
              <w:t>с26.09.2024 по 31.12.2024</w:t>
            </w:r>
            <w:r>
              <w:rPr>
                <w:rStyle w:val="10pt0pt0"/>
              </w:rPr>
              <w:t>гг. без НДС</w:t>
            </w:r>
          </w:p>
        </w:tc>
        <w:tc>
          <w:tcPr>
            <w:tcW w:w="1109" w:type="dxa"/>
            <w:tcBorders>
              <w:top w:val="single" w:sz="4" w:space="0" w:color="auto"/>
              <w:left w:val="single" w:sz="4" w:space="0" w:color="auto"/>
            </w:tcBorders>
            <w:shd w:val="clear" w:color="auto" w:fill="FFFFFF"/>
          </w:tcPr>
          <w:p w14:paraId="6A140067" w14:textId="77777777" w:rsidR="00A255E0" w:rsidRPr="00785D51" w:rsidRDefault="00ED08B2" w:rsidP="002E37C2">
            <w:pPr>
              <w:pStyle w:val="41"/>
              <w:framePr w:w="10598" w:h="9984" w:wrap="none" w:vAnchor="page" w:hAnchor="page" w:x="637" w:y="1681"/>
              <w:shd w:val="clear" w:color="auto" w:fill="auto"/>
              <w:spacing w:after="0" w:line="230" w:lineRule="exact"/>
              <w:jc w:val="both"/>
              <w:rPr>
                <w:rStyle w:val="10pt0pt0"/>
                <w:b w:val="0"/>
                <w:bCs w:val="0"/>
                <w:spacing w:val="3"/>
                <w:sz w:val="21"/>
                <w:szCs w:val="21"/>
              </w:rPr>
            </w:pPr>
            <w:r>
              <w:rPr>
                <w:rStyle w:val="10pt0pt0"/>
              </w:rPr>
              <w:t xml:space="preserve"> С 01.01.2025 по</w:t>
            </w:r>
            <w:r>
              <w:rPr>
                <w:rStyle w:val="10pt0pt0"/>
              </w:rPr>
              <w:softHyphen/>
              <w:t xml:space="preserve"> 31.12.2025 гг. без НДС</w:t>
            </w:r>
          </w:p>
          <w:p w14:paraId="1C605147" w14:textId="77777777" w:rsidR="00A255E0" w:rsidRDefault="00A255E0" w:rsidP="002E37C2">
            <w:pPr>
              <w:pStyle w:val="41"/>
              <w:framePr w:w="10598" w:h="9984" w:wrap="none" w:vAnchor="page" w:hAnchor="page" w:x="637" w:y="1681"/>
              <w:shd w:val="clear" w:color="auto" w:fill="auto"/>
              <w:spacing w:after="0" w:line="230" w:lineRule="exact"/>
              <w:jc w:val="both"/>
            </w:pPr>
          </w:p>
        </w:tc>
        <w:tc>
          <w:tcPr>
            <w:tcW w:w="1109" w:type="dxa"/>
            <w:tcBorders>
              <w:top w:val="single" w:sz="4" w:space="0" w:color="auto"/>
              <w:left w:val="single" w:sz="4" w:space="0" w:color="auto"/>
            </w:tcBorders>
            <w:shd w:val="clear" w:color="auto" w:fill="FFFFFF"/>
          </w:tcPr>
          <w:p w14:paraId="361ACCD0" w14:textId="77777777" w:rsidR="00A255E0" w:rsidRDefault="00ED08B2" w:rsidP="002E37C2">
            <w:pPr>
              <w:pStyle w:val="41"/>
              <w:framePr w:w="10598" w:h="9984" w:wrap="none" w:vAnchor="page" w:hAnchor="page" w:x="637" w:y="1681"/>
              <w:shd w:val="clear" w:color="auto" w:fill="auto"/>
              <w:spacing w:after="0" w:line="230" w:lineRule="exact"/>
              <w:jc w:val="left"/>
            </w:pPr>
            <w:r>
              <w:rPr>
                <w:rStyle w:val="10pt0pt0"/>
              </w:rPr>
              <w:t>С 03.10.2024гпо 31.12.2024 без НДС</w:t>
            </w:r>
          </w:p>
        </w:tc>
        <w:tc>
          <w:tcPr>
            <w:tcW w:w="1109" w:type="dxa"/>
            <w:tcBorders>
              <w:top w:val="single" w:sz="4" w:space="0" w:color="auto"/>
              <w:left w:val="single" w:sz="4" w:space="0" w:color="auto"/>
            </w:tcBorders>
            <w:shd w:val="clear" w:color="auto" w:fill="FFFFFF"/>
          </w:tcPr>
          <w:p w14:paraId="3D300DFF" w14:textId="77777777" w:rsidR="00A255E0" w:rsidRPr="00785D51" w:rsidRDefault="00ED08B2" w:rsidP="002E37C2">
            <w:pPr>
              <w:pStyle w:val="41"/>
              <w:framePr w:w="10598" w:h="9984" w:wrap="none" w:vAnchor="page" w:hAnchor="page" w:x="637" w:y="1681"/>
              <w:shd w:val="clear" w:color="auto" w:fill="auto"/>
              <w:spacing w:after="0" w:line="230" w:lineRule="exact"/>
              <w:jc w:val="both"/>
              <w:rPr>
                <w:rStyle w:val="10pt0pt0"/>
                <w:b w:val="0"/>
                <w:bCs w:val="0"/>
                <w:spacing w:val="3"/>
                <w:sz w:val="21"/>
                <w:szCs w:val="21"/>
              </w:rPr>
            </w:pPr>
            <w:r>
              <w:rPr>
                <w:rStyle w:val="10pt0pt0"/>
              </w:rPr>
              <w:t>С 01.01.2025 по</w:t>
            </w:r>
            <w:r>
              <w:rPr>
                <w:rStyle w:val="10pt0pt0"/>
              </w:rPr>
              <w:softHyphen/>
              <w:t xml:space="preserve"> 31.12.2025 гг. без НДС</w:t>
            </w:r>
          </w:p>
          <w:p w14:paraId="7795BF95" w14:textId="77777777" w:rsidR="00A255E0" w:rsidRDefault="00A255E0" w:rsidP="002E37C2">
            <w:pPr>
              <w:pStyle w:val="41"/>
              <w:framePr w:w="10598" w:h="9984" w:wrap="none" w:vAnchor="page" w:hAnchor="page" w:x="637" w:y="1681"/>
              <w:shd w:val="clear" w:color="auto" w:fill="auto"/>
              <w:spacing w:after="0" w:line="230" w:lineRule="exact"/>
              <w:jc w:val="both"/>
            </w:pPr>
          </w:p>
        </w:tc>
        <w:tc>
          <w:tcPr>
            <w:tcW w:w="811" w:type="dxa"/>
            <w:tcBorders>
              <w:top w:val="single" w:sz="4" w:space="0" w:color="auto"/>
              <w:left w:val="single" w:sz="4" w:space="0" w:color="auto"/>
            </w:tcBorders>
            <w:shd w:val="clear" w:color="auto" w:fill="FFFFFF"/>
          </w:tcPr>
          <w:p w14:paraId="46E3B010" w14:textId="77777777" w:rsidR="00A255E0" w:rsidRDefault="00ED08B2" w:rsidP="002E37C2">
            <w:pPr>
              <w:pStyle w:val="41"/>
              <w:framePr w:w="10598" w:h="9984" w:wrap="none" w:vAnchor="page" w:hAnchor="page" w:x="637" w:y="1681"/>
              <w:shd w:val="clear" w:color="auto" w:fill="auto"/>
              <w:spacing w:after="0" w:line="230" w:lineRule="exact"/>
            </w:pPr>
            <w:r>
              <w:rPr>
                <w:rStyle w:val="9pt0pt0"/>
              </w:rPr>
              <w:t>№</w:t>
            </w:r>
          </w:p>
          <w:p w14:paraId="27E6363F"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прика</w:t>
            </w:r>
          </w:p>
          <w:p w14:paraId="45BBDFF6"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за</w:t>
            </w:r>
          </w:p>
        </w:tc>
        <w:tc>
          <w:tcPr>
            <w:tcW w:w="850" w:type="dxa"/>
            <w:tcBorders>
              <w:top w:val="single" w:sz="4" w:space="0" w:color="auto"/>
              <w:left w:val="single" w:sz="4" w:space="0" w:color="auto"/>
            </w:tcBorders>
            <w:shd w:val="clear" w:color="auto" w:fill="FFFFFF"/>
          </w:tcPr>
          <w:p w14:paraId="538BA85F"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Дата</w:t>
            </w:r>
          </w:p>
          <w:p w14:paraId="2FC733B5"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прика</w:t>
            </w:r>
          </w:p>
          <w:p w14:paraId="08176F83"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за</w:t>
            </w:r>
          </w:p>
        </w:tc>
        <w:tc>
          <w:tcPr>
            <w:tcW w:w="797" w:type="dxa"/>
            <w:tcBorders>
              <w:top w:val="single" w:sz="4" w:space="0" w:color="auto"/>
              <w:left w:val="single" w:sz="4" w:space="0" w:color="auto"/>
            </w:tcBorders>
            <w:shd w:val="clear" w:color="auto" w:fill="FFFFFF"/>
          </w:tcPr>
          <w:p w14:paraId="061DB661" w14:textId="77777777" w:rsidR="00A255E0" w:rsidRDefault="00ED08B2" w:rsidP="002E37C2">
            <w:pPr>
              <w:pStyle w:val="41"/>
              <w:framePr w:w="10598" w:h="9984" w:wrap="none" w:vAnchor="page" w:hAnchor="page" w:x="637" w:y="1681"/>
              <w:shd w:val="clear" w:color="auto" w:fill="auto"/>
              <w:spacing w:after="0" w:line="230" w:lineRule="exact"/>
            </w:pPr>
            <w:r>
              <w:rPr>
                <w:rStyle w:val="9pt0pt0"/>
              </w:rPr>
              <w:t>№</w:t>
            </w:r>
          </w:p>
          <w:p w14:paraId="3CEA6D26"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прика</w:t>
            </w:r>
          </w:p>
          <w:p w14:paraId="086A1058"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за</w:t>
            </w:r>
          </w:p>
        </w:tc>
        <w:tc>
          <w:tcPr>
            <w:tcW w:w="913" w:type="dxa"/>
            <w:tcBorders>
              <w:top w:val="single" w:sz="4" w:space="0" w:color="auto"/>
              <w:left w:val="single" w:sz="4" w:space="0" w:color="auto"/>
              <w:right w:val="single" w:sz="4" w:space="0" w:color="auto"/>
            </w:tcBorders>
            <w:shd w:val="clear" w:color="auto" w:fill="FFFFFF"/>
          </w:tcPr>
          <w:p w14:paraId="6801A2A9"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Дата</w:t>
            </w:r>
          </w:p>
          <w:p w14:paraId="21CA0B0F"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прика</w:t>
            </w:r>
          </w:p>
          <w:p w14:paraId="5F16F3DF" w14:textId="77777777" w:rsidR="00A255E0" w:rsidRDefault="00ED08B2" w:rsidP="002E37C2">
            <w:pPr>
              <w:pStyle w:val="41"/>
              <w:framePr w:w="10598" w:h="9984" w:wrap="none" w:vAnchor="page" w:hAnchor="page" w:x="637" w:y="1681"/>
              <w:shd w:val="clear" w:color="auto" w:fill="auto"/>
              <w:spacing w:after="0" w:line="230" w:lineRule="exact"/>
            </w:pPr>
            <w:r>
              <w:rPr>
                <w:rStyle w:val="10pt0pt0"/>
              </w:rPr>
              <w:t>за</w:t>
            </w:r>
          </w:p>
        </w:tc>
        <w:tc>
          <w:tcPr>
            <w:tcW w:w="324" w:type="dxa"/>
            <w:tcBorders>
              <w:top w:val="single" w:sz="4" w:space="0" w:color="auto"/>
              <w:left w:val="single" w:sz="4" w:space="0" w:color="auto"/>
              <w:right w:val="single" w:sz="4" w:space="0" w:color="auto"/>
            </w:tcBorders>
            <w:shd w:val="clear" w:color="auto" w:fill="FFFFFF"/>
          </w:tcPr>
          <w:p w14:paraId="0E969F69" w14:textId="77777777" w:rsidR="00A255E0" w:rsidRDefault="00A255E0" w:rsidP="002E37C2">
            <w:pPr>
              <w:pStyle w:val="41"/>
              <w:framePr w:w="10598" w:h="9984" w:wrap="none" w:vAnchor="page" w:hAnchor="page" w:x="637" w:y="1681"/>
              <w:shd w:val="clear" w:color="auto" w:fill="auto"/>
              <w:spacing w:after="0" w:line="230" w:lineRule="exact"/>
            </w:pPr>
          </w:p>
        </w:tc>
      </w:tr>
      <w:tr w:rsidR="005A57E3" w14:paraId="6C536D33" w14:textId="77777777" w:rsidTr="002E37C2">
        <w:trPr>
          <w:trHeight w:hRule="exact" w:val="713"/>
        </w:trPr>
        <w:tc>
          <w:tcPr>
            <w:tcW w:w="1872" w:type="dxa"/>
            <w:vMerge w:val="restart"/>
            <w:tcBorders>
              <w:top w:val="single" w:sz="4" w:space="0" w:color="auto"/>
              <w:left w:val="single" w:sz="4" w:space="0" w:color="auto"/>
            </w:tcBorders>
            <w:shd w:val="clear" w:color="auto" w:fill="FFFFFF"/>
          </w:tcPr>
          <w:p w14:paraId="76B8427F" w14:textId="77777777" w:rsidR="00A255E0" w:rsidRDefault="00ED08B2" w:rsidP="002E37C2">
            <w:pPr>
              <w:pStyle w:val="41"/>
              <w:framePr w:w="10598" w:h="9984" w:wrap="none" w:vAnchor="page" w:hAnchor="page" w:x="637" w:y="1681"/>
              <w:shd w:val="clear" w:color="auto" w:fill="auto"/>
              <w:spacing w:after="0" w:line="226" w:lineRule="exact"/>
            </w:pPr>
            <w:r w:rsidRPr="00DB4D55">
              <w:rPr>
                <w:rStyle w:val="10pt0pt0"/>
                <w:sz w:val="18"/>
                <w:szCs w:val="18"/>
              </w:rPr>
              <w:t xml:space="preserve">МКП «Каменский центр коммунальных услуг» </w:t>
            </w:r>
            <w:r w:rsidRPr="00DB4D55">
              <w:rPr>
                <w:rStyle w:val="9pt0pt0"/>
              </w:rPr>
              <w:t xml:space="preserve"> система теплоснабжения по адресу: ул. Мира, 1</w:t>
            </w:r>
            <w:r>
              <w:rPr>
                <w:rStyle w:val="9pt0pt0"/>
              </w:rPr>
              <w:t xml:space="preserve">7ж, ул. Центральная, 23а </w:t>
            </w:r>
          </w:p>
        </w:tc>
        <w:tc>
          <w:tcPr>
            <w:tcW w:w="922" w:type="dxa"/>
            <w:tcBorders>
              <w:top w:val="single" w:sz="4" w:space="0" w:color="auto"/>
              <w:left w:val="single" w:sz="4" w:space="0" w:color="auto"/>
              <w:bottom w:val="single" w:sz="4" w:space="0" w:color="auto"/>
            </w:tcBorders>
            <w:shd w:val="clear" w:color="auto" w:fill="FFFFFF"/>
          </w:tcPr>
          <w:p w14:paraId="15DC0BC8" w14:textId="77777777" w:rsidR="00A255E0" w:rsidRDefault="00ED08B2" w:rsidP="002E37C2">
            <w:pPr>
              <w:pStyle w:val="41"/>
              <w:framePr w:w="10598" w:h="9984" w:wrap="none" w:vAnchor="page" w:hAnchor="page" w:x="637" w:y="1681"/>
              <w:shd w:val="clear" w:color="auto" w:fill="auto"/>
              <w:spacing w:after="0" w:line="180" w:lineRule="exact"/>
            </w:pPr>
            <w:r>
              <w:rPr>
                <w:rStyle w:val="9pt0pt0"/>
              </w:rPr>
              <w:t>ТЭ</w:t>
            </w:r>
          </w:p>
        </w:tc>
        <w:tc>
          <w:tcPr>
            <w:tcW w:w="1109" w:type="dxa"/>
            <w:tcBorders>
              <w:top w:val="single" w:sz="4" w:space="0" w:color="auto"/>
              <w:left w:val="single" w:sz="4" w:space="0" w:color="auto"/>
              <w:bottom w:val="single" w:sz="4" w:space="0" w:color="auto"/>
            </w:tcBorders>
            <w:shd w:val="clear" w:color="auto" w:fill="FFFFFF"/>
          </w:tcPr>
          <w:p w14:paraId="35BCC50F" w14:textId="77777777" w:rsidR="00A255E0" w:rsidRDefault="00ED08B2" w:rsidP="002E37C2">
            <w:pPr>
              <w:pStyle w:val="41"/>
              <w:framePr w:w="10598" w:h="9984" w:wrap="none" w:vAnchor="page" w:hAnchor="page" w:x="637" w:y="1681"/>
              <w:shd w:val="clear" w:color="auto" w:fill="auto"/>
              <w:spacing w:after="0" w:line="180" w:lineRule="exact"/>
              <w:ind w:left="240"/>
              <w:jc w:val="left"/>
            </w:pPr>
            <w:r>
              <w:rPr>
                <w:rStyle w:val="9pt0pt0"/>
              </w:rPr>
              <w:t>1953,31</w:t>
            </w:r>
          </w:p>
        </w:tc>
        <w:tc>
          <w:tcPr>
            <w:tcW w:w="1109" w:type="dxa"/>
            <w:tcBorders>
              <w:top w:val="single" w:sz="4" w:space="0" w:color="auto"/>
              <w:left w:val="single" w:sz="4" w:space="0" w:color="auto"/>
              <w:bottom w:val="single" w:sz="4" w:space="0" w:color="auto"/>
            </w:tcBorders>
            <w:shd w:val="clear" w:color="auto" w:fill="FFFFFF"/>
          </w:tcPr>
          <w:p w14:paraId="25E09C47" w14:textId="77777777" w:rsidR="00A255E0" w:rsidRDefault="00A255E0" w:rsidP="002E37C2">
            <w:pPr>
              <w:pStyle w:val="41"/>
              <w:framePr w:w="10598" w:h="9984" w:wrap="none" w:vAnchor="page" w:hAnchor="page" w:x="637" w:y="1681"/>
              <w:shd w:val="clear" w:color="auto" w:fill="auto"/>
              <w:spacing w:after="0" w:line="180" w:lineRule="exact"/>
            </w:pPr>
          </w:p>
        </w:tc>
        <w:tc>
          <w:tcPr>
            <w:tcW w:w="1109" w:type="dxa"/>
            <w:tcBorders>
              <w:top w:val="single" w:sz="4" w:space="0" w:color="auto"/>
              <w:left w:val="single" w:sz="4" w:space="0" w:color="auto"/>
              <w:bottom w:val="single" w:sz="4" w:space="0" w:color="auto"/>
            </w:tcBorders>
            <w:shd w:val="clear" w:color="auto" w:fill="FFFFFF"/>
          </w:tcPr>
          <w:p w14:paraId="34D822BD" w14:textId="77777777" w:rsidR="00A255E0" w:rsidRPr="00A255E0" w:rsidRDefault="00ED08B2" w:rsidP="002E37C2">
            <w:pPr>
              <w:framePr w:w="10598" w:h="9984" w:wrap="none" w:vAnchor="page" w:hAnchor="page" w:x="637" w:y="1681"/>
              <w:jc w:val="center"/>
              <w:rPr>
                <w:rFonts w:ascii="Times New Roman" w:hAnsi="Times New Roman" w:cs="Times New Roman"/>
                <w:b/>
                <w:bCs/>
                <w:sz w:val="20"/>
                <w:szCs w:val="20"/>
              </w:rPr>
            </w:pPr>
            <w:r w:rsidRPr="00A255E0">
              <w:rPr>
                <w:rFonts w:ascii="Times New Roman" w:hAnsi="Times New Roman" w:cs="Times New Roman"/>
                <w:b/>
                <w:bCs/>
                <w:sz w:val="20"/>
                <w:szCs w:val="20"/>
              </w:rPr>
              <w:t>30,05</w:t>
            </w:r>
          </w:p>
        </w:tc>
        <w:tc>
          <w:tcPr>
            <w:tcW w:w="1109" w:type="dxa"/>
            <w:tcBorders>
              <w:top w:val="single" w:sz="4" w:space="0" w:color="auto"/>
              <w:left w:val="single" w:sz="4" w:space="0" w:color="auto"/>
              <w:bottom w:val="single" w:sz="4" w:space="0" w:color="auto"/>
            </w:tcBorders>
            <w:shd w:val="clear" w:color="auto" w:fill="FFFFFF"/>
          </w:tcPr>
          <w:p w14:paraId="62B9896B" w14:textId="77777777" w:rsidR="00A255E0" w:rsidRDefault="00A255E0" w:rsidP="002E37C2">
            <w:pPr>
              <w:framePr w:w="10598" w:h="9984" w:wrap="none" w:vAnchor="page" w:hAnchor="page" w:x="637" w:y="1681"/>
              <w:rPr>
                <w:sz w:val="10"/>
                <w:szCs w:val="10"/>
              </w:rPr>
            </w:pPr>
          </w:p>
        </w:tc>
        <w:tc>
          <w:tcPr>
            <w:tcW w:w="811" w:type="dxa"/>
            <w:tcBorders>
              <w:top w:val="single" w:sz="4" w:space="0" w:color="auto"/>
              <w:left w:val="single" w:sz="4" w:space="0" w:color="auto"/>
              <w:bottom w:val="single" w:sz="4" w:space="0" w:color="auto"/>
            </w:tcBorders>
            <w:shd w:val="clear" w:color="auto" w:fill="FFFFFF"/>
          </w:tcPr>
          <w:p w14:paraId="02D9C922" w14:textId="77777777" w:rsidR="00A255E0" w:rsidRDefault="00ED08B2" w:rsidP="002E37C2">
            <w:pPr>
              <w:pStyle w:val="41"/>
              <w:framePr w:w="10598" w:h="9984" w:wrap="none" w:vAnchor="page" w:hAnchor="page" w:x="637" w:y="1681"/>
              <w:shd w:val="clear" w:color="auto" w:fill="auto"/>
              <w:spacing w:after="0" w:line="180" w:lineRule="exact"/>
            </w:pPr>
            <w:r>
              <w:rPr>
                <w:rStyle w:val="9pt0pt0"/>
              </w:rPr>
              <w:t>37/3</w:t>
            </w:r>
          </w:p>
        </w:tc>
        <w:tc>
          <w:tcPr>
            <w:tcW w:w="850" w:type="dxa"/>
            <w:tcBorders>
              <w:top w:val="single" w:sz="4" w:space="0" w:color="auto"/>
              <w:left w:val="single" w:sz="4" w:space="0" w:color="auto"/>
              <w:bottom w:val="single" w:sz="4" w:space="0" w:color="auto"/>
            </w:tcBorders>
            <w:shd w:val="clear" w:color="auto" w:fill="FFFFFF"/>
          </w:tcPr>
          <w:p w14:paraId="7805C91B" w14:textId="77777777" w:rsidR="00A255E0" w:rsidRDefault="00ED08B2" w:rsidP="002E37C2">
            <w:pPr>
              <w:pStyle w:val="41"/>
              <w:framePr w:w="10598" w:h="9984" w:wrap="none" w:vAnchor="page" w:hAnchor="page" w:x="637" w:y="1681"/>
              <w:shd w:val="clear" w:color="auto" w:fill="auto"/>
              <w:spacing w:before="60" w:after="0" w:line="180" w:lineRule="exact"/>
            </w:pPr>
            <w:r>
              <w:rPr>
                <w:rStyle w:val="9pt0pt0"/>
              </w:rPr>
              <w:t>19.09.2024</w:t>
            </w:r>
          </w:p>
        </w:tc>
        <w:tc>
          <w:tcPr>
            <w:tcW w:w="797" w:type="dxa"/>
            <w:tcBorders>
              <w:top w:val="single" w:sz="4" w:space="0" w:color="auto"/>
              <w:left w:val="single" w:sz="4" w:space="0" w:color="auto"/>
              <w:bottom w:val="single" w:sz="4" w:space="0" w:color="auto"/>
            </w:tcBorders>
            <w:shd w:val="clear" w:color="auto" w:fill="FFFFFF"/>
          </w:tcPr>
          <w:p w14:paraId="11011403" w14:textId="77777777" w:rsidR="00A255E0" w:rsidRDefault="00A255E0" w:rsidP="002E37C2">
            <w:pPr>
              <w:pStyle w:val="41"/>
              <w:framePr w:w="10598" w:h="9984" w:wrap="none" w:vAnchor="page" w:hAnchor="page" w:x="637" w:y="1681"/>
              <w:shd w:val="clear" w:color="auto" w:fill="auto"/>
              <w:spacing w:after="0" w:line="180" w:lineRule="exact"/>
            </w:pPr>
          </w:p>
        </w:tc>
        <w:tc>
          <w:tcPr>
            <w:tcW w:w="913" w:type="dxa"/>
            <w:tcBorders>
              <w:top w:val="single" w:sz="4" w:space="0" w:color="auto"/>
              <w:left w:val="single" w:sz="4" w:space="0" w:color="auto"/>
              <w:bottom w:val="single" w:sz="4" w:space="0" w:color="auto"/>
              <w:right w:val="single" w:sz="4" w:space="0" w:color="auto"/>
            </w:tcBorders>
            <w:shd w:val="clear" w:color="auto" w:fill="FFFFFF"/>
          </w:tcPr>
          <w:p w14:paraId="71698397" w14:textId="77777777" w:rsidR="00A255E0" w:rsidRDefault="00A255E0" w:rsidP="002E37C2">
            <w:pPr>
              <w:pStyle w:val="41"/>
              <w:framePr w:w="10598" w:h="9984" w:wrap="none" w:vAnchor="page" w:hAnchor="page" w:x="637" w:y="1681"/>
              <w:shd w:val="clear" w:color="auto" w:fill="auto"/>
              <w:spacing w:before="60" w:after="0" w:line="180" w:lineRule="exact"/>
            </w:pPr>
          </w:p>
        </w:tc>
        <w:tc>
          <w:tcPr>
            <w:tcW w:w="324" w:type="dxa"/>
            <w:vMerge w:val="restart"/>
            <w:tcBorders>
              <w:top w:val="single" w:sz="4" w:space="0" w:color="auto"/>
              <w:left w:val="single" w:sz="4" w:space="0" w:color="auto"/>
              <w:right w:val="single" w:sz="4" w:space="0" w:color="auto"/>
            </w:tcBorders>
            <w:shd w:val="clear" w:color="auto" w:fill="FFFFFF"/>
          </w:tcPr>
          <w:p w14:paraId="77EA2326" w14:textId="77777777" w:rsidR="00A255E0" w:rsidRDefault="00A255E0" w:rsidP="002E37C2">
            <w:pPr>
              <w:pStyle w:val="41"/>
              <w:framePr w:w="10598" w:h="9984" w:wrap="none" w:vAnchor="page" w:hAnchor="page" w:x="637" w:y="1681"/>
              <w:shd w:val="clear" w:color="auto" w:fill="auto"/>
              <w:spacing w:before="60" w:after="0" w:line="180" w:lineRule="exact"/>
            </w:pPr>
          </w:p>
        </w:tc>
      </w:tr>
      <w:tr w:rsidR="005A57E3" w14:paraId="1E46B712" w14:textId="77777777" w:rsidTr="002E37C2">
        <w:trPr>
          <w:trHeight w:hRule="exact" w:val="1628"/>
        </w:trPr>
        <w:tc>
          <w:tcPr>
            <w:tcW w:w="1872" w:type="dxa"/>
            <w:vMerge/>
            <w:tcBorders>
              <w:left w:val="single" w:sz="4" w:space="0" w:color="auto"/>
            </w:tcBorders>
            <w:shd w:val="clear" w:color="auto" w:fill="FFFFFF"/>
          </w:tcPr>
          <w:p w14:paraId="57913C3B" w14:textId="77777777" w:rsidR="00A255E0" w:rsidRPr="00DB4D55" w:rsidRDefault="00A255E0" w:rsidP="002E37C2">
            <w:pPr>
              <w:pStyle w:val="41"/>
              <w:framePr w:w="10598" w:h="9984" w:wrap="none" w:vAnchor="page" w:hAnchor="page" w:x="637" w:y="1681"/>
              <w:shd w:val="clear" w:color="auto" w:fill="auto"/>
              <w:spacing w:after="0" w:line="226" w:lineRule="exact"/>
              <w:rPr>
                <w:rStyle w:val="10pt0pt0"/>
                <w:sz w:val="18"/>
                <w:szCs w:val="18"/>
              </w:rPr>
            </w:pPr>
          </w:p>
        </w:tc>
        <w:tc>
          <w:tcPr>
            <w:tcW w:w="922" w:type="dxa"/>
            <w:tcBorders>
              <w:top w:val="single" w:sz="4" w:space="0" w:color="auto"/>
              <w:left w:val="single" w:sz="4" w:space="0" w:color="auto"/>
            </w:tcBorders>
            <w:shd w:val="clear" w:color="auto" w:fill="FFFFFF"/>
          </w:tcPr>
          <w:p w14:paraId="79C08344" w14:textId="77777777" w:rsidR="00A255E0" w:rsidRDefault="00ED08B2" w:rsidP="002E37C2">
            <w:pPr>
              <w:pStyle w:val="41"/>
              <w:framePr w:w="10598" w:h="9984" w:wrap="none" w:vAnchor="page" w:hAnchor="page" w:x="637" w:y="1681"/>
              <w:spacing w:after="0" w:line="180" w:lineRule="exact"/>
              <w:rPr>
                <w:rStyle w:val="9pt0pt0"/>
              </w:rPr>
            </w:pPr>
            <w:r>
              <w:rPr>
                <w:rStyle w:val="9pt0pt0"/>
              </w:rPr>
              <w:t>ГВС</w:t>
            </w:r>
          </w:p>
        </w:tc>
        <w:tc>
          <w:tcPr>
            <w:tcW w:w="1109" w:type="dxa"/>
            <w:tcBorders>
              <w:top w:val="single" w:sz="4" w:space="0" w:color="auto"/>
              <w:left w:val="single" w:sz="4" w:space="0" w:color="auto"/>
            </w:tcBorders>
            <w:shd w:val="clear" w:color="auto" w:fill="FFFFFF"/>
          </w:tcPr>
          <w:p w14:paraId="6978ADC1" w14:textId="77777777" w:rsidR="00A255E0" w:rsidRDefault="00A255E0" w:rsidP="002E37C2">
            <w:pPr>
              <w:pStyle w:val="41"/>
              <w:framePr w:w="10598" w:h="9984" w:wrap="none" w:vAnchor="page" w:hAnchor="page" w:x="637" w:y="1681"/>
              <w:spacing w:after="0" w:line="180" w:lineRule="exact"/>
              <w:ind w:left="240"/>
              <w:jc w:val="left"/>
              <w:rPr>
                <w:rStyle w:val="9pt0pt0"/>
              </w:rPr>
            </w:pPr>
          </w:p>
        </w:tc>
        <w:tc>
          <w:tcPr>
            <w:tcW w:w="1109" w:type="dxa"/>
            <w:tcBorders>
              <w:top w:val="single" w:sz="4" w:space="0" w:color="auto"/>
              <w:left w:val="single" w:sz="4" w:space="0" w:color="auto"/>
            </w:tcBorders>
            <w:shd w:val="clear" w:color="auto" w:fill="FFFFFF"/>
          </w:tcPr>
          <w:p w14:paraId="55AEAE3D" w14:textId="77777777" w:rsidR="00A255E0" w:rsidRDefault="00A255E0" w:rsidP="002E37C2">
            <w:pPr>
              <w:pStyle w:val="41"/>
              <w:framePr w:w="10598" w:h="9984" w:wrap="none" w:vAnchor="page" w:hAnchor="page" w:x="637" w:y="1681"/>
              <w:shd w:val="clear" w:color="auto" w:fill="auto"/>
              <w:spacing w:after="0" w:line="180" w:lineRule="exact"/>
            </w:pPr>
          </w:p>
        </w:tc>
        <w:tc>
          <w:tcPr>
            <w:tcW w:w="1109" w:type="dxa"/>
            <w:tcBorders>
              <w:top w:val="single" w:sz="4" w:space="0" w:color="auto"/>
              <w:left w:val="single" w:sz="4" w:space="0" w:color="auto"/>
            </w:tcBorders>
            <w:shd w:val="clear" w:color="auto" w:fill="FFFFFF"/>
          </w:tcPr>
          <w:p w14:paraId="295F2DEF" w14:textId="77777777" w:rsidR="00A255E0" w:rsidRPr="00A255E0" w:rsidRDefault="00A255E0" w:rsidP="002E37C2">
            <w:pPr>
              <w:framePr w:w="10598" w:h="9984" w:wrap="none" w:vAnchor="page" w:hAnchor="page" w:x="637" w:y="1681"/>
              <w:jc w:val="center"/>
              <w:rPr>
                <w:rFonts w:ascii="Times New Roman" w:hAnsi="Times New Roman" w:cs="Times New Roman"/>
                <w:b/>
                <w:bCs/>
                <w:sz w:val="20"/>
                <w:szCs w:val="20"/>
              </w:rPr>
            </w:pPr>
          </w:p>
        </w:tc>
        <w:tc>
          <w:tcPr>
            <w:tcW w:w="1109" w:type="dxa"/>
            <w:tcBorders>
              <w:top w:val="single" w:sz="4" w:space="0" w:color="auto"/>
              <w:left w:val="single" w:sz="4" w:space="0" w:color="auto"/>
            </w:tcBorders>
            <w:shd w:val="clear" w:color="auto" w:fill="FFFFFF"/>
          </w:tcPr>
          <w:p w14:paraId="4371E026" w14:textId="77777777" w:rsidR="00A255E0" w:rsidRDefault="00A255E0" w:rsidP="002E37C2">
            <w:pPr>
              <w:framePr w:w="10598" w:h="9984" w:wrap="none" w:vAnchor="page" w:hAnchor="page" w:x="637" w:y="1681"/>
              <w:rPr>
                <w:sz w:val="10"/>
                <w:szCs w:val="10"/>
              </w:rPr>
            </w:pPr>
          </w:p>
        </w:tc>
        <w:tc>
          <w:tcPr>
            <w:tcW w:w="811" w:type="dxa"/>
            <w:tcBorders>
              <w:top w:val="single" w:sz="4" w:space="0" w:color="auto"/>
              <w:left w:val="single" w:sz="4" w:space="0" w:color="auto"/>
            </w:tcBorders>
            <w:shd w:val="clear" w:color="auto" w:fill="FFFFFF"/>
          </w:tcPr>
          <w:p w14:paraId="02B0DFBC" w14:textId="77777777" w:rsidR="00A255E0" w:rsidRDefault="00ED08B2" w:rsidP="002E37C2">
            <w:pPr>
              <w:pStyle w:val="41"/>
              <w:framePr w:w="10598" w:h="9984" w:wrap="none" w:vAnchor="page" w:hAnchor="page" w:x="637" w:y="1681"/>
              <w:spacing w:after="0" w:line="180" w:lineRule="exact"/>
              <w:rPr>
                <w:rStyle w:val="9pt0pt0"/>
              </w:rPr>
            </w:pPr>
            <w:r>
              <w:rPr>
                <w:rStyle w:val="9pt0pt0"/>
              </w:rPr>
              <w:t>38/4</w:t>
            </w:r>
          </w:p>
        </w:tc>
        <w:tc>
          <w:tcPr>
            <w:tcW w:w="850" w:type="dxa"/>
            <w:tcBorders>
              <w:top w:val="single" w:sz="4" w:space="0" w:color="auto"/>
              <w:left w:val="single" w:sz="4" w:space="0" w:color="auto"/>
            </w:tcBorders>
            <w:shd w:val="clear" w:color="auto" w:fill="FFFFFF"/>
          </w:tcPr>
          <w:p w14:paraId="5683DF2D" w14:textId="77777777" w:rsidR="00A255E0" w:rsidRDefault="00ED08B2" w:rsidP="002E37C2">
            <w:pPr>
              <w:pStyle w:val="41"/>
              <w:framePr w:w="10598" w:h="9984" w:wrap="none" w:vAnchor="page" w:hAnchor="page" w:x="637" w:y="1681"/>
              <w:spacing w:before="60" w:after="0" w:line="180" w:lineRule="exact"/>
              <w:rPr>
                <w:rStyle w:val="9pt0pt0"/>
              </w:rPr>
            </w:pPr>
            <w:r>
              <w:rPr>
                <w:rStyle w:val="9pt0pt0"/>
              </w:rPr>
              <w:t>26.09.2024</w:t>
            </w:r>
          </w:p>
        </w:tc>
        <w:tc>
          <w:tcPr>
            <w:tcW w:w="797" w:type="dxa"/>
            <w:tcBorders>
              <w:top w:val="single" w:sz="4" w:space="0" w:color="auto"/>
              <w:left w:val="single" w:sz="4" w:space="0" w:color="auto"/>
            </w:tcBorders>
            <w:shd w:val="clear" w:color="auto" w:fill="FFFFFF"/>
          </w:tcPr>
          <w:p w14:paraId="1C159DD0" w14:textId="77777777" w:rsidR="00A255E0" w:rsidRDefault="00A255E0" w:rsidP="002E37C2">
            <w:pPr>
              <w:pStyle w:val="41"/>
              <w:framePr w:w="10598" w:h="9984" w:wrap="none" w:vAnchor="page" w:hAnchor="page" w:x="637" w:y="1681"/>
              <w:shd w:val="clear" w:color="auto" w:fill="auto"/>
              <w:spacing w:after="0" w:line="180" w:lineRule="exact"/>
            </w:pPr>
          </w:p>
        </w:tc>
        <w:tc>
          <w:tcPr>
            <w:tcW w:w="913" w:type="dxa"/>
            <w:tcBorders>
              <w:top w:val="single" w:sz="4" w:space="0" w:color="auto"/>
              <w:left w:val="single" w:sz="4" w:space="0" w:color="auto"/>
              <w:right w:val="single" w:sz="4" w:space="0" w:color="auto"/>
            </w:tcBorders>
            <w:shd w:val="clear" w:color="auto" w:fill="FFFFFF"/>
          </w:tcPr>
          <w:p w14:paraId="04540497" w14:textId="77777777" w:rsidR="00A255E0" w:rsidRDefault="00A255E0" w:rsidP="002E37C2">
            <w:pPr>
              <w:pStyle w:val="41"/>
              <w:framePr w:w="10598" w:h="9984" w:wrap="none" w:vAnchor="page" w:hAnchor="page" w:x="637" w:y="1681"/>
              <w:shd w:val="clear" w:color="auto" w:fill="auto"/>
              <w:spacing w:before="60" w:after="0" w:line="180" w:lineRule="exact"/>
            </w:pPr>
          </w:p>
        </w:tc>
        <w:tc>
          <w:tcPr>
            <w:tcW w:w="324" w:type="dxa"/>
            <w:vMerge/>
            <w:tcBorders>
              <w:left w:val="single" w:sz="4" w:space="0" w:color="auto"/>
              <w:right w:val="single" w:sz="4" w:space="0" w:color="auto"/>
            </w:tcBorders>
            <w:shd w:val="clear" w:color="auto" w:fill="FFFFFF"/>
          </w:tcPr>
          <w:p w14:paraId="2640C809" w14:textId="77777777" w:rsidR="00A255E0" w:rsidRDefault="00A255E0" w:rsidP="002E37C2">
            <w:pPr>
              <w:pStyle w:val="41"/>
              <w:framePr w:w="10598" w:h="9984" w:wrap="none" w:vAnchor="page" w:hAnchor="page" w:x="637" w:y="1681"/>
              <w:shd w:val="clear" w:color="auto" w:fill="auto"/>
              <w:spacing w:before="60" w:after="0" w:line="180" w:lineRule="exact"/>
            </w:pPr>
          </w:p>
        </w:tc>
      </w:tr>
      <w:tr w:rsidR="005A57E3" w14:paraId="053E77E2" w14:textId="77777777" w:rsidTr="0016591F">
        <w:trPr>
          <w:trHeight w:hRule="exact" w:val="2559"/>
        </w:trPr>
        <w:tc>
          <w:tcPr>
            <w:tcW w:w="1872" w:type="dxa"/>
            <w:tcBorders>
              <w:top w:val="single" w:sz="4" w:space="0" w:color="auto"/>
              <w:left w:val="single" w:sz="4" w:space="0" w:color="auto"/>
            </w:tcBorders>
            <w:shd w:val="clear" w:color="auto" w:fill="FFFFFF"/>
          </w:tcPr>
          <w:p w14:paraId="19E9F10D" w14:textId="77777777" w:rsidR="00A255E0" w:rsidRDefault="00ED08B2" w:rsidP="002E37C2">
            <w:pPr>
              <w:pStyle w:val="41"/>
              <w:framePr w:w="10598" w:h="9984" w:wrap="none" w:vAnchor="page" w:hAnchor="page" w:x="637" w:y="1681"/>
              <w:shd w:val="clear" w:color="auto" w:fill="auto"/>
              <w:spacing w:after="0" w:line="226" w:lineRule="exact"/>
            </w:pPr>
            <w:r w:rsidRPr="00DB4D55">
              <w:rPr>
                <w:rStyle w:val="10pt0pt0"/>
                <w:sz w:val="18"/>
                <w:szCs w:val="18"/>
              </w:rPr>
              <w:t xml:space="preserve">МКП «Каменский центр коммунальных услуг» </w:t>
            </w:r>
            <w:r w:rsidRPr="00DB4D55">
              <w:rPr>
                <w:rStyle w:val="9pt0pt0"/>
              </w:rPr>
              <w:t xml:space="preserve"> </w:t>
            </w:r>
            <w:r>
              <w:rPr>
                <w:rStyle w:val="9pt0pt0"/>
              </w:rPr>
              <w:t>системы теплоснабжения по адресу: ул.Советская, 40А, ул.Ленина, 24, ул.Гагарина,20</w:t>
            </w:r>
          </w:p>
        </w:tc>
        <w:tc>
          <w:tcPr>
            <w:tcW w:w="922" w:type="dxa"/>
            <w:tcBorders>
              <w:top w:val="single" w:sz="4" w:space="0" w:color="auto"/>
              <w:left w:val="single" w:sz="4" w:space="0" w:color="auto"/>
            </w:tcBorders>
            <w:shd w:val="clear" w:color="auto" w:fill="FFFFFF"/>
          </w:tcPr>
          <w:p w14:paraId="3ED14C73" w14:textId="77777777" w:rsidR="00A255E0" w:rsidRDefault="00ED08B2" w:rsidP="002E37C2">
            <w:pPr>
              <w:pStyle w:val="41"/>
              <w:framePr w:w="10598" w:h="9984" w:wrap="none" w:vAnchor="page" w:hAnchor="page" w:x="637" w:y="1681"/>
              <w:shd w:val="clear" w:color="auto" w:fill="auto"/>
              <w:spacing w:after="0" w:line="200" w:lineRule="exact"/>
            </w:pPr>
            <w:r>
              <w:rPr>
                <w:rStyle w:val="10pt0pt0"/>
              </w:rPr>
              <w:t>ТЭ</w:t>
            </w:r>
          </w:p>
        </w:tc>
        <w:tc>
          <w:tcPr>
            <w:tcW w:w="1109" w:type="dxa"/>
            <w:tcBorders>
              <w:top w:val="single" w:sz="4" w:space="0" w:color="auto"/>
              <w:left w:val="single" w:sz="4" w:space="0" w:color="auto"/>
            </w:tcBorders>
            <w:shd w:val="clear" w:color="auto" w:fill="FFFFFF"/>
          </w:tcPr>
          <w:p w14:paraId="7E6EB19D" w14:textId="77777777" w:rsidR="00A255E0" w:rsidRDefault="00ED08B2" w:rsidP="002E37C2">
            <w:pPr>
              <w:pStyle w:val="41"/>
              <w:framePr w:w="10598" w:h="9984" w:wrap="none" w:vAnchor="page" w:hAnchor="page" w:x="637" w:y="1681"/>
              <w:shd w:val="clear" w:color="auto" w:fill="auto"/>
              <w:spacing w:after="0" w:line="180" w:lineRule="exact"/>
              <w:ind w:left="240"/>
              <w:jc w:val="left"/>
            </w:pPr>
            <w:r>
              <w:rPr>
                <w:rStyle w:val="9pt0pt0"/>
              </w:rPr>
              <w:t>2886,70</w:t>
            </w:r>
          </w:p>
        </w:tc>
        <w:tc>
          <w:tcPr>
            <w:tcW w:w="1109" w:type="dxa"/>
            <w:tcBorders>
              <w:top w:val="single" w:sz="4" w:space="0" w:color="auto"/>
              <w:left w:val="single" w:sz="4" w:space="0" w:color="auto"/>
            </w:tcBorders>
            <w:shd w:val="clear" w:color="auto" w:fill="FFFFFF"/>
          </w:tcPr>
          <w:p w14:paraId="77A0CC11" w14:textId="77777777" w:rsidR="00A255E0" w:rsidRDefault="00A255E0" w:rsidP="002E37C2">
            <w:pPr>
              <w:pStyle w:val="41"/>
              <w:framePr w:w="10598" w:h="9984" w:wrap="none" w:vAnchor="page" w:hAnchor="page" w:x="637" w:y="1681"/>
              <w:shd w:val="clear" w:color="auto" w:fill="auto"/>
              <w:spacing w:after="0" w:line="180" w:lineRule="exact"/>
            </w:pPr>
          </w:p>
        </w:tc>
        <w:tc>
          <w:tcPr>
            <w:tcW w:w="1109" w:type="dxa"/>
            <w:tcBorders>
              <w:top w:val="single" w:sz="4" w:space="0" w:color="auto"/>
              <w:left w:val="single" w:sz="4" w:space="0" w:color="auto"/>
            </w:tcBorders>
            <w:shd w:val="clear" w:color="auto" w:fill="FFFFFF"/>
          </w:tcPr>
          <w:p w14:paraId="6EC1A813" w14:textId="77777777" w:rsidR="00A255E0" w:rsidRDefault="00A255E0" w:rsidP="002E37C2">
            <w:pPr>
              <w:framePr w:w="10598" w:h="9984" w:wrap="none" w:vAnchor="page" w:hAnchor="page" w:x="637" w:y="1681"/>
              <w:rPr>
                <w:sz w:val="10"/>
                <w:szCs w:val="10"/>
              </w:rPr>
            </w:pPr>
          </w:p>
        </w:tc>
        <w:tc>
          <w:tcPr>
            <w:tcW w:w="1109" w:type="dxa"/>
            <w:tcBorders>
              <w:top w:val="single" w:sz="4" w:space="0" w:color="auto"/>
              <w:left w:val="single" w:sz="4" w:space="0" w:color="auto"/>
            </w:tcBorders>
            <w:shd w:val="clear" w:color="auto" w:fill="FFFFFF"/>
          </w:tcPr>
          <w:p w14:paraId="1659E381" w14:textId="77777777" w:rsidR="00A255E0" w:rsidRDefault="00A255E0" w:rsidP="002E37C2">
            <w:pPr>
              <w:framePr w:w="10598" w:h="9984" w:wrap="none" w:vAnchor="page" w:hAnchor="page" w:x="637" w:y="1681"/>
              <w:rPr>
                <w:sz w:val="10"/>
                <w:szCs w:val="10"/>
              </w:rPr>
            </w:pPr>
          </w:p>
        </w:tc>
        <w:tc>
          <w:tcPr>
            <w:tcW w:w="811" w:type="dxa"/>
            <w:tcBorders>
              <w:top w:val="single" w:sz="4" w:space="0" w:color="auto"/>
              <w:left w:val="single" w:sz="4" w:space="0" w:color="auto"/>
            </w:tcBorders>
            <w:shd w:val="clear" w:color="auto" w:fill="FFFFFF"/>
          </w:tcPr>
          <w:p w14:paraId="1179966C" w14:textId="77777777" w:rsidR="00A255E0" w:rsidRDefault="00ED08B2" w:rsidP="002E37C2">
            <w:pPr>
              <w:pStyle w:val="41"/>
              <w:framePr w:w="10598" w:h="9984" w:wrap="none" w:vAnchor="page" w:hAnchor="page" w:x="637" w:y="1681"/>
              <w:shd w:val="clear" w:color="auto" w:fill="auto"/>
              <w:spacing w:after="0" w:line="180" w:lineRule="exact"/>
            </w:pPr>
            <w:r>
              <w:rPr>
                <w:rStyle w:val="9pt0pt0"/>
              </w:rPr>
              <w:t>37/1</w:t>
            </w:r>
          </w:p>
        </w:tc>
        <w:tc>
          <w:tcPr>
            <w:tcW w:w="850" w:type="dxa"/>
            <w:tcBorders>
              <w:top w:val="single" w:sz="4" w:space="0" w:color="auto"/>
              <w:left w:val="single" w:sz="4" w:space="0" w:color="auto"/>
            </w:tcBorders>
            <w:shd w:val="clear" w:color="auto" w:fill="FFFFFF"/>
          </w:tcPr>
          <w:p w14:paraId="008C5673" w14:textId="77777777" w:rsidR="00A255E0" w:rsidRDefault="00ED08B2" w:rsidP="002E37C2">
            <w:pPr>
              <w:pStyle w:val="41"/>
              <w:framePr w:w="10598" w:h="9984" w:wrap="none" w:vAnchor="page" w:hAnchor="page" w:x="637" w:y="1681"/>
              <w:shd w:val="clear" w:color="auto" w:fill="auto"/>
              <w:spacing w:before="60" w:after="0" w:line="180" w:lineRule="exact"/>
            </w:pPr>
            <w:r>
              <w:rPr>
                <w:rStyle w:val="9pt0pt0"/>
              </w:rPr>
              <w:t>19.09.2024</w:t>
            </w:r>
          </w:p>
        </w:tc>
        <w:tc>
          <w:tcPr>
            <w:tcW w:w="797" w:type="dxa"/>
            <w:tcBorders>
              <w:top w:val="single" w:sz="4" w:space="0" w:color="auto"/>
              <w:left w:val="single" w:sz="4" w:space="0" w:color="auto"/>
            </w:tcBorders>
            <w:shd w:val="clear" w:color="auto" w:fill="FFFFFF"/>
          </w:tcPr>
          <w:p w14:paraId="22DD2982" w14:textId="77777777" w:rsidR="00A255E0" w:rsidRDefault="00A255E0" w:rsidP="002E37C2">
            <w:pPr>
              <w:pStyle w:val="41"/>
              <w:framePr w:w="10598" w:h="9984" w:wrap="none" w:vAnchor="page" w:hAnchor="page" w:x="637" w:y="1681"/>
              <w:shd w:val="clear" w:color="auto" w:fill="auto"/>
              <w:spacing w:after="0" w:line="180" w:lineRule="exact"/>
            </w:pPr>
          </w:p>
        </w:tc>
        <w:tc>
          <w:tcPr>
            <w:tcW w:w="913" w:type="dxa"/>
            <w:tcBorders>
              <w:top w:val="single" w:sz="4" w:space="0" w:color="auto"/>
              <w:left w:val="single" w:sz="4" w:space="0" w:color="auto"/>
              <w:right w:val="single" w:sz="4" w:space="0" w:color="auto"/>
            </w:tcBorders>
            <w:shd w:val="clear" w:color="auto" w:fill="FFFFFF"/>
          </w:tcPr>
          <w:p w14:paraId="198E2EC1" w14:textId="77777777" w:rsidR="00A255E0" w:rsidRDefault="00A255E0" w:rsidP="002E37C2">
            <w:pPr>
              <w:pStyle w:val="41"/>
              <w:framePr w:w="10598" w:h="9984" w:wrap="none" w:vAnchor="page" w:hAnchor="page" w:x="637" w:y="1681"/>
              <w:shd w:val="clear" w:color="auto" w:fill="auto"/>
              <w:spacing w:before="60" w:after="0" w:line="180" w:lineRule="exact"/>
            </w:pPr>
          </w:p>
        </w:tc>
        <w:tc>
          <w:tcPr>
            <w:tcW w:w="324" w:type="dxa"/>
            <w:tcBorders>
              <w:top w:val="single" w:sz="4" w:space="0" w:color="auto"/>
              <w:left w:val="single" w:sz="4" w:space="0" w:color="auto"/>
              <w:right w:val="single" w:sz="4" w:space="0" w:color="auto"/>
            </w:tcBorders>
            <w:shd w:val="clear" w:color="auto" w:fill="FFFFFF"/>
          </w:tcPr>
          <w:p w14:paraId="7EA46EE0" w14:textId="77777777" w:rsidR="00A255E0" w:rsidRDefault="00A255E0" w:rsidP="002E37C2">
            <w:pPr>
              <w:pStyle w:val="41"/>
              <w:framePr w:w="10598" w:h="9984" w:wrap="none" w:vAnchor="page" w:hAnchor="page" w:x="637" w:y="1681"/>
              <w:shd w:val="clear" w:color="auto" w:fill="auto"/>
              <w:spacing w:before="60" w:after="0" w:line="180" w:lineRule="exact"/>
            </w:pPr>
          </w:p>
        </w:tc>
      </w:tr>
      <w:tr w:rsidR="005A57E3" w14:paraId="428E60E4" w14:textId="77777777" w:rsidTr="00A255E0">
        <w:trPr>
          <w:trHeight w:hRule="exact" w:val="1974"/>
        </w:trPr>
        <w:tc>
          <w:tcPr>
            <w:tcW w:w="1872" w:type="dxa"/>
            <w:tcBorders>
              <w:top w:val="single" w:sz="4" w:space="0" w:color="auto"/>
              <w:left w:val="single" w:sz="4" w:space="0" w:color="auto"/>
              <w:bottom w:val="single" w:sz="4" w:space="0" w:color="auto"/>
            </w:tcBorders>
            <w:shd w:val="clear" w:color="auto" w:fill="FFFFFF"/>
          </w:tcPr>
          <w:p w14:paraId="4889D592" w14:textId="77777777" w:rsidR="00A255E0" w:rsidRDefault="00ED08B2" w:rsidP="002E37C2">
            <w:pPr>
              <w:pStyle w:val="41"/>
              <w:framePr w:w="10598" w:h="9984" w:wrap="none" w:vAnchor="page" w:hAnchor="page" w:x="637" w:y="1681"/>
              <w:shd w:val="clear" w:color="auto" w:fill="auto"/>
              <w:spacing w:after="0" w:line="226" w:lineRule="exact"/>
            </w:pPr>
            <w:r w:rsidRPr="00DB4D55">
              <w:rPr>
                <w:rStyle w:val="10pt0pt0"/>
                <w:sz w:val="18"/>
                <w:szCs w:val="18"/>
              </w:rPr>
              <w:t xml:space="preserve">МКП «Каменский центр коммунальных услуг» </w:t>
            </w:r>
            <w:r w:rsidRPr="00DB4D55">
              <w:rPr>
                <w:rStyle w:val="9pt0pt0"/>
              </w:rPr>
              <w:t xml:space="preserve"> </w:t>
            </w:r>
            <w:r>
              <w:rPr>
                <w:rStyle w:val="9pt0pt0"/>
              </w:rPr>
              <w:t>системы теплоснабжения по адресу: ул.Гагарина,20</w:t>
            </w:r>
          </w:p>
        </w:tc>
        <w:tc>
          <w:tcPr>
            <w:tcW w:w="922" w:type="dxa"/>
            <w:tcBorders>
              <w:top w:val="single" w:sz="4" w:space="0" w:color="auto"/>
              <w:left w:val="single" w:sz="4" w:space="0" w:color="auto"/>
              <w:bottom w:val="single" w:sz="4" w:space="0" w:color="auto"/>
            </w:tcBorders>
            <w:shd w:val="clear" w:color="auto" w:fill="FFFFFF"/>
          </w:tcPr>
          <w:p w14:paraId="6AD30BEB" w14:textId="77777777" w:rsidR="00A255E0" w:rsidRDefault="00ED08B2" w:rsidP="002E37C2">
            <w:pPr>
              <w:pStyle w:val="41"/>
              <w:framePr w:w="10598" w:h="9984" w:wrap="none" w:vAnchor="page" w:hAnchor="page" w:x="637" w:y="1681"/>
              <w:shd w:val="clear" w:color="auto" w:fill="auto"/>
              <w:spacing w:after="0" w:line="180" w:lineRule="exact"/>
            </w:pPr>
            <w:r>
              <w:rPr>
                <w:rStyle w:val="9pt0pt0"/>
              </w:rPr>
              <w:t>ГВС</w:t>
            </w:r>
          </w:p>
        </w:tc>
        <w:tc>
          <w:tcPr>
            <w:tcW w:w="1109" w:type="dxa"/>
            <w:tcBorders>
              <w:top w:val="single" w:sz="4" w:space="0" w:color="auto"/>
              <w:left w:val="single" w:sz="4" w:space="0" w:color="auto"/>
              <w:bottom w:val="single" w:sz="4" w:space="0" w:color="auto"/>
            </w:tcBorders>
            <w:shd w:val="clear" w:color="auto" w:fill="FFFFFF"/>
          </w:tcPr>
          <w:p w14:paraId="3D7D13F5" w14:textId="77777777" w:rsidR="00A255E0" w:rsidRDefault="00A255E0" w:rsidP="002E37C2">
            <w:pPr>
              <w:pStyle w:val="41"/>
              <w:framePr w:w="10598" w:h="9984" w:wrap="none" w:vAnchor="page" w:hAnchor="page" w:x="637" w:y="1681"/>
              <w:shd w:val="clear" w:color="auto" w:fill="auto"/>
              <w:spacing w:after="0" w:line="180" w:lineRule="exact"/>
              <w:ind w:left="240"/>
              <w:jc w:val="left"/>
            </w:pPr>
          </w:p>
        </w:tc>
        <w:tc>
          <w:tcPr>
            <w:tcW w:w="1109" w:type="dxa"/>
            <w:tcBorders>
              <w:top w:val="single" w:sz="4" w:space="0" w:color="auto"/>
              <w:left w:val="single" w:sz="4" w:space="0" w:color="auto"/>
              <w:bottom w:val="single" w:sz="4" w:space="0" w:color="auto"/>
            </w:tcBorders>
            <w:shd w:val="clear" w:color="auto" w:fill="FFFFFF"/>
          </w:tcPr>
          <w:p w14:paraId="027372E7" w14:textId="77777777" w:rsidR="00A255E0" w:rsidRDefault="00A255E0" w:rsidP="002E37C2">
            <w:pPr>
              <w:pStyle w:val="41"/>
              <w:framePr w:w="10598" w:h="9984" w:wrap="none" w:vAnchor="page" w:hAnchor="page" w:x="637" w:y="1681"/>
              <w:shd w:val="clear" w:color="auto" w:fill="auto"/>
              <w:spacing w:after="0" w:line="180" w:lineRule="exact"/>
            </w:pPr>
          </w:p>
        </w:tc>
        <w:tc>
          <w:tcPr>
            <w:tcW w:w="1109" w:type="dxa"/>
            <w:tcBorders>
              <w:top w:val="single" w:sz="4" w:space="0" w:color="auto"/>
              <w:left w:val="single" w:sz="4" w:space="0" w:color="auto"/>
              <w:bottom w:val="single" w:sz="4" w:space="0" w:color="auto"/>
            </w:tcBorders>
            <w:shd w:val="clear" w:color="auto" w:fill="FFFFFF"/>
          </w:tcPr>
          <w:p w14:paraId="220BB3AE" w14:textId="77777777" w:rsidR="00A255E0" w:rsidRPr="00A255E0" w:rsidRDefault="00ED08B2" w:rsidP="002E37C2">
            <w:pPr>
              <w:framePr w:w="10598" w:h="9984" w:wrap="none" w:vAnchor="page" w:hAnchor="page" w:x="637" w:y="1681"/>
              <w:jc w:val="center"/>
              <w:rPr>
                <w:rFonts w:ascii="Times New Roman" w:hAnsi="Times New Roman" w:cs="Times New Roman"/>
                <w:b/>
                <w:bCs/>
                <w:sz w:val="20"/>
                <w:szCs w:val="20"/>
              </w:rPr>
            </w:pPr>
            <w:r w:rsidRPr="00A255E0">
              <w:rPr>
                <w:rFonts w:ascii="Times New Roman" w:hAnsi="Times New Roman" w:cs="Times New Roman"/>
                <w:b/>
                <w:bCs/>
                <w:sz w:val="20"/>
                <w:szCs w:val="20"/>
              </w:rPr>
              <w:t>45,47</w:t>
            </w:r>
          </w:p>
        </w:tc>
        <w:tc>
          <w:tcPr>
            <w:tcW w:w="1109" w:type="dxa"/>
            <w:tcBorders>
              <w:top w:val="single" w:sz="4" w:space="0" w:color="auto"/>
              <w:left w:val="single" w:sz="4" w:space="0" w:color="auto"/>
              <w:bottom w:val="single" w:sz="4" w:space="0" w:color="auto"/>
            </w:tcBorders>
            <w:shd w:val="clear" w:color="auto" w:fill="FFFFFF"/>
          </w:tcPr>
          <w:p w14:paraId="35F8D0B0" w14:textId="77777777" w:rsidR="00A255E0" w:rsidRDefault="00A255E0" w:rsidP="002E37C2">
            <w:pPr>
              <w:framePr w:w="10598" w:h="9984" w:wrap="none" w:vAnchor="page" w:hAnchor="page" w:x="637" w:y="1681"/>
              <w:rPr>
                <w:sz w:val="10"/>
                <w:szCs w:val="10"/>
              </w:rPr>
            </w:pPr>
          </w:p>
        </w:tc>
        <w:tc>
          <w:tcPr>
            <w:tcW w:w="811" w:type="dxa"/>
            <w:tcBorders>
              <w:top w:val="single" w:sz="4" w:space="0" w:color="auto"/>
              <w:left w:val="single" w:sz="4" w:space="0" w:color="auto"/>
              <w:bottom w:val="single" w:sz="4" w:space="0" w:color="auto"/>
            </w:tcBorders>
            <w:shd w:val="clear" w:color="auto" w:fill="FFFFFF"/>
          </w:tcPr>
          <w:p w14:paraId="256ABC71" w14:textId="77777777" w:rsidR="00A255E0" w:rsidRDefault="00ED08B2" w:rsidP="002E37C2">
            <w:pPr>
              <w:pStyle w:val="41"/>
              <w:framePr w:w="10598" w:h="9984" w:wrap="none" w:vAnchor="page" w:hAnchor="page" w:x="637" w:y="1681"/>
              <w:shd w:val="clear" w:color="auto" w:fill="auto"/>
              <w:spacing w:after="0" w:line="180" w:lineRule="exact"/>
            </w:pPr>
            <w:r>
              <w:rPr>
                <w:rStyle w:val="9pt0pt0"/>
              </w:rPr>
              <w:t>38/5</w:t>
            </w:r>
          </w:p>
        </w:tc>
        <w:tc>
          <w:tcPr>
            <w:tcW w:w="850" w:type="dxa"/>
            <w:tcBorders>
              <w:top w:val="single" w:sz="4" w:space="0" w:color="auto"/>
              <w:left w:val="single" w:sz="4" w:space="0" w:color="auto"/>
              <w:bottom w:val="single" w:sz="4" w:space="0" w:color="auto"/>
            </w:tcBorders>
            <w:shd w:val="clear" w:color="auto" w:fill="FFFFFF"/>
          </w:tcPr>
          <w:p w14:paraId="0ACBFFFD" w14:textId="77777777" w:rsidR="00A255E0" w:rsidRDefault="00ED08B2" w:rsidP="002E37C2">
            <w:pPr>
              <w:pStyle w:val="41"/>
              <w:framePr w:w="10598" w:h="9984" w:wrap="none" w:vAnchor="page" w:hAnchor="page" w:x="637" w:y="1681"/>
              <w:shd w:val="clear" w:color="auto" w:fill="auto"/>
              <w:spacing w:before="60" w:after="0" w:line="180" w:lineRule="exact"/>
            </w:pPr>
            <w:r>
              <w:rPr>
                <w:rStyle w:val="9pt0pt0"/>
              </w:rPr>
              <w:t>26.09.26</w:t>
            </w:r>
          </w:p>
        </w:tc>
        <w:tc>
          <w:tcPr>
            <w:tcW w:w="797" w:type="dxa"/>
            <w:tcBorders>
              <w:top w:val="single" w:sz="4" w:space="0" w:color="auto"/>
              <w:left w:val="single" w:sz="4" w:space="0" w:color="auto"/>
              <w:bottom w:val="single" w:sz="4" w:space="0" w:color="auto"/>
            </w:tcBorders>
            <w:shd w:val="clear" w:color="auto" w:fill="FFFFFF"/>
          </w:tcPr>
          <w:p w14:paraId="4F284495" w14:textId="77777777" w:rsidR="00A255E0" w:rsidRDefault="00A255E0" w:rsidP="002E37C2">
            <w:pPr>
              <w:pStyle w:val="41"/>
              <w:framePr w:w="10598" w:h="9984" w:wrap="none" w:vAnchor="page" w:hAnchor="page" w:x="637" w:y="1681"/>
              <w:shd w:val="clear" w:color="auto" w:fill="auto"/>
              <w:spacing w:after="0" w:line="180" w:lineRule="exact"/>
            </w:pPr>
          </w:p>
        </w:tc>
        <w:tc>
          <w:tcPr>
            <w:tcW w:w="913" w:type="dxa"/>
            <w:tcBorders>
              <w:top w:val="single" w:sz="4" w:space="0" w:color="auto"/>
              <w:left w:val="single" w:sz="4" w:space="0" w:color="auto"/>
              <w:bottom w:val="single" w:sz="4" w:space="0" w:color="auto"/>
              <w:right w:val="single" w:sz="4" w:space="0" w:color="auto"/>
            </w:tcBorders>
            <w:shd w:val="clear" w:color="auto" w:fill="FFFFFF"/>
          </w:tcPr>
          <w:p w14:paraId="56DBE065" w14:textId="77777777" w:rsidR="00A255E0" w:rsidRDefault="00A255E0" w:rsidP="002E37C2">
            <w:pPr>
              <w:pStyle w:val="41"/>
              <w:framePr w:w="10598" w:h="9984" w:wrap="none" w:vAnchor="page" w:hAnchor="page" w:x="637" w:y="1681"/>
              <w:shd w:val="clear" w:color="auto" w:fill="auto"/>
              <w:spacing w:before="60" w:after="0" w:line="180" w:lineRule="exact"/>
            </w:pPr>
          </w:p>
        </w:tc>
        <w:tc>
          <w:tcPr>
            <w:tcW w:w="324" w:type="dxa"/>
            <w:tcBorders>
              <w:top w:val="single" w:sz="4" w:space="0" w:color="auto"/>
              <w:left w:val="single" w:sz="4" w:space="0" w:color="auto"/>
              <w:bottom w:val="single" w:sz="4" w:space="0" w:color="auto"/>
              <w:right w:val="single" w:sz="4" w:space="0" w:color="auto"/>
            </w:tcBorders>
            <w:shd w:val="clear" w:color="auto" w:fill="FFFFFF"/>
          </w:tcPr>
          <w:p w14:paraId="4C3C5B7B" w14:textId="77777777" w:rsidR="00A255E0" w:rsidRDefault="00A255E0" w:rsidP="002E37C2">
            <w:pPr>
              <w:pStyle w:val="41"/>
              <w:framePr w:w="10598" w:h="9984" w:wrap="none" w:vAnchor="page" w:hAnchor="page" w:x="637" w:y="1681"/>
              <w:shd w:val="clear" w:color="auto" w:fill="auto"/>
              <w:spacing w:before="60" w:after="0" w:line="180" w:lineRule="exact"/>
            </w:pPr>
          </w:p>
        </w:tc>
      </w:tr>
    </w:tbl>
    <w:p w14:paraId="6B27D12F" w14:textId="77777777" w:rsidR="00343A9B" w:rsidRDefault="00ED08B2">
      <w:pPr>
        <w:pStyle w:val="47"/>
        <w:framePr w:w="10622" w:h="3685" w:hRule="exact" w:wrap="none" w:vAnchor="page" w:hAnchor="page" w:x="632" w:y="11913"/>
        <w:numPr>
          <w:ilvl w:val="0"/>
          <w:numId w:val="37"/>
        </w:numPr>
        <w:shd w:val="clear" w:color="auto" w:fill="auto"/>
        <w:tabs>
          <w:tab w:val="left" w:pos="1950"/>
        </w:tabs>
        <w:spacing w:line="302" w:lineRule="exact"/>
        <w:ind w:left="260" w:right="20" w:firstLine="720"/>
      </w:pPr>
      <w:bookmarkStart w:id="81" w:name="bookmark82"/>
      <w:r>
        <w:t>Описание структуры цен (тарифов), установленных на момент разработки схемы теплоснабжения</w:t>
      </w:r>
      <w:bookmarkEnd w:id="81"/>
    </w:p>
    <w:p w14:paraId="7190E76A" w14:textId="77777777" w:rsidR="00343A9B" w:rsidRDefault="00ED08B2">
      <w:pPr>
        <w:pStyle w:val="41"/>
        <w:framePr w:w="10622" w:h="3685" w:hRule="exact" w:wrap="none" w:vAnchor="page" w:hAnchor="page" w:x="632" w:y="11913"/>
        <w:shd w:val="clear" w:color="auto" w:fill="auto"/>
        <w:spacing w:after="0" w:line="274" w:lineRule="exact"/>
        <w:ind w:left="260" w:right="20" w:firstLine="720"/>
        <w:jc w:val="both"/>
      </w:pPr>
      <w:r>
        <w:rPr>
          <w:rStyle w:val="0pt2"/>
        </w:rPr>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котельных, потери тепловой энергии, отпуск тепловой энергии, закупка моторного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необходимая для функционирования организации прибыль и др.</w:t>
      </w:r>
    </w:p>
    <w:p w14:paraId="5F0ACAB6" w14:textId="77777777" w:rsidR="00343A9B" w:rsidRDefault="00ED08B2">
      <w:pPr>
        <w:pStyle w:val="41"/>
        <w:framePr w:w="10622" w:h="3685" w:hRule="exact" w:wrap="none" w:vAnchor="page" w:hAnchor="page" w:x="632" w:y="11913"/>
        <w:shd w:val="clear" w:color="auto" w:fill="auto"/>
        <w:spacing w:after="0" w:line="274" w:lineRule="exact"/>
        <w:ind w:left="260" w:right="20" w:firstLine="720"/>
        <w:jc w:val="both"/>
      </w:pPr>
      <w:r>
        <w:rPr>
          <w:rStyle w:val="0pt2"/>
        </w:rPr>
        <w:t xml:space="preserve">На основании указанных показателей формируется цена тарифа на тепловую энергию, которая проходит слушания и защиту в </w:t>
      </w:r>
      <w:r w:rsidR="00F9295F">
        <w:rPr>
          <w:rStyle w:val="0pt2"/>
        </w:rPr>
        <w:t>Министерстве</w:t>
      </w:r>
      <w:r>
        <w:rPr>
          <w:rStyle w:val="0pt2"/>
        </w:rPr>
        <w:t xml:space="preserve"> государственного регулирования тарифов Воронежской области.</w:t>
      </w:r>
    </w:p>
    <w:p w14:paraId="3C0F960A" w14:textId="77777777" w:rsidR="00F9295F" w:rsidRDefault="00ED08B2" w:rsidP="00F9295F">
      <w:pPr>
        <w:pStyle w:val="41"/>
        <w:framePr w:w="10622" w:h="3685" w:hRule="exact" w:wrap="none" w:vAnchor="page" w:hAnchor="page" w:x="632" w:y="11913"/>
        <w:shd w:val="clear" w:color="auto" w:fill="auto"/>
        <w:spacing w:after="221" w:line="210" w:lineRule="exact"/>
        <w:jc w:val="left"/>
      </w:pPr>
      <w:r>
        <w:rPr>
          <w:rStyle w:val="0pt2"/>
        </w:rPr>
        <w:t>В связи с постоянным ростом стоимости энергоносителей, снижение тарифов в ближайшей перспективе не предполагается. Основной причиной роста тарифов на тепловую энергию является</w:t>
      </w:r>
      <w:r w:rsidRPr="00F9295F">
        <w:rPr>
          <w:rStyle w:val="0pt2"/>
        </w:rPr>
        <w:t xml:space="preserve"> </w:t>
      </w:r>
      <w:r>
        <w:rPr>
          <w:rStyle w:val="0pt2"/>
        </w:rPr>
        <w:t>рост цены на потребляемое топливо.</w:t>
      </w:r>
    </w:p>
    <w:p w14:paraId="3CFBC304" w14:textId="77777777" w:rsidR="00343A9B" w:rsidRDefault="00343A9B">
      <w:pPr>
        <w:pStyle w:val="41"/>
        <w:framePr w:w="10622" w:h="3685" w:hRule="exact" w:wrap="none" w:vAnchor="page" w:hAnchor="page" w:x="632" w:y="11913"/>
        <w:shd w:val="clear" w:color="auto" w:fill="auto"/>
        <w:spacing w:after="0" w:line="274" w:lineRule="exact"/>
        <w:ind w:left="260" w:right="20" w:firstLine="720"/>
        <w:jc w:val="both"/>
      </w:pPr>
    </w:p>
    <w:p w14:paraId="217551F0" w14:textId="77777777" w:rsidR="00343A9B" w:rsidRDefault="00ED08B2">
      <w:pPr>
        <w:pStyle w:val="26"/>
        <w:framePr w:wrap="none" w:vAnchor="page" w:hAnchor="page" w:x="10971" w:y="15726"/>
        <w:shd w:val="clear" w:color="auto" w:fill="auto"/>
        <w:spacing w:line="210" w:lineRule="exact"/>
        <w:ind w:left="20"/>
      </w:pPr>
      <w:r>
        <w:rPr>
          <w:rStyle w:val="20pt0"/>
          <w:b/>
          <w:bCs/>
        </w:rPr>
        <w:t>50</w:t>
      </w:r>
    </w:p>
    <w:p w14:paraId="2CD523BA"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07C8719D" w14:textId="77777777" w:rsidR="00343A9B" w:rsidRDefault="00ED08B2">
      <w:pPr>
        <w:pStyle w:val="47"/>
        <w:framePr w:w="10522" w:h="3891" w:hRule="exact" w:wrap="none" w:vAnchor="page" w:hAnchor="page" w:x="706" w:y="913"/>
        <w:numPr>
          <w:ilvl w:val="0"/>
          <w:numId w:val="37"/>
        </w:numPr>
        <w:shd w:val="clear" w:color="auto" w:fill="auto"/>
        <w:tabs>
          <w:tab w:val="left" w:pos="1644"/>
        </w:tabs>
        <w:spacing w:line="274" w:lineRule="exact"/>
        <w:ind w:left="100" w:firstLine="720"/>
      </w:pPr>
      <w:bookmarkStart w:id="82" w:name="bookmark84"/>
      <w:r>
        <w:lastRenderedPageBreak/>
        <w:t>Описание платы за подключение к системе теплоснабжения</w:t>
      </w:r>
      <w:bookmarkEnd w:id="82"/>
    </w:p>
    <w:p w14:paraId="2FBB3BC0" w14:textId="77777777" w:rsidR="00343A9B" w:rsidRDefault="00ED08B2">
      <w:pPr>
        <w:pStyle w:val="41"/>
        <w:framePr w:w="10522" w:h="3891" w:hRule="exact" w:wrap="none" w:vAnchor="page" w:hAnchor="page" w:x="706" w:y="913"/>
        <w:shd w:val="clear" w:color="auto" w:fill="auto"/>
        <w:spacing w:after="0" w:line="274" w:lineRule="exact"/>
        <w:ind w:left="100" w:right="80" w:firstLine="720"/>
        <w:jc w:val="both"/>
      </w:pPr>
      <w:r>
        <w:rPr>
          <w:rStyle w:val="0pt2"/>
        </w:rPr>
        <w:t>Плата за подключение к системе теплоснабжения - плата, которую вносят лица, осуществляющие строительство здания, строения, сооружения, подключаемые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w:t>
      </w:r>
    </w:p>
    <w:p w14:paraId="3CEFF291" w14:textId="77777777" w:rsidR="00343A9B" w:rsidRDefault="00ED08B2">
      <w:pPr>
        <w:pStyle w:val="41"/>
        <w:framePr w:w="10522" w:h="3891" w:hRule="exact" w:wrap="none" w:vAnchor="page" w:hAnchor="page" w:x="706" w:y="913"/>
        <w:shd w:val="clear" w:color="auto" w:fill="auto"/>
        <w:spacing w:after="0" w:line="274" w:lineRule="exact"/>
        <w:ind w:left="100" w:right="80" w:firstLine="720"/>
        <w:jc w:val="both"/>
      </w:pPr>
      <w:r>
        <w:rPr>
          <w:rStyle w:val="0pt2"/>
        </w:rPr>
        <w:t>Плата за подключение к системе теплоснабжения в случае отсутствия технической возможности подключения для каждого потребителя, в том числе застройщика, устанавливается в индивидуальном порядке.</w:t>
      </w:r>
    </w:p>
    <w:p w14:paraId="5C3978E5" w14:textId="77777777" w:rsidR="00343A9B" w:rsidRDefault="00ED08B2">
      <w:pPr>
        <w:pStyle w:val="41"/>
        <w:framePr w:w="10522" w:h="3891" w:hRule="exact" w:wrap="none" w:vAnchor="page" w:hAnchor="page" w:x="706" w:y="913"/>
        <w:shd w:val="clear" w:color="auto" w:fill="auto"/>
        <w:spacing w:after="0" w:line="274" w:lineRule="exact"/>
        <w:ind w:left="100" w:right="80" w:firstLine="720"/>
        <w:jc w:val="both"/>
      </w:pPr>
      <w:r>
        <w:rPr>
          <w:rStyle w:val="0pt2"/>
        </w:rPr>
        <w:t>Если для подключения объекта капитального строительства к системе теплоснабжения не требуется проведения мероприятий по увеличению мощности и (или) пропускной способности этой сети, плата за подключение не взимается.</w:t>
      </w:r>
    </w:p>
    <w:tbl>
      <w:tblPr>
        <w:tblOverlap w:val="never"/>
        <w:tblW w:w="0" w:type="auto"/>
        <w:tblLayout w:type="fixed"/>
        <w:tblCellMar>
          <w:left w:w="10" w:type="dxa"/>
          <w:right w:w="10" w:type="dxa"/>
        </w:tblCellMar>
        <w:tblLook w:val="04A0" w:firstRow="1" w:lastRow="0" w:firstColumn="1" w:lastColumn="0" w:noHBand="0" w:noVBand="1"/>
      </w:tblPr>
      <w:tblGrid>
        <w:gridCol w:w="7219"/>
        <w:gridCol w:w="1877"/>
        <w:gridCol w:w="1416"/>
      </w:tblGrid>
      <w:tr w:rsidR="005A57E3" w14:paraId="43416B3A" w14:textId="77777777">
        <w:trPr>
          <w:trHeight w:hRule="exact" w:val="523"/>
        </w:trPr>
        <w:tc>
          <w:tcPr>
            <w:tcW w:w="7219" w:type="dxa"/>
            <w:tcBorders>
              <w:top w:val="single" w:sz="4" w:space="0" w:color="auto"/>
              <w:left w:val="single" w:sz="4" w:space="0" w:color="auto"/>
            </w:tcBorders>
            <w:shd w:val="clear" w:color="auto" w:fill="FFFFFF"/>
          </w:tcPr>
          <w:p w14:paraId="23DFC954" w14:textId="77777777" w:rsidR="00343A9B" w:rsidRDefault="00ED08B2">
            <w:pPr>
              <w:pStyle w:val="41"/>
              <w:framePr w:w="10512" w:h="1579" w:wrap="none" w:vAnchor="page" w:hAnchor="page" w:x="711" w:y="5055"/>
              <w:shd w:val="clear" w:color="auto" w:fill="auto"/>
              <w:spacing w:after="0" w:line="200" w:lineRule="exact"/>
            </w:pPr>
            <w:r>
              <w:rPr>
                <w:rStyle w:val="10pt0pt0"/>
              </w:rPr>
              <w:t>Наименование показателя</w:t>
            </w:r>
          </w:p>
        </w:tc>
        <w:tc>
          <w:tcPr>
            <w:tcW w:w="1877" w:type="dxa"/>
            <w:tcBorders>
              <w:top w:val="single" w:sz="4" w:space="0" w:color="auto"/>
              <w:left w:val="single" w:sz="4" w:space="0" w:color="auto"/>
            </w:tcBorders>
            <w:shd w:val="clear" w:color="auto" w:fill="FFFFFF"/>
          </w:tcPr>
          <w:p w14:paraId="5B3B50B7" w14:textId="77777777" w:rsidR="00343A9B" w:rsidRDefault="00ED08B2">
            <w:pPr>
              <w:pStyle w:val="41"/>
              <w:framePr w:w="10512" w:h="1579" w:wrap="none" w:vAnchor="page" w:hAnchor="page" w:x="711" w:y="5055"/>
              <w:shd w:val="clear" w:color="auto" w:fill="auto"/>
              <w:spacing w:after="120" w:line="200" w:lineRule="exact"/>
            </w:pPr>
            <w:r>
              <w:rPr>
                <w:rStyle w:val="10pt0pt0"/>
              </w:rPr>
              <w:t>Единица</w:t>
            </w:r>
          </w:p>
          <w:p w14:paraId="0D9454F9" w14:textId="77777777" w:rsidR="00343A9B" w:rsidRDefault="00ED08B2">
            <w:pPr>
              <w:pStyle w:val="41"/>
              <w:framePr w:w="10512" w:h="1579" w:wrap="none" w:vAnchor="page" w:hAnchor="page" w:x="711" w:y="5055"/>
              <w:shd w:val="clear" w:color="auto" w:fill="auto"/>
              <w:spacing w:before="120" w:after="0" w:line="200" w:lineRule="exact"/>
            </w:pPr>
            <w:r>
              <w:rPr>
                <w:rStyle w:val="10pt0pt0"/>
              </w:rPr>
              <w:t>измерения</w:t>
            </w:r>
          </w:p>
        </w:tc>
        <w:tc>
          <w:tcPr>
            <w:tcW w:w="1416" w:type="dxa"/>
            <w:tcBorders>
              <w:top w:val="single" w:sz="4" w:space="0" w:color="auto"/>
              <w:left w:val="single" w:sz="4" w:space="0" w:color="auto"/>
              <w:right w:val="single" w:sz="4" w:space="0" w:color="auto"/>
            </w:tcBorders>
            <w:shd w:val="clear" w:color="auto" w:fill="FFFFFF"/>
          </w:tcPr>
          <w:p w14:paraId="0E8C9BCB" w14:textId="77777777" w:rsidR="00343A9B" w:rsidRDefault="00ED08B2">
            <w:pPr>
              <w:pStyle w:val="41"/>
              <w:framePr w:w="10512" w:h="1579" w:wrap="none" w:vAnchor="page" w:hAnchor="page" w:x="711" w:y="5055"/>
              <w:shd w:val="clear" w:color="auto" w:fill="auto"/>
              <w:spacing w:after="0" w:line="200" w:lineRule="exact"/>
            </w:pPr>
            <w:r>
              <w:rPr>
                <w:rStyle w:val="10pt0pt0"/>
              </w:rPr>
              <w:t>Значение</w:t>
            </w:r>
          </w:p>
        </w:tc>
      </w:tr>
      <w:tr w:rsidR="005A57E3" w14:paraId="0E96937A" w14:textId="77777777">
        <w:trPr>
          <w:trHeight w:hRule="exact" w:val="528"/>
        </w:trPr>
        <w:tc>
          <w:tcPr>
            <w:tcW w:w="7219" w:type="dxa"/>
            <w:tcBorders>
              <w:top w:val="single" w:sz="4" w:space="0" w:color="auto"/>
              <w:left w:val="single" w:sz="4" w:space="0" w:color="auto"/>
            </w:tcBorders>
            <w:shd w:val="clear" w:color="auto" w:fill="FFFFFF"/>
          </w:tcPr>
          <w:p w14:paraId="3FBB578D" w14:textId="77777777" w:rsidR="00343A9B" w:rsidRDefault="00ED08B2">
            <w:pPr>
              <w:pStyle w:val="41"/>
              <w:framePr w:w="10512" w:h="1579" w:wrap="none" w:vAnchor="page" w:hAnchor="page" w:x="711" w:y="5055"/>
              <w:shd w:val="clear" w:color="auto" w:fill="auto"/>
              <w:spacing w:after="0" w:line="240" w:lineRule="exact"/>
              <w:ind w:left="80"/>
              <w:jc w:val="left"/>
            </w:pPr>
            <w:r>
              <w:rPr>
                <w:rStyle w:val="0pt2"/>
              </w:rPr>
              <w:t>Утвержденный тариф на подключение создаваемых(реконструируемых) объектов недвижимости к системе теплоснабжения</w:t>
            </w:r>
          </w:p>
        </w:tc>
        <w:tc>
          <w:tcPr>
            <w:tcW w:w="1877" w:type="dxa"/>
            <w:tcBorders>
              <w:top w:val="single" w:sz="4" w:space="0" w:color="auto"/>
              <w:left w:val="single" w:sz="4" w:space="0" w:color="auto"/>
            </w:tcBorders>
            <w:shd w:val="clear" w:color="auto" w:fill="FFFFFF"/>
          </w:tcPr>
          <w:p w14:paraId="111AA101" w14:textId="77777777" w:rsidR="00343A9B" w:rsidRDefault="00ED08B2">
            <w:pPr>
              <w:pStyle w:val="41"/>
              <w:framePr w:w="10512" w:h="1579" w:wrap="none" w:vAnchor="page" w:hAnchor="page" w:x="711" w:y="5055"/>
              <w:shd w:val="clear" w:color="auto" w:fill="auto"/>
              <w:spacing w:after="0" w:line="210" w:lineRule="exact"/>
            </w:pPr>
            <w:r>
              <w:rPr>
                <w:rStyle w:val="0pt2"/>
              </w:rPr>
              <w:t>руб./Гкал.ч</w:t>
            </w:r>
          </w:p>
        </w:tc>
        <w:tc>
          <w:tcPr>
            <w:tcW w:w="1416" w:type="dxa"/>
            <w:tcBorders>
              <w:top w:val="single" w:sz="4" w:space="0" w:color="auto"/>
              <w:left w:val="single" w:sz="4" w:space="0" w:color="auto"/>
              <w:right w:val="single" w:sz="4" w:space="0" w:color="auto"/>
            </w:tcBorders>
            <w:shd w:val="clear" w:color="auto" w:fill="FFFFFF"/>
          </w:tcPr>
          <w:p w14:paraId="459F629A" w14:textId="77777777" w:rsidR="00343A9B" w:rsidRDefault="00ED08B2">
            <w:pPr>
              <w:pStyle w:val="41"/>
              <w:framePr w:w="10512" w:h="1579" w:wrap="none" w:vAnchor="page" w:hAnchor="page" w:x="711" w:y="5055"/>
              <w:shd w:val="clear" w:color="auto" w:fill="auto"/>
              <w:spacing w:after="0" w:line="210" w:lineRule="exact"/>
            </w:pPr>
            <w:r>
              <w:rPr>
                <w:rStyle w:val="0pt2"/>
              </w:rPr>
              <w:t>нет</w:t>
            </w:r>
          </w:p>
        </w:tc>
      </w:tr>
      <w:tr w:rsidR="005A57E3" w14:paraId="597E465C" w14:textId="77777777">
        <w:trPr>
          <w:trHeight w:hRule="exact" w:val="528"/>
        </w:trPr>
        <w:tc>
          <w:tcPr>
            <w:tcW w:w="7219" w:type="dxa"/>
            <w:tcBorders>
              <w:top w:val="single" w:sz="4" w:space="0" w:color="auto"/>
              <w:left w:val="single" w:sz="4" w:space="0" w:color="auto"/>
              <w:bottom w:val="single" w:sz="4" w:space="0" w:color="auto"/>
            </w:tcBorders>
            <w:shd w:val="clear" w:color="auto" w:fill="FFFFFF"/>
          </w:tcPr>
          <w:p w14:paraId="41A46784" w14:textId="77777777" w:rsidR="00343A9B" w:rsidRDefault="00ED08B2">
            <w:pPr>
              <w:pStyle w:val="41"/>
              <w:framePr w:w="10512" w:h="1579" w:wrap="none" w:vAnchor="page" w:hAnchor="page" w:x="711" w:y="5055"/>
              <w:shd w:val="clear" w:color="auto" w:fill="auto"/>
              <w:spacing w:after="0" w:line="250" w:lineRule="exact"/>
              <w:ind w:left="80"/>
              <w:jc w:val="left"/>
            </w:pPr>
            <w:r>
              <w:rPr>
                <w:rStyle w:val="0pt2"/>
              </w:rPr>
              <w:t>Утвержденный тариф регулируемых организаций на подключение к системе теплоснабжения</w:t>
            </w:r>
          </w:p>
        </w:tc>
        <w:tc>
          <w:tcPr>
            <w:tcW w:w="1877" w:type="dxa"/>
            <w:tcBorders>
              <w:top w:val="single" w:sz="4" w:space="0" w:color="auto"/>
              <w:left w:val="single" w:sz="4" w:space="0" w:color="auto"/>
              <w:bottom w:val="single" w:sz="4" w:space="0" w:color="auto"/>
            </w:tcBorders>
            <w:shd w:val="clear" w:color="auto" w:fill="FFFFFF"/>
          </w:tcPr>
          <w:p w14:paraId="5B2415A2" w14:textId="77777777" w:rsidR="00343A9B" w:rsidRDefault="00ED08B2">
            <w:pPr>
              <w:pStyle w:val="41"/>
              <w:framePr w:w="10512" w:h="1579" w:wrap="none" w:vAnchor="page" w:hAnchor="page" w:x="711" w:y="5055"/>
              <w:shd w:val="clear" w:color="auto" w:fill="auto"/>
              <w:spacing w:after="0" w:line="210" w:lineRule="exact"/>
            </w:pPr>
            <w:r>
              <w:rPr>
                <w:rStyle w:val="0pt2"/>
              </w:rPr>
              <w:t>руб./Гкал.ч</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14:paraId="125ECA29" w14:textId="77777777" w:rsidR="00343A9B" w:rsidRDefault="00ED08B2">
            <w:pPr>
              <w:pStyle w:val="41"/>
              <w:framePr w:w="10512" w:h="1579" w:wrap="none" w:vAnchor="page" w:hAnchor="page" w:x="711" w:y="5055"/>
              <w:shd w:val="clear" w:color="auto" w:fill="auto"/>
              <w:spacing w:after="0" w:line="210" w:lineRule="exact"/>
            </w:pPr>
            <w:r>
              <w:rPr>
                <w:rStyle w:val="0pt2"/>
              </w:rPr>
              <w:t>нет</w:t>
            </w:r>
          </w:p>
        </w:tc>
      </w:tr>
    </w:tbl>
    <w:p w14:paraId="5C5E0B7D" w14:textId="77777777" w:rsidR="00343A9B" w:rsidRDefault="00ED08B2">
      <w:pPr>
        <w:pStyle w:val="47"/>
        <w:framePr w:w="10522" w:h="7139" w:hRule="exact" w:wrap="none" w:vAnchor="page" w:hAnchor="page" w:x="706" w:y="6890"/>
        <w:numPr>
          <w:ilvl w:val="0"/>
          <w:numId w:val="37"/>
        </w:numPr>
        <w:shd w:val="clear" w:color="auto" w:fill="auto"/>
        <w:tabs>
          <w:tab w:val="left" w:pos="1751"/>
        </w:tabs>
        <w:spacing w:line="293" w:lineRule="exact"/>
        <w:ind w:left="100" w:right="80" w:firstLine="720"/>
      </w:pPr>
      <w:bookmarkStart w:id="83" w:name="bookmark85"/>
      <w:bookmarkStart w:id="84" w:name="bookmark86"/>
      <w:r>
        <w:t>Описание платы за услуги по поддержанию резервной тепловой мощности, в том числе для социально значимых категорий потребителей</w:t>
      </w:r>
      <w:bookmarkEnd w:id="83"/>
      <w:bookmarkEnd w:id="84"/>
    </w:p>
    <w:p w14:paraId="1EEBB2F9" w14:textId="77777777" w:rsidR="00343A9B" w:rsidRDefault="00ED08B2">
      <w:pPr>
        <w:pStyle w:val="41"/>
        <w:framePr w:w="10522" w:h="7139" w:hRule="exact" w:wrap="none" w:vAnchor="page" w:hAnchor="page" w:x="706" w:y="6890"/>
        <w:shd w:val="clear" w:color="auto" w:fill="auto"/>
        <w:spacing w:after="0" w:line="274" w:lineRule="exact"/>
        <w:ind w:left="100" w:right="80" w:firstLine="720"/>
        <w:jc w:val="both"/>
      </w:pPr>
      <w:r>
        <w:rPr>
          <w:rStyle w:val="0pt2"/>
        </w:rPr>
        <w:t>Плата за услуги по поддержанию резервной тепловой мощности устанавливается в случае, если потребитель не потребляет тепловую энергию, но не осуществил отсоединение</w:t>
      </w:r>
      <w:r w:rsidR="00F9295F">
        <w:rPr>
          <w:rStyle w:val="0pt2"/>
        </w:rPr>
        <w:t xml:space="preserve"> </w:t>
      </w:r>
      <w:r>
        <w:rPr>
          <w:rStyle w:val="0pt2"/>
        </w:rPr>
        <w:t>принадлежащих ему тепло</w:t>
      </w:r>
      <w:r w:rsidR="00F9295F">
        <w:rPr>
          <w:rStyle w:val="0pt2"/>
        </w:rPr>
        <w:t xml:space="preserve"> </w:t>
      </w:r>
      <w:r>
        <w:rPr>
          <w:rStyle w:val="0pt2"/>
        </w:rPr>
        <w:t>потребляющих установок от тепловой сети в целях сохранения</w:t>
      </w:r>
      <w:r w:rsidR="00F9295F">
        <w:rPr>
          <w:rStyle w:val="0pt2"/>
        </w:rPr>
        <w:t xml:space="preserve"> </w:t>
      </w:r>
      <w:r>
        <w:rPr>
          <w:rStyle w:val="0pt2"/>
        </w:rPr>
        <w:t>возможности возобновить потребление тепловой энергии при возникновении такой необходимости.</w:t>
      </w:r>
    </w:p>
    <w:p w14:paraId="533DB7E6" w14:textId="77777777" w:rsidR="00343A9B" w:rsidRDefault="00ED08B2">
      <w:pPr>
        <w:pStyle w:val="41"/>
        <w:framePr w:w="10522" w:h="7139" w:hRule="exact" w:wrap="none" w:vAnchor="page" w:hAnchor="page" w:x="706" w:y="6890"/>
        <w:shd w:val="clear" w:color="auto" w:fill="auto"/>
        <w:spacing w:after="0" w:line="274" w:lineRule="exact"/>
        <w:ind w:left="100" w:right="80" w:firstLine="720"/>
        <w:jc w:val="both"/>
      </w:pPr>
      <w:bookmarkStart w:id="85" w:name="bookmark87"/>
      <w:r>
        <w:rPr>
          <w:rStyle w:val="0pt2"/>
        </w:rPr>
        <w:t>Плата за услуги по поддержанию резервной тепловой мощности подлежит регулированию для отдельных категорий социально значимых потребителей, перечень которых определяется основами ценообразования в сфере теплоснабжения, утвержденными Правительством Российской Федерации, и устанавливается как сумма ставок за поддерживаемую мощность источника тепловой энергии и за поддерживаемую мощность тепловых сетей в объеме, необходимом для возможного обеспечения тепловой нагрузки потребителя.</w:t>
      </w:r>
      <w:bookmarkEnd w:id="85"/>
    </w:p>
    <w:p w14:paraId="01C4CA4D" w14:textId="77777777" w:rsidR="00343A9B" w:rsidRDefault="00ED08B2">
      <w:pPr>
        <w:pStyle w:val="41"/>
        <w:framePr w:w="10522" w:h="7139" w:hRule="exact" w:wrap="none" w:vAnchor="page" w:hAnchor="page" w:x="706" w:y="6890"/>
        <w:shd w:val="clear" w:color="auto" w:fill="auto"/>
        <w:spacing w:after="277" w:line="274" w:lineRule="exact"/>
        <w:ind w:left="100" w:right="80" w:firstLine="720"/>
        <w:jc w:val="both"/>
      </w:pPr>
      <w:r>
        <w:rPr>
          <w:rStyle w:val="0pt2"/>
        </w:rPr>
        <w:t>Для иных категорий потребителей тепловой энергии плата за услуги по поддержанию резервной тепловой мощности не регулируется и устанавливается соглашением сторон.</w:t>
      </w:r>
    </w:p>
    <w:p w14:paraId="759193FB" w14:textId="77777777" w:rsidR="00343A9B" w:rsidRDefault="00ED08B2">
      <w:pPr>
        <w:pStyle w:val="47"/>
        <w:framePr w:w="10522" w:h="7139" w:hRule="exact" w:wrap="none" w:vAnchor="page" w:hAnchor="page" w:x="706" w:y="6890"/>
        <w:numPr>
          <w:ilvl w:val="0"/>
          <w:numId w:val="37"/>
        </w:numPr>
        <w:shd w:val="clear" w:color="auto" w:fill="auto"/>
        <w:tabs>
          <w:tab w:val="left" w:pos="1751"/>
        </w:tabs>
        <w:spacing w:line="302" w:lineRule="exact"/>
        <w:ind w:left="100" w:right="80" w:firstLine="720"/>
      </w:pPr>
      <w:bookmarkStart w:id="86" w:name="bookmark88"/>
      <w:bookmarkStart w:id="87" w:name="bookmark89"/>
      <w:r>
        <w:t>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86"/>
      <w:bookmarkEnd w:id="87"/>
    </w:p>
    <w:p w14:paraId="6CE7043C" w14:textId="77777777" w:rsidR="00343A9B" w:rsidRDefault="00ED08B2">
      <w:pPr>
        <w:pStyle w:val="41"/>
        <w:framePr w:w="10522" w:h="7139" w:hRule="exact" w:wrap="none" w:vAnchor="page" w:hAnchor="page" w:x="706" w:y="6890"/>
        <w:shd w:val="clear" w:color="auto" w:fill="auto"/>
        <w:spacing w:after="202" w:line="210" w:lineRule="exact"/>
        <w:ind w:left="100" w:firstLine="720"/>
        <w:jc w:val="both"/>
      </w:pPr>
      <w:r>
        <w:rPr>
          <w:rStyle w:val="0pt2"/>
        </w:rPr>
        <w:t>В Каменском городском поселении не утверждены ценовые зоны теплоснабжения.</w:t>
      </w:r>
    </w:p>
    <w:p w14:paraId="759A72E5" w14:textId="77777777" w:rsidR="00343A9B" w:rsidRDefault="00ED08B2">
      <w:pPr>
        <w:pStyle w:val="47"/>
        <w:framePr w:w="10522" w:h="7139" w:hRule="exact" w:wrap="none" w:vAnchor="page" w:hAnchor="page" w:x="706" w:y="6890"/>
        <w:numPr>
          <w:ilvl w:val="0"/>
          <w:numId w:val="37"/>
        </w:numPr>
        <w:shd w:val="clear" w:color="auto" w:fill="auto"/>
        <w:tabs>
          <w:tab w:val="left" w:pos="1644"/>
        </w:tabs>
        <w:ind w:left="100" w:right="80" w:firstLine="720"/>
      </w:pPr>
      <w:bookmarkStart w:id="88" w:name="bookmark90"/>
      <w:bookmarkStart w:id="89" w:name="bookmark91"/>
      <w:r>
        <w:t>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88"/>
      <w:bookmarkEnd w:id="89"/>
    </w:p>
    <w:p w14:paraId="4136BA32" w14:textId="77777777" w:rsidR="00343A9B" w:rsidRDefault="00ED08B2">
      <w:pPr>
        <w:pStyle w:val="41"/>
        <w:framePr w:w="10522" w:h="7139" w:hRule="exact" w:wrap="none" w:vAnchor="page" w:hAnchor="page" w:x="706" w:y="6890"/>
        <w:shd w:val="clear" w:color="auto" w:fill="auto"/>
        <w:spacing w:after="0" w:line="278" w:lineRule="exact"/>
        <w:ind w:left="100" w:right="80" w:firstLine="720"/>
        <w:jc w:val="both"/>
      </w:pPr>
      <w:r>
        <w:rPr>
          <w:rStyle w:val="0pt2"/>
        </w:rPr>
        <w:t xml:space="preserve">На территории Каменского городского поселения с </w:t>
      </w:r>
      <w:r w:rsidR="00F9295F">
        <w:rPr>
          <w:rStyle w:val="0pt2"/>
        </w:rPr>
        <w:t>26</w:t>
      </w:r>
      <w:r>
        <w:rPr>
          <w:rStyle w:val="0pt2"/>
        </w:rPr>
        <w:t>.</w:t>
      </w:r>
      <w:r w:rsidR="00F9295F">
        <w:rPr>
          <w:rStyle w:val="0pt2"/>
        </w:rPr>
        <w:t>09</w:t>
      </w:r>
      <w:r>
        <w:rPr>
          <w:rStyle w:val="0pt2"/>
        </w:rPr>
        <w:t>.202</w:t>
      </w:r>
      <w:r w:rsidR="00F9295F">
        <w:rPr>
          <w:rStyle w:val="0pt2"/>
        </w:rPr>
        <w:t>4</w:t>
      </w:r>
      <w:r>
        <w:rPr>
          <w:rStyle w:val="0pt2"/>
        </w:rPr>
        <w:t xml:space="preserve"> по 31.12.202</w:t>
      </w:r>
      <w:r w:rsidR="00F9295F">
        <w:rPr>
          <w:rStyle w:val="0pt2"/>
        </w:rPr>
        <w:t>4</w:t>
      </w:r>
      <w:r>
        <w:rPr>
          <w:rStyle w:val="0pt2"/>
        </w:rPr>
        <w:t xml:space="preserve"> гг. средний уровень цен на тепловую энергию составил </w:t>
      </w:r>
      <w:r w:rsidR="00F9295F">
        <w:rPr>
          <w:rStyle w:val="0pt2"/>
        </w:rPr>
        <w:t>–</w:t>
      </w:r>
      <w:r>
        <w:rPr>
          <w:rStyle w:val="0pt2"/>
        </w:rPr>
        <w:t xml:space="preserve"> </w:t>
      </w:r>
      <w:r w:rsidR="00F9295F">
        <w:rPr>
          <w:rStyle w:val="0pt2"/>
        </w:rPr>
        <w:t>2420,00</w:t>
      </w:r>
      <w:r>
        <w:rPr>
          <w:rStyle w:val="0pt2"/>
        </w:rPr>
        <w:t xml:space="preserve"> рублей/Гкал.</w:t>
      </w:r>
    </w:p>
    <w:p w14:paraId="6B91E581" w14:textId="77777777" w:rsidR="00343A9B" w:rsidRDefault="00ED08B2">
      <w:pPr>
        <w:pStyle w:val="26"/>
        <w:framePr w:wrap="none" w:vAnchor="page" w:hAnchor="page" w:x="10868" w:y="15754"/>
        <w:shd w:val="clear" w:color="auto" w:fill="auto"/>
        <w:spacing w:line="210" w:lineRule="exact"/>
        <w:ind w:left="20"/>
      </w:pPr>
      <w:r>
        <w:rPr>
          <w:rStyle w:val="20pt0"/>
          <w:b/>
          <w:bCs/>
        </w:rPr>
        <w:t>51</w:t>
      </w:r>
    </w:p>
    <w:p w14:paraId="571E81CB"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4866335E" w14:textId="77777777" w:rsidR="00343A9B" w:rsidRDefault="00ED08B2">
      <w:pPr>
        <w:pStyle w:val="80"/>
        <w:framePr w:w="10368" w:h="13802" w:hRule="exact" w:wrap="none" w:vAnchor="page" w:hAnchor="page" w:x="783" w:y="884"/>
        <w:numPr>
          <w:ilvl w:val="0"/>
          <w:numId w:val="31"/>
        </w:numPr>
        <w:shd w:val="clear" w:color="auto" w:fill="auto"/>
        <w:tabs>
          <w:tab w:val="left" w:pos="1482"/>
        </w:tabs>
        <w:spacing w:after="244" w:line="302" w:lineRule="exact"/>
        <w:ind w:left="20" w:right="20" w:firstLine="720"/>
        <w:jc w:val="both"/>
      </w:pPr>
      <w:bookmarkStart w:id="90" w:name="bookmark92"/>
      <w:r>
        <w:lastRenderedPageBreak/>
        <w:t>Описание существующих технических и технологических проблем в системах теплоснабжения поселения</w:t>
      </w:r>
      <w:bookmarkEnd w:id="90"/>
    </w:p>
    <w:p w14:paraId="13CD8933" w14:textId="77777777" w:rsidR="00343A9B" w:rsidRDefault="00ED08B2">
      <w:pPr>
        <w:pStyle w:val="80"/>
        <w:framePr w:w="10368" w:h="13802" w:hRule="exact" w:wrap="none" w:vAnchor="page" w:hAnchor="page" w:x="783" w:y="884"/>
        <w:numPr>
          <w:ilvl w:val="0"/>
          <w:numId w:val="38"/>
        </w:numPr>
        <w:shd w:val="clear" w:color="auto" w:fill="auto"/>
        <w:tabs>
          <w:tab w:val="left" w:pos="1846"/>
        </w:tabs>
        <w:spacing w:after="0" w:line="298" w:lineRule="exact"/>
        <w:ind w:left="20" w:right="20" w:firstLine="720"/>
        <w:jc w:val="both"/>
      </w:pPr>
      <w:bookmarkStart w:id="91" w:name="bookmark93"/>
      <w:r>
        <w:t>Описание существующих проблем организации качественного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bookmarkEnd w:id="91"/>
    </w:p>
    <w:p w14:paraId="4F151A28" w14:textId="77777777" w:rsidR="00343A9B" w:rsidRDefault="00ED08B2">
      <w:pPr>
        <w:pStyle w:val="41"/>
        <w:framePr w:w="10368" w:h="13802" w:hRule="exact" w:wrap="none" w:vAnchor="page" w:hAnchor="page" w:x="783" w:y="884"/>
        <w:shd w:val="clear" w:color="auto" w:fill="auto"/>
        <w:spacing w:after="221" w:line="274" w:lineRule="exact"/>
        <w:ind w:left="20" w:right="20" w:firstLine="720"/>
        <w:jc w:val="both"/>
      </w:pPr>
      <w:r>
        <w:rPr>
          <w:rStyle w:val="0pt2"/>
        </w:rPr>
        <w:t>Основным недостатком системы теплоснабжения является высокий износ отдельных участков тепловых сетей; гидравлическая неустойчивость всей системы. Значительный износ некоторых участков сетей приводит к снижению надежности из-за коррозии, а ухудшенные вследствие длительной эксплуатации качества изоляции - значительным тепловым потерям в сетях и понижению температуры теплоносителя до вводов потребителей.</w:t>
      </w:r>
    </w:p>
    <w:p w14:paraId="779945F2" w14:textId="77777777" w:rsidR="00343A9B" w:rsidRDefault="00ED08B2">
      <w:pPr>
        <w:pStyle w:val="80"/>
        <w:framePr w:w="10368" w:h="13802" w:hRule="exact" w:wrap="none" w:vAnchor="page" w:hAnchor="page" w:x="783" w:y="884"/>
        <w:numPr>
          <w:ilvl w:val="0"/>
          <w:numId w:val="38"/>
        </w:numPr>
        <w:shd w:val="clear" w:color="auto" w:fill="auto"/>
        <w:tabs>
          <w:tab w:val="left" w:pos="1846"/>
        </w:tabs>
        <w:spacing w:after="0" w:line="298" w:lineRule="exact"/>
        <w:ind w:left="20" w:right="20" w:firstLine="720"/>
        <w:jc w:val="both"/>
      </w:pPr>
      <w:r>
        <w:t>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14:paraId="4E1D57D0" w14:textId="77777777" w:rsidR="00343A9B" w:rsidRDefault="00ED08B2">
      <w:pPr>
        <w:pStyle w:val="41"/>
        <w:framePr w:w="10368" w:h="13802" w:hRule="exact" w:wrap="none" w:vAnchor="page" w:hAnchor="page" w:x="783" w:y="884"/>
        <w:shd w:val="clear" w:color="auto" w:fill="auto"/>
        <w:spacing w:after="0" w:line="274" w:lineRule="exact"/>
        <w:ind w:left="20" w:right="20" w:firstLine="720"/>
        <w:jc w:val="both"/>
      </w:pPr>
      <w:r>
        <w:rPr>
          <w:rStyle w:val="0pt2"/>
        </w:rPr>
        <w:t>Надежность всей системы теплоснабжения определяется надежностью ее элементов (источника тепла, тепловых сетей, вводов, систем отопления).</w:t>
      </w:r>
    </w:p>
    <w:p w14:paraId="56BEACFD" w14:textId="77777777" w:rsidR="00343A9B" w:rsidRDefault="00ED08B2">
      <w:pPr>
        <w:pStyle w:val="41"/>
        <w:framePr w:w="10368" w:h="13802" w:hRule="exact" w:wrap="none" w:vAnchor="page" w:hAnchor="page" w:x="783" w:y="884"/>
        <w:shd w:val="clear" w:color="auto" w:fill="auto"/>
        <w:spacing w:after="0" w:line="274" w:lineRule="exact"/>
        <w:ind w:left="20" w:right="20" w:firstLine="720"/>
        <w:jc w:val="both"/>
      </w:pPr>
      <w:r>
        <w:rPr>
          <w:rStyle w:val="0pt2"/>
        </w:rPr>
        <w:t>Наиболее существенное влияние на надежность теплоснабжения потребителей и управляемость систем при эксплуатации оказывают тепловые сети. Причинами технологических нарушений в тепловых сетях являются:</w:t>
      </w:r>
    </w:p>
    <w:p w14:paraId="6BFF4B5C" w14:textId="77777777" w:rsidR="00343A9B" w:rsidRDefault="00ED08B2">
      <w:pPr>
        <w:pStyle w:val="41"/>
        <w:framePr w:w="10368" w:h="13802" w:hRule="exact" w:wrap="none" w:vAnchor="page" w:hAnchor="page" w:x="783" w:y="884"/>
        <w:numPr>
          <w:ilvl w:val="0"/>
          <w:numId w:val="39"/>
        </w:numPr>
        <w:shd w:val="clear" w:color="auto" w:fill="auto"/>
        <w:tabs>
          <w:tab w:val="left" w:pos="934"/>
        </w:tabs>
        <w:spacing w:after="0" w:line="274" w:lineRule="exact"/>
        <w:ind w:left="20" w:firstLine="720"/>
        <w:jc w:val="both"/>
      </w:pPr>
      <w:r>
        <w:rPr>
          <w:rStyle w:val="0pt2"/>
        </w:rPr>
        <w:t>разрушение теплопроводов или арматуры;</w:t>
      </w:r>
    </w:p>
    <w:p w14:paraId="3BFB0660" w14:textId="77777777" w:rsidR="00343A9B" w:rsidRDefault="00ED08B2">
      <w:pPr>
        <w:pStyle w:val="41"/>
        <w:framePr w:w="10368" w:h="13802" w:hRule="exact" w:wrap="none" w:vAnchor="page" w:hAnchor="page" w:x="783" w:y="884"/>
        <w:numPr>
          <w:ilvl w:val="0"/>
          <w:numId w:val="39"/>
        </w:numPr>
        <w:shd w:val="clear" w:color="auto" w:fill="auto"/>
        <w:tabs>
          <w:tab w:val="left" w:pos="934"/>
        </w:tabs>
        <w:spacing w:after="0" w:line="274" w:lineRule="exact"/>
        <w:ind w:left="20" w:firstLine="720"/>
        <w:jc w:val="both"/>
      </w:pPr>
      <w:r>
        <w:rPr>
          <w:rStyle w:val="0pt2"/>
        </w:rPr>
        <w:t>образование свищей вследствие коррозии теплопроводов;</w:t>
      </w:r>
    </w:p>
    <w:p w14:paraId="283077C1" w14:textId="77777777" w:rsidR="00343A9B" w:rsidRDefault="00ED08B2">
      <w:pPr>
        <w:pStyle w:val="41"/>
        <w:framePr w:w="10368" w:h="13802" w:hRule="exact" w:wrap="none" w:vAnchor="page" w:hAnchor="page" w:x="783" w:y="884"/>
        <w:numPr>
          <w:ilvl w:val="0"/>
          <w:numId w:val="39"/>
        </w:numPr>
        <w:shd w:val="clear" w:color="auto" w:fill="auto"/>
        <w:tabs>
          <w:tab w:val="left" w:pos="934"/>
        </w:tabs>
        <w:spacing w:after="0" w:line="274" w:lineRule="exact"/>
        <w:ind w:left="20" w:firstLine="720"/>
        <w:jc w:val="both"/>
      </w:pPr>
      <w:r>
        <w:rPr>
          <w:rStyle w:val="0pt2"/>
        </w:rPr>
        <w:t>гидравлическая разрегулировка тепловых сетей.</w:t>
      </w:r>
    </w:p>
    <w:p w14:paraId="666EE9A6" w14:textId="77777777" w:rsidR="00343A9B" w:rsidRDefault="00ED08B2">
      <w:pPr>
        <w:pStyle w:val="41"/>
        <w:framePr w:w="10368" w:h="13802" w:hRule="exact" w:wrap="none" w:vAnchor="page" w:hAnchor="page" w:x="783" w:y="884"/>
        <w:shd w:val="clear" w:color="auto" w:fill="auto"/>
        <w:spacing w:after="0" w:line="274" w:lineRule="exact"/>
        <w:ind w:left="20" w:right="20" w:firstLine="720"/>
        <w:jc w:val="both"/>
      </w:pPr>
      <w:r>
        <w:rPr>
          <w:rStyle w:val="0pt2"/>
        </w:rPr>
        <w:t>Однако основной причиной технологических нарушений в тепловых сетях является высокий износ сетевого хозяйства. Большинство сетей уже выработали свой ресурс. В основном они имеют теплоизоляцию невысокого качества, теплопотери через которую составляют около 10-30 процентов.</w:t>
      </w:r>
    </w:p>
    <w:p w14:paraId="48066A88" w14:textId="77777777" w:rsidR="00343A9B" w:rsidRDefault="00ED08B2">
      <w:pPr>
        <w:pStyle w:val="41"/>
        <w:framePr w:w="10368" w:h="13802" w:hRule="exact" w:wrap="none" w:vAnchor="page" w:hAnchor="page" w:x="783" w:y="884"/>
        <w:shd w:val="clear" w:color="auto" w:fill="auto"/>
        <w:spacing w:after="240" w:line="274" w:lineRule="exact"/>
        <w:ind w:left="20" w:firstLine="720"/>
        <w:jc w:val="both"/>
      </w:pPr>
      <w:r>
        <w:rPr>
          <w:rStyle w:val="0pt2"/>
        </w:rPr>
        <w:t>Высокий износ тепловых сетей влечет за собой потери теплоносителя.</w:t>
      </w:r>
    </w:p>
    <w:p w14:paraId="3931CC75" w14:textId="77777777" w:rsidR="00343A9B" w:rsidRDefault="00ED08B2">
      <w:pPr>
        <w:pStyle w:val="80"/>
        <w:framePr w:w="10368" w:h="13802" w:hRule="exact" w:wrap="none" w:vAnchor="page" w:hAnchor="page" w:x="783" w:y="884"/>
        <w:numPr>
          <w:ilvl w:val="0"/>
          <w:numId w:val="38"/>
        </w:numPr>
        <w:shd w:val="clear" w:color="auto" w:fill="auto"/>
        <w:tabs>
          <w:tab w:val="left" w:pos="1482"/>
        </w:tabs>
        <w:spacing w:after="0" w:line="274" w:lineRule="exact"/>
        <w:ind w:left="20" w:firstLine="720"/>
        <w:jc w:val="both"/>
      </w:pPr>
      <w:r>
        <w:t>Описание существующих проблем развития систем теплоснабжения</w:t>
      </w:r>
    </w:p>
    <w:p w14:paraId="467D714E" w14:textId="77777777" w:rsidR="00343A9B" w:rsidRDefault="00ED08B2">
      <w:pPr>
        <w:pStyle w:val="41"/>
        <w:framePr w:w="10368" w:h="13802" w:hRule="exact" w:wrap="none" w:vAnchor="page" w:hAnchor="page" w:x="783" w:y="884"/>
        <w:shd w:val="clear" w:color="auto" w:fill="auto"/>
        <w:spacing w:after="0" w:line="274" w:lineRule="exact"/>
        <w:ind w:left="20" w:right="20" w:firstLine="720"/>
        <w:jc w:val="both"/>
      </w:pPr>
      <w:r>
        <w:rPr>
          <w:rStyle w:val="0pt2"/>
        </w:rPr>
        <w:t>Сформировавшиеся инженерные системы коммунального комплекса имеют ненормативные показатели по ресурсопотреблению, энергопотерям, повышенные затраты на ремонты и текущее обслуживание, что в свою очередь, влечет за собой, рост стоимости услуг теплоснабжения.</w:t>
      </w:r>
    </w:p>
    <w:p w14:paraId="55709E24" w14:textId="77777777" w:rsidR="00343A9B" w:rsidRDefault="00ED08B2">
      <w:pPr>
        <w:pStyle w:val="41"/>
        <w:framePr w:w="10368" w:h="13802" w:hRule="exact" w:wrap="none" w:vAnchor="page" w:hAnchor="page" w:x="783" w:y="884"/>
        <w:shd w:val="clear" w:color="auto" w:fill="auto"/>
        <w:spacing w:after="0" w:line="274" w:lineRule="exact"/>
        <w:ind w:left="20" w:right="20" w:firstLine="720"/>
        <w:jc w:val="both"/>
      </w:pPr>
      <w:r>
        <w:rPr>
          <w:rStyle w:val="0pt2"/>
        </w:rPr>
        <w:t>Основные проблемы функционирования и развития систем теплоснабжения распределены на 3 группы по основным составляющим процесса теплоснабжения:</w:t>
      </w:r>
    </w:p>
    <w:p w14:paraId="5C6FBEFE" w14:textId="77777777" w:rsidR="00343A9B" w:rsidRDefault="00ED08B2">
      <w:pPr>
        <w:pStyle w:val="41"/>
        <w:framePr w:w="10368" w:h="13802" w:hRule="exact" w:wrap="none" w:vAnchor="page" w:hAnchor="page" w:x="783" w:y="884"/>
        <w:numPr>
          <w:ilvl w:val="0"/>
          <w:numId w:val="39"/>
        </w:numPr>
        <w:shd w:val="clear" w:color="auto" w:fill="auto"/>
        <w:tabs>
          <w:tab w:val="left" w:pos="934"/>
        </w:tabs>
        <w:spacing w:after="0" w:line="274" w:lineRule="exact"/>
        <w:ind w:left="20" w:firstLine="720"/>
        <w:jc w:val="both"/>
      </w:pPr>
      <w:r>
        <w:rPr>
          <w:rStyle w:val="0pt2"/>
        </w:rPr>
        <w:t>производство;</w:t>
      </w:r>
    </w:p>
    <w:p w14:paraId="45FEF00A" w14:textId="77777777" w:rsidR="00343A9B" w:rsidRDefault="00ED08B2">
      <w:pPr>
        <w:pStyle w:val="41"/>
        <w:framePr w:w="10368" w:h="13802" w:hRule="exact" w:wrap="none" w:vAnchor="page" w:hAnchor="page" w:x="783" w:y="884"/>
        <w:numPr>
          <w:ilvl w:val="0"/>
          <w:numId w:val="39"/>
        </w:numPr>
        <w:shd w:val="clear" w:color="auto" w:fill="auto"/>
        <w:tabs>
          <w:tab w:val="left" w:pos="934"/>
        </w:tabs>
        <w:spacing w:after="0" w:line="274" w:lineRule="exact"/>
        <w:ind w:left="20" w:firstLine="720"/>
        <w:jc w:val="both"/>
      </w:pPr>
      <w:r>
        <w:rPr>
          <w:rStyle w:val="0pt2"/>
        </w:rPr>
        <w:t>транспорт;</w:t>
      </w:r>
    </w:p>
    <w:p w14:paraId="604B7A56" w14:textId="77777777" w:rsidR="00343A9B" w:rsidRDefault="00ED08B2">
      <w:pPr>
        <w:pStyle w:val="41"/>
        <w:framePr w:w="10368" w:h="13802" w:hRule="exact" w:wrap="none" w:vAnchor="page" w:hAnchor="page" w:x="783" w:y="884"/>
        <w:numPr>
          <w:ilvl w:val="0"/>
          <w:numId w:val="39"/>
        </w:numPr>
        <w:shd w:val="clear" w:color="auto" w:fill="auto"/>
        <w:tabs>
          <w:tab w:val="left" w:pos="934"/>
        </w:tabs>
        <w:spacing w:after="0" w:line="274" w:lineRule="exact"/>
        <w:ind w:left="20" w:firstLine="720"/>
        <w:jc w:val="both"/>
      </w:pPr>
      <w:r>
        <w:rPr>
          <w:rStyle w:val="0pt2"/>
        </w:rPr>
        <w:t>потребитель.</w:t>
      </w:r>
    </w:p>
    <w:p w14:paraId="4AA112C1" w14:textId="77777777" w:rsidR="00343A9B" w:rsidRDefault="00ED08B2">
      <w:pPr>
        <w:pStyle w:val="41"/>
        <w:framePr w:w="10368" w:h="13802" w:hRule="exact" w:wrap="none" w:vAnchor="page" w:hAnchor="page" w:x="783" w:y="884"/>
        <w:shd w:val="clear" w:color="auto" w:fill="auto"/>
        <w:spacing w:after="0" w:line="274" w:lineRule="exact"/>
        <w:ind w:left="20" w:firstLine="720"/>
        <w:jc w:val="both"/>
      </w:pPr>
      <w:r>
        <w:rPr>
          <w:rStyle w:val="0pt2"/>
        </w:rPr>
        <w:t>Основные проблемы функционирования котельных состоят в следующем:</w:t>
      </w:r>
    </w:p>
    <w:p w14:paraId="205943F7" w14:textId="77777777" w:rsidR="00343A9B" w:rsidRDefault="00ED08B2">
      <w:pPr>
        <w:pStyle w:val="41"/>
        <w:framePr w:w="10368" w:h="13802" w:hRule="exact" w:wrap="none" w:vAnchor="page" w:hAnchor="page" w:x="783" w:y="884"/>
        <w:numPr>
          <w:ilvl w:val="0"/>
          <w:numId w:val="39"/>
        </w:numPr>
        <w:shd w:val="clear" w:color="auto" w:fill="auto"/>
        <w:tabs>
          <w:tab w:val="left" w:pos="934"/>
        </w:tabs>
        <w:spacing w:after="0" w:line="274" w:lineRule="exact"/>
        <w:ind w:left="20" w:right="20" w:firstLine="720"/>
        <w:jc w:val="both"/>
      </w:pPr>
      <w:r>
        <w:rPr>
          <w:rStyle w:val="0pt2"/>
        </w:rPr>
        <w:t>отсутствие достоверного контроля и оперативного управления за процессом производства тепловой энергии.</w:t>
      </w:r>
    </w:p>
    <w:p w14:paraId="1B912A02" w14:textId="77777777" w:rsidR="00343A9B" w:rsidRDefault="00ED08B2">
      <w:pPr>
        <w:pStyle w:val="41"/>
        <w:framePr w:w="10368" w:h="13802" w:hRule="exact" w:wrap="none" w:vAnchor="page" w:hAnchor="page" w:x="783" w:y="884"/>
        <w:shd w:val="clear" w:color="auto" w:fill="auto"/>
        <w:spacing w:after="0" w:line="274" w:lineRule="exact"/>
        <w:ind w:left="20" w:firstLine="720"/>
        <w:jc w:val="both"/>
      </w:pPr>
      <w:r>
        <w:rPr>
          <w:rStyle w:val="0pt2"/>
        </w:rPr>
        <w:t>Основные проблемы функционирования тепловых сетей состоят в следующем:</w:t>
      </w:r>
    </w:p>
    <w:p w14:paraId="2B0548F3" w14:textId="77777777" w:rsidR="00343A9B" w:rsidRDefault="00ED08B2">
      <w:pPr>
        <w:pStyle w:val="41"/>
        <w:framePr w:w="10368" w:h="13802" w:hRule="exact" w:wrap="none" w:vAnchor="page" w:hAnchor="page" w:x="783" w:y="884"/>
        <w:numPr>
          <w:ilvl w:val="0"/>
          <w:numId w:val="39"/>
        </w:numPr>
        <w:shd w:val="clear" w:color="auto" w:fill="auto"/>
        <w:tabs>
          <w:tab w:val="left" w:pos="934"/>
        </w:tabs>
        <w:spacing w:after="0" w:line="274" w:lineRule="exact"/>
        <w:ind w:left="20" w:firstLine="720"/>
        <w:jc w:val="both"/>
      </w:pPr>
      <w:r>
        <w:rPr>
          <w:rStyle w:val="0pt2"/>
        </w:rPr>
        <w:t>высокая степень износа тепловых сетей;</w:t>
      </w:r>
    </w:p>
    <w:p w14:paraId="04CC4AED" w14:textId="77777777" w:rsidR="00343A9B" w:rsidRDefault="00ED08B2">
      <w:pPr>
        <w:pStyle w:val="41"/>
        <w:framePr w:w="10368" w:h="13802" w:hRule="exact" w:wrap="none" w:vAnchor="page" w:hAnchor="page" w:x="783" w:y="884"/>
        <w:numPr>
          <w:ilvl w:val="0"/>
          <w:numId w:val="39"/>
        </w:numPr>
        <w:shd w:val="clear" w:color="auto" w:fill="auto"/>
        <w:tabs>
          <w:tab w:val="left" w:pos="934"/>
        </w:tabs>
        <w:spacing w:after="0" w:line="274" w:lineRule="exact"/>
        <w:ind w:left="20" w:right="20" w:firstLine="720"/>
        <w:jc w:val="both"/>
      </w:pPr>
      <w:bookmarkStart w:id="92" w:name="bookmark94"/>
      <w:r>
        <w:rPr>
          <w:rStyle w:val="0pt2"/>
        </w:rPr>
        <w:t>нарушение гидравлических режимов тепловых сетей (гидравлическое разрегулирование) и сопутствующие этому фактору «недотопы» и «перетопы» зданий;</w:t>
      </w:r>
      <w:bookmarkEnd w:id="92"/>
    </w:p>
    <w:p w14:paraId="2C6325DD" w14:textId="77777777" w:rsidR="00343A9B" w:rsidRDefault="00ED08B2">
      <w:pPr>
        <w:pStyle w:val="41"/>
        <w:framePr w:w="10368" w:h="13802" w:hRule="exact" w:wrap="none" w:vAnchor="page" w:hAnchor="page" w:x="783" w:y="884"/>
        <w:numPr>
          <w:ilvl w:val="0"/>
          <w:numId w:val="39"/>
        </w:numPr>
        <w:shd w:val="clear" w:color="auto" w:fill="auto"/>
        <w:tabs>
          <w:tab w:val="left" w:pos="934"/>
        </w:tabs>
        <w:spacing w:after="0" w:line="274" w:lineRule="exact"/>
        <w:ind w:left="20" w:firstLine="720"/>
        <w:jc w:val="both"/>
      </w:pPr>
      <w:r>
        <w:rPr>
          <w:rStyle w:val="0pt2"/>
        </w:rPr>
        <w:t>высокий уровень затрат на эксплуатацию тепловых сетей.</w:t>
      </w:r>
    </w:p>
    <w:p w14:paraId="72B058DD" w14:textId="77777777" w:rsidR="00343A9B" w:rsidRDefault="00ED08B2">
      <w:pPr>
        <w:pStyle w:val="41"/>
        <w:framePr w:w="10368" w:h="13802" w:hRule="exact" w:wrap="none" w:vAnchor="page" w:hAnchor="page" w:x="783" w:y="884"/>
        <w:shd w:val="clear" w:color="auto" w:fill="auto"/>
        <w:spacing w:after="0" w:line="274" w:lineRule="exact"/>
        <w:ind w:left="20" w:firstLine="720"/>
        <w:jc w:val="both"/>
      </w:pPr>
      <w:r>
        <w:rPr>
          <w:rStyle w:val="0pt2"/>
        </w:rPr>
        <w:t>Основные проблемы функционирования теплопотребляющих устройств: отсутствуют.</w:t>
      </w:r>
    </w:p>
    <w:p w14:paraId="724DFE5C" w14:textId="77777777" w:rsidR="00343A9B" w:rsidRDefault="00ED08B2">
      <w:pPr>
        <w:pStyle w:val="26"/>
        <w:framePr w:wrap="none" w:vAnchor="page" w:hAnchor="page" w:x="10863" w:y="15754"/>
        <w:shd w:val="clear" w:color="auto" w:fill="auto"/>
        <w:spacing w:line="210" w:lineRule="exact"/>
        <w:ind w:left="20"/>
      </w:pPr>
      <w:r>
        <w:rPr>
          <w:rStyle w:val="20pt0"/>
          <w:b/>
          <w:bCs/>
        </w:rPr>
        <w:t>52</w:t>
      </w:r>
    </w:p>
    <w:p w14:paraId="3523F4CD"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F732D2C" w14:textId="77777777" w:rsidR="00343A9B" w:rsidRDefault="00ED08B2" w:rsidP="00C1036E">
      <w:pPr>
        <w:pStyle w:val="80"/>
        <w:framePr w:w="10402" w:h="4394" w:hRule="exact" w:wrap="none" w:vAnchor="page" w:hAnchor="page" w:x="766" w:y="884"/>
        <w:shd w:val="clear" w:color="auto" w:fill="auto"/>
        <w:tabs>
          <w:tab w:val="left" w:pos="2665"/>
        </w:tabs>
        <w:spacing w:after="0" w:line="298" w:lineRule="exact"/>
        <w:ind w:left="700" w:right="60"/>
        <w:jc w:val="both"/>
      </w:pPr>
      <w:r>
        <w:lastRenderedPageBreak/>
        <w:t>1.</w:t>
      </w:r>
      <w:r w:rsidR="00CB27FD">
        <w:t>12.4.</w:t>
      </w:r>
      <w:r>
        <w:t>О</w:t>
      </w:r>
      <w:r w:rsidR="00CB27FD">
        <w:t>писание существующих проблем надежного и эффективного снабжения топливом действующих систем теплоснабжения</w:t>
      </w:r>
    </w:p>
    <w:p w14:paraId="4098BC83" w14:textId="77777777" w:rsidR="00343A9B" w:rsidRDefault="00ED08B2">
      <w:pPr>
        <w:pStyle w:val="41"/>
        <w:framePr w:w="10402" w:h="4394" w:hRule="exact" w:wrap="none" w:vAnchor="page" w:hAnchor="page" w:x="766" w:y="884"/>
        <w:shd w:val="clear" w:color="auto" w:fill="auto"/>
        <w:spacing w:after="318" w:line="210" w:lineRule="exact"/>
        <w:ind w:left="20" w:firstLine="680"/>
        <w:jc w:val="both"/>
      </w:pPr>
      <w:r>
        <w:rPr>
          <w:rStyle w:val="0pt2"/>
        </w:rPr>
        <w:t>Проблемы в снабжении топливом котельных отсутствуют.</w:t>
      </w:r>
    </w:p>
    <w:p w14:paraId="3E84CB07" w14:textId="77777777" w:rsidR="00343A9B" w:rsidRDefault="00ED08B2">
      <w:pPr>
        <w:pStyle w:val="80"/>
        <w:framePr w:w="10402" w:h="4394" w:hRule="exact" w:wrap="none" w:vAnchor="page" w:hAnchor="page" w:x="766" w:y="884"/>
        <w:numPr>
          <w:ilvl w:val="0"/>
          <w:numId w:val="41"/>
        </w:numPr>
        <w:shd w:val="clear" w:color="auto" w:fill="auto"/>
        <w:tabs>
          <w:tab w:val="left" w:pos="1618"/>
        </w:tabs>
        <w:spacing w:after="0" w:line="298" w:lineRule="exact"/>
        <w:ind w:left="20" w:right="60" w:firstLine="680"/>
        <w:jc w:val="both"/>
      </w:pPr>
      <w:r>
        <w:t>Анализ предписаний надзорных органов об устранении нарушений, влияющих на безопасность и надежность системы теплоснабжения</w:t>
      </w:r>
    </w:p>
    <w:p w14:paraId="076D926E" w14:textId="77777777" w:rsidR="00343A9B" w:rsidRDefault="00ED08B2">
      <w:pPr>
        <w:pStyle w:val="41"/>
        <w:framePr w:w="10402" w:h="4394" w:hRule="exact" w:wrap="none" w:vAnchor="page" w:hAnchor="page" w:x="766" w:y="884"/>
        <w:shd w:val="clear" w:color="auto" w:fill="auto"/>
        <w:spacing w:after="281" w:line="274" w:lineRule="exact"/>
        <w:ind w:left="20" w:right="60" w:firstLine="680"/>
        <w:jc w:val="both"/>
      </w:pPr>
      <w:bookmarkStart w:id="93" w:name="bookmark95"/>
      <w:r>
        <w:rPr>
          <w:rStyle w:val="0pt2"/>
        </w:rPr>
        <w:t>Предписания надзорных органов об устранении нарушений, влияющих на безопасность и надежность системы теплоснабжения отсутствуют.</w:t>
      </w:r>
      <w:bookmarkEnd w:id="93"/>
    </w:p>
    <w:p w14:paraId="119732FF" w14:textId="77777777" w:rsidR="00343A9B" w:rsidRDefault="00ED08B2">
      <w:pPr>
        <w:pStyle w:val="80"/>
        <w:framePr w:w="10402" w:h="4394" w:hRule="exact" w:wrap="none" w:vAnchor="page" w:hAnchor="page" w:x="766" w:y="884"/>
        <w:shd w:val="clear" w:color="auto" w:fill="auto"/>
        <w:spacing w:after="319" w:line="298" w:lineRule="exact"/>
        <w:ind w:left="20" w:right="60" w:firstLine="680"/>
        <w:jc w:val="both"/>
      </w:pPr>
      <w:r>
        <w:t>Глава 2. Существующее и перспективное потребление тепловой энергии на цели теплоснабжения</w:t>
      </w:r>
    </w:p>
    <w:p w14:paraId="708C1A7B" w14:textId="77777777" w:rsidR="00343A9B" w:rsidRDefault="00ED08B2" w:rsidP="00C1036E">
      <w:pPr>
        <w:pStyle w:val="80"/>
        <w:framePr w:w="10402" w:h="4394" w:hRule="exact" w:wrap="none" w:vAnchor="page" w:hAnchor="page" w:x="766" w:y="884"/>
        <w:numPr>
          <w:ilvl w:val="1"/>
          <w:numId w:val="61"/>
        </w:numPr>
        <w:shd w:val="clear" w:color="auto" w:fill="auto"/>
        <w:tabs>
          <w:tab w:val="left" w:pos="2082"/>
        </w:tabs>
        <w:spacing w:after="0" w:line="274" w:lineRule="exact"/>
        <w:jc w:val="both"/>
      </w:pPr>
      <w:r>
        <w:t>Данные базового уровня потребления тепла на цели теплоснабжения</w:t>
      </w:r>
    </w:p>
    <w:p w14:paraId="49E0C337" w14:textId="77777777" w:rsidR="00343A9B" w:rsidRDefault="00ED08B2">
      <w:pPr>
        <w:pStyle w:val="41"/>
        <w:framePr w:w="10402" w:h="4394" w:hRule="exact" w:wrap="none" w:vAnchor="page" w:hAnchor="page" w:x="766" w:y="884"/>
        <w:shd w:val="clear" w:color="auto" w:fill="auto"/>
        <w:spacing w:after="0" w:line="274" w:lineRule="exact"/>
        <w:ind w:left="20" w:firstLine="680"/>
        <w:jc w:val="both"/>
      </w:pPr>
      <w:r>
        <w:rPr>
          <w:rStyle w:val="0pt2"/>
        </w:rPr>
        <w:t>Данные базового уровня потребления тепла на цели теплоснабжения представлены в таблице</w:t>
      </w:r>
    </w:p>
    <w:p w14:paraId="4EADE96D" w14:textId="77777777" w:rsidR="00343A9B" w:rsidRDefault="00ED08B2">
      <w:pPr>
        <w:pStyle w:val="411"/>
        <w:framePr w:w="10402" w:h="4394" w:hRule="exact" w:wrap="none" w:vAnchor="page" w:hAnchor="page" w:x="766" w:y="884"/>
        <w:shd w:val="clear" w:color="auto" w:fill="auto"/>
        <w:spacing w:after="0"/>
        <w:ind w:left="20"/>
      </w:pPr>
      <w:r>
        <w:rPr>
          <w:rStyle w:val="41TimesNewRoman95pt"/>
          <w:rFonts w:eastAsia="MS Gothic"/>
        </w:rPr>
        <w:t>2</w:t>
      </w:r>
      <w:r>
        <w:t>.</w:t>
      </w:r>
      <w:r>
        <w:rPr>
          <w:rStyle w:val="41TimesNewRoman95pt"/>
          <w:rFonts w:eastAsia="MS Gothic"/>
        </w:rPr>
        <w:t>1</w:t>
      </w:r>
      <w:r>
        <w:t>.</w:t>
      </w:r>
      <w:r>
        <w:rPr>
          <w:rStyle w:val="41TimesNewRoman95pt"/>
          <w:rFonts w:eastAsia="MS Gothic"/>
        </w:rPr>
        <w:t>1</w:t>
      </w:r>
      <w:r>
        <w:t>.</w:t>
      </w:r>
    </w:p>
    <w:p w14:paraId="00E0C947" w14:textId="77777777" w:rsidR="00343A9B" w:rsidRDefault="00ED08B2">
      <w:pPr>
        <w:pStyle w:val="0"/>
        <w:framePr w:wrap="none" w:vAnchor="page" w:hAnchor="page" w:x="1625" w:y="5537"/>
        <w:shd w:val="clear" w:color="auto" w:fill="auto"/>
        <w:spacing w:line="220" w:lineRule="exact"/>
      </w:pPr>
      <w:r>
        <w:rPr>
          <w:rStyle w:val="0pt3"/>
          <w:i/>
          <w:iCs/>
        </w:rPr>
        <w:t>Таблица 2.1.1. Данные базового уровня потребления тепла на цели теплоснабжения</w:t>
      </w:r>
    </w:p>
    <w:tbl>
      <w:tblPr>
        <w:tblOverlap w:val="never"/>
        <w:tblW w:w="0" w:type="auto"/>
        <w:tblLayout w:type="fixed"/>
        <w:tblCellMar>
          <w:left w:w="10" w:type="dxa"/>
          <w:right w:w="10" w:type="dxa"/>
        </w:tblCellMar>
        <w:tblLook w:val="04A0" w:firstRow="1" w:lastRow="0" w:firstColumn="1" w:lastColumn="0" w:noHBand="0" w:noVBand="1"/>
      </w:tblPr>
      <w:tblGrid>
        <w:gridCol w:w="3130"/>
        <w:gridCol w:w="1445"/>
        <w:gridCol w:w="1531"/>
        <w:gridCol w:w="1358"/>
        <w:gridCol w:w="1445"/>
        <w:gridCol w:w="1459"/>
      </w:tblGrid>
      <w:tr w:rsidR="005A57E3" w14:paraId="35F23B87" w14:textId="77777777">
        <w:trPr>
          <w:trHeight w:hRule="exact" w:val="643"/>
        </w:trPr>
        <w:tc>
          <w:tcPr>
            <w:tcW w:w="3130" w:type="dxa"/>
            <w:tcBorders>
              <w:top w:val="single" w:sz="4" w:space="0" w:color="auto"/>
              <w:left w:val="single" w:sz="4" w:space="0" w:color="auto"/>
            </w:tcBorders>
            <w:shd w:val="clear" w:color="auto" w:fill="FFFFFF"/>
          </w:tcPr>
          <w:p w14:paraId="4A9651A1" w14:textId="77777777" w:rsidR="00343A9B" w:rsidRDefault="00ED08B2">
            <w:pPr>
              <w:pStyle w:val="41"/>
              <w:framePr w:w="10368" w:h="2856" w:wrap="none" w:vAnchor="page" w:hAnchor="page" w:x="795" w:y="5809"/>
              <w:shd w:val="clear" w:color="auto" w:fill="auto"/>
              <w:spacing w:after="0" w:line="210" w:lineRule="exact"/>
              <w:ind w:left="580"/>
              <w:jc w:val="left"/>
            </w:pPr>
            <w:r>
              <w:rPr>
                <w:rStyle w:val="0pt10"/>
              </w:rPr>
              <w:t>Наименование</w:t>
            </w:r>
          </w:p>
        </w:tc>
        <w:tc>
          <w:tcPr>
            <w:tcW w:w="1445" w:type="dxa"/>
            <w:tcBorders>
              <w:top w:val="single" w:sz="4" w:space="0" w:color="auto"/>
              <w:left w:val="single" w:sz="4" w:space="0" w:color="auto"/>
            </w:tcBorders>
            <w:shd w:val="clear" w:color="auto" w:fill="FFFFFF"/>
          </w:tcPr>
          <w:p w14:paraId="03C6671C" w14:textId="77777777" w:rsidR="00343A9B" w:rsidRDefault="00ED08B2">
            <w:pPr>
              <w:pStyle w:val="41"/>
              <w:framePr w:w="10368" w:h="2856" w:wrap="none" w:vAnchor="page" w:hAnchor="page" w:x="795" w:y="5809"/>
              <w:shd w:val="clear" w:color="auto" w:fill="auto"/>
              <w:spacing w:after="0" w:line="210" w:lineRule="exact"/>
            </w:pPr>
            <w:r>
              <w:rPr>
                <w:rStyle w:val="0pt10"/>
              </w:rPr>
              <w:t>Выработка</w:t>
            </w:r>
            <w:r w:rsidR="00A45942">
              <w:rPr>
                <w:rStyle w:val="0pt10"/>
              </w:rPr>
              <w:t xml:space="preserve"> мах, Гкал</w:t>
            </w:r>
          </w:p>
        </w:tc>
        <w:tc>
          <w:tcPr>
            <w:tcW w:w="1531" w:type="dxa"/>
            <w:tcBorders>
              <w:top w:val="single" w:sz="4" w:space="0" w:color="auto"/>
              <w:left w:val="single" w:sz="4" w:space="0" w:color="auto"/>
            </w:tcBorders>
            <w:shd w:val="clear" w:color="auto" w:fill="FFFFFF"/>
          </w:tcPr>
          <w:p w14:paraId="6D6E3F09" w14:textId="77777777" w:rsidR="00343A9B" w:rsidRDefault="00ED08B2">
            <w:pPr>
              <w:pStyle w:val="41"/>
              <w:framePr w:w="10368" w:h="2856" w:wrap="none" w:vAnchor="page" w:hAnchor="page" w:x="795" w:y="5809"/>
              <w:shd w:val="clear" w:color="auto" w:fill="auto"/>
              <w:spacing w:after="120" w:line="210" w:lineRule="exact"/>
            </w:pPr>
            <w:r>
              <w:rPr>
                <w:rStyle w:val="0pt10"/>
              </w:rPr>
              <w:t>Собственные</w:t>
            </w:r>
          </w:p>
          <w:p w14:paraId="3975405E" w14:textId="77777777" w:rsidR="00343A9B" w:rsidRDefault="00ED08B2">
            <w:pPr>
              <w:pStyle w:val="41"/>
              <w:framePr w:w="10368" w:h="2856" w:wrap="none" w:vAnchor="page" w:hAnchor="page" w:x="795" w:y="5809"/>
              <w:shd w:val="clear" w:color="auto" w:fill="auto"/>
              <w:spacing w:before="120" w:after="0" w:line="210" w:lineRule="exact"/>
            </w:pPr>
            <w:r>
              <w:rPr>
                <w:rStyle w:val="0pt10"/>
              </w:rPr>
              <w:t>нужды</w:t>
            </w:r>
          </w:p>
        </w:tc>
        <w:tc>
          <w:tcPr>
            <w:tcW w:w="1358" w:type="dxa"/>
            <w:tcBorders>
              <w:top w:val="single" w:sz="4" w:space="0" w:color="auto"/>
              <w:left w:val="single" w:sz="4" w:space="0" w:color="auto"/>
            </w:tcBorders>
            <w:shd w:val="clear" w:color="auto" w:fill="FFFFFF"/>
          </w:tcPr>
          <w:p w14:paraId="623338FA" w14:textId="77777777" w:rsidR="00343A9B" w:rsidRDefault="00ED08B2">
            <w:pPr>
              <w:pStyle w:val="41"/>
              <w:framePr w:w="10368" w:h="2856" w:wrap="none" w:vAnchor="page" w:hAnchor="page" w:x="795" w:y="5809"/>
              <w:shd w:val="clear" w:color="auto" w:fill="auto"/>
              <w:spacing w:after="0" w:line="278" w:lineRule="exact"/>
            </w:pPr>
            <w:r>
              <w:rPr>
                <w:rStyle w:val="0pt10"/>
              </w:rPr>
              <w:t>Отпуск в сеть</w:t>
            </w:r>
          </w:p>
        </w:tc>
        <w:tc>
          <w:tcPr>
            <w:tcW w:w="1445" w:type="dxa"/>
            <w:tcBorders>
              <w:top w:val="single" w:sz="4" w:space="0" w:color="auto"/>
              <w:left w:val="single" w:sz="4" w:space="0" w:color="auto"/>
            </w:tcBorders>
            <w:shd w:val="clear" w:color="auto" w:fill="FFFFFF"/>
          </w:tcPr>
          <w:p w14:paraId="621DBF10" w14:textId="77777777" w:rsidR="00343A9B" w:rsidRDefault="00ED08B2">
            <w:pPr>
              <w:pStyle w:val="41"/>
              <w:framePr w:w="10368" w:h="2856" w:wrap="none" w:vAnchor="page" w:hAnchor="page" w:x="795" w:y="5809"/>
              <w:shd w:val="clear" w:color="auto" w:fill="auto"/>
              <w:spacing w:after="0" w:line="274" w:lineRule="exact"/>
              <w:ind w:left="480"/>
              <w:jc w:val="left"/>
            </w:pPr>
            <w:r>
              <w:rPr>
                <w:rStyle w:val="0pt10"/>
              </w:rPr>
              <w:t>Потери в сетях</w:t>
            </w:r>
          </w:p>
        </w:tc>
        <w:tc>
          <w:tcPr>
            <w:tcW w:w="1459" w:type="dxa"/>
            <w:tcBorders>
              <w:top w:val="single" w:sz="4" w:space="0" w:color="auto"/>
              <w:left w:val="single" w:sz="4" w:space="0" w:color="auto"/>
              <w:right w:val="single" w:sz="4" w:space="0" w:color="auto"/>
            </w:tcBorders>
            <w:shd w:val="clear" w:color="auto" w:fill="FFFFFF"/>
          </w:tcPr>
          <w:p w14:paraId="2A37A666" w14:textId="77777777" w:rsidR="00343A9B" w:rsidRDefault="00ED08B2">
            <w:pPr>
              <w:pStyle w:val="41"/>
              <w:framePr w:w="10368" w:h="2856" w:wrap="none" w:vAnchor="page" w:hAnchor="page" w:x="795" w:y="5809"/>
              <w:shd w:val="clear" w:color="auto" w:fill="auto"/>
              <w:spacing w:after="120" w:line="210" w:lineRule="exact"/>
            </w:pPr>
            <w:r>
              <w:rPr>
                <w:rStyle w:val="0pt10"/>
              </w:rPr>
              <w:t>Реализация,</w:t>
            </w:r>
          </w:p>
          <w:p w14:paraId="33F76BE0" w14:textId="77777777" w:rsidR="00343A9B" w:rsidRDefault="00ED08B2">
            <w:pPr>
              <w:pStyle w:val="41"/>
              <w:framePr w:w="10368" w:h="2856" w:wrap="none" w:vAnchor="page" w:hAnchor="page" w:x="795" w:y="5809"/>
              <w:shd w:val="clear" w:color="auto" w:fill="auto"/>
              <w:spacing w:before="120" w:after="0" w:line="210" w:lineRule="exact"/>
            </w:pPr>
            <w:r>
              <w:rPr>
                <w:rStyle w:val="0pt10"/>
              </w:rPr>
              <w:t>В</w:t>
            </w:r>
            <w:r w:rsidR="00CB27FD">
              <w:rPr>
                <w:rStyle w:val="0pt10"/>
              </w:rPr>
              <w:t>сего</w:t>
            </w:r>
            <w:r>
              <w:rPr>
                <w:rStyle w:val="0pt10"/>
              </w:rPr>
              <w:t>, Гкал</w:t>
            </w:r>
          </w:p>
        </w:tc>
      </w:tr>
      <w:tr w:rsidR="005A57E3" w14:paraId="7E36D7FC" w14:textId="77777777">
        <w:trPr>
          <w:trHeight w:hRule="exact" w:val="538"/>
        </w:trPr>
        <w:tc>
          <w:tcPr>
            <w:tcW w:w="3130" w:type="dxa"/>
            <w:tcBorders>
              <w:top w:val="single" w:sz="4" w:space="0" w:color="auto"/>
              <w:left w:val="single" w:sz="4" w:space="0" w:color="auto"/>
            </w:tcBorders>
            <w:shd w:val="clear" w:color="auto" w:fill="FFFFFF"/>
          </w:tcPr>
          <w:p w14:paraId="28E28B00" w14:textId="77777777" w:rsidR="00343A9B" w:rsidRDefault="00ED08B2">
            <w:pPr>
              <w:pStyle w:val="41"/>
              <w:framePr w:w="10368" w:h="2856" w:wrap="none" w:vAnchor="page" w:hAnchor="page" w:x="795" w:y="5809"/>
              <w:shd w:val="clear" w:color="auto" w:fill="auto"/>
              <w:spacing w:after="0" w:line="259" w:lineRule="exact"/>
              <w:ind w:left="40"/>
              <w:jc w:val="left"/>
            </w:pPr>
            <w:r>
              <w:rPr>
                <w:rStyle w:val="0pt2"/>
              </w:rPr>
              <w:t>Модульная котельная ул. Мира 17ж</w:t>
            </w:r>
          </w:p>
        </w:tc>
        <w:tc>
          <w:tcPr>
            <w:tcW w:w="1445" w:type="dxa"/>
            <w:tcBorders>
              <w:top w:val="single" w:sz="4" w:space="0" w:color="auto"/>
              <w:left w:val="single" w:sz="4" w:space="0" w:color="auto"/>
            </w:tcBorders>
            <w:shd w:val="clear" w:color="auto" w:fill="FFFFFF"/>
          </w:tcPr>
          <w:p w14:paraId="15FB5A7E" w14:textId="77777777" w:rsidR="00343A9B" w:rsidRDefault="00ED08B2">
            <w:pPr>
              <w:pStyle w:val="41"/>
              <w:framePr w:w="10368" w:h="2856" w:wrap="none" w:vAnchor="page" w:hAnchor="page" w:x="795" w:y="5809"/>
              <w:shd w:val="clear" w:color="auto" w:fill="auto"/>
              <w:spacing w:after="0" w:line="210" w:lineRule="exact"/>
            </w:pPr>
            <w:r>
              <w:rPr>
                <w:rStyle w:val="0pt2"/>
              </w:rPr>
              <w:t>29721,6</w:t>
            </w:r>
          </w:p>
        </w:tc>
        <w:tc>
          <w:tcPr>
            <w:tcW w:w="1531" w:type="dxa"/>
            <w:tcBorders>
              <w:top w:val="single" w:sz="4" w:space="0" w:color="auto"/>
              <w:left w:val="single" w:sz="4" w:space="0" w:color="auto"/>
            </w:tcBorders>
            <w:shd w:val="clear" w:color="auto" w:fill="FFFFFF"/>
          </w:tcPr>
          <w:p w14:paraId="66CB3EEE" w14:textId="77777777" w:rsidR="00343A9B" w:rsidRDefault="00ED08B2">
            <w:pPr>
              <w:pStyle w:val="41"/>
              <w:framePr w:w="10368" w:h="2856" w:wrap="none" w:vAnchor="page" w:hAnchor="page" w:x="795" w:y="5809"/>
              <w:shd w:val="clear" w:color="auto" w:fill="auto"/>
              <w:spacing w:after="0" w:line="210" w:lineRule="exact"/>
            </w:pPr>
            <w:r>
              <w:rPr>
                <w:rStyle w:val="0pt2"/>
              </w:rPr>
              <w:t>170</w:t>
            </w:r>
          </w:p>
        </w:tc>
        <w:tc>
          <w:tcPr>
            <w:tcW w:w="1358" w:type="dxa"/>
            <w:tcBorders>
              <w:top w:val="single" w:sz="4" w:space="0" w:color="auto"/>
              <w:left w:val="single" w:sz="4" w:space="0" w:color="auto"/>
            </w:tcBorders>
            <w:shd w:val="clear" w:color="auto" w:fill="FFFFFF"/>
          </w:tcPr>
          <w:p w14:paraId="1E3A2248" w14:textId="77777777" w:rsidR="00343A9B" w:rsidRDefault="00ED08B2">
            <w:pPr>
              <w:pStyle w:val="41"/>
              <w:framePr w:w="10368" w:h="2856" w:wrap="none" w:vAnchor="page" w:hAnchor="page" w:x="795" w:y="5809"/>
              <w:shd w:val="clear" w:color="auto" w:fill="auto"/>
              <w:spacing w:after="0" w:line="210" w:lineRule="exact"/>
            </w:pPr>
            <w:r>
              <w:rPr>
                <w:rStyle w:val="0pt2"/>
              </w:rPr>
              <w:t>24075,8</w:t>
            </w:r>
          </w:p>
        </w:tc>
        <w:tc>
          <w:tcPr>
            <w:tcW w:w="1445" w:type="dxa"/>
            <w:tcBorders>
              <w:top w:val="single" w:sz="4" w:space="0" w:color="auto"/>
              <w:left w:val="single" w:sz="4" w:space="0" w:color="auto"/>
            </w:tcBorders>
            <w:shd w:val="clear" w:color="auto" w:fill="FFFFFF"/>
          </w:tcPr>
          <w:p w14:paraId="3741D443" w14:textId="77777777" w:rsidR="00343A9B" w:rsidRDefault="00ED08B2">
            <w:pPr>
              <w:pStyle w:val="41"/>
              <w:framePr w:w="10368" w:h="2856" w:wrap="none" w:vAnchor="page" w:hAnchor="page" w:x="795" w:y="5809"/>
              <w:shd w:val="clear" w:color="auto" w:fill="auto"/>
              <w:spacing w:after="0" w:line="210" w:lineRule="exact"/>
            </w:pPr>
            <w:r>
              <w:rPr>
                <w:rStyle w:val="0pt2"/>
              </w:rPr>
              <w:t>1 600</w:t>
            </w:r>
          </w:p>
        </w:tc>
        <w:tc>
          <w:tcPr>
            <w:tcW w:w="1459" w:type="dxa"/>
            <w:tcBorders>
              <w:top w:val="single" w:sz="4" w:space="0" w:color="auto"/>
              <w:left w:val="single" w:sz="4" w:space="0" w:color="auto"/>
              <w:right w:val="single" w:sz="4" w:space="0" w:color="auto"/>
            </w:tcBorders>
            <w:shd w:val="clear" w:color="auto" w:fill="FFFFFF"/>
          </w:tcPr>
          <w:p w14:paraId="7378D957" w14:textId="77777777" w:rsidR="00343A9B" w:rsidRDefault="00ED08B2">
            <w:pPr>
              <w:pStyle w:val="41"/>
              <w:framePr w:w="10368" w:h="2856" w:wrap="none" w:vAnchor="page" w:hAnchor="page" w:x="795" w:y="5809"/>
              <w:shd w:val="clear" w:color="auto" w:fill="auto"/>
              <w:spacing w:after="0" w:line="210" w:lineRule="exact"/>
            </w:pPr>
            <w:r>
              <w:rPr>
                <w:rStyle w:val="0pt2"/>
              </w:rPr>
              <w:t>25845,8</w:t>
            </w:r>
          </w:p>
        </w:tc>
      </w:tr>
      <w:tr w:rsidR="005A57E3" w14:paraId="4B86204A" w14:textId="77777777">
        <w:trPr>
          <w:trHeight w:hRule="exact" w:val="566"/>
        </w:trPr>
        <w:tc>
          <w:tcPr>
            <w:tcW w:w="3130" w:type="dxa"/>
            <w:tcBorders>
              <w:top w:val="single" w:sz="4" w:space="0" w:color="auto"/>
              <w:left w:val="single" w:sz="4" w:space="0" w:color="auto"/>
            </w:tcBorders>
            <w:shd w:val="clear" w:color="auto" w:fill="FFFFFF"/>
          </w:tcPr>
          <w:p w14:paraId="1908E8A4" w14:textId="77777777" w:rsidR="00343A9B" w:rsidRDefault="00ED08B2">
            <w:pPr>
              <w:pStyle w:val="41"/>
              <w:framePr w:w="10368" w:h="2856" w:wrap="none" w:vAnchor="page" w:hAnchor="page" w:x="795" w:y="5809"/>
              <w:shd w:val="clear" w:color="auto" w:fill="auto"/>
              <w:spacing w:after="0" w:line="274" w:lineRule="exact"/>
              <w:ind w:left="40"/>
              <w:jc w:val="left"/>
            </w:pPr>
            <w:r>
              <w:rPr>
                <w:rStyle w:val="0pt2"/>
              </w:rPr>
              <w:t>Модульная котельная ул. Центральная 23 а</w:t>
            </w:r>
          </w:p>
        </w:tc>
        <w:tc>
          <w:tcPr>
            <w:tcW w:w="1445" w:type="dxa"/>
            <w:tcBorders>
              <w:top w:val="single" w:sz="4" w:space="0" w:color="auto"/>
              <w:left w:val="single" w:sz="4" w:space="0" w:color="auto"/>
            </w:tcBorders>
            <w:shd w:val="clear" w:color="auto" w:fill="FFFFFF"/>
          </w:tcPr>
          <w:p w14:paraId="05D1AC6E" w14:textId="77777777" w:rsidR="00343A9B" w:rsidRDefault="00ED08B2">
            <w:pPr>
              <w:pStyle w:val="41"/>
              <w:framePr w:w="10368" w:h="2856" w:wrap="none" w:vAnchor="page" w:hAnchor="page" w:x="795" w:y="5809"/>
              <w:shd w:val="clear" w:color="auto" w:fill="auto"/>
              <w:spacing w:after="0" w:line="210" w:lineRule="exact"/>
            </w:pPr>
            <w:r>
              <w:rPr>
                <w:rStyle w:val="0pt2"/>
              </w:rPr>
              <w:t>18720</w:t>
            </w:r>
          </w:p>
        </w:tc>
        <w:tc>
          <w:tcPr>
            <w:tcW w:w="1531" w:type="dxa"/>
            <w:tcBorders>
              <w:top w:val="single" w:sz="4" w:space="0" w:color="auto"/>
              <w:left w:val="single" w:sz="4" w:space="0" w:color="auto"/>
            </w:tcBorders>
            <w:shd w:val="clear" w:color="auto" w:fill="FFFFFF"/>
          </w:tcPr>
          <w:p w14:paraId="57D0AB10" w14:textId="77777777" w:rsidR="00343A9B" w:rsidRDefault="00ED08B2">
            <w:pPr>
              <w:pStyle w:val="41"/>
              <w:framePr w:w="10368" w:h="2856" w:wrap="none" w:vAnchor="page" w:hAnchor="page" w:x="795" w:y="5809"/>
              <w:shd w:val="clear" w:color="auto" w:fill="auto"/>
              <w:spacing w:after="0" w:line="210" w:lineRule="exact"/>
            </w:pPr>
            <w:r>
              <w:rPr>
                <w:rStyle w:val="0pt2"/>
              </w:rPr>
              <w:t>-</w:t>
            </w:r>
          </w:p>
        </w:tc>
        <w:tc>
          <w:tcPr>
            <w:tcW w:w="1358" w:type="dxa"/>
            <w:tcBorders>
              <w:top w:val="single" w:sz="4" w:space="0" w:color="auto"/>
              <w:left w:val="single" w:sz="4" w:space="0" w:color="auto"/>
            </w:tcBorders>
            <w:shd w:val="clear" w:color="auto" w:fill="FFFFFF"/>
          </w:tcPr>
          <w:p w14:paraId="7B3F5A01" w14:textId="77777777" w:rsidR="00343A9B" w:rsidRDefault="00ED08B2">
            <w:pPr>
              <w:pStyle w:val="41"/>
              <w:framePr w:w="10368" w:h="2856" w:wrap="none" w:vAnchor="page" w:hAnchor="page" w:x="795" w:y="5809"/>
              <w:shd w:val="clear" w:color="auto" w:fill="auto"/>
              <w:spacing w:after="0" w:line="210" w:lineRule="exact"/>
            </w:pPr>
            <w:r>
              <w:rPr>
                <w:rStyle w:val="0pt2"/>
              </w:rPr>
              <w:t>11917,44</w:t>
            </w:r>
          </w:p>
        </w:tc>
        <w:tc>
          <w:tcPr>
            <w:tcW w:w="1445" w:type="dxa"/>
            <w:tcBorders>
              <w:top w:val="single" w:sz="4" w:space="0" w:color="auto"/>
              <w:left w:val="single" w:sz="4" w:space="0" w:color="auto"/>
            </w:tcBorders>
            <w:shd w:val="clear" w:color="auto" w:fill="FFFFFF"/>
          </w:tcPr>
          <w:p w14:paraId="486CC65C" w14:textId="77777777" w:rsidR="00343A9B" w:rsidRDefault="00ED08B2">
            <w:pPr>
              <w:pStyle w:val="41"/>
              <w:framePr w:w="10368" w:h="2856" w:wrap="none" w:vAnchor="page" w:hAnchor="page" w:x="795" w:y="5809"/>
              <w:shd w:val="clear" w:color="auto" w:fill="auto"/>
              <w:spacing w:after="0" w:line="210" w:lineRule="exact"/>
            </w:pPr>
            <w:r>
              <w:rPr>
                <w:rStyle w:val="0pt2"/>
              </w:rPr>
              <w:t>-</w:t>
            </w:r>
          </w:p>
        </w:tc>
        <w:tc>
          <w:tcPr>
            <w:tcW w:w="1459" w:type="dxa"/>
            <w:tcBorders>
              <w:top w:val="single" w:sz="4" w:space="0" w:color="auto"/>
              <w:left w:val="single" w:sz="4" w:space="0" w:color="auto"/>
              <w:right w:val="single" w:sz="4" w:space="0" w:color="auto"/>
            </w:tcBorders>
            <w:shd w:val="clear" w:color="auto" w:fill="FFFFFF"/>
          </w:tcPr>
          <w:p w14:paraId="100283C7" w14:textId="77777777" w:rsidR="00343A9B" w:rsidRDefault="00ED08B2">
            <w:pPr>
              <w:pStyle w:val="41"/>
              <w:framePr w:w="10368" w:h="2856" w:wrap="none" w:vAnchor="page" w:hAnchor="page" w:x="795" w:y="5809"/>
              <w:shd w:val="clear" w:color="auto" w:fill="auto"/>
              <w:spacing w:after="0" w:line="210" w:lineRule="exact"/>
            </w:pPr>
            <w:r>
              <w:rPr>
                <w:rStyle w:val="0pt2"/>
              </w:rPr>
              <w:t>11917,44</w:t>
            </w:r>
          </w:p>
        </w:tc>
      </w:tr>
      <w:tr w:rsidR="005A57E3" w14:paraId="6A3444D1" w14:textId="77777777">
        <w:trPr>
          <w:trHeight w:hRule="exact" w:val="542"/>
        </w:trPr>
        <w:tc>
          <w:tcPr>
            <w:tcW w:w="3130" w:type="dxa"/>
            <w:tcBorders>
              <w:top w:val="single" w:sz="4" w:space="0" w:color="auto"/>
              <w:left w:val="single" w:sz="4" w:space="0" w:color="auto"/>
            </w:tcBorders>
            <w:shd w:val="clear" w:color="auto" w:fill="FFFFFF"/>
          </w:tcPr>
          <w:p w14:paraId="73919D28" w14:textId="77777777" w:rsidR="00343A9B" w:rsidRDefault="00ED08B2">
            <w:pPr>
              <w:pStyle w:val="41"/>
              <w:framePr w:w="10368" w:h="2856" w:wrap="none" w:vAnchor="page" w:hAnchor="page" w:x="795" w:y="5809"/>
              <w:shd w:val="clear" w:color="auto" w:fill="auto"/>
              <w:spacing w:after="0" w:line="264" w:lineRule="exact"/>
              <w:ind w:left="40"/>
              <w:jc w:val="left"/>
            </w:pPr>
            <w:r>
              <w:rPr>
                <w:rStyle w:val="0pt2"/>
              </w:rPr>
              <w:t>Модульная котельная ул. Советская 40а</w:t>
            </w:r>
          </w:p>
        </w:tc>
        <w:tc>
          <w:tcPr>
            <w:tcW w:w="1445" w:type="dxa"/>
            <w:tcBorders>
              <w:top w:val="single" w:sz="4" w:space="0" w:color="auto"/>
              <w:left w:val="single" w:sz="4" w:space="0" w:color="auto"/>
            </w:tcBorders>
            <w:shd w:val="clear" w:color="auto" w:fill="FFFFFF"/>
          </w:tcPr>
          <w:p w14:paraId="34470569" w14:textId="77777777" w:rsidR="00343A9B" w:rsidRDefault="00ED08B2">
            <w:pPr>
              <w:pStyle w:val="41"/>
              <w:framePr w:w="10368" w:h="2856" w:wrap="none" w:vAnchor="page" w:hAnchor="page" w:x="795" w:y="5809"/>
              <w:shd w:val="clear" w:color="auto" w:fill="auto"/>
              <w:spacing w:after="0" w:line="210" w:lineRule="exact"/>
              <w:rPr>
                <w:rStyle w:val="0pt2"/>
              </w:rPr>
            </w:pPr>
            <w:r>
              <w:rPr>
                <w:rStyle w:val="0pt2"/>
              </w:rPr>
              <w:t>1336,3</w:t>
            </w:r>
          </w:p>
          <w:p w14:paraId="23A76CFB" w14:textId="77777777" w:rsidR="00A45942" w:rsidRDefault="00A45942">
            <w:pPr>
              <w:pStyle w:val="41"/>
              <w:framePr w:w="10368" w:h="2856" w:wrap="none" w:vAnchor="page" w:hAnchor="page" w:x="795" w:y="5809"/>
              <w:shd w:val="clear" w:color="auto" w:fill="auto"/>
              <w:spacing w:after="0" w:line="210" w:lineRule="exact"/>
            </w:pPr>
          </w:p>
        </w:tc>
        <w:tc>
          <w:tcPr>
            <w:tcW w:w="1531" w:type="dxa"/>
            <w:tcBorders>
              <w:top w:val="single" w:sz="4" w:space="0" w:color="auto"/>
              <w:left w:val="single" w:sz="4" w:space="0" w:color="auto"/>
            </w:tcBorders>
            <w:shd w:val="clear" w:color="auto" w:fill="FFFFFF"/>
          </w:tcPr>
          <w:p w14:paraId="690C98DF" w14:textId="77777777" w:rsidR="00343A9B" w:rsidRDefault="00ED08B2">
            <w:pPr>
              <w:pStyle w:val="41"/>
              <w:framePr w:w="10368" w:h="2856" w:wrap="none" w:vAnchor="page" w:hAnchor="page" w:x="795" w:y="5809"/>
              <w:shd w:val="clear" w:color="auto" w:fill="auto"/>
              <w:spacing w:after="0" w:line="210" w:lineRule="exact"/>
            </w:pPr>
            <w:r>
              <w:rPr>
                <w:rStyle w:val="0pt2"/>
              </w:rPr>
              <w:t>6</w:t>
            </w:r>
          </w:p>
        </w:tc>
        <w:tc>
          <w:tcPr>
            <w:tcW w:w="1358" w:type="dxa"/>
            <w:tcBorders>
              <w:top w:val="single" w:sz="4" w:space="0" w:color="auto"/>
              <w:left w:val="single" w:sz="4" w:space="0" w:color="auto"/>
            </w:tcBorders>
            <w:shd w:val="clear" w:color="auto" w:fill="FFFFFF"/>
          </w:tcPr>
          <w:p w14:paraId="23518BFD" w14:textId="77777777" w:rsidR="00343A9B" w:rsidRDefault="00ED08B2">
            <w:pPr>
              <w:pStyle w:val="41"/>
              <w:framePr w:w="10368" w:h="2856" w:wrap="none" w:vAnchor="page" w:hAnchor="page" w:x="795" w:y="5809"/>
              <w:shd w:val="clear" w:color="auto" w:fill="auto"/>
              <w:spacing w:after="0" w:line="210" w:lineRule="exact"/>
            </w:pPr>
            <w:r>
              <w:rPr>
                <w:rStyle w:val="0pt2"/>
              </w:rPr>
              <w:t>656,64</w:t>
            </w:r>
          </w:p>
        </w:tc>
        <w:tc>
          <w:tcPr>
            <w:tcW w:w="1445" w:type="dxa"/>
            <w:tcBorders>
              <w:top w:val="single" w:sz="4" w:space="0" w:color="auto"/>
              <w:left w:val="single" w:sz="4" w:space="0" w:color="auto"/>
            </w:tcBorders>
            <w:shd w:val="clear" w:color="auto" w:fill="FFFFFF"/>
          </w:tcPr>
          <w:p w14:paraId="0A742EBF" w14:textId="77777777" w:rsidR="00343A9B" w:rsidRDefault="00ED08B2">
            <w:pPr>
              <w:pStyle w:val="41"/>
              <w:framePr w:w="10368" w:h="2856" w:wrap="none" w:vAnchor="page" w:hAnchor="page" w:x="795" w:y="5809"/>
              <w:shd w:val="clear" w:color="auto" w:fill="auto"/>
              <w:spacing w:after="0" w:line="210" w:lineRule="exact"/>
            </w:pPr>
            <w:r>
              <w:rPr>
                <w:rStyle w:val="0pt2"/>
              </w:rPr>
              <w:t>58</w:t>
            </w:r>
          </w:p>
        </w:tc>
        <w:tc>
          <w:tcPr>
            <w:tcW w:w="1459" w:type="dxa"/>
            <w:tcBorders>
              <w:top w:val="single" w:sz="4" w:space="0" w:color="auto"/>
              <w:left w:val="single" w:sz="4" w:space="0" w:color="auto"/>
              <w:right w:val="single" w:sz="4" w:space="0" w:color="auto"/>
            </w:tcBorders>
            <w:shd w:val="clear" w:color="auto" w:fill="FFFFFF"/>
          </w:tcPr>
          <w:p w14:paraId="263213F4" w14:textId="77777777" w:rsidR="00343A9B" w:rsidRDefault="00ED08B2">
            <w:pPr>
              <w:pStyle w:val="41"/>
              <w:framePr w:w="10368" w:h="2856" w:wrap="none" w:vAnchor="page" w:hAnchor="page" w:x="795" w:y="5809"/>
              <w:shd w:val="clear" w:color="auto" w:fill="auto"/>
              <w:spacing w:after="0" w:line="210" w:lineRule="exact"/>
            </w:pPr>
            <w:r>
              <w:rPr>
                <w:rStyle w:val="0pt2"/>
              </w:rPr>
              <w:t>720,64</w:t>
            </w:r>
          </w:p>
        </w:tc>
      </w:tr>
      <w:tr w:rsidR="005A57E3" w14:paraId="18898971" w14:textId="77777777">
        <w:trPr>
          <w:trHeight w:hRule="exact" w:val="278"/>
        </w:trPr>
        <w:tc>
          <w:tcPr>
            <w:tcW w:w="3130" w:type="dxa"/>
            <w:tcBorders>
              <w:top w:val="single" w:sz="4" w:space="0" w:color="auto"/>
              <w:left w:val="single" w:sz="4" w:space="0" w:color="auto"/>
            </w:tcBorders>
            <w:shd w:val="clear" w:color="auto" w:fill="FFFFFF"/>
          </w:tcPr>
          <w:p w14:paraId="7240E335" w14:textId="77777777" w:rsidR="00343A9B" w:rsidRDefault="00ED08B2">
            <w:pPr>
              <w:pStyle w:val="41"/>
              <w:framePr w:w="10368" w:h="2856" w:wrap="none" w:vAnchor="page" w:hAnchor="page" w:x="795" w:y="5809"/>
              <w:shd w:val="clear" w:color="auto" w:fill="auto"/>
              <w:spacing w:after="0" w:line="210" w:lineRule="exact"/>
              <w:ind w:left="40"/>
              <w:jc w:val="left"/>
            </w:pPr>
            <w:bookmarkStart w:id="94" w:name="bookmark96"/>
            <w:r>
              <w:rPr>
                <w:rStyle w:val="0pt2"/>
              </w:rPr>
              <w:t>Котельная ул. Ленина (24)</w:t>
            </w:r>
            <w:bookmarkEnd w:id="94"/>
          </w:p>
        </w:tc>
        <w:tc>
          <w:tcPr>
            <w:tcW w:w="1445" w:type="dxa"/>
            <w:tcBorders>
              <w:top w:val="single" w:sz="4" w:space="0" w:color="auto"/>
              <w:left w:val="single" w:sz="4" w:space="0" w:color="auto"/>
            </w:tcBorders>
            <w:shd w:val="clear" w:color="auto" w:fill="FFFFFF"/>
          </w:tcPr>
          <w:p w14:paraId="3E596DED" w14:textId="77777777" w:rsidR="00343A9B" w:rsidRDefault="00ED08B2">
            <w:pPr>
              <w:pStyle w:val="41"/>
              <w:framePr w:w="10368" w:h="2856" w:wrap="none" w:vAnchor="page" w:hAnchor="page" w:x="795" w:y="5809"/>
              <w:shd w:val="clear" w:color="auto" w:fill="auto"/>
              <w:spacing w:after="0" w:line="210" w:lineRule="exact"/>
            </w:pPr>
            <w:r>
              <w:rPr>
                <w:rStyle w:val="0pt2"/>
              </w:rPr>
              <w:t>21657,6</w:t>
            </w:r>
          </w:p>
        </w:tc>
        <w:tc>
          <w:tcPr>
            <w:tcW w:w="1531" w:type="dxa"/>
            <w:tcBorders>
              <w:top w:val="single" w:sz="4" w:space="0" w:color="auto"/>
              <w:left w:val="single" w:sz="4" w:space="0" w:color="auto"/>
            </w:tcBorders>
            <w:shd w:val="clear" w:color="auto" w:fill="FFFFFF"/>
          </w:tcPr>
          <w:p w14:paraId="07DAF8BD" w14:textId="77777777" w:rsidR="00343A9B" w:rsidRDefault="00ED08B2">
            <w:pPr>
              <w:pStyle w:val="41"/>
              <w:framePr w:w="10368" w:h="2856" w:wrap="none" w:vAnchor="page" w:hAnchor="page" w:x="795" w:y="5809"/>
              <w:shd w:val="clear" w:color="auto" w:fill="auto"/>
              <w:spacing w:after="0" w:line="210" w:lineRule="exact"/>
            </w:pPr>
            <w:r>
              <w:rPr>
                <w:rStyle w:val="0pt2"/>
              </w:rPr>
              <w:t>59</w:t>
            </w:r>
          </w:p>
        </w:tc>
        <w:tc>
          <w:tcPr>
            <w:tcW w:w="1358" w:type="dxa"/>
            <w:tcBorders>
              <w:top w:val="single" w:sz="4" w:space="0" w:color="auto"/>
              <w:left w:val="single" w:sz="4" w:space="0" w:color="auto"/>
            </w:tcBorders>
            <w:shd w:val="clear" w:color="auto" w:fill="FFFFFF"/>
          </w:tcPr>
          <w:p w14:paraId="768523C1" w14:textId="77777777" w:rsidR="00343A9B" w:rsidRDefault="00ED08B2">
            <w:pPr>
              <w:pStyle w:val="41"/>
              <w:framePr w:w="10368" w:h="2856" w:wrap="none" w:vAnchor="page" w:hAnchor="page" w:x="795" w:y="5809"/>
              <w:shd w:val="clear" w:color="auto" w:fill="auto"/>
              <w:spacing w:after="0" w:line="210" w:lineRule="exact"/>
            </w:pPr>
            <w:r>
              <w:rPr>
                <w:rStyle w:val="0pt2"/>
              </w:rPr>
              <w:t>3634,56</w:t>
            </w:r>
          </w:p>
        </w:tc>
        <w:tc>
          <w:tcPr>
            <w:tcW w:w="1445" w:type="dxa"/>
            <w:tcBorders>
              <w:top w:val="single" w:sz="4" w:space="0" w:color="auto"/>
              <w:left w:val="single" w:sz="4" w:space="0" w:color="auto"/>
            </w:tcBorders>
            <w:shd w:val="clear" w:color="auto" w:fill="FFFFFF"/>
          </w:tcPr>
          <w:p w14:paraId="6CB98CAF" w14:textId="77777777" w:rsidR="00343A9B" w:rsidRDefault="00ED08B2">
            <w:pPr>
              <w:pStyle w:val="41"/>
              <w:framePr w:w="10368" w:h="2856" w:wrap="none" w:vAnchor="page" w:hAnchor="page" w:x="795" w:y="5809"/>
              <w:shd w:val="clear" w:color="auto" w:fill="auto"/>
              <w:spacing w:after="0" w:line="210" w:lineRule="exact"/>
            </w:pPr>
            <w:r>
              <w:rPr>
                <w:rStyle w:val="0pt2"/>
              </w:rPr>
              <w:t>367</w:t>
            </w:r>
          </w:p>
        </w:tc>
        <w:tc>
          <w:tcPr>
            <w:tcW w:w="1459" w:type="dxa"/>
            <w:tcBorders>
              <w:top w:val="single" w:sz="4" w:space="0" w:color="auto"/>
              <w:left w:val="single" w:sz="4" w:space="0" w:color="auto"/>
              <w:right w:val="single" w:sz="4" w:space="0" w:color="auto"/>
            </w:tcBorders>
            <w:shd w:val="clear" w:color="auto" w:fill="FFFFFF"/>
          </w:tcPr>
          <w:p w14:paraId="2557133B" w14:textId="77777777" w:rsidR="00343A9B" w:rsidRDefault="00ED08B2">
            <w:pPr>
              <w:pStyle w:val="41"/>
              <w:framePr w:w="10368" w:h="2856" w:wrap="none" w:vAnchor="page" w:hAnchor="page" w:x="795" w:y="5809"/>
              <w:shd w:val="clear" w:color="auto" w:fill="auto"/>
              <w:spacing w:after="0" w:line="210" w:lineRule="exact"/>
            </w:pPr>
            <w:r>
              <w:rPr>
                <w:rStyle w:val="0pt2"/>
              </w:rPr>
              <w:t>4060,56</w:t>
            </w:r>
          </w:p>
        </w:tc>
      </w:tr>
      <w:tr w:rsidR="005A57E3" w14:paraId="4FF11F62" w14:textId="77777777">
        <w:trPr>
          <w:trHeight w:hRule="exact" w:val="288"/>
        </w:trPr>
        <w:tc>
          <w:tcPr>
            <w:tcW w:w="3130" w:type="dxa"/>
            <w:tcBorders>
              <w:top w:val="single" w:sz="4" w:space="0" w:color="auto"/>
              <w:left w:val="single" w:sz="4" w:space="0" w:color="auto"/>
              <w:bottom w:val="single" w:sz="4" w:space="0" w:color="auto"/>
            </w:tcBorders>
            <w:shd w:val="clear" w:color="auto" w:fill="FFFFFF"/>
          </w:tcPr>
          <w:p w14:paraId="6F6A60B5" w14:textId="77777777" w:rsidR="00343A9B" w:rsidRDefault="00ED08B2">
            <w:pPr>
              <w:pStyle w:val="41"/>
              <w:framePr w:w="10368" w:h="2856" w:wrap="none" w:vAnchor="page" w:hAnchor="page" w:x="795" w:y="5809"/>
              <w:shd w:val="clear" w:color="auto" w:fill="auto"/>
              <w:spacing w:after="0" w:line="210" w:lineRule="exact"/>
              <w:ind w:left="40"/>
              <w:jc w:val="left"/>
            </w:pPr>
            <w:r>
              <w:rPr>
                <w:rStyle w:val="0pt2"/>
              </w:rPr>
              <w:t>Котельная ул. Гагарина (20)</w:t>
            </w:r>
          </w:p>
        </w:tc>
        <w:tc>
          <w:tcPr>
            <w:tcW w:w="1445" w:type="dxa"/>
            <w:tcBorders>
              <w:top w:val="single" w:sz="4" w:space="0" w:color="auto"/>
              <w:left w:val="single" w:sz="4" w:space="0" w:color="auto"/>
              <w:bottom w:val="single" w:sz="4" w:space="0" w:color="auto"/>
            </w:tcBorders>
            <w:shd w:val="clear" w:color="auto" w:fill="FFFFFF"/>
          </w:tcPr>
          <w:p w14:paraId="5F0CE37B" w14:textId="77777777" w:rsidR="00343A9B" w:rsidRDefault="00ED08B2">
            <w:pPr>
              <w:pStyle w:val="41"/>
              <w:framePr w:w="10368" w:h="2856" w:wrap="none" w:vAnchor="page" w:hAnchor="page" w:x="795" w:y="5809"/>
              <w:shd w:val="clear" w:color="auto" w:fill="auto"/>
              <w:spacing w:after="0" w:line="210" w:lineRule="exact"/>
            </w:pPr>
            <w:r>
              <w:rPr>
                <w:rStyle w:val="0pt2"/>
              </w:rPr>
              <w:t>29433,6</w:t>
            </w:r>
          </w:p>
        </w:tc>
        <w:tc>
          <w:tcPr>
            <w:tcW w:w="1531" w:type="dxa"/>
            <w:tcBorders>
              <w:top w:val="single" w:sz="4" w:space="0" w:color="auto"/>
              <w:left w:val="single" w:sz="4" w:space="0" w:color="auto"/>
              <w:bottom w:val="single" w:sz="4" w:space="0" w:color="auto"/>
            </w:tcBorders>
            <w:shd w:val="clear" w:color="auto" w:fill="FFFFFF"/>
          </w:tcPr>
          <w:p w14:paraId="0C7FDCE6" w14:textId="77777777" w:rsidR="00343A9B" w:rsidRDefault="00ED08B2">
            <w:pPr>
              <w:pStyle w:val="41"/>
              <w:framePr w:w="10368" w:h="2856" w:wrap="none" w:vAnchor="page" w:hAnchor="page" w:x="795" w:y="5809"/>
              <w:shd w:val="clear" w:color="auto" w:fill="auto"/>
              <w:spacing w:after="0" w:line="210" w:lineRule="exact"/>
            </w:pPr>
            <w:r>
              <w:rPr>
                <w:rStyle w:val="0pt2"/>
              </w:rPr>
              <w:t>108</w:t>
            </w:r>
          </w:p>
        </w:tc>
        <w:tc>
          <w:tcPr>
            <w:tcW w:w="1358" w:type="dxa"/>
            <w:tcBorders>
              <w:top w:val="single" w:sz="4" w:space="0" w:color="auto"/>
              <w:left w:val="single" w:sz="4" w:space="0" w:color="auto"/>
              <w:bottom w:val="single" w:sz="4" w:space="0" w:color="auto"/>
            </w:tcBorders>
            <w:shd w:val="clear" w:color="auto" w:fill="FFFFFF"/>
          </w:tcPr>
          <w:p w14:paraId="204A16A8" w14:textId="77777777" w:rsidR="00343A9B" w:rsidRDefault="00ED08B2" w:rsidP="00A45942">
            <w:pPr>
              <w:pStyle w:val="41"/>
              <w:framePr w:w="10368" w:h="2856" w:wrap="none" w:vAnchor="page" w:hAnchor="page" w:x="795" w:y="5809"/>
              <w:shd w:val="clear" w:color="auto" w:fill="auto"/>
              <w:spacing w:after="0" w:line="210" w:lineRule="exact"/>
              <w:rPr>
                <w:rStyle w:val="0pt2"/>
              </w:rPr>
            </w:pPr>
            <w:r>
              <w:rPr>
                <w:rStyle w:val="0pt2"/>
              </w:rPr>
              <w:t>19088,64</w:t>
            </w:r>
          </w:p>
          <w:p w14:paraId="55540039" w14:textId="77777777" w:rsidR="00A45942" w:rsidRDefault="00A45942" w:rsidP="00A45942">
            <w:pPr>
              <w:pStyle w:val="41"/>
              <w:framePr w:w="10368" w:h="2856" w:wrap="none" w:vAnchor="page" w:hAnchor="page" w:x="795" w:y="5809"/>
              <w:shd w:val="clear" w:color="auto" w:fill="auto"/>
              <w:spacing w:after="0" w:line="210" w:lineRule="exact"/>
            </w:pPr>
          </w:p>
        </w:tc>
        <w:tc>
          <w:tcPr>
            <w:tcW w:w="1445" w:type="dxa"/>
            <w:tcBorders>
              <w:top w:val="single" w:sz="4" w:space="0" w:color="auto"/>
              <w:left w:val="single" w:sz="4" w:space="0" w:color="auto"/>
              <w:bottom w:val="single" w:sz="4" w:space="0" w:color="auto"/>
            </w:tcBorders>
            <w:shd w:val="clear" w:color="auto" w:fill="FFFFFF"/>
          </w:tcPr>
          <w:p w14:paraId="129978B4" w14:textId="77777777" w:rsidR="00343A9B" w:rsidRDefault="00ED08B2">
            <w:pPr>
              <w:pStyle w:val="41"/>
              <w:framePr w:w="10368" w:h="2856" w:wrap="none" w:vAnchor="page" w:hAnchor="page" w:x="795" w:y="5809"/>
              <w:shd w:val="clear" w:color="auto" w:fill="auto"/>
              <w:spacing w:after="0" w:line="210" w:lineRule="exact"/>
            </w:pPr>
            <w:r>
              <w:rPr>
                <w:rStyle w:val="0pt2"/>
              </w:rPr>
              <w:t>678</w:t>
            </w:r>
          </w:p>
        </w:tc>
        <w:tc>
          <w:tcPr>
            <w:tcW w:w="1459" w:type="dxa"/>
            <w:tcBorders>
              <w:top w:val="single" w:sz="4" w:space="0" w:color="auto"/>
              <w:left w:val="single" w:sz="4" w:space="0" w:color="auto"/>
              <w:bottom w:val="single" w:sz="4" w:space="0" w:color="auto"/>
              <w:right w:val="single" w:sz="4" w:space="0" w:color="auto"/>
            </w:tcBorders>
            <w:shd w:val="clear" w:color="auto" w:fill="FFFFFF"/>
          </w:tcPr>
          <w:p w14:paraId="24B85DBF" w14:textId="77777777" w:rsidR="00343A9B" w:rsidRDefault="00ED08B2">
            <w:pPr>
              <w:pStyle w:val="41"/>
              <w:framePr w:w="10368" w:h="2856" w:wrap="none" w:vAnchor="page" w:hAnchor="page" w:x="795" w:y="5809"/>
              <w:shd w:val="clear" w:color="auto" w:fill="auto"/>
              <w:spacing w:after="0" w:line="210" w:lineRule="exact"/>
            </w:pPr>
            <w:r>
              <w:rPr>
                <w:rStyle w:val="0pt2"/>
              </w:rPr>
              <w:t>19874,64</w:t>
            </w:r>
          </w:p>
        </w:tc>
      </w:tr>
    </w:tbl>
    <w:p w14:paraId="704DD8E0" w14:textId="77777777" w:rsidR="00343A9B" w:rsidRDefault="00ED08B2">
      <w:pPr>
        <w:pStyle w:val="80"/>
        <w:framePr w:w="10402" w:h="6624" w:hRule="exact" w:wrap="none" w:vAnchor="page" w:hAnchor="page" w:x="766" w:y="8917"/>
        <w:numPr>
          <w:ilvl w:val="0"/>
          <w:numId w:val="42"/>
        </w:numPr>
        <w:shd w:val="clear" w:color="auto" w:fill="auto"/>
        <w:tabs>
          <w:tab w:val="left" w:pos="1299"/>
        </w:tabs>
        <w:spacing w:after="0" w:line="298" w:lineRule="exact"/>
        <w:ind w:left="20" w:right="60" w:firstLine="680"/>
        <w:jc w:val="both"/>
      </w:pPr>
      <w:bookmarkStart w:id="95" w:name="bookmark97"/>
      <w:r>
        <w:t>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индивидуальные жилые дома, общественные здания, производственные здания промышленных предприятий, на каждом этапе</w:t>
      </w:r>
      <w:bookmarkEnd w:id="95"/>
    </w:p>
    <w:p w14:paraId="75860740" w14:textId="77777777" w:rsidR="00343A9B" w:rsidRDefault="00ED08B2">
      <w:pPr>
        <w:pStyle w:val="41"/>
        <w:framePr w:w="10402" w:h="6624" w:hRule="exact" w:wrap="none" w:vAnchor="page" w:hAnchor="page" w:x="766" w:y="8917"/>
        <w:shd w:val="clear" w:color="auto" w:fill="auto"/>
        <w:spacing w:after="0" w:line="274" w:lineRule="exact"/>
        <w:ind w:left="20" w:right="60" w:firstLine="680"/>
        <w:jc w:val="both"/>
      </w:pPr>
      <w:r>
        <w:rPr>
          <w:rStyle w:val="0pt2"/>
        </w:rPr>
        <w:t>Проектом генерального плана модернизация системы теплоснабжения не предусматривает изменения схемы теплоснабжения Каменского городского поселения. Теплоснабжение планируемой среднеэтажной застройки и общественных зданий предлагается осуществить от действующих централизованных источников тепловой энергии.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w:t>
      </w:r>
    </w:p>
    <w:p w14:paraId="31D12873" w14:textId="77777777" w:rsidR="00343A9B" w:rsidRDefault="00ED08B2">
      <w:pPr>
        <w:pStyle w:val="41"/>
        <w:framePr w:w="10402" w:h="6624" w:hRule="exact" w:wrap="none" w:vAnchor="page" w:hAnchor="page" w:x="766" w:y="8917"/>
        <w:shd w:val="clear" w:color="auto" w:fill="auto"/>
        <w:spacing w:after="281" w:line="274" w:lineRule="exact"/>
        <w:ind w:left="20" w:right="60" w:firstLine="680"/>
        <w:jc w:val="both"/>
      </w:pPr>
      <w:r>
        <w:rPr>
          <w:rStyle w:val="0pt2"/>
        </w:rPr>
        <w:t>Выданные условия на технологическое присоединение по состоянию на 01.07.2023 г. отсутствуют. Выданные разрешения на строительство также отсутствуют.</w:t>
      </w:r>
    </w:p>
    <w:p w14:paraId="4009838B" w14:textId="77777777" w:rsidR="00343A9B" w:rsidRDefault="00ED08B2">
      <w:pPr>
        <w:pStyle w:val="80"/>
        <w:framePr w:w="10402" w:h="6624" w:hRule="exact" w:wrap="none" w:vAnchor="page" w:hAnchor="page" w:x="766" w:y="8917"/>
        <w:numPr>
          <w:ilvl w:val="0"/>
          <w:numId w:val="42"/>
        </w:numPr>
        <w:shd w:val="clear" w:color="auto" w:fill="auto"/>
        <w:tabs>
          <w:tab w:val="left" w:pos="1299"/>
        </w:tabs>
        <w:spacing w:after="0" w:line="298" w:lineRule="exact"/>
        <w:ind w:left="20" w:right="60" w:firstLine="680"/>
        <w:jc w:val="both"/>
      </w:pPr>
      <w:r>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p>
    <w:p w14:paraId="48083513" w14:textId="77777777" w:rsidR="00343A9B" w:rsidRDefault="00ED08B2" w:rsidP="00C1036E">
      <w:pPr>
        <w:pStyle w:val="41"/>
        <w:framePr w:w="10402" w:h="6624" w:hRule="exact" w:wrap="none" w:vAnchor="page" w:hAnchor="page" w:x="766" w:y="8917"/>
        <w:shd w:val="clear" w:color="auto" w:fill="auto"/>
        <w:tabs>
          <w:tab w:val="left" w:pos="9241"/>
        </w:tabs>
        <w:spacing w:after="0" w:line="274" w:lineRule="exact"/>
        <w:ind w:left="20" w:right="60" w:firstLine="680"/>
        <w:jc w:val="both"/>
      </w:pPr>
      <w:r>
        <w:rPr>
          <w:rStyle w:val="0pt2"/>
        </w:rPr>
        <w:t>Для формирования прогноза теплопотребления на расчетный период рекомендуется принимать нормативные значения удельного теплопотребления вновь строящихся и реконструируемых зданий в соответствии с СНиП 23-02-2003 «Тепловая защита зданий» и на основании Приказа Министерства регионального развития РФ от 28.05.2010г.№262 «О</w:t>
      </w:r>
      <w:r w:rsidR="00C1036E">
        <w:t xml:space="preserve"> </w:t>
      </w:r>
      <w:r>
        <w:rPr>
          <w:rStyle w:val="0pt2"/>
        </w:rPr>
        <w:t>требованиях энергетической эффективности зданий, строений и сооружений».</w:t>
      </w:r>
    </w:p>
    <w:p w14:paraId="7DE901F9" w14:textId="77777777" w:rsidR="00343A9B" w:rsidRDefault="00ED08B2">
      <w:pPr>
        <w:pStyle w:val="26"/>
        <w:framePr w:wrap="none" w:vAnchor="page" w:hAnchor="page" w:x="10846" w:y="15754"/>
        <w:shd w:val="clear" w:color="auto" w:fill="auto"/>
        <w:spacing w:line="210" w:lineRule="exact"/>
        <w:ind w:left="20"/>
      </w:pPr>
      <w:r>
        <w:rPr>
          <w:rStyle w:val="20pt0"/>
          <w:b/>
          <w:bCs/>
        </w:rPr>
        <w:t>53</w:t>
      </w:r>
    </w:p>
    <w:p w14:paraId="6EFDB91F"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6B3CA48" w14:textId="77777777" w:rsidR="00343A9B" w:rsidRDefault="00ED08B2">
      <w:pPr>
        <w:pStyle w:val="80"/>
        <w:framePr w:w="10402" w:h="1983" w:hRule="exact" w:wrap="none" w:vAnchor="page" w:hAnchor="page" w:x="766" w:y="884"/>
        <w:numPr>
          <w:ilvl w:val="0"/>
          <w:numId w:val="42"/>
        </w:numPr>
        <w:shd w:val="clear" w:color="auto" w:fill="auto"/>
        <w:tabs>
          <w:tab w:val="left" w:pos="1158"/>
        </w:tabs>
        <w:spacing w:after="0" w:line="298" w:lineRule="exact"/>
        <w:ind w:left="20" w:right="40" w:firstLine="720"/>
        <w:jc w:val="both"/>
      </w:pPr>
      <w:bookmarkStart w:id="96" w:name="bookmark98"/>
      <w:r>
        <w:lastRenderedPageBreak/>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w:t>
      </w:r>
      <w:bookmarkEnd w:id="96"/>
    </w:p>
    <w:p w14:paraId="0A63F4EA" w14:textId="77777777" w:rsidR="00343A9B" w:rsidRDefault="00ED08B2">
      <w:pPr>
        <w:pStyle w:val="41"/>
        <w:framePr w:w="10402" w:h="1983" w:hRule="exact" w:wrap="none" w:vAnchor="page" w:hAnchor="page" w:x="766" w:y="884"/>
        <w:shd w:val="clear" w:color="auto" w:fill="auto"/>
        <w:spacing w:after="0" w:line="269" w:lineRule="exact"/>
        <w:ind w:left="20" w:right="40" w:firstLine="720"/>
        <w:jc w:val="both"/>
      </w:pPr>
      <w:r>
        <w:rPr>
          <w:rStyle w:val="0pt2"/>
        </w:rPr>
        <w:t>Частный сектор по прежнему будет отапливаться от индивидуальных автономных отопительных и водонагревательных систем (работающих на природном газе), часть от печного отопления. Общие потребности в тепле, в расчете по поселению, основанные на анализе динамики статистической отчетности, приведены в таблице.</w:t>
      </w:r>
    </w:p>
    <w:p w14:paraId="37B776CC" w14:textId="77777777" w:rsidR="00343A9B" w:rsidRDefault="00ED08B2">
      <w:pPr>
        <w:pStyle w:val="0"/>
        <w:framePr w:wrap="none" w:vAnchor="page" w:hAnchor="page" w:x="1356" w:y="3127"/>
        <w:shd w:val="clear" w:color="auto" w:fill="auto"/>
        <w:spacing w:line="220" w:lineRule="exact"/>
      </w:pPr>
      <w:r>
        <w:rPr>
          <w:rStyle w:val="0pt3"/>
          <w:i/>
          <w:iCs/>
        </w:rPr>
        <w:t>Таблица 2.4.1. Расчет годового теплопотребления</w:t>
      </w:r>
    </w:p>
    <w:tbl>
      <w:tblPr>
        <w:tblOverlap w:val="never"/>
        <w:tblW w:w="0" w:type="auto"/>
        <w:tblLayout w:type="fixed"/>
        <w:tblCellMar>
          <w:left w:w="10" w:type="dxa"/>
          <w:right w:w="10" w:type="dxa"/>
        </w:tblCellMar>
        <w:tblLook w:val="04A0" w:firstRow="1" w:lastRow="0" w:firstColumn="1" w:lastColumn="0" w:noHBand="0" w:noVBand="1"/>
      </w:tblPr>
      <w:tblGrid>
        <w:gridCol w:w="2846"/>
        <w:gridCol w:w="936"/>
        <w:gridCol w:w="941"/>
        <w:gridCol w:w="936"/>
        <w:gridCol w:w="730"/>
        <w:gridCol w:w="1152"/>
        <w:gridCol w:w="936"/>
        <w:gridCol w:w="941"/>
        <w:gridCol w:w="950"/>
      </w:tblGrid>
      <w:tr w:rsidR="005A57E3" w14:paraId="0D9A8430" w14:textId="77777777" w:rsidTr="0016335D">
        <w:trPr>
          <w:trHeight w:hRule="exact" w:val="1838"/>
        </w:trPr>
        <w:tc>
          <w:tcPr>
            <w:tcW w:w="2846" w:type="dxa"/>
            <w:tcBorders>
              <w:top w:val="single" w:sz="4" w:space="0" w:color="auto"/>
              <w:left w:val="single" w:sz="4" w:space="0" w:color="auto"/>
            </w:tcBorders>
            <w:shd w:val="clear" w:color="auto" w:fill="FFFFFF"/>
          </w:tcPr>
          <w:p w14:paraId="14553605" w14:textId="77777777" w:rsidR="00343A9B" w:rsidRDefault="00ED08B2">
            <w:pPr>
              <w:pStyle w:val="41"/>
              <w:framePr w:w="10368" w:h="4320" w:wrap="none" w:vAnchor="page" w:hAnchor="page" w:x="795" w:y="3394"/>
              <w:shd w:val="clear" w:color="auto" w:fill="auto"/>
              <w:spacing w:after="0" w:line="210" w:lineRule="exact"/>
              <w:ind w:left="20"/>
              <w:jc w:val="left"/>
            </w:pPr>
            <w:r>
              <w:rPr>
                <w:rStyle w:val="0pt10"/>
              </w:rPr>
              <w:t>Наименование</w:t>
            </w:r>
          </w:p>
        </w:tc>
        <w:tc>
          <w:tcPr>
            <w:tcW w:w="936" w:type="dxa"/>
            <w:tcBorders>
              <w:top w:val="single" w:sz="4" w:space="0" w:color="auto"/>
              <w:left w:val="single" w:sz="4" w:space="0" w:color="auto"/>
            </w:tcBorders>
            <w:shd w:val="clear" w:color="auto" w:fill="FFFFFF"/>
            <w:textDirection w:val="btLr"/>
          </w:tcPr>
          <w:p w14:paraId="2406235A" w14:textId="77777777" w:rsidR="00343A9B" w:rsidRDefault="00ED08B2">
            <w:pPr>
              <w:pStyle w:val="41"/>
              <w:framePr w:w="10368" w:h="4320" w:wrap="none" w:vAnchor="page" w:hAnchor="page" w:x="795" w:y="3394"/>
              <w:shd w:val="clear" w:color="auto" w:fill="auto"/>
              <w:spacing w:after="0" w:line="210" w:lineRule="exact"/>
            </w:pPr>
            <w:r>
              <w:rPr>
                <w:rStyle w:val="0pt10"/>
              </w:rPr>
              <w:t>Выработка</w:t>
            </w:r>
          </w:p>
        </w:tc>
        <w:tc>
          <w:tcPr>
            <w:tcW w:w="941" w:type="dxa"/>
            <w:tcBorders>
              <w:top w:val="single" w:sz="4" w:space="0" w:color="auto"/>
              <w:left w:val="single" w:sz="4" w:space="0" w:color="auto"/>
            </w:tcBorders>
            <w:shd w:val="clear" w:color="auto" w:fill="FFFFFF"/>
            <w:textDirection w:val="btLr"/>
          </w:tcPr>
          <w:p w14:paraId="1A86FCC1" w14:textId="77777777" w:rsidR="00343A9B" w:rsidRDefault="00ED08B2">
            <w:pPr>
              <w:pStyle w:val="41"/>
              <w:framePr w:w="10368" w:h="4320" w:wrap="none" w:vAnchor="page" w:hAnchor="page" w:x="795" w:y="3394"/>
              <w:shd w:val="clear" w:color="auto" w:fill="auto"/>
              <w:spacing w:after="120" w:line="210" w:lineRule="exact"/>
            </w:pPr>
            <w:r>
              <w:rPr>
                <w:rStyle w:val="0pt10"/>
              </w:rPr>
              <w:t>Собственные</w:t>
            </w:r>
          </w:p>
          <w:p w14:paraId="479B2F69" w14:textId="77777777" w:rsidR="00343A9B" w:rsidRDefault="00ED08B2">
            <w:pPr>
              <w:pStyle w:val="41"/>
              <w:framePr w:w="10368" w:h="4320" w:wrap="none" w:vAnchor="page" w:hAnchor="page" w:x="795" w:y="3394"/>
              <w:shd w:val="clear" w:color="auto" w:fill="auto"/>
              <w:spacing w:before="120" w:after="0" w:line="210" w:lineRule="exact"/>
            </w:pPr>
            <w:r>
              <w:rPr>
                <w:rStyle w:val="0pt10"/>
              </w:rPr>
              <w:t>нужды</w:t>
            </w:r>
          </w:p>
        </w:tc>
        <w:tc>
          <w:tcPr>
            <w:tcW w:w="936" w:type="dxa"/>
            <w:tcBorders>
              <w:top w:val="single" w:sz="4" w:space="0" w:color="auto"/>
              <w:left w:val="single" w:sz="4" w:space="0" w:color="auto"/>
            </w:tcBorders>
            <w:shd w:val="clear" w:color="auto" w:fill="FFFFFF"/>
            <w:textDirection w:val="btLr"/>
          </w:tcPr>
          <w:p w14:paraId="2776AAEF" w14:textId="77777777" w:rsidR="00343A9B" w:rsidRDefault="00ED08B2">
            <w:pPr>
              <w:pStyle w:val="41"/>
              <w:framePr w:w="10368" w:h="4320" w:wrap="none" w:vAnchor="page" w:hAnchor="page" w:x="795" w:y="3394"/>
              <w:shd w:val="clear" w:color="auto" w:fill="auto"/>
              <w:spacing w:after="0" w:line="210" w:lineRule="exact"/>
            </w:pPr>
            <w:r>
              <w:rPr>
                <w:rStyle w:val="0pt10"/>
              </w:rPr>
              <w:t>Отпуск в сеть</w:t>
            </w:r>
          </w:p>
        </w:tc>
        <w:tc>
          <w:tcPr>
            <w:tcW w:w="730" w:type="dxa"/>
            <w:tcBorders>
              <w:top w:val="single" w:sz="4" w:space="0" w:color="auto"/>
              <w:left w:val="single" w:sz="4" w:space="0" w:color="auto"/>
            </w:tcBorders>
            <w:shd w:val="clear" w:color="auto" w:fill="FFFFFF"/>
            <w:textDirection w:val="btLr"/>
          </w:tcPr>
          <w:p w14:paraId="0E8859DC" w14:textId="77777777" w:rsidR="00343A9B" w:rsidRDefault="00ED08B2">
            <w:pPr>
              <w:pStyle w:val="41"/>
              <w:framePr w:w="10368" w:h="4320" w:wrap="none" w:vAnchor="page" w:hAnchor="page" w:x="795" w:y="3394"/>
              <w:shd w:val="clear" w:color="auto" w:fill="auto"/>
              <w:spacing w:after="0" w:line="288" w:lineRule="exact"/>
            </w:pPr>
            <w:r>
              <w:rPr>
                <w:rStyle w:val="0pt10"/>
              </w:rPr>
              <w:t>Потери в сетях</w:t>
            </w:r>
          </w:p>
        </w:tc>
        <w:tc>
          <w:tcPr>
            <w:tcW w:w="1152" w:type="dxa"/>
            <w:tcBorders>
              <w:top w:val="single" w:sz="4" w:space="0" w:color="auto"/>
              <w:left w:val="single" w:sz="4" w:space="0" w:color="auto"/>
            </w:tcBorders>
            <w:shd w:val="clear" w:color="auto" w:fill="FFFFFF"/>
            <w:textDirection w:val="btLr"/>
          </w:tcPr>
          <w:p w14:paraId="1FEC07E5" w14:textId="77777777" w:rsidR="00343A9B" w:rsidRDefault="00ED08B2">
            <w:pPr>
              <w:pStyle w:val="41"/>
              <w:framePr w:w="10368" w:h="4320" w:wrap="none" w:vAnchor="page" w:hAnchor="page" w:x="795" w:y="3394"/>
              <w:shd w:val="clear" w:color="auto" w:fill="auto"/>
              <w:spacing w:after="120" w:line="210" w:lineRule="exact"/>
            </w:pPr>
            <w:r>
              <w:rPr>
                <w:rStyle w:val="0pt10"/>
              </w:rPr>
              <w:t>Реализация,</w:t>
            </w:r>
          </w:p>
          <w:p w14:paraId="3CF78DCB" w14:textId="77777777" w:rsidR="00343A9B" w:rsidRDefault="00ED08B2">
            <w:pPr>
              <w:pStyle w:val="41"/>
              <w:framePr w:w="10368" w:h="4320" w:wrap="none" w:vAnchor="page" w:hAnchor="page" w:x="795" w:y="3394"/>
              <w:shd w:val="clear" w:color="auto" w:fill="auto"/>
              <w:spacing w:before="120" w:after="0" w:line="210" w:lineRule="exact"/>
            </w:pPr>
            <w:r>
              <w:rPr>
                <w:rStyle w:val="0pt10"/>
              </w:rPr>
              <w:t>всего</w:t>
            </w:r>
          </w:p>
        </w:tc>
        <w:tc>
          <w:tcPr>
            <w:tcW w:w="936" w:type="dxa"/>
            <w:tcBorders>
              <w:top w:val="single" w:sz="4" w:space="0" w:color="auto"/>
              <w:left w:val="single" w:sz="4" w:space="0" w:color="auto"/>
            </w:tcBorders>
            <w:shd w:val="clear" w:color="auto" w:fill="FFFFFF"/>
            <w:textDirection w:val="btLr"/>
          </w:tcPr>
          <w:p w14:paraId="00078808" w14:textId="77777777" w:rsidR="00343A9B" w:rsidRDefault="00ED08B2">
            <w:pPr>
              <w:pStyle w:val="41"/>
              <w:framePr w:w="10368" w:h="4320" w:wrap="none" w:vAnchor="page" w:hAnchor="page" w:x="795" w:y="3394"/>
              <w:shd w:val="clear" w:color="auto" w:fill="auto"/>
              <w:spacing w:after="0" w:line="210" w:lineRule="exact"/>
            </w:pPr>
            <w:r>
              <w:rPr>
                <w:rStyle w:val="0pt10"/>
              </w:rPr>
              <w:t>Населению</w:t>
            </w:r>
          </w:p>
        </w:tc>
        <w:tc>
          <w:tcPr>
            <w:tcW w:w="941" w:type="dxa"/>
            <w:tcBorders>
              <w:top w:val="single" w:sz="4" w:space="0" w:color="auto"/>
              <w:left w:val="single" w:sz="4" w:space="0" w:color="auto"/>
            </w:tcBorders>
            <w:shd w:val="clear" w:color="auto" w:fill="FFFFFF"/>
            <w:textDirection w:val="btLr"/>
          </w:tcPr>
          <w:p w14:paraId="3BFA41DF" w14:textId="77777777" w:rsidR="00343A9B" w:rsidRDefault="00ED08B2">
            <w:pPr>
              <w:pStyle w:val="41"/>
              <w:framePr w:w="10368" w:h="4320" w:wrap="none" w:vAnchor="page" w:hAnchor="page" w:x="795" w:y="3394"/>
              <w:shd w:val="clear" w:color="auto" w:fill="auto"/>
              <w:spacing w:line="210" w:lineRule="exact"/>
            </w:pPr>
            <w:r>
              <w:rPr>
                <w:rStyle w:val="0pt10"/>
              </w:rPr>
              <w:t>Бюджетным</w:t>
            </w:r>
          </w:p>
          <w:p w14:paraId="0ABDCCE0" w14:textId="77777777" w:rsidR="00343A9B" w:rsidRDefault="00ED08B2">
            <w:pPr>
              <w:pStyle w:val="41"/>
              <w:framePr w:w="10368" w:h="4320" w:wrap="none" w:vAnchor="page" w:hAnchor="page" w:x="795" w:y="3394"/>
              <w:shd w:val="clear" w:color="auto" w:fill="auto"/>
              <w:spacing w:before="60" w:after="0" w:line="210" w:lineRule="exact"/>
            </w:pPr>
            <w:r>
              <w:rPr>
                <w:rStyle w:val="0pt10"/>
              </w:rPr>
              <w:t>потребителям</w:t>
            </w:r>
          </w:p>
        </w:tc>
        <w:tc>
          <w:tcPr>
            <w:tcW w:w="950" w:type="dxa"/>
            <w:tcBorders>
              <w:top w:val="single" w:sz="4" w:space="0" w:color="auto"/>
              <w:left w:val="single" w:sz="4" w:space="0" w:color="auto"/>
              <w:right w:val="single" w:sz="4" w:space="0" w:color="auto"/>
            </w:tcBorders>
            <w:shd w:val="clear" w:color="auto" w:fill="FFFFFF"/>
            <w:textDirection w:val="btLr"/>
          </w:tcPr>
          <w:p w14:paraId="2E696BB7" w14:textId="77777777" w:rsidR="00343A9B" w:rsidRDefault="00ED08B2">
            <w:pPr>
              <w:pStyle w:val="41"/>
              <w:framePr w:w="10368" w:h="4320" w:wrap="none" w:vAnchor="page" w:hAnchor="page" w:x="795" w:y="3394"/>
              <w:shd w:val="clear" w:color="auto" w:fill="auto"/>
              <w:spacing w:line="210" w:lineRule="exact"/>
            </w:pPr>
            <w:r>
              <w:rPr>
                <w:rStyle w:val="0pt10"/>
              </w:rPr>
              <w:t>Прочим</w:t>
            </w:r>
          </w:p>
          <w:p w14:paraId="1D562A1E" w14:textId="77777777" w:rsidR="00343A9B" w:rsidRDefault="00ED08B2">
            <w:pPr>
              <w:pStyle w:val="41"/>
              <w:framePr w:w="10368" w:h="4320" w:wrap="none" w:vAnchor="page" w:hAnchor="page" w:x="795" w:y="3394"/>
              <w:shd w:val="clear" w:color="auto" w:fill="auto"/>
              <w:spacing w:before="60" w:after="0" w:line="210" w:lineRule="exact"/>
            </w:pPr>
            <w:r>
              <w:rPr>
                <w:rStyle w:val="0pt10"/>
              </w:rPr>
              <w:t>потребителям</w:t>
            </w:r>
          </w:p>
        </w:tc>
      </w:tr>
      <w:tr w:rsidR="005A57E3" w14:paraId="15C68296" w14:textId="77777777" w:rsidTr="0016335D">
        <w:trPr>
          <w:trHeight w:hRule="exact" w:val="538"/>
        </w:trPr>
        <w:tc>
          <w:tcPr>
            <w:tcW w:w="2846" w:type="dxa"/>
            <w:tcBorders>
              <w:top w:val="single" w:sz="4" w:space="0" w:color="auto"/>
              <w:left w:val="single" w:sz="4" w:space="0" w:color="auto"/>
            </w:tcBorders>
            <w:shd w:val="clear" w:color="auto" w:fill="FFFFFF"/>
          </w:tcPr>
          <w:p w14:paraId="7BCDDD41" w14:textId="77777777" w:rsidR="00343A9B" w:rsidRDefault="00ED08B2">
            <w:pPr>
              <w:pStyle w:val="41"/>
              <w:framePr w:w="10368" w:h="4320" w:wrap="none" w:vAnchor="page" w:hAnchor="page" w:x="795" w:y="3394"/>
              <w:shd w:val="clear" w:color="auto" w:fill="auto"/>
              <w:spacing w:after="0" w:line="259" w:lineRule="exact"/>
              <w:ind w:left="20"/>
              <w:jc w:val="left"/>
            </w:pPr>
            <w:r>
              <w:rPr>
                <w:rStyle w:val="0pt2"/>
              </w:rPr>
              <w:t>Модульная котельная ул. Мира 17ж</w:t>
            </w:r>
          </w:p>
        </w:tc>
        <w:tc>
          <w:tcPr>
            <w:tcW w:w="936" w:type="dxa"/>
            <w:tcBorders>
              <w:top w:val="single" w:sz="4" w:space="0" w:color="auto"/>
              <w:left w:val="single" w:sz="4" w:space="0" w:color="auto"/>
            </w:tcBorders>
            <w:shd w:val="clear" w:color="auto" w:fill="FFFFFF"/>
          </w:tcPr>
          <w:p w14:paraId="23AE132E" w14:textId="77777777" w:rsidR="00343A9B" w:rsidRDefault="00ED08B2">
            <w:pPr>
              <w:pStyle w:val="41"/>
              <w:framePr w:w="10368" w:h="4320" w:wrap="none" w:vAnchor="page" w:hAnchor="page" w:x="795" w:y="3394"/>
              <w:shd w:val="clear" w:color="auto" w:fill="auto"/>
              <w:spacing w:after="0" w:line="210" w:lineRule="exact"/>
              <w:ind w:left="180"/>
              <w:jc w:val="left"/>
            </w:pPr>
            <w:r>
              <w:rPr>
                <w:rStyle w:val="0pt2"/>
              </w:rPr>
              <w:t>29721,6</w:t>
            </w:r>
          </w:p>
        </w:tc>
        <w:tc>
          <w:tcPr>
            <w:tcW w:w="941" w:type="dxa"/>
            <w:tcBorders>
              <w:top w:val="single" w:sz="4" w:space="0" w:color="auto"/>
              <w:left w:val="single" w:sz="4" w:space="0" w:color="auto"/>
            </w:tcBorders>
            <w:shd w:val="clear" w:color="auto" w:fill="FFFFFF"/>
          </w:tcPr>
          <w:p w14:paraId="68229C42" w14:textId="77777777" w:rsidR="00343A9B" w:rsidRDefault="00ED08B2">
            <w:pPr>
              <w:pStyle w:val="41"/>
              <w:framePr w:w="10368" w:h="4320" w:wrap="none" w:vAnchor="page" w:hAnchor="page" w:x="795" w:y="3394"/>
              <w:shd w:val="clear" w:color="auto" w:fill="auto"/>
              <w:spacing w:after="0" w:line="210" w:lineRule="exact"/>
              <w:ind w:left="340"/>
              <w:jc w:val="left"/>
            </w:pPr>
            <w:r>
              <w:rPr>
                <w:rStyle w:val="0pt2"/>
              </w:rPr>
              <w:t>170</w:t>
            </w:r>
          </w:p>
        </w:tc>
        <w:tc>
          <w:tcPr>
            <w:tcW w:w="936" w:type="dxa"/>
            <w:tcBorders>
              <w:top w:val="single" w:sz="4" w:space="0" w:color="auto"/>
              <w:left w:val="single" w:sz="4" w:space="0" w:color="auto"/>
            </w:tcBorders>
            <w:shd w:val="clear" w:color="auto" w:fill="FFFFFF"/>
          </w:tcPr>
          <w:p w14:paraId="12D173EF" w14:textId="77777777" w:rsidR="00343A9B" w:rsidRDefault="00ED08B2">
            <w:pPr>
              <w:pStyle w:val="41"/>
              <w:framePr w:w="10368" w:h="4320" w:wrap="none" w:vAnchor="page" w:hAnchor="page" w:x="795" w:y="3394"/>
              <w:shd w:val="clear" w:color="auto" w:fill="auto"/>
              <w:spacing w:after="0" w:line="210" w:lineRule="exact"/>
              <w:ind w:left="180"/>
              <w:jc w:val="left"/>
            </w:pPr>
            <w:r>
              <w:rPr>
                <w:rStyle w:val="0pt2"/>
              </w:rPr>
              <w:t>24075,8</w:t>
            </w:r>
          </w:p>
        </w:tc>
        <w:tc>
          <w:tcPr>
            <w:tcW w:w="730" w:type="dxa"/>
            <w:tcBorders>
              <w:top w:val="single" w:sz="4" w:space="0" w:color="auto"/>
              <w:left w:val="single" w:sz="4" w:space="0" w:color="auto"/>
            </w:tcBorders>
            <w:shd w:val="clear" w:color="auto" w:fill="FFFFFF"/>
          </w:tcPr>
          <w:p w14:paraId="08595724" w14:textId="77777777" w:rsidR="00343A9B" w:rsidRDefault="00ED08B2">
            <w:pPr>
              <w:pStyle w:val="41"/>
              <w:framePr w:w="10368" w:h="4320" w:wrap="none" w:vAnchor="page" w:hAnchor="page" w:x="795" w:y="3394"/>
              <w:shd w:val="clear" w:color="auto" w:fill="auto"/>
              <w:spacing w:after="0" w:line="210" w:lineRule="exact"/>
            </w:pPr>
            <w:r>
              <w:rPr>
                <w:rStyle w:val="0pt2"/>
              </w:rPr>
              <w:t>1 600</w:t>
            </w:r>
          </w:p>
        </w:tc>
        <w:tc>
          <w:tcPr>
            <w:tcW w:w="1152" w:type="dxa"/>
            <w:tcBorders>
              <w:top w:val="single" w:sz="4" w:space="0" w:color="auto"/>
              <w:left w:val="single" w:sz="4" w:space="0" w:color="auto"/>
            </w:tcBorders>
            <w:shd w:val="clear" w:color="auto" w:fill="FFFFFF"/>
          </w:tcPr>
          <w:p w14:paraId="6670C636" w14:textId="77777777" w:rsidR="00343A9B" w:rsidRDefault="00ED08B2">
            <w:pPr>
              <w:pStyle w:val="41"/>
              <w:framePr w:w="10368" w:h="4320" w:wrap="none" w:vAnchor="page" w:hAnchor="page" w:x="795" w:y="3394"/>
              <w:shd w:val="clear" w:color="auto" w:fill="auto"/>
              <w:spacing w:after="0" w:line="210" w:lineRule="exact"/>
              <w:ind w:left="200"/>
              <w:jc w:val="left"/>
            </w:pPr>
            <w:r>
              <w:rPr>
                <w:rStyle w:val="0pt2"/>
              </w:rPr>
              <w:t>25845,8</w:t>
            </w:r>
          </w:p>
        </w:tc>
        <w:tc>
          <w:tcPr>
            <w:tcW w:w="936" w:type="dxa"/>
            <w:tcBorders>
              <w:top w:val="single" w:sz="4" w:space="0" w:color="auto"/>
              <w:left w:val="single" w:sz="4" w:space="0" w:color="auto"/>
            </w:tcBorders>
            <w:shd w:val="clear" w:color="auto" w:fill="FFFFFF"/>
          </w:tcPr>
          <w:p w14:paraId="0F70E00F" w14:textId="77777777" w:rsidR="00343A9B" w:rsidRDefault="00ED08B2">
            <w:pPr>
              <w:pStyle w:val="41"/>
              <w:framePr w:w="10368" w:h="4320" w:wrap="none" w:vAnchor="page" w:hAnchor="page" w:x="795" w:y="3394"/>
              <w:shd w:val="clear" w:color="auto" w:fill="auto"/>
              <w:spacing w:after="0" w:line="210" w:lineRule="exact"/>
            </w:pPr>
            <w:r>
              <w:rPr>
                <w:rStyle w:val="0pt2"/>
              </w:rPr>
              <w:t>10338,4</w:t>
            </w:r>
          </w:p>
        </w:tc>
        <w:tc>
          <w:tcPr>
            <w:tcW w:w="941" w:type="dxa"/>
            <w:tcBorders>
              <w:top w:val="single" w:sz="4" w:space="0" w:color="auto"/>
              <w:left w:val="single" w:sz="4" w:space="0" w:color="auto"/>
            </w:tcBorders>
            <w:shd w:val="clear" w:color="auto" w:fill="FFFFFF"/>
          </w:tcPr>
          <w:p w14:paraId="78505C23" w14:textId="77777777" w:rsidR="00343A9B" w:rsidRDefault="00ED08B2">
            <w:pPr>
              <w:pStyle w:val="41"/>
              <w:framePr w:w="10368" w:h="4320" w:wrap="none" w:vAnchor="page" w:hAnchor="page" w:x="795" w:y="3394"/>
              <w:shd w:val="clear" w:color="auto" w:fill="auto"/>
              <w:spacing w:after="0" w:line="210" w:lineRule="exact"/>
              <w:ind w:left="220"/>
              <w:jc w:val="left"/>
            </w:pPr>
            <w:r>
              <w:rPr>
                <w:rStyle w:val="0pt2"/>
              </w:rPr>
              <w:t>12664,4</w:t>
            </w:r>
          </w:p>
        </w:tc>
        <w:tc>
          <w:tcPr>
            <w:tcW w:w="950" w:type="dxa"/>
            <w:tcBorders>
              <w:top w:val="single" w:sz="4" w:space="0" w:color="auto"/>
              <w:left w:val="single" w:sz="4" w:space="0" w:color="auto"/>
              <w:right w:val="single" w:sz="4" w:space="0" w:color="auto"/>
            </w:tcBorders>
            <w:shd w:val="clear" w:color="auto" w:fill="FFFFFF"/>
          </w:tcPr>
          <w:p w14:paraId="3DEBAFDD" w14:textId="77777777" w:rsidR="00343A9B" w:rsidRDefault="00ED08B2">
            <w:pPr>
              <w:pStyle w:val="41"/>
              <w:framePr w:w="10368" w:h="4320" w:wrap="none" w:vAnchor="page" w:hAnchor="page" w:x="795" w:y="3394"/>
              <w:shd w:val="clear" w:color="auto" w:fill="auto"/>
              <w:spacing w:after="0" w:line="210" w:lineRule="exact"/>
            </w:pPr>
            <w:r>
              <w:rPr>
                <w:rStyle w:val="0pt2"/>
              </w:rPr>
              <w:t>2843</w:t>
            </w:r>
          </w:p>
        </w:tc>
      </w:tr>
      <w:tr w:rsidR="005A57E3" w14:paraId="1253C530" w14:textId="77777777" w:rsidTr="0016335D">
        <w:trPr>
          <w:trHeight w:hRule="exact" w:val="562"/>
        </w:trPr>
        <w:tc>
          <w:tcPr>
            <w:tcW w:w="2846" w:type="dxa"/>
            <w:tcBorders>
              <w:top w:val="single" w:sz="4" w:space="0" w:color="auto"/>
              <w:left w:val="single" w:sz="4" w:space="0" w:color="auto"/>
            </w:tcBorders>
            <w:shd w:val="clear" w:color="auto" w:fill="FFFFFF"/>
          </w:tcPr>
          <w:p w14:paraId="7B8C6B09" w14:textId="77777777" w:rsidR="00343A9B" w:rsidRDefault="00ED08B2">
            <w:pPr>
              <w:pStyle w:val="41"/>
              <w:framePr w:w="10368" w:h="4320" w:wrap="none" w:vAnchor="page" w:hAnchor="page" w:x="795" w:y="3394"/>
              <w:shd w:val="clear" w:color="auto" w:fill="auto"/>
              <w:spacing w:after="0" w:line="269" w:lineRule="exact"/>
              <w:ind w:left="20"/>
              <w:jc w:val="left"/>
            </w:pPr>
            <w:r>
              <w:rPr>
                <w:rStyle w:val="0pt2"/>
              </w:rPr>
              <w:t>Модульная котельная ул. Центральная 23 а</w:t>
            </w:r>
          </w:p>
        </w:tc>
        <w:tc>
          <w:tcPr>
            <w:tcW w:w="936" w:type="dxa"/>
            <w:tcBorders>
              <w:top w:val="single" w:sz="4" w:space="0" w:color="auto"/>
              <w:left w:val="single" w:sz="4" w:space="0" w:color="auto"/>
            </w:tcBorders>
            <w:shd w:val="clear" w:color="auto" w:fill="FFFFFF"/>
          </w:tcPr>
          <w:p w14:paraId="54F34176" w14:textId="77777777" w:rsidR="00343A9B" w:rsidRDefault="00ED08B2" w:rsidP="003D6C24">
            <w:pPr>
              <w:pStyle w:val="41"/>
              <w:framePr w:w="10368" w:h="4320" w:wrap="none" w:vAnchor="page" w:hAnchor="page" w:x="795" w:y="3394"/>
              <w:shd w:val="clear" w:color="auto" w:fill="auto"/>
              <w:spacing w:after="0" w:line="210" w:lineRule="exact"/>
            </w:pPr>
            <w:r>
              <w:rPr>
                <w:rStyle w:val="0pt2"/>
              </w:rPr>
              <w:t>18720</w:t>
            </w:r>
          </w:p>
        </w:tc>
        <w:tc>
          <w:tcPr>
            <w:tcW w:w="941" w:type="dxa"/>
            <w:tcBorders>
              <w:top w:val="single" w:sz="4" w:space="0" w:color="auto"/>
              <w:left w:val="single" w:sz="4" w:space="0" w:color="auto"/>
            </w:tcBorders>
            <w:shd w:val="clear" w:color="auto" w:fill="FFFFFF"/>
          </w:tcPr>
          <w:p w14:paraId="13233C30" w14:textId="77777777" w:rsidR="00343A9B" w:rsidRDefault="00ED08B2">
            <w:pPr>
              <w:pStyle w:val="41"/>
              <w:framePr w:w="10368" w:h="4320" w:wrap="none" w:vAnchor="page" w:hAnchor="page" w:x="795" w:y="3394"/>
              <w:shd w:val="clear" w:color="auto" w:fill="auto"/>
              <w:spacing w:after="0" w:line="210" w:lineRule="exact"/>
            </w:pPr>
            <w:r>
              <w:rPr>
                <w:rStyle w:val="0pt2"/>
              </w:rPr>
              <w:t>-</w:t>
            </w:r>
          </w:p>
        </w:tc>
        <w:tc>
          <w:tcPr>
            <w:tcW w:w="936" w:type="dxa"/>
            <w:tcBorders>
              <w:top w:val="single" w:sz="4" w:space="0" w:color="auto"/>
              <w:left w:val="single" w:sz="4" w:space="0" w:color="auto"/>
            </w:tcBorders>
            <w:shd w:val="clear" w:color="auto" w:fill="FFFFFF"/>
          </w:tcPr>
          <w:p w14:paraId="49C8BBA1" w14:textId="77777777" w:rsidR="00343A9B" w:rsidRDefault="00ED08B2">
            <w:pPr>
              <w:pStyle w:val="41"/>
              <w:framePr w:w="10368" w:h="4320" w:wrap="none" w:vAnchor="page" w:hAnchor="page" w:x="795" w:y="3394"/>
              <w:shd w:val="clear" w:color="auto" w:fill="auto"/>
              <w:spacing w:after="0" w:line="210" w:lineRule="exact"/>
              <w:ind w:left="180"/>
              <w:jc w:val="left"/>
            </w:pPr>
            <w:r>
              <w:rPr>
                <w:rStyle w:val="0pt2"/>
              </w:rPr>
              <w:t>11917,4</w:t>
            </w:r>
          </w:p>
        </w:tc>
        <w:tc>
          <w:tcPr>
            <w:tcW w:w="730" w:type="dxa"/>
            <w:tcBorders>
              <w:top w:val="single" w:sz="4" w:space="0" w:color="auto"/>
              <w:left w:val="single" w:sz="4" w:space="0" w:color="auto"/>
            </w:tcBorders>
            <w:shd w:val="clear" w:color="auto" w:fill="FFFFFF"/>
          </w:tcPr>
          <w:p w14:paraId="34D2E030" w14:textId="77777777" w:rsidR="00343A9B" w:rsidRDefault="00ED08B2">
            <w:pPr>
              <w:pStyle w:val="41"/>
              <w:framePr w:w="10368" w:h="4320" w:wrap="none" w:vAnchor="page" w:hAnchor="page" w:x="795" w:y="3394"/>
              <w:shd w:val="clear" w:color="auto" w:fill="auto"/>
              <w:spacing w:after="0" w:line="210" w:lineRule="exact"/>
            </w:pPr>
            <w:r>
              <w:rPr>
                <w:rStyle w:val="0pt2"/>
              </w:rPr>
              <w:t>-</w:t>
            </w:r>
          </w:p>
        </w:tc>
        <w:tc>
          <w:tcPr>
            <w:tcW w:w="1152" w:type="dxa"/>
            <w:tcBorders>
              <w:top w:val="single" w:sz="4" w:space="0" w:color="auto"/>
              <w:left w:val="single" w:sz="4" w:space="0" w:color="auto"/>
            </w:tcBorders>
            <w:shd w:val="clear" w:color="auto" w:fill="FFFFFF"/>
          </w:tcPr>
          <w:p w14:paraId="18EF5CF8" w14:textId="77777777" w:rsidR="00343A9B" w:rsidRDefault="00ED08B2">
            <w:pPr>
              <w:pStyle w:val="41"/>
              <w:framePr w:w="10368" w:h="4320" w:wrap="none" w:vAnchor="page" w:hAnchor="page" w:x="795" w:y="3394"/>
              <w:shd w:val="clear" w:color="auto" w:fill="auto"/>
              <w:spacing w:after="0" w:line="210" w:lineRule="exact"/>
              <w:ind w:left="200"/>
              <w:jc w:val="left"/>
            </w:pPr>
            <w:r>
              <w:rPr>
                <w:rStyle w:val="0pt2"/>
              </w:rPr>
              <w:t>1</w:t>
            </w:r>
            <w:r w:rsidR="003D6C24">
              <w:rPr>
                <w:rStyle w:val="0pt2"/>
              </w:rPr>
              <w:t>1917,4</w:t>
            </w:r>
          </w:p>
        </w:tc>
        <w:tc>
          <w:tcPr>
            <w:tcW w:w="936" w:type="dxa"/>
            <w:tcBorders>
              <w:top w:val="single" w:sz="4" w:space="0" w:color="auto"/>
              <w:left w:val="single" w:sz="4" w:space="0" w:color="auto"/>
            </w:tcBorders>
            <w:shd w:val="clear" w:color="auto" w:fill="FFFFFF"/>
          </w:tcPr>
          <w:p w14:paraId="31CE4D2B" w14:textId="77777777" w:rsidR="00343A9B" w:rsidRDefault="00ED08B2">
            <w:pPr>
              <w:pStyle w:val="41"/>
              <w:framePr w:w="10368" w:h="4320" w:wrap="none" w:vAnchor="page" w:hAnchor="page" w:x="795" w:y="3394"/>
              <w:shd w:val="clear" w:color="auto" w:fill="auto"/>
              <w:spacing w:after="0" w:line="210" w:lineRule="exact"/>
            </w:pPr>
            <w:r>
              <w:rPr>
                <w:rStyle w:val="0pt2"/>
              </w:rPr>
              <w:t>6553,75</w:t>
            </w:r>
          </w:p>
        </w:tc>
        <w:tc>
          <w:tcPr>
            <w:tcW w:w="941" w:type="dxa"/>
            <w:tcBorders>
              <w:top w:val="single" w:sz="4" w:space="0" w:color="auto"/>
              <w:left w:val="single" w:sz="4" w:space="0" w:color="auto"/>
            </w:tcBorders>
            <w:shd w:val="clear" w:color="auto" w:fill="FFFFFF"/>
          </w:tcPr>
          <w:p w14:paraId="52733181" w14:textId="77777777" w:rsidR="00343A9B" w:rsidRDefault="00ED08B2">
            <w:pPr>
              <w:pStyle w:val="41"/>
              <w:framePr w:w="10368" w:h="4320" w:wrap="none" w:vAnchor="page" w:hAnchor="page" w:x="795" w:y="3394"/>
              <w:shd w:val="clear" w:color="auto" w:fill="auto"/>
              <w:spacing w:after="0" w:line="210" w:lineRule="exact"/>
              <w:ind w:left="220"/>
              <w:jc w:val="left"/>
            </w:pPr>
            <w:r>
              <w:rPr>
                <w:rStyle w:val="0pt2"/>
              </w:rPr>
              <w:t>5243,65</w:t>
            </w:r>
          </w:p>
        </w:tc>
        <w:tc>
          <w:tcPr>
            <w:tcW w:w="950" w:type="dxa"/>
            <w:tcBorders>
              <w:top w:val="single" w:sz="4" w:space="0" w:color="auto"/>
              <w:left w:val="single" w:sz="4" w:space="0" w:color="auto"/>
              <w:right w:val="single" w:sz="4" w:space="0" w:color="auto"/>
            </w:tcBorders>
            <w:shd w:val="clear" w:color="auto" w:fill="FFFFFF"/>
          </w:tcPr>
          <w:p w14:paraId="283EF543" w14:textId="77777777" w:rsidR="00343A9B" w:rsidRDefault="00ED08B2">
            <w:pPr>
              <w:pStyle w:val="41"/>
              <w:framePr w:w="10368" w:h="4320" w:wrap="none" w:vAnchor="page" w:hAnchor="page" w:x="795" w:y="3394"/>
              <w:shd w:val="clear" w:color="auto" w:fill="auto"/>
              <w:spacing w:after="0" w:line="210" w:lineRule="exact"/>
            </w:pPr>
            <w:r>
              <w:rPr>
                <w:rStyle w:val="0pt2"/>
              </w:rPr>
              <w:t>1</w:t>
            </w:r>
            <w:r w:rsidR="00CB27FD">
              <w:rPr>
                <w:rStyle w:val="0pt2"/>
              </w:rPr>
              <w:t>20</w:t>
            </w:r>
          </w:p>
        </w:tc>
      </w:tr>
      <w:tr w:rsidR="005A57E3" w14:paraId="16418D78" w14:textId="77777777" w:rsidTr="0016335D">
        <w:trPr>
          <w:trHeight w:hRule="exact" w:val="547"/>
        </w:trPr>
        <w:tc>
          <w:tcPr>
            <w:tcW w:w="2846" w:type="dxa"/>
            <w:tcBorders>
              <w:top w:val="single" w:sz="4" w:space="0" w:color="auto"/>
              <w:left w:val="single" w:sz="4" w:space="0" w:color="auto"/>
            </w:tcBorders>
            <w:shd w:val="clear" w:color="auto" w:fill="FFFFFF"/>
          </w:tcPr>
          <w:p w14:paraId="32C07E9B" w14:textId="77777777" w:rsidR="00343A9B" w:rsidRDefault="00ED08B2">
            <w:pPr>
              <w:pStyle w:val="41"/>
              <w:framePr w:w="10368" w:h="4320" w:wrap="none" w:vAnchor="page" w:hAnchor="page" w:x="795" w:y="3394"/>
              <w:shd w:val="clear" w:color="auto" w:fill="auto"/>
              <w:spacing w:after="0" w:line="264" w:lineRule="exact"/>
              <w:ind w:left="20"/>
              <w:jc w:val="left"/>
            </w:pPr>
            <w:r>
              <w:rPr>
                <w:rStyle w:val="0pt2"/>
              </w:rPr>
              <w:t>Модульная котельная ул. Советская 40а</w:t>
            </w:r>
          </w:p>
        </w:tc>
        <w:tc>
          <w:tcPr>
            <w:tcW w:w="936" w:type="dxa"/>
            <w:tcBorders>
              <w:top w:val="single" w:sz="4" w:space="0" w:color="auto"/>
              <w:left w:val="single" w:sz="4" w:space="0" w:color="auto"/>
            </w:tcBorders>
            <w:shd w:val="clear" w:color="auto" w:fill="FFFFFF"/>
          </w:tcPr>
          <w:p w14:paraId="1DC5D4AE" w14:textId="77777777" w:rsidR="00343A9B" w:rsidRDefault="00ED08B2">
            <w:pPr>
              <w:pStyle w:val="41"/>
              <w:framePr w:w="10368" w:h="4320" w:wrap="none" w:vAnchor="page" w:hAnchor="page" w:x="795" w:y="3394"/>
              <w:shd w:val="clear" w:color="auto" w:fill="auto"/>
              <w:spacing w:after="0" w:line="210" w:lineRule="exact"/>
              <w:ind w:left="180"/>
              <w:jc w:val="left"/>
            </w:pPr>
            <w:r>
              <w:rPr>
                <w:rStyle w:val="0pt2"/>
              </w:rPr>
              <w:t>1336,3</w:t>
            </w:r>
          </w:p>
        </w:tc>
        <w:tc>
          <w:tcPr>
            <w:tcW w:w="941" w:type="dxa"/>
            <w:tcBorders>
              <w:top w:val="single" w:sz="4" w:space="0" w:color="auto"/>
              <w:left w:val="single" w:sz="4" w:space="0" w:color="auto"/>
            </w:tcBorders>
            <w:shd w:val="clear" w:color="auto" w:fill="FFFFFF"/>
          </w:tcPr>
          <w:p w14:paraId="497CDEEB" w14:textId="77777777" w:rsidR="00343A9B" w:rsidRDefault="00ED08B2">
            <w:pPr>
              <w:pStyle w:val="41"/>
              <w:framePr w:w="10368" w:h="4320" w:wrap="none" w:vAnchor="page" w:hAnchor="page" w:x="795" w:y="3394"/>
              <w:shd w:val="clear" w:color="auto" w:fill="auto"/>
              <w:spacing w:after="0" w:line="210" w:lineRule="exact"/>
            </w:pPr>
            <w:r>
              <w:rPr>
                <w:rStyle w:val="0pt2"/>
              </w:rPr>
              <w:t>6</w:t>
            </w:r>
          </w:p>
        </w:tc>
        <w:tc>
          <w:tcPr>
            <w:tcW w:w="936" w:type="dxa"/>
            <w:tcBorders>
              <w:top w:val="single" w:sz="4" w:space="0" w:color="auto"/>
              <w:left w:val="single" w:sz="4" w:space="0" w:color="auto"/>
            </w:tcBorders>
            <w:shd w:val="clear" w:color="auto" w:fill="FFFFFF"/>
          </w:tcPr>
          <w:p w14:paraId="5680B0B1" w14:textId="77777777" w:rsidR="00343A9B" w:rsidRDefault="00ED08B2">
            <w:pPr>
              <w:pStyle w:val="41"/>
              <w:framePr w:w="10368" w:h="4320" w:wrap="none" w:vAnchor="page" w:hAnchor="page" w:x="795" w:y="3394"/>
              <w:shd w:val="clear" w:color="auto" w:fill="auto"/>
              <w:spacing w:after="0" w:line="210" w:lineRule="exact"/>
              <w:ind w:left="180"/>
              <w:jc w:val="left"/>
            </w:pPr>
            <w:r>
              <w:rPr>
                <w:rStyle w:val="0pt2"/>
              </w:rPr>
              <w:t>656,64</w:t>
            </w:r>
          </w:p>
        </w:tc>
        <w:tc>
          <w:tcPr>
            <w:tcW w:w="730" w:type="dxa"/>
            <w:tcBorders>
              <w:top w:val="single" w:sz="4" w:space="0" w:color="auto"/>
              <w:left w:val="single" w:sz="4" w:space="0" w:color="auto"/>
            </w:tcBorders>
            <w:shd w:val="clear" w:color="auto" w:fill="FFFFFF"/>
          </w:tcPr>
          <w:p w14:paraId="22074F8B" w14:textId="77777777" w:rsidR="00343A9B" w:rsidRDefault="00ED08B2">
            <w:pPr>
              <w:pStyle w:val="41"/>
              <w:framePr w:w="10368" w:h="4320" w:wrap="none" w:vAnchor="page" w:hAnchor="page" w:x="795" w:y="3394"/>
              <w:shd w:val="clear" w:color="auto" w:fill="auto"/>
              <w:spacing w:after="0" w:line="210" w:lineRule="exact"/>
            </w:pPr>
            <w:r>
              <w:rPr>
                <w:rStyle w:val="0pt2"/>
              </w:rPr>
              <w:t>58</w:t>
            </w:r>
          </w:p>
        </w:tc>
        <w:tc>
          <w:tcPr>
            <w:tcW w:w="1152" w:type="dxa"/>
            <w:tcBorders>
              <w:top w:val="single" w:sz="4" w:space="0" w:color="auto"/>
              <w:left w:val="single" w:sz="4" w:space="0" w:color="auto"/>
            </w:tcBorders>
            <w:shd w:val="clear" w:color="auto" w:fill="FFFFFF"/>
          </w:tcPr>
          <w:p w14:paraId="0D8347CA" w14:textId="77777777" w:rsidR="00343A9B" w:rsidRDefault="00ED08B2">
            <w:pPr>
              <w:pStyle w:val="41"/>
              <w:framePr w:w="10368" w:h="4320" w:wrap="none" w:vAnchor="page" w:hAnchor="page" w:x="795" w:y="3394"/>
              <w:shd w:val="clear" w:color="auto" w:fill="auto"/>
              <w:spacing w:after="0" w:line="210" w:lineRule="exact"/>
              <w:ind w:left="200"/>
              <w:jc w:val="left"/>
            </w:pPr>
            <w:r>
              <w:rPr>
                <w:rStyle w:val="0pt2"/>
              </w:rPr>
              <w:t>720,64</w:t>
            </w:r>
          </w:p>
        </w:tc>
        <w:tc>
          <w:tcPr>
            <w:tcW w:w="936" w:type="dxa"/>
            <w:tcBorders>
              <w:top w:val="single" w:sz="4" w:space="0" w:color="auto"/>
              <w:left w:val="single" w:sz="4" w:space="0" w:color="auto"/>
            </w:tcBorders>
            <w:shd w:val="clear" w:color="auto" w:fill="FFFFFF"/>
          </w:tcPr>
          <w:p w14:paraId="0065BE05" w14:textId="77777777" w:rsidR="00343A9B" w:rsidRDefault="00ED08B2">
            <w:pPr>
              <w:pStyle w:val="41"/>
              <w:framePr w:w="10368" w:h="4320" w:wrap="none" w:vAnchor="page" w:hAnchor="page" w:x="795" w:y="3394"/>
              <w:shd w:val="clear" w:color="auto" w:fill="auto"/>
              <w:spacing w:after="0" w:line="210" w:lineRule="exact"/>
            </w:pPr>
            <w:r>
              <w:rPr>
                <w:rStyle w:val="0pt2"/>
              </w:rPr>
              <w:t>-</w:t>
            </w:r>
          </w:p>
        </w:tc>
        <w:tc>
          <w:tcPr>
            <w:tcW w:w="941" w:type="dxa"/>
            <w:tcBorders>
              <w:top w:val="single" w:sz="4" w:space="0" w:color="auto"/>
              <w:left w:val="single" w:sz="4" w:space="0" w:color="auto"/>
            </w:tcBorders>
            <w:shd w:val="clear" w:color="auto" w:fill="FFFFFF"/>
          </w:tcPr>
          <w:p w14:paraId="5A376AAE" w14:textId="77777777" w:rsidR="00343A9B" w:rsidRDefault="00ED08B2">
            <w:pPr>
              <w:pStyle w:val="41"/>
              <w:framePr w:w="10368" w:h="4320" w:wrap="none" w:vAnchor="page" w:hAnchor="page" w:x="795" w:y="3394"/>
              <w:shd w:val="clear" w:color="auto" w:fill="auto"/>
              <w:spacing w:after="0" w:line="210" w:lineRule="exact"/>
              <w:ind w:left="220"/>
              <w:jc w:val="left"/>
            </w:pPr>
            <w:r>
              <w:rPr>
                <w:rStyle w:val="0pt2"/>
              </w:rPr>
              <w:t>317</w:t>
            </w:r>
          </w:p>
        </w:tc>
        <w:tc>
          <w:tcPr>
            <w:tcW w:w="950" w:type="dxa"/>
            <w:tcBorders>
              <w:top w:val="single" w:sz="4" w:space="0" w:color="auto"/>
              <w:left w:val="single" w:sz="4" w:space="0" w:color="auto"/>
              <w:right w:val="single" w:sz="4" w:space="0" w:color="auto"/>
            </w:tcBorders>
            <w:shd w:val="clear" w:color="auto" w:fill="FFFFFF"/>
          </w:tcPr>
          <w:p w14:paraId="1B047D24" w14:textId="77777777" w:rsidR="00343A9B" w:rsidRDefault="00ED08B2">
            <w:pPr>
              <w:pStyle w:val="41"/>
              <w:framePr w:w="10368" w:h="4320" w:wrap="none" w:vAnchor="page" w:hAnchor="page" w:x="795" w:y="3394"/>
              <w:shd w:val="clear" w:color="auto" w:fill="auto"/>
              <w:spacing w:after="0" w:line="210" w:lineRule="exact"/>
            </w:pPr>
            <w:r>
              <w:rPr>
                <w:rStyle w:val="0pt2"/>
              </w:rPr>
              <w:t>403,64</w:t>
            </w:r>
          </w:p>
        </w:tc>
      </w:tr>
      <w:tr w:rsidR="005A57E3" w14:paraId="71C26FC2" w14:textId="77777777" w:rsidTr="0016335D">
        <w:trPr>
          <w:trHeight w:hRule="exact" w:val="278"/>
        </w:trPr>
        <w:tc>
          <w:tcPr>
            <w:tcW w:w="2846" w:type="dxa"/>
            <w:tcBorders>
              <w:top w:val="single" w:sz="4" w:space="0" w:color="auto"/>
              <w:left w:val="single" w:sz="4" w:space="0" w:color="auto"/>
            </w:tcBorders>
            <w:shd w:val="clear" w:color="auto" w:fill="FFFFFF"/>
          </w:tcPr>
          <w:p w14:paraId="6BDD01B1" w14:textId="77777777" w:rsidR="00343A9B" w:rsidRDefault="00ED08B2">
            <w:pPr>
              <w:pStyle w:val="41"/>
              <w:framePr w:w="10368" w:h="4320" w:wrap="none" w:vAnchor="page" w:hAnchor="page" w:x="795" w:y="3394"/>
              <w:shd w:val="clear" w:color="auto" w:fill="auto"/>
              <w:spacing w:after="0" w:line="210" w:lineRule="exact"/>
              <w:ind w:left="20"/>
              <w:jc w:val="left"/>
            </w:pPr>
            <w:r>
              <w:rPr>
                <w:rStyle w:val="0pt2"/>
              </w:rPr>
              <w:t>Котельная ул. Ленина (24)</w:t>
            </w:r>
          </w:p>
        </w:tc>
        <w:tc>
          <w:tcPr>
            <w:tcW w:w="936" w:type="dxa"/>
            <w:tcBorders>
              <w:top w:val="single" w:sz="4" w:space="0" w:color="auto"/>
              <w:left w:val="single" w:sz="4" w:space="0" w:color="auto"/>
            </w:tcBorders>
            <w:shd w:val="clear" w:color="auto" w:fill="FFFFFF"/>
          </w:tcPr>
          <w:p w14:paraId="1896DFFC" w14:textId="77777777" w:rsidR="00343A9B" w:rsidRDefault="00ED08B2">
            <w:pPr>
              <w:pStyle w:val="41"/>
              <w:framePr w:w="10368" w:h="4320" w:wrap="none" w:vAnchor="page" w:hAnchor="page" w:x="795" w:y="3394"/>
              <w:shd w:val="clear" w:color="auto" w:fill="auto"/>
              <w:spacing w:after="0" w:line="210" w:lineRule="exact"/>
              <w:ind w:left="180"/>
              <w:jc w:val="left"/>
            </w:pPr>
            <w:r>
              <w:rPr>
                <w:rStyle w:val="0pt2"/>
              </w:rPr>
              <w:t>2</w:t>
            </w:r>
            <w:r w:rsidR="003D6C24">
              <w:rPr>
                <w:rStyle w:val="0pt2"/>
              </w:rPr>
              <w:t>1657,6</w:t>
            </w:r>
          </w:p>
        </w:tc>
        <w:tc>
          <w:tcPr>
            <w:tcW w:w="941" w:type="dxa"/>
            <w:tcBorders>
              <w:top w:val="single" w:sz="4" w:space="0" w:color="auto"/>
              <w:left w:val="single" w:sz="4" w:space="0" w:color="auto"/>
            </w:tcBorders>
            <w:shd w:val="clear" w:color="auto" w:fill="FFFFFF"/>
          </w:tcPr>
          <w:p w14:paraId="6F1B839C" w14:textId="77777777" w:rsidR="00343A9B" w:rsidRDefault="00ED08B2">
            <w:pPr>
              <w:pStyle w:val="41"/>
              <w:framePr w:w="10368" w:h="4320" w:wrap="none" w:vAnchor="page" w:hAnchor="page" w:x="795" w:y="3394"/>
              <w:shd w:val="clear" w:color="auto" w:fill="auto"/>
              <w:spacing w:after="0" w:line="210" w:lineRule="exact"/>
            </w:pPr>
            <w:r>
              <w:rPr>
                <w:rStyle w:val="0pt2"/>
              </w:rPr>
              <w:t>59</w:t>
            </w:r>
          </w:p>
        </w:tc>
        <w:tc>
          <w:tcPr>
            <w:tcW w:w="936" w:type="dxa"/>
            <w:tcBorders>
              <w:top w:val="single" w:sz="4" w:space="0" w:color="auto"/>
              <w:left w:val="single" w:sz="4" w:space="0" w:color="auto"/>
            </w:tcBorders>
            <w:shd w:val="clear" w:color="auto" w:fill="FFFFFF"/>
          </w:tcPr>
          <w:p w14:paraId="0D94F94D" w14:textId="77777777" w:rsidR="00343A9B" w:rsidRDefault="00ED08B2">
            <w:pPr>
              <w:pStyle w:val="41"/>
              <w:framePr w:w="10368" w:h="4320" w:wrap="none" w:vAnchor="page" w:hAnchor="page" w:x="795" w:y="3394"/>
              <w:shd w:val="clear" w:color="auto" w:fill="auto"/>
              <w:spacing w:after="0" w:line="210" w:lineRule="exact"/>
              <w:ind w:left="180"/>
              <w:jc w:val="left"/>
            </w:pPr>
            <w:r>
              <w:rPr>
                <w:rStyle w:val="0pt2"/>
              </w:rPr>
              <w:t>3634,56</w:t>
            </w:r>
          </w:p>
        </w:tc>
        <w:tc>
          <w:tcPr>
            <w:tcW w:w="730" w:type="dxa"/>
            <w:tcBorders>
              <w:top w:val="single" w:sz="4" w:space="0" w:color="auto"/>
              <w:left w:val="single" w:sz="4" w:space="0" w:color="auto"/>
            </w:tcBorders>
            <w:shd w:val="clear" w:color="auto" w:fill="FFFFFF"/>
          </w:tcPr>
          <w:p w14:paraId="272CBBBE" w14:textId="77777777" w:rsidR="00343A9B" w:rsidRDefault="00ED08B2">
            <w:pPr>
              <w:pStyle w:val="41"/>
              <w:framePr w:w="10368" w:h="4320" w:wrap="none" w:vAnchor="page" w:hAnchor="page" w:x="795" w:y="3394"/>
              <w:shd w:val="clear" w:color="auto" w:fill="auto"/>
              <w:spacing w:after="0" w:line="210" w:lineRule="exact"/>
            </w:pPr>
            <w:r>
              <w:rPr>
                <w:rStyle w:val="0pt2"/>
              </w:rPr>
              <w:t>367</w:t>
            </w:r>
          </w:p>
        </w:tc>
        <w:tc>
          <w:tcPr>
            <w:tcW w:w="1152" w:type="dxa"/>
            <w:tcBorders>
              <w:top w:val="single" w:sz="4" w:space="0" w:color="auto"/>
              <w:left w:val="single" w:sz="4" w:space="0" w:color="auto"/>
            </w:tcBorders>
            <w:shd w:val="clear" w:color="auto" w:fill="FFFFFF"/>
          </w:tcPr>
          <w:p w14:paraId="7A2B2769" w14:textId="77777777" w:rsidR="00343A9B" w:rsidRDefault="00ED08B2">
            <w:pPr>
              <w:pStyle w:val="41"/>
              <w:framePr w:w="10368" w:h="4320" w:wrap="none" w:vAnchor="page" w:hAnchor="page" w:x="795" w:y="3394"/>
              <w:shd w:val="clear" w:color="auto" w:fill="auto"/>
              <w:spacing w:after="0" w:line="210" w:lineRule="exact"/>
              <w:ind w:left="200"/>
              <w:jc w:val="left"/>
            </w:pPr>
            <w:r>
              <w:rPr>
                <w:rStyle w:val="0pt2"/>
              </w:rPr>
              <w:t>4060,56</w:t>
            </w:r>
          </w:p>
        </w:tc>
        <w:tc>
          <w:tcPr>
            <w:tcW w:w="936" w:type="dxa"/>
            <w:tcBorders>
              <w:top w:val="single" w:sz="4" w:space="0" w:color="auto"/>
              <w:left w:val="single" w:sz="4" w:space="0" w:color="auto"/>
            </w:tcBorders>
            <w:shd w:val="clear" w:color="auto" w:fill="FFFFFF"/>
          </w:tcPr>
          <w:p w14:paraId="6493DA9B" w14:textId="77777777" w:rsidR="00343A9B" w:rsidRDefault="00ED08B2">
            <w:pPr>
              <w:pStyle w:val="41"/>
              <w:framePr w:w="10368" w:h="4320" w:wrap="none" w:vAnchor="page" w:hAnchor="page" w:x="795" w:y="3394"/>
              <w:shd w:val="clear" w:color="auto" w:fill="auto"/>
              <w:spacing w:after="0" w:line="210" w:lineRule="exact"/>
            </w:pPr>
            <w:r>
              <w:rPr>
                <w:rStyle w:val="0pt2"/>
              </w:rPr>
              <w:t>244,06</w:t>
            </w:r>
          </w:p>
        </w:tc>
        <w:tc>
          <w:tcPr>
            <w:tcW w:w="941" w:type="dxa"/>
            <w:tcBorders>
              <w:top w:val="single" w:sz="4" w:space="0" w:color="auto"/>
              <w:left w:val="single" w:sz="4" w:space="0" w:color="auto"/>
            </w:tcBorders>
            <w:shd w:val="clear" w:color="auto" w:fill="FFFFFF"/>
          </w:tcPr>
          <w:p w14:paraId="17366911" w14:textId="77777777" w:rsidR="00343A9B" w:rsidRDefault="00ED08B2">
            <w:pPr>
              <w:pStyle w:val="41"/>
              <w:framePr w:w="10368" w:h="4320" w:wrap="none" w:vAnchor="page" w:hAnchor="page" w:x="795" w:y="3394"/>
              <w:shd w:val="clear" w:color="auto" w:fill="auto"/>
              <w:spacing w:after="0" w:line="210" w:lineRule="exact"/>
              <w:ind w:left="220"/>
              <w:jc w:val="left"/>
            </w:pPr>
            <w:r>
              <w:rPr>
                <w:rStyle w:val="0pt2"/>
              </w:rPr>
              <w:t>2517,5</w:t>
            </w:r>
          </w:p>
        </w:tc>
        <w:tc>
          <w:tcPr>
            <w:tcW w:w="950" w:type="dxa"/>
            <w:tcBorders>
              <w:top w:val="single" w:sz="4" w:space="0" w:color="auto"/>
              <w:left w:val="single" w:sz="4" w:space="0" w:color="auto"/>
              <w:right w:val="single" w:sz="4" w:space="0" w:color="auto"/>
            </w:tcBorders>
            <w:shd w:val="clear" w:color="auto" w:fill="FFFFFF"/>
          </w:tcPr>
          <w:p w14:paraId="1D697537" w14:textId="77777777" w:rsidR="00343A9B" w:rsidRDefault="00ED08B2">
            <w:pPr>
              <w:pStyle w:val="41"/>
              <w:framePr w:w="10368" w:h="4320" w:wrap="none" w:vAnchor="page" w:hAnchor="page" w:x="795" w:y="3394"/>
              <w:shd w:val="clear" w:color="auto" w:fill="auto"/>
              <w:spacing w:after="0" w:line="210" w:lineRule="exact"/>
            </w:pPr>
            <w:r>
              <w:rPr>
                <w:rStyle w:val="0pt2"/>
              </w:rPr>
              <w:t>1299</w:t>
            </w:r>
          </w:p>
        </w:tc>
      </w:tr>
      <w:tr w:rsidR="005A57E3" w14:paraId="5E029333" w14:textId="77777777" w:rsidTr="0016335D">
        <w:trPr>
          <w:trHeight w:hRule="exact" w:val="557"/>
        </w:trPr>
        <w:tc>
          <w:tcPr>
            <w:tcW w:w="2846" w:type="dxa"/>
            <w:tcBorders>
              <w:top w:val="single" w:sz="4" w:space="0" w:color="auto"/>
              <w:left w:val="single" w:sz="4" w:space="0" w:color="auto"/>
              <w:bottom w:val="single" w:sz="4" w:space="0" w:color="auto"/>
            </w:tcBorders>
            <w:shd w:val="clear" w:color="auto" w:fill="FFFFFF"/>
          </w:tcPr>
          <w:p w14:paraId="4B4648D5" w14:textId="77777777" w:rsidR="00343A9B" w:rsidRDefault="00ED08B2">
            <w:pPr>
              <w:pStyle w:val="41"/>
              <w:framePr w:w="10368" w:h="4320" w:wrap="none" w:vAnchor="page" w:hAnchor="page" w:x="795" w:y="3394"/>
              <w:shd w:val="clear" w:color="auto" w:fill="auto"/>
              <w:spacing w:after="0" w:line="264" w:lineRule="exact"/>
              <w:ind w:left="20"/>
              <w:jc w:val="left"/>
            </w:pPr>
            <w:r>
              <w:rPr>
                <w:rStyle w:val="0pt2"/>
              </w:rPr>
              <w:t>Котельная ул. Г агарина (20)</w:t>
            </w:r>
          </w:p>
        </w:tc>
        <w:tc>
          <w:tcPr>
            <w:tcW w:w="936" w:type="dxa"/>
            <w:tcBorders>
              <w:top w:val="single" w:sz="4" w:space="0" w:color="auto"/>
              <w:left w:val="single" w:sz="4" w:space="0" w:color="auto"/>
              <w:bottom w:val="single" w:sz="4" w:space="0" w:color="auto"/>
            </w:tcBorders>
            <w:shd w:val="clear" w:color="auto" w:fill="FFFFFF"/>
          </w:tcPr>
          <w:p w14:paraId="6264E7D2" w14:textId="77777777" w:rsidR="00343A9B" w:rsidRDefault="00ED08B2">
            <w:pPr>
              <w:pStyle w:val="41"/>
              <w:framePr w:w="10368" w:h="4320" w:wrap="none" w:vAnchor="page" w:hAnchor="page" w:x="795" w:y="3394"/>
              <w:shd w:val="clear" w:color="auto" w:fill="auto"/>
              <w:spacing w:after="0" w:line="210" w:lineRule="exact"/>
              <w:ind w:left="180"/>
              <w:jc w:val="left"/>
            </w:pPr>
            <w:r>
              <w:rPr>
                <w:rStyle w:val="0pt2"/>
              </w:rPr>
              <w:t>29433,6</w:t>
            </w:r>
          </w:p>
        </w:tc>
        <w:tc>
          <w:tcPr>
            <w:tcW w:w="941" w:type="dxa"/>
            <w:tcBorders>
              <w:top w:val="single" w:sz="4" w:space="0" w:color="auto"/>
              <w:left w:val="single" w:sz="4" w:space="0" w:color="auto"/>
              <w:bottom w:val="single" w:sz="4" w:space="0" w:color="auto"/>
            </w:tcBorders>
            <w:shd w:val="clear" w:color="auto" w:fill="FFFFFF"/>
          </w:tcPr>
          <w:p w14:paraId="541E5853" w14:textId="77777777" w:rsidR="00343A9B" w:rsidRDefault="00ED08B2">
            <w:pPr>
              <w:pStyle w:val="41"/>
              <w:framePr w:w="10368" w:h="4320" w:wrap="none" w:vAnchor="page" w:hAnchor="page" w:x="795" w:y="3394"/>
              <w:shd w:val="clear" w:color="auto" w:fill="auto"/>
              <w:spacing w:after="0" w:line="210" w:lineRule="exact"/>
              <w:ind w:left="340"/>
              <w:jc w:val="left"/>
            </w:pPr>
            <w:r>
              <w:rPr>
                <w:rStyle w:val="0pt2"/>
              </w:rPr>
              <w:t>108</w:t>
            </w:r>
          </w:p>
        </w:tc>
        <w:tc>
          <w:tcPr>
            <w:tcW w:w="936" w:type="dxa"/>
            <w:tcBorders>
              <w:top w:val="single" w:sz="4" w:space="0" w:color="auto"/>
              <w:left w:val="single" w:sz="4" w:space="0" w:color="auto"/>
              <w:bottom w:val="single" w:sz="4" w:space="0" w:color="auto"/>
            </w:tcBorders>
            <w:shd w:val="clear" w:color="auto" w:fill="FFFFFF"/>
          </w:tcPr>
          <w:p w14:paraId="2B2F5DB7" w14:textId="77777777" w:rsidR="00343A9B" w:rsidRDefault="00ED08B2">
            <w:pPr>
              <w:pStyle w:val="41"/>
              <w:framePr w:w="10368" w:h="4320" w:wrap="none" w:vAnchor="page" w:hAnchor="page" w:x="795" w:y="3394"/>
              <w:shd w:val="clear" w:color="auto" w:fill="auto"/>
              <w:spacing w:after="0" w:line="210" w:lineRule="exact"/>
              <w:ind w:left="180"/>
              <w:jc w:val="left"/>
            </w:pPr>
            <w:r>
              <w:rPr>
                <w:rStyle w:val="0pt2"/>
              </w:rPr>
              <w:t>19088,64</w:t>
            </w:r>
          </w:p>
        </w:tc>
        <w:tc>
          <w:tcPr>
            <w:tcW w:w="730" w:type="dxa"/>
            <w:tcBorders>
              <w:top w:val="single" w:sz="4" w:space="0" w:color="auto"/>
              <w:left w:val="single" w:sz="4" w:space="0" w:color="auto"/>
              <w:bottom w:val="single" w:sz="4" w:space="0" w:color="auto"/>
            </w:tcBorders>
            <w:shd w:val="clear" w:color="auto" w:fill="FFFFFF"/>
          </w:tcPr>
          <w:p w14:paraId="532B0F18" w14:textId="77777777" w:rsidR="00343A9B" w:rsidRDefault="00ED08B2">
            <w:pPr>
              <w:pStyle w:val="41"/>
              <w:framePr w:w="10368" w:h="4320" w:wrap="none" w:vAnchor="page" w:hAnchor="page" w:x="795" w:y="3394"/>
              <w:shd w:val="clear" w:color="auto" w:fill="auto"/>
              <w:spacing w:after="0" w:line="210" w:lineRule="exact"/>
            </w:pPr>
            <w:r>
              <w:rPr>
                <w:rStyle w:val="0pt2"/>
              </w:rPr>
              <w:t>678</w:t>
            </w:r>
          </w:p>
        </w:tc>
        <w:tc>
          <w:tcPr>
            <w:tcW w:w="1152" w:type="dxa"/>
            <w:tcBorders>
              <w:top w:val="single" w:sz="4" w:space="0" w:color="auto"/>
              <w:left w:val="single" w:sz="4" w:space="0" w:color="auto"/>
              <w:bottom w:val="single" w:sz="4" w:space="0" w:color="auto"/>
            </w:tcBorders>
            <w:shd w:val="clear" w:color="auto" w:fill="FFFFFF"/>
          </w:tcPr>
          <w:p w14:paraId="35EEEEDA" w14:textId="77777777" w:rsidR="00343A9B" w:rsidRDefault="00ED08B2">
            <w:pPr>
              <w:pStyle w:val="41"/>
              <w:framePr w:w="10368" w:h="4320" w:wrap="none" w:vAnchor="page" w:hAnchor="page" w:x="795" w:y="3394"/>
              <w:shd w:val="clear" w:color="auto" w:fill="auto"/>
              <w:spacing w:after="0" w:line="210" w:lineRule="exact"/>
              <w:ind w:left="200"/>
              <w:jc w:val="left"/>
            </w:pPr>
            <w:r>
              <w:rPr>
                <w:rStyle w:val="0pt2"/>
              </w:rPr>
              <w:t>19874,64</w:t>
            </w:r>
          </w:p>
        </w:tc>
        <w:tc>
          <w:tcPr>
            <w:tcW w:w="936" w:type="dxa"/>
            <w:tcBorders>
              <w:top w:val="single" w:sz="4" w:space="0" w:color="auto"/>
              <w:left w:val="single" w:sz="4" w:space="0" w:color="auto"/>
              <w:bottom w:val="single" w:sz="4" w:space="0" w:color="auto"/>
            </w:tcBorders>
            <w:shd w:val="clear" w:color="auto" w:fill="FFFFFF"/>
          </w:tcPr>
          <w:p w14:paraId="2A4DE096" w14:textId="77777777" w:rsidR="00343A9B" w:rsidRDefault="00ED08B2">
            <w:pPr>
              <w:pStyle w:val="41"/>
              <w:framePr w:w="10368" w:h="4320" w:wrap="none" w:vAnchor="page" w:hAnchor="page" w:x="795" w:y="3394"/>
              <w:shd w:val="clear" w:color="auto" w:fill="auto"/>
              <w:spacing w:after="0" w:line="210" w:lineRule="exact"/>
            </w:pPr>
            <w:r>
              <w:rPr>
                <w:rStyle w:val="0pt2"/>
              </w:rPr>
              <w:t>14413,45</w:t>
            </w:r>
          </w:p>
        </w:tc>
        <w:tc>
          <w:tcPr>
            <w:tcW w:w="941" w:type="dxa"/>
            <w:tcBorders>
              <w:top w:val="single" w:sz="4" w:space="0" w:color="auto"/>
              <w:left w:val="single" w:sz="4" w:space="0" w:color="auto"/>
              <w:bottom w:val="single" w:sz="4" w:space="0" w:color="auto"/>
            </w:tcBorders>
            <w:shd w:val="clear" w:color="auto" w:fill="FFFFFF"/>
          </w:tcPr>
          <w:p w14:paraId="08ADA799" w14:textId="77777777" w:rsidR="00343A9B" w:rsidRDefault="00ED08B2">
            <w:pPr>
              <w:pStyle w:val="41"/>
              <w:framePr w:w="10368" w:h="4320" w:wrap="none" w:vAnchor="page" w:hAnchor="page" w:x="795" w:y="3394"/>
              <w:shd w:val="clear" w:color="auto" w:fill="auto"/>
              <w:spacing w:after="0" w:line="210" w:lineRule="exact"/>
              <w:ind w:left="220"/>
              <w:jc w:val="left"/>
            </w:pPr>
            <w:r>
              <w:rPr>
                <w:rStyle w:val="0pt2"/>
              </w:rPr>
              <w:t>5366,15</w:t>
            </w:r>
          </w:p>
        </w:tc>
        <w:tc>
          <w:tcPr>
            <w:tcW w:w="950" w:type="dxa"/>
            <w:tcBorders>
              <w:top w:val="single" w:sz="4" w:space="0" w:color="auto"/>
              <w:left w:val="single" w:sz="4" w:space="0" w:color="auto"/>
              <w:bottom w:val="single" w:sz="4" w:space="0" w:color="auto"/>
              <w:right w:val="single" w:sz="4" w:space="0" w:color="auto"/>
            </w:tcBorders>
            <w:shd w:val="clear" w:color="auto" w:fill="FFFFFF"/>
          </w:tcPr>
          <w:p w14:paraId="0903488A" w14:textId="77777777" w:rsidR="00343A9B" w:rsidRDefault="00ED08B2">
            <w:pPr>
              <w:pStyle w:val="41"/>
              <w:framePr w:w="10368" w:h="4320" w:wrap="none" w:vAnchor="page" w:hAnchor="page" w:x="795" w:y="3394"/>
              <w:shd w:val="clear" w:color="auto" w:fill="auto"/>
              <w:spacing w:after="0" w:line="210" w:lineRule="exact"/>
            </w:pPr>
            <w:r>
              <w:rPr>
                <w:rStyle w:val="0pt2"/>
              </w:rPr>
              <w:t>95</w:t>
            </w:r>
          </w:p>
        </w:tc>
      </w:tr>
    </w:tbl>
    <w:p w14:paraId="23D5E6CB" w14:textId="77777777" w:rsidR="00343A9B" w:rsidRDefault="00ED08B2">
      <w:pPr>
        <w:pStyle w:val="41"/>
        <w:framePr w:w="10402" w:h="7661" w:hRule="exact" w:wrap="none" w:vAnchor="page" w:hAnchor="page" w:x="766" w:y="7965"/>
        <w:shd w:val="clear" w:color="auto" w:fill="auto"/>
        <w:spacing w:after="0" w:line="274" w:lineRule="exact"/>
        <w:ind w:left="20" w:right="40" w:firstLine="560"/>
        <w:jc w:val="both"/>
      </w:pPr>
      <w:r>
        <w:rPr>
          <w:rStyle w:val="0pt2"/>
        </w:rPr>
        <w:t>Учитывая отсутствие в городском поселении утвержденных параметров долгосрочного развития муниципального образования (генеральный план поселения, стратегические направления социально-экономического развития), а также, существующую тенденцию к сокращению численности населения, прогноз численности населения на 2038 год претерпит незначительные изменения.</w:t>
      </w:r>
    </w:p>
    <w:p w14:paraId="6003B65D" w14:textId="77777777" w:rsidR="00343A9B" w:rsidRDefault="00ED08B2">
      <w:pPr>
        <w:pStyle w:val="41"/>
        <w:framePr w:w="10402" w:h="7661" w:hRule="exact" w:wrap="none" w:vAnchor="page" w:hAnchor="page" w:x="766" w:y="7965"/>
        <w:shd w:val="clear" w:color="auto" w:fill="auto"/>
        <w:spacing w:after="0" w:line="274" w:lineRule="exact"/>
        <w:ind w:left="20" w:right="40" w:firstLine="560"/>
        <w:jc w:val="both"/>
      </w:pPr>
      <w:r>
        <w:rPr>
          <w:rStyle w:val="0pt2"/>
        </w:rPr>
        <w:t>Исходя из расчетов, к 2038 году годовое теплопотребление по поселению останется на уровне базового года и составит 27 790 Гкал в год на нужды отопления.</w:t>
      </w:r>
    </w:p>
    <w:p w14:paraId="0977E59B" w14:textId="77777777" w:rsidR="00343A9B" w:rsidRDefault="00ED08B2">
      <w:pPr>
        <w:pStyle w:val="41"/>
        <w:framePr w:w="10402" w:h="7661" w:hRule="exact" w:wrap="none" w:vAnchor="page" w:hAnchor="page" w:x="766" w:y="7965"/>
        <w:shd w:val="clear" w:color="auto" w:fill="auto"/>
        <w:spacing w:after="0" w:line="274" w:lineRule="exact"/>
        <w:ind w:left="20" w:right="40" w:firstLine="560"/>
        <w:jc w:val="both"/>
      </w:pPr>
      <w:bookmarkStart w:id="97" w:name="bookmark99"/>
      <w:r>
        <w:rPr>
          <w:rStyle w:val="0pt2"/>
        </w:rPr>
        <w:t>Решение вопросов, связанных с теплоснабжением проектов, реализуемых на территории К</w:t>
      </w:r>
      <w:r w:rsidR="00C1036E">
        <w:rPr>
          <w:rStyle w:val="0pt2"/>
        </w:rPr>
        <w:t>а</w:t>
      </w:r>
      <w:r>
        <w:rPr>
          <w:rStyle w:val="0pt2"/>
        </w:rPr>
        <w:t>менского городского поселения, в каждом конкретном случае будет согласовываться с планами развития поселения и с возможностями организаций, вырабатывающих и отпускающих тепловую энергию.</w:t>
      </w:r>
      <w:bookmarkEnd w:id="97"/>
    </w:p>
    <w:p w14:paraId="57B01A4A" w14:textId="77777777" w:rsidR="00343A9B" w:rsidRDefault="00ED08B2">
      <w:pPr>
        <w:pStyle w:val="41"/>
        <w:framePr w:w="10402" w:h="7661" w:hRule="exact" w:wrap="none" w:vAnchor="page" w:hAnchor="page" w:x="766" w:y="7965"/>
        <w:shd w:val="clear" w:color="auto" w:fill="auto"/>
        <w:spacing w:after="281" w:line="274" w:lineRule="exact"/>
        <w:ind w:left="20" w:right="40" w:firstLine="560"/>
        <w:jc w:val="both"/>
      </w:pPr>
      <w:r>
        <w:rPr>
          <w:rStyle w:val="0pt2"/>
        </w:rPr>
        <w:t>При отсутствии свободных мощностей или технической возможности для присоединения дополнительной нагрузки, рекомендуется использование индивидуальных систем отопления для новых потребителей.</w:t>
      </w:r>
    </w:p>
    <w:p w14:paraId="19ED5E74" w14:textId="77777777" w:rsidR="00343A9B" w:rsidRDefault="00ED08B2">
      <w:pPr>
        <w:pStyle w:val="80"/>
        <w:framePr w:w="10402" w:h="7661" w:hRule="exact" w:wrap="none" w:vAnchor="page" w:hAnchor="page" w:x="766" w:y="7965"/>
        <w:numPr>
          <w:ilvl w:val="0"/>
          <w:numId w:val="42"/>
        </w:numPr>
        <w:shd w:val="clear" w:color="auto" w:fill="auto"/>
        <w:tabs>
          <w:tab w:val="left" w:pos="1158"/>
        </w:tabs>
        <w:spacing w:after="0" w:line="298" w:lineRule="exact"/>
        <w:ind w:left="20" w:right="40" w:firstLine="560"/>
        <w:jc w:val="both"/>
      </w:pPr>
      <w:r>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14:paraId="424D4C40" w14:textId="77777777" w:rsidR="00343A9B" w:rsidRDefault="00ED08B2">
      <w:pPr>
        <w:pStyle w:val="41"/>
        <w:framePr w:w="10402" w:h="7661" w:hRule="exact" w:wrap="none" w:vAnchor="page" w:hAnchor="page" w:x="766" w:y="7965"/>
        <w:shd w:val="clear" w:color="auto" w:fill="auto"/>
        <w:spacing w:after="0" w:line="274" w:lineRule="exact"/>
        <w:ind w:left="20" w:right="40" w:firstLine="560"/>
        <w:jc w:val="both"/>
      </w:pPr>
      <w:r>
        <w:rPr>
          <w:rStyle w:val="0pt2"/>
        </w:rPr>
        <w:t>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w:t>
      </w:r>
      <w:r w:rsidR="00C1036E" w:rsidRPr="00C1036E">
        <w:t xml:space="preserve"> </w:t>
      </w:r>
      <w:r w:rsidR="00C1036E">
        <w:t>для строительства источников тепловой энергии на каждом этапе не планируется.</w:t>
      </w:r>
    </w:p>
    <w:p w14:paraId="2A73115D" w14:textId="77777777" w:rsidR="00343A9B" w:rsidRDefault="00ED08B2">
      <w:pPr>
        <w:pStyle w:val="26"/>
        <w:framePr w:w="10416" w:h="244" w:hRule="exact" w:wrap="none" w:vAnchor="page" w:hAnchor="page" w:x="742" w:y="15754"/>
        <w:shd w:val="clear" w:color="auto" w:fill="auto"/>
        <w:spacing w:line="210" w:lineRule="exact"/>
        <w:ind w:right="40"/>
        <w:jc w:val="right"/>
      </w:pPr>
      <w:r>
        <w:rPr>
          <w:rStyle w:val="20pt0"/>
          <w:b/>
          <w:bCs/>
        </w:rPr>
        <w:t>54</w:t>
      </w:r>
    </w:p>
    <w:p w14:paraId="1B6DD5A9"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5FAA62B3" w14:textId="77777777" w:rsidR="00343A9B" w:rsidRDefault="00ED08B2">
      <w:pPr>
        <w:pStyle w:val="80"/>
        <w:framePr w:w="10488" w:h="7841" w:hRule="exact" w:wrap="none" w:vAnchor="page" w:hAnchor="page" w:x="711" w:y="1475"/>
        <w:shd w:val="clear" w:color="auto" w:fill="auto"/>
        <w:spacing w:after="207" w:line="210" w:lineRule="exact"/>
        <w:ind w:left="80" w:firstLine="680"/>
        <w:jc w:val="both"/>
      </w:pPr>
      <w:r>
        <w:lastRenderedPageBreak/>
        <w:t>Глава 3. Электронная модель системы теплоснабжения поселения</w:t>
      </w:r>
    </w:p>
    <w:p w14:paraId="2699509C" w14:textId="77777777" w:rsidR="00343A9B" w:rsidRDefault="00ED08B2">
      <w:pPr>
        <w:pStyle w:val="41"/>
        <w:framePr w:w="10488" w:h="7841" w:hRule="exact" w:wrap="none" w:vAnchor="page" w:hAnchor="page" w:x="711" w:y="1475"/>
        <w:shd w:val="clear" w:color="auto" w:fill="auto"/>
        <w:spacing w:after="281" w:line="274" w:lineRule="exact"/>
        <w:ind w:left="80" w:right="60" w:firstLine="680"/>
        <w:jc w:val="both"/>
      </w:pPr>
      <w:bookmarkStart w:id="98" w:name="bookmark102"/>
      <w:r>
        <w:rPr>
          <w:rStyle w:val="0pt2"/>
        </w:rPr>
        <w:t>В соответствии с постановлением правительства Российской Федерации №154 от 22 февраля 2012 года «О требованиях к схемам теплоснабжения, порядку их разработки и утверждения», разработка электронной модели системы теплоснабжения не является обязательной к выполнению для поселений численностью населения менее 100 тыс. человек.</w:t>
      </w:r>
      <w:bookmarkEnd w:id="98"/>
    </w:p>
    <w:p w14:paraId="62B63382" w14:textId="77777777" w:rsidR="00343A9B" w:rsidRDefault="00ED08B2">
      <w:pPr>
        <w:pStyle w:val="80"/>
        <w:framePr w:w="10488" w:h="7841" w:hRule="exact" w:wrap="none" w:vAnchor="page" w:hAnchor="page" w:x="711" w:y="1475"/>
        <w:shd w:val="clear" w:color="auto" w:fill="auto"/>
        <w:spacing w:after="240" w:line="298" w:lineRule="exact"/>
        <w:ind w:left="80" w:right="60" w:firstLine="680"/>
        <w:jc w:val="both"/>
      </w:pPr>
      <w:r>
        <w:t>Глава 4. Существующие и перспективные балансы тепловой мощности источников тепловой энергии и тепловой нагрузки потребителей</w:t>
      </w:r>
    </w:p>
    <w:p w14:paraId="02E2DCF8" w14:textId="77777777" w:rsidR="00343A9B" w:rsidRDefault="00ED08B2">
      <w:pPr>
        <w:pStyle w:val="80"/>
        <w:framePr w:w="10488" w:h="7841" w:hRule="exact" w:wrap="none" w:vAnchor="page" w:hAnchor="page" w:x="711" w:y="1475"/>
        <w:numPr>
          <w:ilvl w:val="0"/>
          <w:numId w:val="43"/>
        </w:numPr>
        <w:shd w:val="clear" w:color="auto" w:fill="auto"/>
        <w:tabs>
          <w:tab w:val="left" w:pos="1424"/>
        </w:tabs>
        <w:spacing w:after="0" w:line="298" w:lineRule="exact"/>
        <w:ind w:left="80" w:right="60" w:firstLine="680"/>
        <w:jc w:val="both"/>
      </w:pPr>
      <w: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p>
    <w:p w14:paraId="5443C84B" w14:textId="77777777" w:rsidR="00343A9B" w:rsidRDefault="00ED08B2">
      <w:pPr>
        <w:pStyle w:val="41"/>
        <w:framePr w:w="10488" w:h="7841" w:hRule="exact" w:wrap="none" w:vAnchor="page" w:hAnchor="page" w:x="711" w:y="1475"/>
        <w:shd w:val="clear" w:color="auto" w:fill="auto"/>
        <w:spacing w:after="0" w:line="274" w:lineRule="exact"/>
        <w:ind w:left="80" w:right="60" w:firstLine="680"/>
        <w:jc w:val="both"/>
      </w:pPr>
      <w:r>
        <w:rPr>
          <w:rStyle w:val="0pt2"/>
        </w:rPr>
        <w:t>Перспективная тепловая нагрузка для составления перспективного баланса тепловой мощности и тепловой нагрузки в зоне действия источников тепловой энергии определена на основе данных базового уровня потребления тепла на цели теплоснабжения. Сложившаяся за период 202</w:t>
      </w:r>
      <w:r w:rsidR="00C1036E">
        <w:rPr>
          <w:rStyle w:val="0pt2"/>
        </w:rPr>
        <w:t xml:space="preserve">3- </w:t>
      </w:r>
      <w:r>
        <w:rPr>
          <w:rStyle w:val="0pt2"/>
        </w:rPr>
        <w:softHyphen/>
        <w:t>202</w:t>
      </w:r>
      <w:r w:rsidR="00C1036E">
        <w:rPr>
          <w:rStyle w:val="0pt2"/>
        </w:rPr>
        <w:t>4</w:t>
      </w:r>
      <w:r>
        <w:rPr>
          <w:rStyle w:val="0pt2"/>
        </w:rPr>
        <w:t xml:space="preserve"> гг. тепловая нагрузка приведена в таблице 4.1.1. Перспективная тепловая нагрузка приведена в таблице 4.1.2.</w:t>
      </w:r>
    </w:p>
    <w:p w14:paraId="4767D9E9" w14:textId="77777777" w:rsidR="00343A9B" w:rsidRDefault="00ED08B2">
      <w:pPr>
        <w:pStyle w:val="0"/>
        <w:framePr w:wrap="none" w:vAnchor="page" w:hAnchor="page" w:x="2300" w:y="9569"/>
        <w:shd w:val="clear" w:color="auto" w:fill="auto"/>
        <w:spacing w:line="220" w:lineRule="exact"/>
      </w:pPr>
      <w:r>
        <w:rPr>
          <w:rStyle w:val="0pt3"/>
          <w:i/>
          <w:iCs/>
        </w:rPr>
        <w:t>Таблица 4.1.1. Сложившаяся за период 202</w:t>
      </w:r>
      <w:r w:rsidR="00BB68B1">
        <w:rPr>
          <w:rStyle w:val="0pt3"/>
          <w:i/>
          <w:iCs/>
        </w:rPr>
        <w:t>3</w:t>
      </w:r>
      <w:r>
        <w:rPr>
          <w:rStyle w:val="0pt3"/>
          <w:i/>
          <w:iCs/>
        </w:rPr>
        <w:t>-202</w:t>
      </w:r>
      <w:r w:rsidR="00BB68B1">
        <w:rPr>
          <w:rStyle w:val="0pt3"/>
          <w:i/>
          <w:iCs/>
        </w:rPr>
        <w:t>4</w:t>
      </w:r>
      <w:r>
        <w:rPr>
          <w:rStyle w:val="0pt3"/>
          <w:i/>
          <w:iCs/>
        </w:rPr>
        <w:t xml:space="preserve"> гг. тепловая нагрузка</w:t>
      </w:r>
    </w:p>
    <w:tbl>
      <w:tblPr>
        <w:tblOverlap w:val="never"/>
        <w:tblW w:w="0" w:type="auto"/>
        <w:tblLayout w:type="fixed"/>
        <w:tblCellMar>
          <w:left w:w="10" w:type="dxa"/>
          <w:right w:w="10" w:type="dxa"/>
        </w:tblCellMar>
        <w:tblLook w:val="04A0" w:firstRow="1" w:lastRow="0" w:firstColumn="1" w:lastColumn="0" w:noHBand="0" w:noVBand="1"/>
      </w:tblPr>
      <w:tblGrid>
        <w:gridCol w:w="2299"/>
        <w:gridCol w:w="1771"/>
        <w:gridCol w:w="1843"/>
        <w:gridCol w:w="1354"/>
        <w:gridCol w:w="1766"/>
        <w:gridCol w:w="1445"/>
      </w:tblGrid>
      <w:tr w:rsidR="005A57E3" w14:paraId="1B1C7BD7" w14:textId="77777777">
        <w:trPr>
          <w:trHeight w:hRule="exact" w:val="1118"/>
        </w:trPr>
        <w:tc>
          <w:tcPr>
            <w:tcW w:w="2299" w:type="dxa"/>
            <w:vMerge w:val="restart"/>
            <w:tcBorders>
              <w:top w:val="single" w:sz="4" w:space="0" w:color="auto"/>
              <w:left w:val="single" w:sz="4" w:space="0" w:color="auto"/>
            </w:tcBorders>
            <w:shd w:val="clear" w:color="auto" w:fill="FFFFFF"/>
          </w:tcPr>
          <w:p w14:paraId="761FA95E" w14:textId="77777777" w:rsidR="00343A9B" w:rsidRDefault="00ED08B2" w:rsidP="00BB68B1">
            <w:pPr>
              <w:pStyle w:val="41"/>
              <w:framePr w:w="10478" w:h="4176" w:wrap="none" w:vAnchor="page" w:hAnchor="page" w:x="601" w:y="9736"/>
              <w:shd w:val="clear" w:color="auto" w:fill="auto"/>
              <w:spacing w:after="0" w:line="274" w:lineRule="exact"/>
            </w:pPr>
            <w:r>
              <w:rPr>
                <w:rStyle w:val="0pt10"/>
              </w:rPr>
              <w:t>Источник тепловой энергии</w:t>
            </w:r>
          </w:p>
        </w:tc>
        <w:tc>
          <w:tcPr>
            <w:tcW w:w="1771" w:type="dxa"/>
            <w:vMerge w:val="restart"/>
            <w:tcBorders>
              <w:top w:val="single" w:sz="4" w:space="0" w:color="auto"/>
              <w:left w:val="single" w:sz="4" w:space="0" w:color="auto"/>
            </w:tcBorders>
            <w:shd w:val="clear" w:color="auto" w:fill="FFFFFF"/>
          </w:tcPr>
          <w:p w14:paraId="37B1604D" w14:textId="77777777" w:rsidR="00343A9B" w:rsidRDefault="00ED08B2" w:rsidP="00BB68B1">
            <w:pPr>
              <w:pStyle w:val="41"/>
              <w:framePr w:w="10478" w:h="4176" w:wrap="none" w:vAnchor="page" w:hAnchor="page" w:x="601" w:y="9736"/>
              <w:shd w:val="clear" w:color="auto" w:fill="auto"/>
              <w:spacing w:after="0" w:line="274" w:lineRule="exact"/>
            </w:pPr>
            <w:r>
              <w:rPr>
                <w:rStyle w:val="0pt10"/>
              </w:rPr>
              <w:t>Установленная</w:t>
            </w:r>
          </w:p>
          <w:p w14:paraId="2AC84C35" w14:textId="77777777" w:rsidR="00343A9B" w:rsidRDefault="00ED08B2" w:rsidP="00BB68B1">
            <w:pPr>
              <w:pStyle w:val="41"/>
              <w:framePr w:w="10478" w:h="4176" w:wrap="none" w:vAnchor="page" w:hAnchor="page" w:x="601" w:y="9736"/>
              <w:shd w:val="clear" w:color="auto" w:fill="auto"/>
              <w:spacing w:after="0" w:line="274" w:lineRule="exact"/>
            </w:pPr>
            <w:r>
              <w:rPr>
                <w:rStyle w:val="0pt10"/>
              </w:rPr>
              <w:t>мощность,</w:t>
            </w:r>
          </w:p>
          <w:p w14:paraId="612045C0" w14:textId="77777777" w:rsidR="00343A9B" w:rsidRDefault="00ED08B2" w:rsidP="00BB68B1">
            <w:pPr>
              <w:pStyle w:val="41"/>
              <w:framePr w:w="10478" w:h="4176" w:wrap="none" w:vAnchor="page" w:hAnchor="page" w:x="601" w:y="9736"/>
              <w:shd w:val="clear" w:color="auto" w:fill="auto"/>
              <w:spacing w:after="0" w:line="274" w:lineRule="exact"/>
            </w:pPr>
            <w:r>
              <w:rPr>
                <w:rStyle w:val="0pt10"/>
              </w:rPr>
              <w:t>Г кал/ч</w:t>
            </w:r>
          </w:p>
        </w:tc>
        <w:tc>
          <w:tcPr>
            <w:tcW w:w="1843" w:type="dxa"/>
            <w:tcBorders>
              <w:top w:val="single" w:sz="4" w:space="0" w:color="auto"/>
              <w:left w:val="single" w:sz="4" w:space="0" w:color="auto"/>
            </w:tcBorders>
            <w:shd w:val="clear" w:color="auto" w:fill="FFFFFF"/>
          </w:tcPr>
          <w:p w14:paraId="2E20AEF1" w14:textId="77777777" w:rsidR="00343A9B" w:rsidRDefault="00ED08B2" w:rsidP="00BB68B1">
            <w:pPr>
              <w:pStyle w:val="41"/>
              <w:framePr w:w="10478" w:h="4176" w:wrap="none" w:vAnchor="page" w:hAnchor="page" w:x="601" w:y="9736"/>
              <w:shd w:val="clear" w:color="auto" w:fill="auto"/>
              <w:spacing w:after="0" w:line="274" w:lineRule="exact"/>
            </w:pPr>
            <w:r>
              <w:rPr>
                <w:rStyle w:val="0pt10"/>
              </w:rPr>
              <w:t>Присоединенная</w:t>
            </w:r>
          </w:p>
          <w:p w14:paraId="36E42560" w14:textId="77777777" w:rsidR="00343A9B" w:rsidRDefault="00ED08B2" w:rsidP="00BB68B1">
            <w:pPr>
              <w:pStyle w:val="41"/>
              <w:framePr w:w="10478" w:h="4176" w:wrap="none" w:vAnchor="page" w:hAnchor="page" w:x="601" w:y="9736"/>
              <w:shd w:val="clear" w:color="auto" w:fill="auto"/>
              <w:spacing w:after="0" w:line="274" w:lineRule="exact"/>
            </w:pPr>
            <w:r>
              <w:rPr>
                <w:rStyle w:val="0pt10"/>
              </w:rPr>
              <w:t>нагрузка,</w:t>
            </w:r>
          </w:p>
          <w:p w14:paraId="697A94D6" w14:textId="77777777" w:rsidR="00343A9B" w:rsidRDefault="00ED08B2" w:rsidP="00BB68B1">
            <w:pPr>
              <w:pStyle w:val="41"/>
              <w:framePr w:w="10478" w:h="4176" w:wrap="none" w:vAnchor="page" w:hAnchor="page" w:x="601" w:y="9736"/>
              <w:shd w:val="clear" w:color="auto" w:fill="auto"/>
              <w:spacing w:after="0" w:line="274" w:lineRule="exact"/>
            </w:pPr>
            <w:r>
              <w:rPr>
                <w:rStyle w:val="0pt10"/>
              </w:rPr>
              <w:t>Г кал/ч</w:t>
            </w:r>
          </w:p>
        </w:tc>
        <w:tc>
          <w:tcPr>
            <w:tcW w:w="1354" w:type="dxa"/>
            <w:tcBorders>
              <w:top w:val="single" w:sz="4" w:space="0" w:color="auto"/>
              <w:left w:val="single" w:sz="4" w:space="0" w:color="auto"/>
            </w:tcBorders>
            <w:shd w:val="clear" w:color="auto" w:fill="FFFFFF"/>
          </w:tcPr>
          <w:p w14:paraId="1EACC217" w14:textId="77777777" w:rsidR="00C1036E" w:rsidRDefault="00ED08B2" w:rsidP="00BB68B1">
            <w:pPr>
              <w:pStyle w:val="41"/>
              <w:framePr w:w="10478" w:h="4176" w:wrap="none" w:vAnchor="page" w:hAnchor="page" w:x="601" w:y="9736"/>
              <w:shd w:val="clear" w:color="auto" w:fill="auto"/>
              <w:spacing w:after="0" w:line="274" w:lineRule="exact"/>
              <w:jc w:val="both"/>
              <w:rPr>
                <w:rStyle w:val="0pt10"/>
              </w:rPr>
            </w:pPr>
            <w:r>
              <w:rPr>
                <w:rStyle w:val="0pt10"/>
              </w:rPr>
              <w:t xml:space="preserve">Резерв тепловой мощности, </w:t>
            </w:r>
          </w:p>
          <w:p w14:paraId="649EB8DB" w14:textId="77777777" w:rsidR="00343A9B" w:rsidRDefault="00ED08B2" w:rsidP="00BB68B1">
            <w:pPr>
              <w:pStyle w:val="41"/>
              <w:framePr w:w="10478" w:h="4176" w:wrap="none" w:vAnchor="page" w:hAnchor="page" w:x="601" w:y="9736"/>
              <w:shd w:val="clear" w:color="auto" w:fill="auto"/>
              <w:spacing w:after="0" w:line="274" w:lineRule="exact"/>
              <w:jc w:val="both"/>
            </w:pPr>
            <w:r>
              <w:rPr>
                <w:rStyle w:val="0pt10"/>
              </w:rPr>
              <w:t>Г кал/ч</w:t>
            </w:r>
          </w:p>
        </w:tc>
        <w:tc>
          <w:tcPr>
            <w:tcW w:w="1766" w:type="dxa"/>
            <w:tcBorders>
              <w:top w:val="single" w:sz="4" w:space="0" w:color="auto"/>
              <w:left w:val="single" w:sz="4" w:space="0" w:color="auto"/>
            </w:tcBorders>
            <w:shd w:val="clear" w:color="auto" w:fill="FFFFFF"/>
          </w:tcPr>
          <w:p w14:paraId="382694DB" w14:textId="77777777" w:rsidR="00343A9B" w:rsidRDefault="00ED08B2" w:rsidP="00BB68B1">
            <w:pPr>
              <w:pStyle w:val="41"/>
              <w:framePr w:w="10478" w:h="4176" w:wrap="none" w:vAnchor="page" w:hAnchor="page" w:x="601" w:y="9736"/>
              <w:shd w:val="clear" w:color="auto" w:fill="auto"/>
              <w:spacing w:after="0" w:line="274" w:lineRule="exact"/>
            </w:pPr>
            <w:r>
              <w:rPr>
                <w:rStyle w:val="0pt10"/>
              </w:rPr>
              <w:t>Присоединенная нагрузка, Г кал/ч</w:t>
            </w:r>
          </w:p>
        </w:tc>
        <w:tc>
          <w:tcPr>
            <w:tcW w:w="1445" w:type="dxa"/>
            <w:tcBorders>
              <w:top w:val="single" w:sz="4" w:space="0" w:color="auto"/>
              <w:left w:val="single" w:sz="4" w:space="0" w:color="auto"/>
              <w:right w:val="single" w:sz="4" w:space="0" w:color="auto"/>
            </w:tcBorders>
            <w:shd w:val="clear" w:color="auto" w:fill="FFFFFF"/>
          </w:tcPr>
          <w:p w14:paraId="3B297398" w14:textId="77777777" w:rsidR="00C1036E" w:rsidRDefault="00ED08B2" w:rsidP="00BB68B1">
            <w:pPr>
              <w:pStyle w:val="41"/>
              <w:framePr w:w="10478" w:h="4176" w:wrap="none" w:vAnchor="page" w:hAnchor="page" w:x="601" w:y="9736"/>
              <w:shd w:val="clear" w:color="auto" w:fill="auto"/>
              <w:spacing w:after="0" w:line="274" w:lineRule="exact"/>
              <w:jc w:val="both"/>
              <w:rPr>
                <w:rStyle w:val="0pt10"/>
              </w:rPr>
            </w:pPr>
            <w:r>
              <w:rPr>
                <w:rStyle w:val="0pt10"/>
              </w:rPr>
              <w:t xml:space="preserve">Резерв тепловой мощности, </w:t>
            </w:r>
          </w:p>
          <w:p w14:paraId="4044667C" w14:textId="77777777" w:rsidR="00343A9B" w:rsidRDefault="00ED08B2" w:rsidP="00BB68B1">
            <w:pPr>
              <w:pStyle w:val="41"/>
              <w:framePr w:w="10478" w:h="4176" w:wrap="none" w:vAnchor="page" w:hAnchor="page" w:x="601" w:y="9736"/>
              <w:shd w:val="clear" w:color="auto" w:fill="auto"/>
              <w:spacing w:after="0" w:line="274" w:lineRule="exact"/>
              <w:jc w:val="both"/>
            </w:pPr>
            <w:r>
              <w:rPr>
                <w:rStyle w:val="0pt10"/>
              </w:rPr>
              <w:t>Г кал/ч</w:t>
            </w:r>
          </w:p>
        </w:tc>
      </w:tr>
      <w:tr w:rsidR="005A57E3" w14:paraId="72249E77" w14:textId="77777777">
        <w:trPr>
          <w:trHeight w:hRule="exact" w:val="307"/>
        </w:trPr>
        <w:tc>
          <w:tcPr>
            <w:tcW w:w="2299" w:type="dxa"/>
            <w:vMerge/>
            <w:tcBorders>
              <w:left w:val="single" w:sz="4" w:space="0" w:color="auto"/>
            </w:tcBorders>
            <w:shd w:val="clear" w:color="auto" w:fill="FFFFFF"/>
          </w:tcPr>
          <w:p w14:paraId="2EC7A3F3" w14:textId="77777777" w:rsidR="00343A9B" w:rsidRDefault="00343A9B" w:rsidP="00BB68B1">
            <w:pPr>
              <w:framePr w:w="10478" w:h="4176" w:wrap="none" w:vAnchor="page" w:hAnchor="page" w:x="601" w:y="9736"/>
            </w:pPr>
          </w:p>
        </w:tc>
        <w:tc>
          <w:tcPr>
            <w:tcW w:w="1771" w:type="dxa"/>
            <w:vMerge/>
            <w:tcBorders>
              <w:left w:val="single" w:sz="4" w:space="0" w:color="auto"/>
            </w:tcBorders>
            <w:shd w:val="clear" w:color="auto" w:fill="FFFFFF"/>
          </w:tcPr>
          <w:p w14:paraId="3BE967A3" w14:textId="77777777" w:rsidR="00343A9B" w:rsidRDefault="00343A9B" w:rsidP="00BB68B1">
            <w:pPr>
              <w:framePr w:w="10478" w:h="4176" w:wrap="none" w:vAnchor="page" w:hAnchor="page" w:x="601" w:y="9736"/>
            </w:pPr>
          </w:p>
        </w:tc>
        <w:tc>
          <w:tcPr>
            <w:tcW w:w="3197" w:type="dxa"/>
            <w:gridSpan w:val="2"/>
            <w:tcBorders>
              <w:top w:val="single" w:sz="4" w:space="0" w:color="auto"/>
              <w:left w:val="single" w:sz="4" w:space="0" w:color="auto"/>
            </w:tcBorders>
            <w:shd w:val="clear" w:color="auto" w:fill="FFFFFF"/>
          </w:tcPr>
          <w:p w14:paraId="0439A133" w14:textId="77777777" w:rsidR="00343A9B" w:rsidRDefault="00ED08B2" w:rsidP="00BB68B1">
            <w:pPr>
              <w:pStyle w:val="41"/>
              <w:framePr w:w="10478" w:h="4176" w:wrap="none" w:vAnchor="page" w:hAnchor="page" w:x="601" w:y="9736"/>
              <w:shd w:val="clear" w:color="auto" w:fill="auto"/>
              <w:spacing w:after="0" w:line="210" w:lineRule="exact"/>
            </w:pPr>
            <w:r>
              <w:rPr>
                <w:rStyle w:val="0pt10"/>
              </w:rPr>
              <w:t>202</w:t>
            </w:r>
            <w:r w:rsidR="00BB68B1">
              <w:rPr>
                <w:rStyle w:val="0pt10"/>
              </w:rPr>
              <w:t>3</w:t>
            </w:r>
          </w:p>
        </w:tc>
        <w:tc>
          <w:tcPr>
            <w:tcW w:w="3211" w:type="dxa"/>
            <w:gridSpan w:val="2"/>
            <w:tcBorders>
              <w:top w:val="single" w:sz="4" w:space="0" w:color="auto"/>
              <w:left w:val="single" w:sz="4" w:space="0" w:color="auto"/>
              <w:right w:val="single" w:sz="4" w:space="0" w:color="auto"/>
            </w:tcBorders>
            <w:shd w:val="clear" w:color="auto" w:fill="FFFFFF"/>
          </w:tcPr>
          <w:p w14:paraId="31E9D1DB" w14:textId="77777777" w:rsidR="00343A9B" w:rsidRDefault="00ED08B2" w:rsidP="00BB68B1">
            <w:pPr>
              <w:pStyle w:val="41"/>
              <w:framePr w:w="10478" w:h="4176" w:wrap="none" w:vAnchor="page" w:hAnchor="page" w:x="601" w:y="9736"/>
              <w:shd w:val="clear" w:color="auto" w:fill="auto"/>
              <w:spacing w:after="0" w:line="210" w:lineRule="exact"/>
            </w:pPr>
            <w:r>
              <w:rPr>
                <w:rStyle w:val="0pt10"/>
              </w:rPr>
              <w:t>202</w:t>
            </w:r>
            <w:r w:rsidR="00BB68B1">
              <w:rPr>
                <w:rStyle w:val="0pt10"/>
              </w:rPr>
              <w:t>4</w:t>
            </w:r>
          </w:p>
        </w:tc>
      </w:tr>
      <w:tr w:rsidR="005A57E3" w14:paraId="07D84FB4" w14:textId="77777777">
        <w:trPr>
          <w:trHeight w:hRule="exact" w:val="538"/>
        </w:trPr>
        <w:tc>
          <w:tcPr>
            <w:tcW w:w="2299" w:type="dxa"/>
            <w:tcBorders>
              <w:top w:val="single" w:sz="4" w:space="0" w:color="auto"/>
              <w:left w:val="single" w:sz="4" w:space="0" w:color="auto"/>
            </w:tcBorders>
            <w:shd w:val="clear" w:color="auto" w:fill="FFFFFF"/>
          </w:tcPr>
          <w:p w14:paraId="01E02841" w14:textId="77777777" w:rsidR="00343A9B" w:rsidRDefault="00ED08B2" w:rsidP="00BB68B1">
            <w:pPr>
              <w:pStyle w:val="41"/>
              <w:framePr w:w="10478" w:h="4176" w:wrap="none" w:vAnchor="page" w:hAnchor="page" w:x="601" w:y="9736"/>
              <w:shd w:val="clear" w:color="auto" w:fill="auto"/>
              <w:spacing w:after="0" w:line="264" w:lineRule="exact"/>
              <w:jc w:val="both"/>
            </w:pPr>
            <w:r>
              <w:rPr>
                <w:rStyle w:val="0pt2"/>
              </w:rPr>
              <w:t>Модульная котельная ул. Мира 17ж</w:t>
            </w:r>
          </w:p>
        </w:tc>
        <w:tc>
          <w:tcPr>
            <w:tcW w:w="1771" w:type="dxa"/>
            <w:tcBorders>
              <w:top w:val="single" w:sz="4" w:space="0" w:color="auto"/>
              <w:left w:val="single" w:sz="4" w:space="0" w:color="auto"/>
            </w:tcBorders>
            <w:shd w:val="clear" w:color="auto" w:fill="FFFFFF"/>
          </w:tcPr>
          <w:p w14:paraId="0F75042F" w14:textId="77777777" w:rsidR="00343A9B" w:rsidRDefault="00ED08B2" w:rsidP="00BB68B1">
            <w:pPr>
              <w:pStyle w:val="41"/>
              <w:framePr w:w="10478" w:h="4176" w:wrap="none" w:vAnchor="page" w:hAnchor="page" w:x="601" w:y="9736"/>
              <w:shd w:val="clear" w:color="auto" w:fill="auto"/>
              <w:spacing w:after="0" w:line="210" w:lineRule="exact"/>
            </w:pPr>
            <w:r>
              <w:rPr>
                <w:rStyle w:val="0pt2"/>
              </w:rPr>
              <w:t>5,16</w:t>
            </w:r>
          </w:p>
        </w:tc>
        <w:tc>
          <w:tcPr>
            <w:tcW w:w="1843" w:type="dxa"/>
            <w:tcBorders>
              <w:top w:val="single" w:sz="4" w:space="0" w:color="auto"/>
              <w:left w:val="single" w:sz="4" w:space="0" w:color="auto"/>
            </w:tcBorders>
            <w:shd w:val="clear" w:color="auto" w:fill="FFFFFF"/>
          </w:tcPr>
          <w:p w14:paraId="172E25E4" w14:textId="77777777" w:rsidR="00343A9B" w:rsidRDefault="00ED08B2" w:rsidP="00BB68B1">
            <w:pPr>
              <w:pStyle w:val="41"/>
              <w:framePr w:w="10478" w:h="4176" w:wrap="none" w:vAnchor="page" w:hAnchor="page" w:x="601" w:y="9736"/>
              <w:shd w:val="clear" w:color="auto" w:fill="auto"/>
              <w:spacing w:after="0" w:line="210" w:lineRule="exact"/>
            </w:pPr>
            <w:r>
              <w:rPr>
                <w:rStyle w:val="0pt2"/>
              </w:rPr>
              <w:t>4,180</w:t>
            </w:r>
          </w:p>
        </w:tc>
        <w:tc>
          <w:tcPr>
            <w:tcW w:w="1354" w:type="dxa"/>
            <w:tcBorders>
              <w:top w:val="single" w:sz="4" w:space="0" w:color="auto"/>
              <w:left w:val="single" w:sz="4" w:space="0" w:color="auto"/>
            </w:tcBorders>
            <w:shd w:val="clear" w:color="auto" w:fill="FFFFFF"/>
          </w:tcPr>
          <w:p w14:paraId="607069C0" w14:textId="77777777" w:rsidR="00343A9B" w:rsidRDefault="00ED08B2" w:rsidP="00BB68B1">
            <w:pPr>
              <w:pStyle w:val="41"/>
              <w:framePr w:w="10478" w:h="4176" w:wrap="none" w:vAnchor="page" w:hAnchor="page" w:x="601" w:y="9736"/>
              <w:shd w:val="clear" w:color="auto" w:fill="auto"/>
              <w:spacing w:after="0" w:line="210" w:lineRule="exact"/>
              <w:jc w:val="both"/>
            </w:pPr>
            <w:r>
              <w:rPr>
                <w:rStyle w:val="0pt2"/>
              </w:rPr>
              <w:t>0,980</w:t>
            </w:r>
          </w:p>
        </w:tc>
        <w:tc>
          <w:tcPr>
            <w:tcW w:w="1766" w:type="dxa"/>
            <w:tcBorders>
              <w:top w:val="single" w:sz="4" w:space="0" w:color="auto"/>
              <w:left w:val="single" w:sz="4" w:space="0" w:color="auto"/>
            </w:tcBorders>
            <w:shd w:val="clear" w:color="auto" w:fill="FFFFFF"/>
          </w:tcPr>
          <w:p w14:paraId="5395E75B" w14:textId="77777777" w:rsidR="00343A9B" w:rsidRDefault="00ED08B2" w:rsidP="00BB68B1">
            <w:pPr>
              <w:pStyle w:val="41"/>
              <w:framePr w:w="10478" w:h="4176" w:wrap="none" w:vAnchor="page" w:hAnchor="page" w:x="601" w:y="9736"/>
              <w:shd w:val="clear" w:color="auto" w:fill="auto"/>
              <w:spacing w:after="0" w:line="210" w:lineRule="exact"/>
            </w:pPr>
            <w:r>
              <w:rPr>
                <w:rStyle w:val="0pt2"/>
              </w:rPr>
              <w:t>4,180</w:t>
            </w:r>
          </w:p>
        </w:tc>
        <w:tc>
          <w:tcPr>
            <w:tcW w:w="1445" w:type="dxa"/>
            <w:tcBorders>
              <w:top w:val="single" w:sz="4" w:space="0" w:color="auto"/>
              <w:left w:val="single" w:sz="4" w:space="0" w:color="auto"/>
              <w:right w:val="single" w:sz="4" w:space="0" w:color="auto"/>
            </w:tcBorders>
            <w:shd w:val="clear" w:color="auto" w:fill="FFFFFF"/>
          </w:tcPr>
          <w:p w14:paraId="38D96A85" w14:textId="77777777" w:rsidR="00343A9B" w:rsidRDefault="00ED08B2" w:rsidP="00BB68B1">
            <w:pPr>
              <w:pStyle w:val="41"/>
              <w:framePr w:w="10478" w:h="4176" w:wrap="none" w:vAnchor="page" w:hAnchor="page" w:x="601" w:y="9736"/>
              <w:shd w:val="clear" w:color="auto" w:fill="auto"/>
              <w:spacing w:after="0" w:line="210" w:lineRule="exact"/>
              <w:jc w:val="both"/>
            </w:pPr>
            <w:r>
              <w:rPr>
                <w:rStyle w:val="0pt2"/>
              </w:rPr>
              <w:t>0,980</w:t>
            </w:r>
          </w:p>
        </w:tc>
      </w:tr>
      <w:tr w:rsidR="005A57E3" w14:paraId="6C189712" w14:textId="77777777">
        <w:trPr>
          <w:trHeight w:hRule="exact" w:val="562"/>
        </w:trPr>
        <w:tc>
          <w:tcPr>
            <w:tcW w:w="2299" w:type="dxa"/>
            <w:tcBorders>
              <w:top w:val="single" w:sz="4" w:space="0" w:color="auto"/>
              <w:left w:val="single" w:sz="4" w:space="0" w:color="auto"/>
            </w:tcBorders>
            <w:shd w:val="clear" w:color="auto" w:fill="FFFFFF"/>
          </w:tcPr>
          <w:p w14:paraId="107668A3" w14:textId="77777777" w:rsidR="00343A9B" w:rsidRDefault="00ED08B2" w:rsidP="00BB68B1">
            <w:pPr>
              <w:pStyle w:val="41"/>
              <w:framePr w:w="10478" w:h="4176" w:wrap="none" w:vAnchor="page" w:hAnchor="page" w:x="601" w:y="9736"/>
              <w:shd w:val="clear" w:color="auto" w:fill="auto"/>
              <w:spacing w:after="0" w:line="278" w:lineRule="exact"/>
            </w:pPr>
            <w:r>
              <w:rPr>
                <w:rStyle w:val="0pt2"/>
              </w:rPr>
              <w:t>Модульная котельная ул. Центральная 23а</w:t>
            </w:r>
          </w:p>
        </w:tc>
        <w:tc>
          <w:tcPr>
            <w:tcW w:w="1771" w:type="dxa"/>
            <w:tcBorders>
              <w:top w:val="single" w:sz="4" w:space="0" w:color="auto"/>
              <w:left w:val="single" w:sz="4" w:space="0" w:color="auto"/>
            </w:tcBorders>
            <w:shd w:val="clear" w:color="auto" w:fill="FFFFFF"/>
          </w:tcPr>
          <w:p w14:paraId="2998EA31" w14:textId="77777777" w:rsidR="00343A9B" w:rsidRDefault="00ED08B2" w:rsidP="00BB68B1">
            <w:pPr>
              <w:pStyle w:val="41"/>
              <w:framePr w:w="10478" w:h="4176" w:wrap="none" w:vAnchor="page" w:hAnchor="page" w:x="601" w:y="9736"/>
              <w:shd w:val="clear" w:color="auto" w:fill="auto"/>
              <w:spacing w:after="0" w:line="210" w:lineRule="exact"/>
            </w:pPr>
            <w:r>
              <w:rPr>
                <w:rStyle w:val="0pt2"/>
              </w:rPr>
              <w:t>3,25</w:t>
            </w:r>
          </w:p>
        </w:tc>
        <w:tc>
          <w:tcPr>
            <w:tcW w:w="1843" w:type="dxa"/>
            <w:tcBorders>
              <w:top w:val="single" w:sz="4" w:space="0" w:color="auto"/>
              <w:left w:val="single" w:sz="4" w:space="0" w:color="auto"/>
            </w:tcBorders>
            <w:shd w:val="clear" w:color="auto" w:fill="FFFFFF"/>
          </w:tcPr>
          <w:p w14:paraId="6A5D1D62" w14:textId="77777777" w:rsidR="00343A9B" w:rsidRDefault="00ED08B2" w:rsidP="00BB68B1">
            <w:pPr>
              <w:pStyle w:val="41"/>
              <w:framePr w:w="10478" w:h="4176" w:wrap="none" w:vAnchor="page" w:hAnchor="page" w:x="601" w:y="9736"/>
              <w:shd w:val="clear" w:color="auto" w:fill="auto"/>
              <w:spacing w:after="0" w:line="210" w:lineRule="exact"/>
            </w:pPr>
            <w:r>
              <w:rPr>
                <w:rStyle w:val="0pt2"/>
              </w:rPr>
              <w:t>2,069</w:t>
            </w:r>
          </w:p>
        </w:tc>
        <w:tc>
          <w:tcPr>
            <w:tcW w:w="1354" w:type="dxa"/>
            <w:tcBorders>
              <w:top w:val="single" w:sz="4" w:space="0" w:color="auto"/>
              <w:left w:val="single" w:sz="4" w:space="0" w:color="auto"/>
            </w:tcBorders>
            <w:shd w:val="clear" w:color="auto" w:fill="FFFFFF"/>
          </w:tcPr>
          <w:p w14:paraId="113D32AA" w14:textId="77777777" w:rsidR="00343A9B" w:rsidRDefault="00ED08B2" w:rsidP="00BB68B1">
            <w:pPr>
              <w:pStyle w:val="41"/>
              <w:framePr w:w="10478" w:h="4176" w:wrap="none" w:vAnchor="page" w:hAnchor="page" w:x="601" w:y="9736"/>
              <w:shd w:val="clear" w:color="auto" w:fill="auto"/>
              <w:spacing w:after="0" w:line="210" w:lineRule="exact"/>
              <w:jc w:val="both"/>
            </w:pPr>
            <w:r>
              <w:rPr>
                <w:rStyle w:val="0pt2"/>
              </w:rPr>
              <w:t>1,181</w:t>
            </w:r>
          </w:p>
        </w:tc>
        <w:tc>
          <w:tcPr>
            <w:tcW w:w="1766" w:type="dxa"/>
            <w:tcBorders>
              <w:top w:val="single" w:sz="4" w:space="0" w:color="auto"/>
              <w:left w:val="single" w:sz="4" w:space="0" w:color="auto"/>
            </w:tcBorders>
            <w:shd w:val="clear" w:color="auto" w:fill="FFFFFF"/>
          </w:tcPr>
          <w:p w14:paraId="73CD531C" w14:textId="77777777" w:rsidR="00343A9B" w:rsidRDefault="00ED08B2" w:rsidP="00BB68B1">
            <w:pPr>
              <w:pStyle w:val="41"/>
              <w:framePr w:w="10478" w:h="4176" w:wrap="none" w:vAnchor="page" w:hAnchor="page" w:x="601" w:y="9736"/>
              <w:shd w:val="clear" w:color="auto" w:fill="auto"/>
              <w:spacing w:after="0" w:line="210" w:lineRule="exact"/>
            </w:pPr>
            <w:r>
              <w:rPr>
                <w:rStyle w:val="0pt2"/>
              </w:rPr>
              <w:t>2,069</w:t>
            </w:r>
          </w:p>
        </w:tc>
        <w:tc>
          <w:tcPr>
            <w:tcW w:w="1445" w:type="dxa"/>
            <w:tcBorders>
              <w:top w:val="single" w:sz="4" w:space="0" w:color="auto"/>
              <w:left w:val="single" w:sz="4" w:space="0" w:color="auto"/>
              <w:right w:val="single" w:sz="4" w:space="0" w:color="auto"/>
            </w:tcBorders>
            <w:shd w:val="clear" w:color="auto" w:fill="FFFFFF"/>
          </w:tcPr>
          <w:p w14:paraId="26FA5195" w14:textId="77777777" w:rsidR="00343A9B" w:rsidRDefault="00ED08B2" w:rsidP="00BB68B1">
            <w:pPr>
              <w:pStyle w:val="41"/>
              <w:framePr w:w="10478" w:h="4176" w:wrap="none" w:vAnchor="page" w:hAnchor="page" w:x="601" w:y="9736"/>
              <w:shd w:val="clear" w:color="auto" w:fill="auto"/>
              <w:spacing w:after="0" w:line="210" w:lineRule="exact"/>
              <w:jc w:val="both"/>
            </w:pPr>
            <w:r>
              <w:rPr>
                <w:rStyle w:val="0pt2"/>
              </w:rPr>
              <w:t>1,181</w:t>
            </w:r>
          </w:p>
        </w:tc>
      </w:tr>
      <w:tr w:rsidR="005A57E3" w14:paraId="5BFD71F7" w14:textId="77777777">
        <w:trPr>
          <w:trHeight w:hRule="exact" w:val="547"/>
        </w:trPr>
        <w:tc>
          <w:tcPr>
            <w:tcW w:w="2299" w:type="dxa"/>
            <w:tcBorders>
              <w:top w:val="single" w:sz="4" w:space="0" w:color="auto"/>
              <w:left w:val="single" w:sz="4" w:space="0" w:color="auto"/>
            </w:tcBorders>
            <w:shd w:val="clear" w:color="auto" w:fill="FFFFFF"/>
          </w:tcPr>
          <w:p w14:paraId="0668747F" w14:textId="77777777" w:rsidR="00343A9B" w:rsidRDefault="00ED08B2" w:rsidP="00BB68B1">
            <w:pPr>
              <w:pStyle w:val="41"/>
              <w:framePr w:w="10478" w:h="4176" w:wrap="none" w:vAnchor="page" w:hAnchor="page" w:x="601" w:y="9736"/>
              <w:shd w:val="clear" w:color="auto" w:fill="auto"/>
              <w:spacing w:after="0" w:line="274" w:lineRule="exact"/>
            </w:pPr>
            <w:r>
              <w:rPr>
                <w:rStyle w:val="0pt2"/>
              </w:rPr>
              <w:t>Модульная котельная ул. Советская 40а</w:t>
            </w:r>
          </w:p>
        </w:tc>
        <w:tc>
          <w:tcPr>
            <w:tcW w:w="1771" w:type="dxa"/>
            <w:tcBorders>
              <w:top w:val="single" w:sz="4" w:space="0" w:color="auto"/>
              <w:left w:val="single" w:sz="4" w:space="0" w:color="auto"/>
            </w:tcBorders>
            <w:shd w:val="clear" w:color="auto" w:fill="FFFFFF"/>
          </w:tcPr>
          <w:p w14:paraId="7049CF6D" w14:textId="77777777" w:rsidR="00343A9B" w:rsidRDefault="00ED08B2" w:rsidP="00BB68B1">
            <w:pPr>
              <w:pStyle w:val="41"/>
              <w:framePr w:w="10478" w:h="4176" w:wrap="none" w:vAnchor="page" w:hAnchor="page" w:x="601" w:y="9736"/>
              <w:shd w:val="clear" w:color="auto" w:fill="auto"/>
              <w:spacing w:after="0" w:line="210" w:lineRule="exact"/>
            </w:pPr>
            <w:r>
              <w:rPr>
                <w:rStyle w:val="0pt2"/>
              </w:rPr>
              <w:t>0,232</w:t>
            </w:r>
          </w:p>
        </w:tc>
        <w:tc>
          <w:tcPr>
            <w:tcW w:w="1843" w:type="dxa"/>
            <w:tcBorders>
              <w:top w:val="single" w:sz="4" w:space="0" w:color="auto"/>
              <w:left w:val="single" w:sz="4" w:space="0" w:color="auto"/>
            </w:tcBorders>
            <w:shd w:val="clear" w:color="auto" w:fill="FFFFFF"/>
          </w:tcPr>
          <w:p w14:paraId="5AA777A4" w14:textId="77777777" w:rsidR="00343A9B" w:rsidRDefault="00ED08B2" w:rsidP="00BB68B1">
            <w:pPr>
              <w:pStyle w:val="41"/>
              <w:framePr w:w="10478" w:h="4176" w:wrap="none" w:vAnchor="page" w:hAnchor="page" w:x="601" w:y="9736"/>
              <w:shd w:val="clear" w:color="auto" w:fill="auto"/>
              <w:spacing w:after="0" w:line="210" w:lineRule="exact"/>
            </w:pPr>
            <w:r>
              <w:rPr>
                <w:rStyle w:val="0pt2"/>
              </w:rPr>
              <w:t>0,114</w:t>
            </w:r>
          </w:p>
        </w:tc>
        <w:tc>
          <w:tcPr>
            <w:tcW w:w="1354" w:type="dxa"/>
            <w:tcBorders>
              <w:top w:val="single" w:sz="4" w:space="0" w:color="auto"/>
              <w:left w:val="single" w:sz="4" w:space="0" w:color="auto"/>
            </w:tcBorders>
            <w:shd w:val="clear" w:color="auto" w:fill="FFFFFF"/>
          </w:tcPr>
          <w:p w14:paraId="65A5AFE8" w14:textId="77777777" w:rsidR="00343A9B" w:rsidRDefault="00ED08B2" w:rsidP="00BB68B1">
            <w:pPr>
              <w:pStyle w:val="41"/>
              <w:framePr w:w="10478" w:h="4176" w:wrap="none" w:vAnchor="page" w:hAnchor="page" w:x="601" w:y="9736"/>
              <w:shd w:val="clear" w:color="auto" w:fill="auto"/>
              <w:spacing w:after="0" w:line="210" w:lineRule="exact"/>
              <w:jc w:val="left"/>
            </w:pPr>
            <w:r>
              <w:rPr>
                <w:rStyle w:val="0pt2"/>
              </w:rPr>
              <w:t>0,118</w:t>
            </w:r>
          </w:p>
        </w:tc>
        <w:tc>
          <w:tcPr>
            <w:tcW w:w="1766" w:type="dxa"/>
            <w:tcBorders>
              <w:top w:val="single" w:sz="4" w:space="0" w:color="auto"/>
              <w:left w:val="single" w:sz="4" w:space="0" w:color="auto"/>
            </w:tcBorders>
            <w:shd w:val="clear" w:color="auto" w:fill="FFFFFF"/>
          </w:tcPr>
          <w:p w14:paraId="205A559D" w14:textId="77777777" w:rsidR="00343A9B" w:rsidRDefault="00ED08B2" w:rsidP="00BB68B1">
            <w:pPr>
              <w:pStyle w:val="41"/>
              <w:framePr w:w="10478" w:h="4176" w:wrap="none" w:vAnchor="page" w:hAnchor="page" w:x="601" w:y="9736"/>
              <w:shd w:val="clear" w:color="auto" w:fill="auto"/>
              <w:spacing w:after="0" w:line="210" w:lineRule="exact"/>
            </w:pPr>
            <w:r>
              <w:rPr>
                <w:rStyle w:val="0pt2"/>
              </w:rPr>
              <w:t>0,114</w:t>
            </w:r>
          </w:p>
        </w:tc>
        <w:tc>
          <w:tcPr>
            <w:tcW w:w="1445" w:type="dxa"/>
            <w:tcBorders>
              <w:top w:val="single" w:sz="4" w:space="0" w:color="auto"/>
              <w:left w:val="single" w:sz="4" w:space="0" w:color="auto"/>
              <w:right w:val="single" w:sz="4" w:space="0" w:color="auto"/>
            </w:tcBorders>
            <w:shd w:val="clear" w:color="auto" w:fill="FFFFFF"/>
          </w:tcPr>
          <w:p w14:paraId="449324F4" w14:textId="77777777" w:rsidR="00343A9B" w:rsidRDefault="00ED08B2" w:rsidP="00BB68B1">
            <w:pPr>
              <w:pStyle w:val="41"/>
              <w:framePr w:w="10478" w:h="4176" w:wrap="none" w:vAnchor="page" w:hAnchor="page" w:x="601" w:y="9736"/>
              <w:shd w:val="clear" w:color="auto" w:fill="auto"/>
              <w:spacing w:after="0" w:line="210" w:lineRule="exact"/>
              <w:jc w:val="left"/>
            </w:pPr>
            <w:r>
              <w:rPr>
                <w:rStyle w:val="0pt2"/>
              </w:rPr>
              <w:t>0,118</w:t>
            </w:r>
          </w:p>
        </w:tc>
      </w:tr>
      <w:tr w:rsidR="005A57E3" w14:paraId="190C9436" w14:textId="77777777">
        <w:trPr>
          <w:trHeight w:hRule="exact" w:val="547"/>
        </w:trPr>
        <w:tc>
          <w:tcPr>
            <w:tcW w:w="2299" w:type="dxa"/>
            <w:tcBorders>
              <w:top w:val="single" w:sz="4" w:space="0" w:color="auto"/>
              <w:left w:val="single" w:sz="4" w:space="0" w:color="auto"/>
            </w:tcBorders>
            <w:shd w:val="clear" w:color="auto" w:fill="FFFFFF"/>
          </w:tcPr>
          <w:p w14:paraId="2509FBF4" w14:textId="77777777" w:rsidR="00343A9B" w:rsidRDefault="00ED08B2" w:rsidP="00BB68B1">
            <w:pPr>
              <w:pStyle w:val="41"/>
              <w:framePr w:w="10478" w:h="4176" w:wrap="none" w:vAnchor="page" w:hAnchor="page" w:x="601" w:y="9736"/>
              <w:shd w:val="clear" w:color="auto" w:fill="auto"/>
              <w:spacing w:after="0" w:line="269" w:lineRule="exact"/>
              <w:jc w:val="both"/>
            </w:pPr>
            <w:r>
              <w:rPr>
                <w:rStyle w:val="0pt2"/>
              </w:rPr>
              <w:t>Котельная ул. Ленина (24)</w:t>
            </w:r>
          </w:p>
        </w:tc>
        <w:tc>
          <w:tcPr>
            <w:tcW w:w="1771" w:type="dxa"/>
            <w:tcBorders>
              <w:top w:val="single" w:sz="4" w:space="0" w:color="auto"/>
              <w:left w:val="single" w:sz="4" w:space="0" w:color="auto"/>
            </w:tcBorders>
            <w:shd w:val="clear" w:color="auto" w:fill="FFFFFF"/>
          </w:tcPr>
          <w:p w14:paraId="0B1396B6" w14:textId="77777777" w:rsidR="00343A9B" w:rsidRDefault="00ED08B2" w:rsidP="00BB68B1">
            <w:pPr>
              <w:pStyle w:val="41"/>
              <w:framePr w:w="10478" w:h="4176" w:wrap="none" w:vAnchor="page" w:hAnchor="page" w:x="601" w:y="9736"/>
              <w:shd w:val="clear" w:color="auto" w:fill="auto"/>
              <w:spacing w:after="0" w:line="210" w:lineRule="exact"/>
            </w:pPr>
            <w:r>
              <w:rPr>
                <w:rStyle w:val="0pt2"/>
              </w:rPr>
              <w:t>3,76</w:t>
            </w:r>
          </w:p>
        </w:tc>
        <w:tc>
          <w:tcPr>
            <w:tcW w:w="1843" w:type="dxa"/>
            <w:tcBorders>
              <w:top w:val="single" w:sz="4" w:space="0" w:color="auto"/>
              <w:left w:val="single" w:sz="4" w:space="0" w:color="auto"/>
            </w:tcBorders>
            <w:shd w:val="clear" w:color="auto" w:fill="FFFFFF"/>
          </w:tcPr>
          <w:p w14:paraId="09897A25" w14:textId="77777777" w:rsidR="00343A9B" w:rsidRDefault="00ED08B2" w:rsidP="00BB68B1">
            <w:pPr>
              <w:pStyle w:val="41"/>
              <w:framePr w:w="10478" w:h="4176" w:wrap="none" w:vAnchor="page" w:hAnchor="page" w:x="601" w:y="9736"/>
              <w:shd w:val="clear" w:color="auto" w:fill="auto"/>
              <w:spacing w:after="0" w:line="210" w:lineRule="exact"/>
            </w:pPr>
            <w:r>
              <w:rPr>
                <w:rStyle w:val="0pt2"/>
              </w:rPr>
              <w:t>0,631</w:t>
            </w:r>
          </w:p>
        </w:tc>
        <w:tc>
          <w:tcPr>
            <w:tcW w:w="1354" w:type="dxa"/>
            <w:tcBorders>
              <w:top w:val="single" w:sz="4" w:space="0" w:color="auto"/>
              <w:left w:val="single" w:sz="4" w:space="0" w:color="auto"/>
            </w:tcBorders>
            <w:shd w:val="clear" w:color="auto" w:fill="FFFFFF"/>
          </w:tcPr>
          <w:p w14:paraId="7A1F8F7E" w14:textId="77777777" w:rsidR="00343A9B" w:rsidRDefault="00ED08B2" w:rsidP="00BB68B1">
            <w:pPr>
              <w:pStyle w:val="41"/>
              <w:framePr w:w="10478" w:h="4176" w:wrap="none" w:vAnchor="page" w:hAnchor="page" w:x="601" w:y="9736"/>
              <w:shd w:val="clear" w:color="auto" w:fill="auto"/>
              <w:spacing w:after="0" w:line="210" w:lineRule="exact"/>
              <w:jc w:val="both"/>
            </w:pPr>
            <w:r>
              <w:rPr>
                <w:rStyle w:val="0pt2"/>
              </w:rPr>
              <w:t>3,</w:t>
            </w:r>
            <w:r w:rsidR="00BB68B1">
              <w:rPr>
                <w:rStyle w:val="0pt2"/>
              </w:rPr>
              <w:t>129</w:t>
            </w:r>
          </w:p>
        </w:tc>
        <w:tc>
          <w:tcPr>
            <w:tcW w:w="1766" w:type="dxa"/>
            <w:tcBorders>
              <w:top w:val="single" w:sz="4" w:space="0" w:color="auto"/>
              <w:left w:val="single" w:sz="4" w:space="0" w:color="auto"/>
            </w:tcBorders>
            <w:shd w:val="clear" w:color="auto" w:fill="FFFFFF"/>
          </w:tcPr>
          <w:p w14:paraId="27D0BB80" w14:textId="77777777" w:rsidR="00343A9B" w:rsidRDefault="00ED08B2" w:rsidP="00BB68B1">
            <w:pPr>
              <w:pStyle w:val="41"/>
              <w:framePr w:w="10478" w:h="4176" w:wrap="none" w:vAnchor="page" w:hAnchor="page" w:x="601" w:y="9736"/>
              <w:shd w:val="clear" w:color="auto" w:fill="auto"/>
              <w:spacing w:after="0" w:line="210" w:lineRule="exact"/>
            </w:pPr>
            <w:r>
              <w:rPr>
                <w:rStyle w:val="0pt2"/>
              </w:rPr>
              <w:t>0,631</w:t>
            </w:r>
          </w:p>
        </w:tc>
        <w:tc>
          <w:tcPr>
            <w:tcW w:w="1445" w:type="dxa"/>
            <w:tcBorders>
              <w:top w:val="single" w:sz="4" w:space="0" w:color="auto"/>
              <w:left w:val="single" w:sz="4" w:space="0" w:color="auto"/>
              <w:right w:val="single" w:sz="4" w:space="0" w:color="auto"/>
            </w:tcBorders>
            <w:shd w:val="clear" w:color="auto" w:fill="FFFFFF"/>
          </w:tcPr>
          <w:p w14:paraId="0DB5F88B" w14:textId="77777777" w:rsidR="00343A9B" w:rsidRDefault="00ED08B2" w:rsidP="00BB68B1">
            <w:pPr>
              <w:pStyle w:val="41"/>
              <w:framePr w:w="10478" w:h="4176" w:wrap="none" w:vAnchor="page" w:hAnchor="page" w:x="601" w:y="9736"/>
              <w:shd w:val="clear" w:color="auto" w:fill="auto"/>
              <w:spacing w:after="0" w:line="210" w:lineRule="exact"/>
              <w:jc w:val="both"/>
            </w:pPr>
            <w:r>
              <w:rPr>
                <w:rStyle w:val="0pt2"/>
              </w:rPr>
              <w:t>3,</w:t>
            </w:r>
            <w:r w:rsidR="00BB68B1">
              <w:rPr>
                <w:rStyle w:val="0pt2"/>
              </w:rPr>
              <w:t>129</w:t>
            </w:r>
          </w:p>
        </w:tc>
      </w:tr>
      <w:tr w:rsidR="005A57E3" w14:paraId="223CF6C7" w14:textId="77777777">
        <w:trPr>
          <w:trHeight w:hRule="exact" w:val="557"/>
        </w:trPr>
        <w:tc>
          <w:tcPr>
            <w:tcW w:w="2299" w:type="dxa"/>
            <w:tcBorders>
              <w:top w:val="single" w:sz="4" w:space="0" w:color="auto"/>
              <w:left w:val="single" w:sz="4" w:space="0" w:color="auto"/>
              <w:bottom w:val="single" w:sz="4" w:space="0" w:color="auto"/>
            </w:tcBorders>
            <w:shd w:val="clear" w:color="auto" w:fill="FFFFFF"/>
          </w:tcPr>
          <w:p w14:paraId="129E9970" w14:textId="77777777" w:rsidR="00343A9B" w:rsidRDefault="00ED08B2" w:rsidP="00BB68B1">
            <w:pPr>
              <w:pStyle w:val="41"/>
              <w:framePr w:w="10478" w:h="4176" w:wrap="none" w:vAnchor="page" w:hAnchor="page" w:x="601" w:y="9736"/>
              <w:shd w:val="clear" w:color="auto" w:fill="auto"/>
              <w:spacing w:after="0" w:line="264" w:lineRule="exact"/>
              <w:ind w:left="20"/>
              <w:jc w:val="left"/>
            </w:pPr>
            <w:r>
              <w:rPr>
                <w:rStyle w:val="0pt2"/>
              </w:rPr>
              <w:t>Котельная ул.  агарина (20)</w:t>
            </w:r>
          </w:p>
        </w:tc>
        <w:tc>
          <w:tcPr>
            <w:tcW w:w="1771" w:type="dxa"/>
            <w:tcBorders>
              <w:top w:val="single" w:sz="4" w:space="0" w:color="auto"/>
              <w:left w:val="single" w:sz="4" w:space="0" w:color="auto"/>
              <w:bottom w:val="single" w:sz="4" w:space="0" w:color="auto"/>
            </w:tcBorders>
            <w:shd w:val="clear" w:color="auto" w:fill="FFFFFF"/>
          </w:tcPr>
          <w:p w14:paraId="69710B8B" w14:textId="77777777" w:rsidR="00343A9B" w:rsidRDefault="00ED08B2" w:rsidP="00BB68B1">
            <w:pPr>
              <w:pStyle w:val="41"/>
              <w:framePr w:w="10478" w:h="4176" w:wrap="none" w:vAnchor="page" w:hAnchor="page" w:x="601" w:y="9736"/>
              <w:shd w:val="clear" w:color="auto" w:fill="auto"/>
              <w:spacing w:after="0" w:line="210" w:lineRule="exact"/>
            </w:pPr>
            <w:r>
              <w:rPr>
                <w:rStyle w:val="0pt2"/>
              </w:rPr>
              <w:t>5,11</w:t>
            </w:r>
          </w:p>
        </w:tc>
        <w:tc>
          <w:tcPr>
            <w:tcW w:w="1843" w:type="dxa"/>
            <w:tcBorders>
              <w:top w:val="single" w:sz="4" w:space="0" w:color="auto"/>
              <w:left w:val="single" w:sz="4" w:space="0" w:color="auto"/>
              <w:bottom w:val="single" w:sz="4" w:space="0" w:color="auto"/>
            </w:tcBorders>
            <w:shd w:val="clear" w:color="auto" w:fill="FFFFFF"/>
          </w:tcPr>
          <w:p w14:paraId="30D4B3A1" w14:textId="77777777" w:rsidR="00343A9B" w:rsidRDefault="00ED08B2" w:rsidP="00BB68B1">
            <w:pPr>
              <w:pStyle w:val="41"/>
              <w:framePr w:w="10478" w:h="4176" w:wrap="none" w:vAnchor="page" w:hAnchor="page" w:x="601" w:y="9736"/>
              <w:shd w:val="clear" w:color="auto" w:fill="auto"/>
              <w:spacing w:after="0" w:line="210" w:lineRule="exact"/>
            </w:pPr>
            <w:r>
              <w:rPr>
                <w:rStyle w:val="0pt2"/>
              </w:rPr>
              <w:t>3,314</w:t>
            </w:r>
          </w:p>
        </w:tc>
        <w:tc>
          <w:tcPr>
            <w:tcW w:w="1354" w:type="dxa"/>
            <w:tcBorders>
              <w:top w:val="single" w:sz="4" w:space="0" w:color="auto"/>
              <w:left w:val="single" w:sz="4" w:space="0" w:color="auto"/>
              <w:bottom w:val="single" w:sz="4" w:space="0" w:color="auto"/>
            </w:tcBorders>
            <w:shd w:val="clear" w:color="auto" w:fill="FFFFFF"/>
          </w:tcPr>
          <w:p w14:paraId="6AFC030C" w14:textId="77777777" w:rsidR="00343A9B" w:rsidRDefault="00ED08B2" w:rsidP="00BB68B1">
            <w:pPr>
              <w:pStyle w:val="41"/>
              <w:framePr w:w="10478" w:h="4176" w:wrap="none" w:vAnchor="page" w:hAnchor="page" w:x="601" w:y="9736"/>
              <w:shd w:val="clear" w:color="auto" w:fill="auto"/>
              <w:spacing w:after="0" w:line="210" w:lineRule="exact"/>
              <w:jc w:val="both"/>
            </w:pPr>
            <w:r>
              <w:rPr>
                <w:rStyle w:val="0pt2"/>
              </w:rPr>
              <w:t>1,796</w:t>
            </w:r>
          </w:p>
        </w:tc>
        <w:tc>
          <w:tcPr>
            <w:tcW w:w="1766" w:type="dxa"/>
            <w:tcBorders>
              <w:top w:val="single" w:sz="4" w:space="0" w:color="auto"/>
              <w:left w:val="single" w:sz="4" w:space="0" w:color="auto"/>
              <w:bottom w:val="single" w:sz="4" w:space="0" w:color="auto"/>
            </w:tcBorders>
            <w:shd w:val="clear" w:color="auto" w:fill="FFFFFF"/>
          </w:tcPr>
          <w:p w14:paraId="610DE236" w14:textId="77777777" w:rsidR="00343A9B" w:rsidRDefault="00ED08B2" w:rsidP="00BB68B1">
            <w:pPr>
              <w:pStyle w:val="41"/>
              <w:framePr w:w="10478" w:h="4176" w:wrap="none" w:vAnchor="page" w:hAnchor="page" w:x="601" w:y="9736"/>
              <w:shd w:val="clear" w:color="auto" w:fill="auto"/>
              <w:spacing w:after="0" w:line="210" w:lineRule="exact"/>
            </w:pPr>
            <w:r>
              <w:rPr>
                <w:rStyle w:val="0pt2"/>
              </w:rPr>
              <w:t>3,314</w:t>
            </w:r>
          </w:p>
        </w:tc>
        <w:tc>
          <w:tcPr>
            <w:tcW w:w="1445" w:type="dxa"/>
            <w:tcBorders>
              <w:top w:val="single" w:sz="4" w:space="0" w:color="auto"/>
              <w:left w:val="single" w:sz="4" w:space="0" w:color="auto"/>
              <w:bottom w:val="single" w:sz="4" w:space="0" w:color="auto"/>
              <w:right w:val="single" w:sz="4" w:space="0" w:color="auto"/>
            </w:tcBorders>
            <w:shd w:val="clear" w:color="auto" w:fill="FFFFFF"/>
          </w:tcPr>
          <w:p w14:paraId="6CAC1F62" w14:textId="77777777" w:rsidR="00343A9B" w:rsidRDefault="00ED08B2" w:rsidP="00BB68B1">
            <w:pPr>
              <w:pStyle w:val="41"/>
              <w:framePr w:w="10478" w:h="4176" w:wrap="none" w:vAnchor="page" w:hAnchor="page" w:x="601" w:y="9736"/>
              <w:shd w:val="clear" w:color="auto" w:fill="auto"/>
              <w:spacing w:after="0" w:line="210" w:lineRule="exact"/>
              <w:jc w:val="both"/>
            </w:pPr>
            <w:r>
              <w:rPr>
                <w:rStyle w:val="0pt2"/>
              </w:rPr>
              <w:t>1,796</w:t>
            </w:r>
          </w:p>
        </w:tc>
      </w:tr>
    </w:tbl>
    <w:p w14:paraId="17D3F3A8" w14:textId="77777777" w:rsidR="00343A9B" w:rsidRDefault="00ED08B2">
      <w:pPr>
        <w:pStyle w:val="26"/>
        <w:framePr w:wrap="none" w:vAnchor="page" w:hAnchor="page" w:x="10858" w:y="15721"/>
        <w:shd w:val="clear" w:color="auto" w:fill="auto"/>
        <w:spacing w:line="210" w:lineRule="exact"/>
        <w:ind w:left="20"/>
      </w:pPr>
      <w:r>
        <w:rPr>
          <w:rStyle w:val="20pt0"/>
          <w:b/>
          <w:bCs/>
        </w:rPr>
        <w:t>55</w:t>
      </w:r>
    </w:p>
    <w:p w14:paraId="393732D2"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5A58460" w14:textId="77777777" w:rsidR="00343A9B" w:rsidRDefault="00ED08B2">
      <w:pPr>
        <w:pStyle w:val="2c"/>
        <w:framePr w:wrap="none" w:vAnchor="page" w:hAnchor="page" w:x="1969" w:y="824"/>
        <w:shd w:val="clear" w:color="auto" w:fill="auto"/>
        <w:spacing w:line="220" w:lineRule="exact"/>
        <w:ind w:left="20"/>
      </w:pPr>
      <w:r>
        <w:rPr>
          <w:rStyle w:val="1a"/>
          <w:i/>
          <w:iCs/>
        </w:rPr>
        <w:lastRenderedPageBreak/>
        <w:t>Таблица 4.1.2. Перспективная тепловая нагрузка на период с 2023 по 2038 гг.</w:t>
      </w:r>
    </w:p>
    <w:tbl>
      <w:tblPr>
        <w:tblOverlap w:val="never"/>
        <w:tblW w:w="0" w:type="auto"/>
        <w:tblLayout w:type="fixed"/>
        <w:tblCellMar>
          <w:left w:w="10" w:type="dxa"/>
          <w:right w:w="10" w:type="dxa"/>
        </w:tblCellMar>
        <w:tblLook w:val="04A0" w:firstRow="1" w:lastRow="0" w:firstColumn="1" w:lastColumn="0" w:noHBand="0" w:noVBand="1"/>
      </w:tblPr>
      <w:tblGrid>
        <w:gridCol w:w="2299"/>
        <w:gridCol w:w="1771"/>
        <w:gridCol w:w="1843"/>
        <w:gridCol w:w="1354"/>
        <w:gridCol w:w="1766"/>
        <w:gridCol w:w="1445"/>
      </w:tblGrid>
      <w:tr w:rsidR="005A57E3" w14:paraId="6D009804" w14:textId="77777777">
        <w:trPr>
          <w:trHeight w:hRule="exact" w:val="1123"/>
        </w:trPr>
        <w:tc>
          <w:tcPr>
            <w:tcW w:w="2299" w:type="dxa"/>
            <w:vMerge w:val="restart"/>
            <w:tcBorders>
              <w:top w:val="single" w:sz="4" w:space="0" w:color="auto"/>
              <w:left w:val="single" w:sz="4" w:space="0" w:color="auto"/>
            </w:tcBorders>
            <w:shd w:val="clear" w:color="auto" w:fill="FFFFFF"/>
          </w:tcPr>
          <w:p w14:paraId="09D40170" w14:textId="77777777" w:rsidR="00343A9B" w:rsidRDefault="00ED08B2">
            <w:pPr>
              <w:pStyle w:val="41"/>
              <w:framePr w:w="10478" w:h="4176" w:wrap="none" w:vAnchor="page" w:hAnchor="page" w:x="716" w:y="1091"/>
              <w:shd w:val="clear" w:color="auto" w:fill="auto"/>
              <w:spacing w:after="0" w:line="278" w:lineRule="exact"/>
            </w:pPr>
            <w:r>
              <w:rPr>
                <w:rStyle w:val="0pt10"/>
              </w:rPr>
              <w:t>Источник тепловой энергии</w:t>
            </w:r>
          </w:p>
        </w:tc>
        <w:tc>
          <w:tcPr>
            <w:tcW w:w="1771" w:type="dxa"/>
            <w:vMerge w:val="restart"/>
            <w:tcBorders>
              <w:top w:val="single" w:sz="4" w:space="0" w:color="auto"/>
              <w:left w:val="single" w:sz="4" w:space="0" w:color="auto"/>
            </w:tcBorders>
            <w:shd w:val="clear" w:color="auto" w:fill="FFFFFF"/>
          </w:tcPr>
          <w:p w14:paraId="2547DFC2" w14:textId="77777777" w:rsidR="00343A9B" w:rsidRDefault="00ED08B2">
            <w:pPr>
              <w:pStyle w:val="41"/>
              <w:framePr w:w="10478" w:h="4176" w:wrap="none" w:vAnchor="page" w:hAnchor="page" w:x="716" w:y="1091"/>
              <w:shd w:val="clear" w:color="auto" w:fill="auto"/>
              <w:spacing w:after="0" w:line="274" w:lineRule="exact"/>
            </w:pPr>
            <w:r>
              <w:rPr>
                <w:rStyle w:val="0pt10"/>
              </w:rPr>
              <w:t>Установленная</w:t>
            </w:r>
          </w:p>
          <w:p w14:paraId="515FE68C" w14:textId="77777777" w:rsidR="00343A9B" w:rsidRDefault="00ED08B2">
            <w:pPr>
              <w:pStyle w:val="41"/>
              <w:framePr w:w="10478" w:h="4176" w:wrap="none" w:vAnchor="page" w:hAnchor="page" w:x="716" w:y="1091"/>
              <w:shd w:val="clear" w:color="auto" w:fill="auto"/>
              <w:spacing w:after="0" w:line="274" w:lineRule="exact"/>
            </w:pPr>
            <w:r>
              <w:rPr>
                <w:rStyle w:val="0pt10"/>
              </w:rPr>
              <w:t>мощность,</w:t>
            </w:r>
          </w:p>
          <w:p w14:paraId="671C773A" w14:textId="77777777" w:rsidR="00343A9B" w:rsidRDefault="00ED08B2">
            <w:pPr>
              <w:pStyle w:val="41"/>
              <w:framePr w:w="10478" w:h="4176" w:wrap="none" w:vAnchor="page" w:hAnchor="page" w:x="716" w:y="1091"/>
              <w:shd w:val="clear" w:color="auto" w:fill="auto"/>
              <w:spacing w:after="0" w:line="274" w:lineRule="exact"/>
            </w:pPr>
            <w:r>
              <w:rPr>
                <w:rStyle w:val="0pt10"/>
              </w:rPr>
              <w:t>Г кал/ч</w:t>
            </w:r>
          </w:p>
        </w:tc>
        <w:tc>
          <w:tcPr>
            <w:tcW w:w="1843" w:type="dxa"/>
            <w:tcBorders>
              <w:top w:val="single" w:sz="4" w:space="0" w:color="auto"/>
              <w:left w:val="single" w:sz="4" w:space="0" w:color="auto"/>
            </w:tcBorders>
            <w:shd w:val="clear" w:color="auto" w:fill="FFFFFF"/>
          </w:tcPr>
          <w:p w14:paraId="4A16DB43" w14:textId="77777777" w:rsidR="00343A9B" w:rsidRDefault="00ED08B2">
            <w:pPr>
              <w:pStyle w:val="41"/>
              <w:framePr w:w="10478" w:h="4176" w:wrap="none" w:vAnchor="page" w:hAnchor="page" w:x="716" w:y="1091"/>
              <w:shd w:val="clear" w:color="auto" w:fill="auto"/>
              <w:spacing w:after="0" w:line="274" w:lineRule="exact"/>
            </w:pPr>
            <w:r>
              <w:rPr>
                <w:rStyle w:val="0pt10"/>
              </w:rPr>
              <w:t>Присоединенная</w:t>
            </w:r>
          </w:p>
          <w:p w14:paraId="69E68875" w14:textId="77777777" w:rsidR="00343A9B" w:rsidRDefault="00ED08B2">
            <w:pPr>
              <w:pStyle w:val="41"/>
              <w:framePr w:w="10478" w:h="4176" w:wrap="none" w:vAnchor="page" w:hAnchor="page" w:x="716" w:y="1091"/>
              <w:shd w:val="clear" w:color="auto" w:fill="auto"/>
              <w:spacing w:after="0" w:line="274" w:lineRule="exact"/>
            </w:pPr>
            <w:r>
              <w:rPr>
                <w:rStyle w:val="0pt10"/>
              </w:rPr>
              <w:t>нагрузка,</w:t>
            </w:r>
          </w:p>
          <w:p w14:paraId="4C0DD8A7" w14:textId="77777777" w:rsidR="00343A9B" w:rsidRDefault="00ED08B2">
            <w:pPr>
              <w:pStyle w:val="41"/>
              <w:framePr w:w="10478" w:h="4176" w:wrap="none" w:vAnchor="page" w:hAnchor="page" w:x="716" w:y="1091"/>
              <w:shd w:val="clear" w:color="auto" w:fill="auto"/>
              <w:spacing w:after="0" w:line="274" w:lineRule="exact"/>
            </w:pPr>
            <w:r>
              <w:rPr>
                <w:rStyle w:val="0pt10"/>
              </w:rPr>
              <w:t>Г кал/ч</w:t>
            </w:r>
          </w:p>
        </w:tc>
        <w:tc>
          <w:tcPr>
            <w:tcW w:w="1354" w:type="dxa"/>
            <w:tcBorders>
              <w:top w:val="single" w:sz="4" w:space="0" w:color="auto"/>
              <w:left w:val="single" w:sz="4" w:space="0" w:color="auto"/>
            </w:tcBorders>
            <w:shd w:val="clear" w:color="auto" w:fill="FFFFFF"/>
          </w:tcPr>
          <w:p w14:paraId="3B6C9763" w14:textId="77777777" w:rsidR="00FC66AF" w:rsidRDefault="00ED08B2">
            <w:pPr>
              <w:pStyle w:val="41"/>
              <w:framePr w:w="10478" w:h="4176" w:wrap="none" w:vAnchor="page" w:hAnchor="page" w:x="716" w:y="1091"/>
              <w:shd w:val="clear" w:color="auto" w:fill="auto"/>
              <w:spacing w:after="0" w:line="274" w:lineRule="exact"/>
              <w:jc w:val="both"/>
              <w:rPr>
                <w:rStyle w:val="0pt10"/>
              </w:rPr>
            </w:pPr>
            <w:r>
              <w:rPr>
                <w:rStyle w:val="0pt10"/>
              </w:rPr>
              <w:t xml:space="preserve">Резерв тепловой мощности, </w:t>
            </w:r>
          </w:p>
          <w:p w14:paraId="4A3D6AF0" w14:textId="4FF88F26" w:rsidR="00343A9B" w:rsidRDefault="00ED08B2">
            <w:pPr>
              <w:pStyle w:val="41"/>
              <w:framePr w:w="10478" w:h="4176" w:wrap="none" w:vAnchor="page" w:hAnchor="page" w:x="716" w:y="1091"/>
              <w:shd w:val="clear" w:color="auto" w:fill="auto"/>
              <w:spacing w:after="0" w:line="274" w:lineRule="exact"/>
              <w:jc w:val="both"/>
            </w:pPr>
            <w:r>
              <w:rPr>
                <w:rStyle w:val="0pt10"/>
              </w:rPr>
              <w:t>Г кал/ч</w:t>
            </w:r>
          </w:p>
        </w:tc>
        <w:tc>
          <w:tcPr>
            <w:tcW w:w="1766" w:type="dxa"/>
            <w:tcBorders>
              <w:top w:val="single" w:sz="4" w:space="0" w:color="auto"/>
              <w:left w:val="single" w:sz="4" w:space="0" w:color="auto"/>
            </w:tcBorders>
            <w:shd w:val="clear" w:color="auto" w:fill="FFFFFF"/>
          </w:tcPr>
          <w:p w14:paraId="313C6516" w14:textId="77777777" w:rsidR="00343A9B" w:rsidRDefault="00ED08B2">
            <w:pPr>
              <w:pStyle w:val="41"/>
              <w:framePr w:w="10478" w:h="4176" w:wrap="none" w:vAnchor="page" w:hAnchor="page" w:x="716" w:y="1091"/>
              <w:shd w:val="clear" w:color="auto" w:fill="auto"/>
              <w:spacing w:after="0" w:line="274" w:lineRule="exact"/>
            </w:pPr>
            <w:r>
              <w:rPr>
                <w:rStyle w:val="0pt10"/>
              </w:rPr>
              <w:t>Присоединенная нагрузка, Г кал/ч</w:t>
            </w:r>
          </w:p>
        </w:tc>
        <w:tc>
          <w:tcPr>
            <w:tcW w:w="1445" w:type="dxa"/>
            <w:tcBorders>
              <w:top w:val="single" w:sz="4" w:space="0" w:color="auto"/>
              <w:left w:val="single" w:sz="4" w:space="0" w:color="auto"/>
              <w:right w:val="single" w:sz="4" w:space="0" w:color="auto"/>
            </w:tcBorders>
            <w:shd w:val="clear" w:color="auto" w:fill="FFFFFF"/>
          </w:tcPr>
          <w:p w14:paraId="22DEFD84" w14:textId="77777777" w:rsidR="00FC66AF" w:rsidRDefault="00ED08B2">
            <w:pPr>
              <w:pStyle w:val="41"/>
              <w:framePr w:w="10478" w:h="4176" w:wrap="none" w:vAnchor="page" w:hAnchor="page" w:x="716" w:y="1091"/>
              <w:shd w:val="clear" w:color="auto" w:fill="auto"/>
              <w:spacing w:after="0" w:line="274" w:lineRule="exact"/>
              <w:jc w:val="both"/>
              <w:rPr>
                <w:rStyle w:val="0pt10"/>
              </w:rPr>
            </w:pPr>
            <w:r>
              <w:rPr>
                <w:rStyle w:val="0pt10"/>
              </w:rPr>
              <w:t xml:space="preserve">Резерв тепловой мощности, </w:t>
            </w:r>
          </w:p>
          <w:p w14:paraId="74FEC60B" w14:textId="0EAA6EE2" w:rsidR="00343A9B" w:rsidRDefault="00ED08B2" w:rsidP="00FC66AF">
            <w:pPr>
              <w:pStyle w:val="41"/>
              <w:framePr w:w="10478" w:h="4176" w:wrap="none" w:vAnchor="page" w:hAnchor="page" w:x="716" w:y="1091"/>
              <w:shd w:val="clear" w:color="auto" w:fill="auto"/>
              <w:spacing w:after="0" w:line="274" w:lineRule="exact"/>
              <w:jc w:val="both"/>
            </w:pPr>
            <w:r>
              <w:rPr>
                <w:rStyle w:val="0pt10"/>
              </w:rPr>
              <w:t>Гкал/</w:t>
            </w:r>
            <w:proofErr w:type="gramStart"/>
            <w:r>
              <w:rPr>
                <w:rStyle w:val="0pt10"/>
              </w:rPr>
              <w:t>ч</w:t>
            </w:r>
            <w:proofErr w:type="gramEnd"/>
          </w:p>
        </w:tc>
      </w:tr>
      <w:tr w:rsidR="005A57E3" w14:paraId="5E51EF76" w14:textId="77777777">
        <w:trPr>
          <w:trHeight w:hRule="exact" w:val="307"/>
        </w:trPr>
        <w:tc>
          <w:tcPr>
            <w:tcW w:w="2299" w:type="dxa"/>
            <w:vMerge/>
            <w:tcBorders>
              <w:left w:val="single" w:sz="4" w:space="0" w:color="auto"/>
            </w:tcBorders>
            <w:shd w:val="clear" w:color="auto" w:fill="FFFFFF"/>
          </w:tcPr>
          <w:p w14:paraId="4AD4D3C1" w14:textId="77777777" w:rsidR="00343A9B" w:rsidRDefault="00343A9B">
            <w:pPr>
              <w:framePr w:w="10478" w:h="4176" w:wrap="none" w:vAnchor="page" w:hAnchor="page" w:x="716" w:y="1091"/>
            </w:pPr>
          </w:p>
        </w:tc>
        <w:tc>
          <w:tcPr>
            <w:tcW w:w="1771" w:type="dxa"/>
            <w:vMerge/>
            <w:tcBorders>
              <w:left w:val="single" w:sz="4" w:space="0" w:color="auto"/>
            </w:tcBorders>
            <w:shd w:val="clear" w:color="auto" w:fill="FFFFFF"/>
          </w:tcPr>
          <w:p w14:paraId="61CC6828" w14:textId="77777777" w:rsidR="00343A9B" w:rsidRDefault="00343A9B">
            <w:pPr>
              <w:framePr w:w="10478" w:h="4176" w:wrap="none" w:vAnchor="page" w:hAnchor="page" w:x="716" w:y="1091"/>
            </w:pPr>
          </w:p>
        </w:tc>
        <w:tc>
          <w:tcPr>
            <w:tcW w:w="3197" w:type="dxa"/>
            <w:gridSpan w:val="2"/>
            <w:tcBorders>
              <w:top w:val="single" w:sz="4" w:space="0" w:color="auto"/>
              <w:left w:val="single" w:sz="4" w:space="0" w:color="auto"/>
            </w:tcBorders>
            <w:shd w:val="clear" w:color="auto" w:fill="FFFFFF"/>
          </w:tcPr>
          <w:p w14:paraId="79C4A696" w14:textId="77777777" w:rsidR="00343A9B" w:rsidRDefault="00ED08B2">
            <w:pPr>
              <w:pStyle w:val="41"/>
              <w:framePr w:w="10478" w:h="4176" w:wrap="none" w:vAnchor="page" w:hAnchor="page" w:x="716" w:y="1091"/>
              <w:shd w:val="clear" w:color="auto" w:fill="auto"/>
              <w:spacing w:after="0" w:line="210" w:lineRule="exact"/>
            </w:pPr>
            <w:r>
              <w:rPr>
                <w:rStyle w:val="0pt10"/>
              </w:rPr>
              <w:t>2023</w:t>
            </w:r>
          </w:p>
        </w:tc>
        <w:tc>
          <w:tcPr>
            <w:tcW w:w="3211" w:type="dxa"/>
            <w:gridSpan w:val="2"/>
            <w:tcBorders>
              <w:top w:val="single" w:sz="4" w:space="0" w:color="auto"/>
              <w:left w:val="single" w:sz="4" w:space="0" w:color="auto"/>
              <w:right w:val="single" w:sz="4" w:space="0" w:color="auto"/>
            </w:tcBorders>
            <w:shd w:val="clear" w:color="auto" w:fill="FFFFFF"/>
          </w:tcPr>
          <w:p w14:paraId="0837C374" w14:textId="77777777" w:rsidR="00343A9B" w:rsidRDefault="00ED08B2">
            <w:pPr>
              <w:pStyle w:val="41"/>
              <w:framePr w:w="10478" w:h="4176" w:wrap="none" w:vAnchor="page" w:hAnchor="page" w:x="716" w:y="1091"/>
              <w:shd w:val="clear" w:color="auto" w:fill="auto"/>
              <w:spacing w:after="0" w:line="210" w:lineRule="exact"/>
            </w:pPr>
            <w:r>
              <w:rPr>
                <w:rStyle w:val="0pt10"/>
              </w:rPr>
              <w:t>2024-2038</w:t>
            </w:r>
          </w:p>
        </w:tc>
      </w:tr>
      <w:tr w:rsidR="005A57E3" w14:paraId="20010372" w14:textId="77777777">
        <w:trPr>
          <w:trHeight w:hRule="exact" w:val="538"/>
        </w:trPr>
        <w:tc>
          <w:tcPr>
            <w:tcW w:w="2299" w:type="dxa"/>
            <w:tcBorders>
              <w:top w:val="single" w:sz="4" w:space="0" w:color="auto"/>
              <w:left w:val="single" w:sz="4" w:space="0" w:color="auto"/>
            </w:tcBorders>
            <w:shd w:val="clear" w:color="auto" w:fill="FFFFFF"/>
          </w:tcPr>
          <w:p w14:paraId="085C7629" w14:textId="77777777" w:rsidR="00343A9B" w:rsidRDefault="00ED08B2">
            <w:pPr>
              <w:pStyle w:val="41"/>
              <w:framePr w:w="10478" w:h="4176" w:wrap="none" w:vAnchor="page" w:hAnchor="page" w:x="716" w:y="1091"/>
              <w:shd w:val="clear" w:color="auto" w:fill="auto"/>
              <w:spacing w:after="0" w:line="264" w:lineRule="exact"/>
              <w:jc w:val="both"/>
            </w:pPr>
            <w:r>
              <w:rPr>
                <w:rStyle w:val="0pt2"/>
              </w:rPr>
              <w:t>Модульная котельная ул. Мира 17ж</w:t>
            </w:r>
          </w:p>
        </w:tc>
        <w:tc>
          <w:tcPr>
            <w:tcW w:w="1771" w:type="dxa"/>
            <w:tcBorders>
              <w:top w:val="single" w:sz="4" w:space="0" w:color="auto"/>
              <w:left w:val="single" w:sz="4" w:space="0" w:color="auto"/>
            </w:tcBorders>
            <w:shd w:val="clear" w:color="auto" w:fill="FFFFFF"/>
          </w:tcPr>
          <w:p w14:paraId="5E2DB2C6" w14:textId="77777777" w:rsidR="00343A9B" w:rsidRDefault="00ED08B2">
            <w:pPr>
              <w:pStyle w:val="41"/>
              <w:framePr w:w="10478" w:h="4176" w:wrap="none" w:vAnchor="page" w:hAnchor="page" w:x="716" w:y="1091"/>
              <w:shd w:val="clear" w:color="auto" w:fill="auto"/>
              <w:spacing w:after="0" w:line="210" w:lineRule="exact"/>
            </w:pPr>
            <w:r>
              <w:rPr>
                <w:rStyle w:val="0pt2"/>
              </w:rPr>
              <w:t>5,16</w:t>
            </w:r>
          </w:p>
        </w:tc>
        <w:tc>
          <w:tcPr>
            <w:tcW w:w="1843" w:type="dxa"/>
            <w:tcBorders>
              <w:top w:val="single" w:sz="4" w:space="0" w:color="auto"/>
              <w:left w:val="single" w:sz="4" w:space="0" w:color="auto"/>
            </w:tcBorders>
            <w:shd w:val="clear" w:color="auto" w:fill="FFFFFF"/>
          </w:tcPr>
          <w:p w14:paraId="1A303265" w14:textId="77777777" w:rsidR="00343A9B" w:rsidRDefault="00ED08B2">
            <w:pPr>
              <w:pStyle w:val="41"/>
              <w:framePr w:w="10478" w:h="4176" w:wrap="none" w:vAnchor="page" w:hAnchor="page" w:x="716" w:y="1091"/>
              <w:shd w:val="clear" w:color="auto" w:fill="auto"/>
              <w:spacing w:after="0" w:line="210" w:lineRule="exact"/>
            </w:pPr>
            <w:r>
              <w:rPr>
                <w:rStyle w:val="0pt2"/>
              </w:rPr>
              <w:t>4,180</w:t>
            </w:r>
          </w:p>
        </w:tc>
        <w:tc>
          <w:tcPr>
            <w:tcW w:w="1354" w:type="dxa"/>
            <w:tcBorders>
              <w:top w:val="single" w:sz="4" w:space="0" w:color="auto"/>
              <w:left w:val="single" w:sz="4" w:space="0" w:color="auto"/>
            </w:tcBorders>
            <w:shd w:val="clear" w:color="auto" w:fill="FFFFFF"/>
          </w:tcPr>
          <w:p w14:paraId="460A05B6" w14:textId="77777777" w:rsidR="00343A9B" w:rsidRDefault="00ED08B2">
            <w:pPr>
              <w:pStyle w:val="41"/>
              <w:framePr w:w="10478" w:h="4176" w:wrap="none" w:vAnchor="page" w:hAnchor="page" w:x="716" w:y="1091"/>
              <w:shd w:val="clear" w:color="auto" w:fill="auto"/>
              <w:spacing w:after="0" w:line="210" w:lineRule="exact"/>
              <w:jc w:val="both"/>
            </w:pPr>
            <w:r>
              <w:rPr>
                <w:rStyle w:val="0pt2"/>
              </w:rPr>
              <w:t>0,980</w:t>
            </w:r>
          </w:p>
        </w:tc>
        <w:tc>
          <w:tcPr>
            <w:tcW w:w="1766" w:type="dxa"/>
            <w:tcBorders>
              <w:top w:val="single" w:sz="4" w:space="0" w:color="auto"/>
              <w:left w:val="single" w:sz="4" w:space="0" w:color="auto"/>
            </w:tcBorders>
            <w:shd w:val="clear" w:color="auto" w:fill="FFFFFF"/>
          </w:tcPr>
          <w:p w14:paraId="0989F9BA" w14:textId="77777777" w:rsidR="00343A9B" w:rsidRDefault="00ED08B2">
            <w:pPr>
              <w:pStyle w:val="41"/>
              <w:framePr w:w="10478" w:h="4176" w:wrap="none" w:vAnchor="page" w:hAnchor="page" w:x="716" w:y="1091"/>
              <w:shd w:val="clear" w:color="auto" w:fill="auto"/>
              <w:spacing w:after="0" w:line="210" w:lineRule="exact"/>
            </w:pPr>
            <w:r>
              <w:rPr>
                <w:rStyle w:val="0pt2"/>
              </w:rPr>
              <w:t>4,180</w:t>
            </w:r>
          </w:p>
        </w:tc>
        <w:tc>
          <w:tcPr>
            <w:tcW w:w="1445" w:type="dxa"/>
            <w:tcBorders>
              <w:top w:val="single" w:sz="4" w:space="0" w:color="auto"/>
              <w:left w:val="single" w:sz="4" w:space="0" w:color="auto"/>
              <w:right w:val="single" w:sz="4" w:space="0" w:color="auto"/>
            </w:tcBorders>
            <w:shd w:val="clear" w:color="auto" w:fill="FFFFFF"/>
          </w:tcPr>
          <w:p w14:paraId="0D3E098C" w14:textId="77777777" w:rsidR="00343A9B" w:rsidRDefault="00ED08B2">
            <w:pPr>
              <w:pStyle w:val="41"/>
              <w:framePr w:w="10478" w:h="4176" w:wrap="none" w:vAnchor="page" w:hAnchor="page" w:x="716" w:y="1091"/>
              <w:shd w:val="clear" w:color="auto" w:fill="auto"/>
              <w:spacing w:after="0" w:line="210" w:lineRule="exact"/>
              <w:jc w:val="both"/>
            </w:pPr>
            <w:r>
              <w:rPr>
                <w:rStyle w:val="0pt2"/>
              </w:rPr>
              <w:t>0,980</w:t>
            </w:r>
          </w:p>
        </w:tc>
      </w:tr>
      <w:tr w:rsidR="005A57E3" w14:paraId="7EB6E45C" w14:textId="77777777">
        <w:trPr>
          <w:trHeight w:hRule="exact" w:val="562"/>
        </w:trPr>
        <w:tc>
          <w:tcPr>
            <w:tcW w:w="2299" w:type="dxa"/>
            <w:tcBorders>
              <w:top w:val="single" w:sz="4" w:space="0" w:color="auto"/>
              <w:left w:val="single" w:sz="4" w:space="0" w:color="auto"/>
            </w:tcBorders>
            <w:shd w:val="clear" w:color="auto" w:fill="FFFFFF"/>
          </w:tcPr>
          <w:p w14:paraId="61EE001B" w14:textId="77777777" w:rsidR="00343A9B" w:rsidRDefault="00ED08B2">
            <w:pPr>
              <w:pStyle w:val="41"/>
              <w:framePr w:w="10478" w:h="4176" w:wrap="none" w:vAnchor="page" w:hAnchor="page" w:x="716" w:y="1091"/>
              <w:shd w:val="clear" w:color="auto" w:fill="auto"/>
              <w:spacing w:after="0" w:line="278" w:lineRule="exact"/>
            </w:pPr>
            <w:r>
              <w:rPr>
                <w:rStyle w:val="0pt2"/>
              </w:rPr>
              <w:t>Модульная котельная ул. Центральная 23а</w:t>
            </w:r>
          </w:p>
        </w:tc>
        <w:tc>
          <w:tcPr>
            <w:tcW w:w="1771" w:type="dxa"/>
            <w:tcBorders>
              <w:top w:val="single" w:sz="4" w:space="0" w:color="auto"/>
              <w:left w:val="single" w:sz="4" w:space="0" w:color="auto"/>
            </w:tcBorders>
            <w:shd w:val="clear" w:color="auto" w:fill="FFFFFF"/>
          </w:tcPr>
          <w:p w14:paraId="028707E5" w14:textId="77777777" w:rsidR="00343A9B" w:rsidRDefault="00ED08B2">
            <w:pPr>
              <w:pStyle w:val="41"/>
              <w:framePr w:w="10478" w:h="4176" w:wrap="none" w:vAnchor="page" w:hAnchor="page" w:x="716" w:y="1091"/>
              <w:shd w:val="clear" w:color="auto" w:fill="auto"/>
              <w:spacing w:after="0" w:line="210" w:lineRule="exact"/>
            </w:pPr>
            <w:r>
              <w:rPr>
                <w:rStyle w:val="0pt2"/>
              </w:rPr>
              <w:t>3,25</w:t>
            </w:r>
          </w:p>
        </w:tc>
        <w:tc>
          <w:tcPr>
            <w:tcW w:w="1843" w:type="dxa"/>
            <w:tcBorders>
              <w:top w:val="single" w:sz="4" w:space="0" w:color="auto"/>
              <w:left w:val="single" w:sz="4" w:space="0" w:color="auto"/>
            </w:tcBorders>
            <w:shd w:val="clear" w:color="auto" w:fill="FFFFFF"/>
          </w:tcPr>
          <w:p w14:paraId="114687E1" w14:textId="77777777" w:rsidR="00343A9B" w:rsidRDefault="00ED08B2">
            <w:pPr>
              <w:pStyle w:val="41"/>
              <w:framePr w:w="10478" w:h="4176" w:wrap="none" w:vAnchor="page" w:hAnchor="page" w:x="716" w:y="1091"/>
              <w:shd w:val="clear" w:color="auto" w:fill="auto"/>
              <w:spacing w:after="0" w:line="210" w:lineRule="exact"/>
            </w:pPr>
            <w:r>
              <w:rPr>
                <w:rStyle w:val="0pt2"/>
              </w:rPr>
              <w:t>2,069</w:t>
            </w:r>
          </w:p>
        </w:tc>
        <w:tc>
          <w:tcPr>
            <w:tcW w:w="1354" w:type="dxa"/>
            <w:tcBorders>
              <w:top w:val="single" w:sz="4" w:space="0" w:color="auto"/>
              <w:left w:val="single" w:sz="4" w:space="0" w:color="auto"/>
            </w:tcBorders>
            <w:shd w:val="clear" w:color="auto" w:fill="FFFFFF"/>
          </w:tcPr>
          <w:p w14:paraId="59D7723E" w14:textId="77777777" w:rsidR="00343A9B" w:rsidRDefault="00ED08B2">
            <w:pPr>
              <w:pStyle w:val="41"/>
              <w:framePr w:w="10478" w:h="4176" w:wrap="none" w:vAnchor="page" w:hAnchor="page" w:x="716" w:y="1091"/>
              <w:shd w:val="clear" w:color="auto" w:fill="auto"/>
              <w:spacing w:after="0" w:line="210" w:lineRule="exact"/>
              <w:jc w:val="both"/>
            </w:pPr>
            <w:r>
              <w:rPr>
                <w:rStyle w:val="0pt2"/>
              </w:rPr>
              <w:t>1,181</w:t>
            </w:r>
          </w:p>
        </w:tc>
        <w:tc>
          <w:tcPr>
            <w:tcW w:w="1766" w:type="dxa"/>
            <w:tcBorders>
              <w:top w:val="single" w:sz="4" w:space="0" w:color="auto"/>
              <w:left w:val="single" w:sz="4" w:space="0" w:color="auto"/>
            </w:tcBorders>
            <w:shd w:val="clear" w:color="auto" w:fill="FFFFFF"/>
          </w:tcPr>
          <w:p w14:paraId="3946AB83" w14:textId="77777777" w:rsidR="00343A9B" w:rsidRDefault="00ED08B2">
            <w:pPr>
              <w:pStyle w:val="41"/>
              <w:framePr w:w="10478" w:h="4176" w:wrap="none" w:vAnchor="page" w:hAnchor="page" w:x="716" w:y="1091"/>
              <w:shd w:val="clear" w:color="auto" w:fill="auto"/>
              <w:spacing w:after="0" w:line="210" w:lineRule="exact"/>
            </w:pPr>
            <w:r>
              <w:rPr>
                <w:rStyle w:val="0pt2"/>
              </w:rPr>
              <w:t>2,069</w:t>
            </w:r>
          </w:p>
        </w:tc>
        <w:tc>
          <w:tcPr>
            <w:tcW w:w="1445" w:type="dxa"/>
            <w:tcBorders>
              <w:top w:val="single" w:sz="4" w:space="0" w:color="auto"/>
              <w:left w:val="single" w:sz="4" w:space="0" w:color="auto"/>
              <w:right w:val="single" w:sz="4" w:space="0" w:color="auto"/>
            </w:tcBorders>
            <w:shd w:val="clear" w:color="auto" w:fill="FFFFFF"/>
          </w:tcPr>
          <w:p w14:paraId="672E8526" w14:textId="77777777" w:rsidR="00343A9B" w:rsidRDefault="00ED08B2">
            <w:pPr>
              <w:pStyle w:val="41"/>
              <w:framePr w:w="10478" w:h="4176" w:wrap="none" w:vAnchor="page" w:hAnchor="page" w:x="716" w:y="1091"/>
              <w:shd w:val="clear" w:color="auto" w:fill="auto"/>
              <w:spacing w:after="0" w:line="210" w:lineRule="exact"/>
              <w:jc w:val="both"/>
            </w:pPr>
            <w:r>
              <w:rPr>
                <w:rStyle w:val="0pt2"/>
              </w:rPr>
              <w:t>1,181</w:t>
            </w:r>
          </w:p>
        </w:tc>
      </w:tr>
      <w:tr w:rsidR="005A57E3" w14:paraId="683C0800" w14:textId="77777777">
        <w:trPr>
          <w:trHeight w:hRule="exact" w:val="547"/>
        </w:trPr>
        <w:tc>
          <w:tcPr>
            <w:tcW w:w="2299" w:type="dxa"/>
            <w:tcBorders>
              <w:top w:val="single" w:sz="4" w:space="0" w:color="auto"/>
              <w:left w:val="single" w:sz="4" w:space="0" w:color="auto"/>
            </w:tcBorders>
            <w:shd w:val="clear" w:color="auto" w:fill="FFFFFF"/>
          </w:tcPr>
          <w:p w14:paraId="49638A4B" w14:textId="77777777" w:rsidR="00343A9B" w:rsidRDefault="00ED08B2">
            <w:pPr>
              <w:pStyle w:val="41"/>
              <w:framePr w:w="10478" w:h="4176" w:wrap="none" w:vAnchor="page" w:hAnchor="page" w:x="716" w:y="1091"/>
              <w:shd w:val="clear" w:color="auto" w:fill="auto"/>
              <w:spacing w:after="0" w:line="274" w:lineRule="exact"/>
            </w:pPr>
            <w:r>
              <w:rPr>
                <w:rStyle w:val="0pt2"/>
              </w:rPr>
              <w:t>Модульная котельная ул. Советская 40а</w:t>
            </w:r>
          </w:p>
        </w:tc>
        <w:tc>
          <w:tcPr>
            <w:tcW w:w="1771" w:type="dxa"/>
            <w:tcBorders>
              <w:top w:val="single" w:sz="4" w:space="0" w:color="auto"/>
              <w:left w:val="single" w:sz="4" w:space="0" w:color="auto"/>
            </w:tcBorders>
            <w:shd w:val="clear" w:color="auto" w:fill="FFFFFF"/>
          </w:tcPr>
          <w:p w14:paraId="0ABD363E" w14:textId="77777777" w:rsidR="00343A9B" w:rsidRDefault="00ED08B2">
            <w:pPr>
              <w:pStyle w:val="41"/>
              <w:framePr w:w="10478" w:h="4176" w:wrap="none" w:vAnchor="page" w:hAnchor="page" w:x="716" w:y="1091"/>
              <w:shd w:val="clear" w:color="auto" w:fill="auto"/>
              <w:spacing w:after="0" w:line="210" w:lineRule="exact"/>
            </w:pPr>
            <w:r>
              <w:rPr>
                <w:rStyle w:val="0pt2"/>
              </w:rPr>
              <w:t>0,232</w:t>
            </w:r>
          </w:p>
        </w:tc>
        <w:tc>
          <w:tcPr>
            <w:tcW w:w="1843" w:type="dxa"/>
            <w:tcBorders>
              <w:top w:val="single" w:sz="4" w:space="0" w:color="auto"/>
              <w:left w:val="single" w:sz="4" w:space="0" w:color="auto"/>
            </w:tcBorders>
            <w:shd w:val="clear" w:color="auto" w:fill="FFFFFF"/>
          </w:tcPr>
          <w:p w14:paraId="17D69795" w14:textId="77777777" w:rsidR="00343A9B" w:rsidRDefault="00ED08B2">
            <w:pPr>
              <w:pStyle w:val="41"/>
              <w:framePr w:w="10478" w:h="4176" w:wrap="none" w:vAnchor="page" w:hAnchor="page" w:x="716" w:y="1091"/>
              <w:shd w:val="clear" w:color="auto" w:fill="auto"/>
              <w:spacing w:after="0" w:line="210" w:lineRule="exact"/>
            </w:pPr>
            <w:r>
              <w:rPr>
                <w:rStyle w:val="0pt2"/>
              </w:rPr>
              <w:t>0,114</w:t>
            </w:r>
          </w:p>
        </w:tc>
        <w:tc>
          <w:tcPr>
            <w:tcW w:w="1354" w:type="dxa"/>
            <w:tcBorders>
              <w:top w:val="single" w:sz="4" w:space="0" w:color="auto"/>
              <w:left w:val="single" w:sz="4" w:space="0" w:color="auto"/>
            </w:tcBorders>
            <w:shd w:val="clear" w:color="auto" w:fill="FFFFFF"/>
          </w:tcPr>
          <w:p w14:paraId="1E81E54E" w14:textId="77777777" w:rsidR="00343A9B" w:rsidRDefault="00ED08B2" w:rsidP="00BB68B1">
            <w:pPr>
              <w:pStyle w:val="41"/>
              <w:framePr w:w="10478" w:h="4176" w:wrap="none" w:vAnchor="page" w:hAnchor="page" w:x="716" w:y="1091"/>
              <w:shd w:val="clear" w:color="auto" w:fill="auto"/>
              <w:spacing w:after="0" w:line="210" w:lineRule="exact"/>
              <w:jc w:val="left"/>
            </w:pPr>
            <w:r>
              <w:rPr>
                <w:rStyle w:val="0pt2"/>
              </w:rPr>
              <w:t>0,118</w:t>
            </w:r>
          </w:p>
        </w:tc>
        <w:tc>
          <w:tcPr>
            <w:tcW w:w="1766" w:type="dxa"/>
            <w:tcBorders>
              <w:top w:val="single" w:sz="4" w:space="0" w:color="auto"/>
              <w:left w:val="single" w:sz="4" w:space="0" w:color="auto"/>
            </w:tcBorders>
            <w:shd w:val="clear" w:color="auto" w:fill="FFFFFF"/>
          </w:tcPr>
          <w:p w14:paraId="7846A152" w14:textId="77777777" w:rsidR="00343A9B" w:rsidRDefault="00ED08B2" w:rsidP="00BB68B1">
            <w:pPr>
              <w:pStyle w:val="41"/>
              <w:framePr w:w="10478" w:h="4176" w:wrap="none" w:vAnchor="page" w:hAnchor="page" w:x="716" w:y="1091"/>
              <w:shd w:val="clear" w:color="auto" w:fill="auto"/>
              <w:spacing w:after="0" w:line="210" w:lineRule="exact"/>
            </w:pPr>
            <w:r>
              <w:rPr>
                <w:rStyle w:val="0pt2"/>
              </w:rPr>
              <w:t>0,114</w:t>
            </w:r>
          </w:p>
        </w:tc>
        <w:tc>
          <w:tcPr>
            <w:tcW w:w="1445" w:type="dxa"/>
            <w:tcBorders>
              <w:top w:val="single" w:sz="4" w:space="0" w:color="auto"/>
              <w:left w:val="single" w:sz="4" w:space="0" w:color="auto"/>
              <w:right w:val="single" w:sz="4" w:space="0" w:color="auto"/>
            </w:tcBorders>
            <w:shd w:val="clear" w:color="auto" w:fill="FFFFFF"/>
          </w:tcPr>
          <w:p w14:paraId="48A7CBA3" w14:textId="77777777" w:rsidR="00343A9B" w:rsidRDefault="00ED08B2" w:rsidP="00BB68B1">
            <w:pPr>
              <w:pStyle w:val="41"/>
              <w:framePr w:w="10478" w:h="4176" w:wrap="none" w:vAnchor="page" w:hAnchor="page" w:x="716" w:y="1091"/>
              <w:shd w:val="clear" w:color="auto" w:fill="auto"/>
              <w:spacing w:after="0" w:line="210" w:lineRule="exact"/>
              <w:jc w:val="left"/>
            </w:pPr>
            <w:r>
              <w:rPr>
                <w:rStyle w:val="0pt2"/>
              </w:rPr>
              <w:t>0,118</w:t>
            </w:r>
          </w:p>
        </w:tc>
      </w:tr>
      <w:tr w:rsidR="005A57E3" w14:paraId="57EB2F09" w14:textId="77777777">
        <w:trPr>
          <w:trHeight w:hRule="exact" w:val="547"/>
        </w:trPr>
        <w:tc>
          <w:tcPr>
            <w:tcW w:w="2299" w:type="dxa"/>
            <w:tcBorders>
              <w:top w:val="single" w:sz="4" w:space="0" w:color="auto"/>
              <w:left w:val="single" w:sz="4" w:space="0" w:color="auto"/>
            </w:tcBorders>
            <w:shd w:val="clear" w:color="auto" w:fill="FFFFFF"/>
          </w:tcPr>
          <w:p w14:paraId="620BD565" w14:textId="77777777" w:rsidR="00343A9B" w:rsidRDefault="00ED08B2">
            <w:pPr>
              <w:pStyle w:val="41"/>
              <w:framePr w:w="10478" w:h="4176" w:wrap="none" w:vAnchor="page" w:hAnchor="page" w:x="716" w:y="1091"/>
              <w:shd w:val="clear" w:color="auto" w:fill="auto"/>
              <w:spacing w:after="0" w:line="269" w:lineRule="exact"/>
              <w:jc w:val="both"/>
            </w:pPr>
            <w:r>
              <w:rPr>
                <w:rStyle w:val="0pt2"/>
              </w:rPr>
              <w:t>Котельная ул. Ленина (24)</w:t>
            </w:r>
          </w:p>
        </w:tc>
        <w:tc>
          <w:tcPr>
            <w:tcW w:w="1771" w:type="dxa"/>
            <w:tcBorders>
              <w:top w:val="single" w:sz="4" w:space="0" w:color="auto"/>
              <w:left w:val="single" w:sz="4" w:space="0" w:color="auto"/>
            </w:tcBorders>
            <w:shd w:val="clear" w:color="auto" w:fill="FFFFFF"/>
          </w:tcPr>
          <w:p w14:paraId="7B066505" w14:textId="77777777" w:rsidR="00343A9B" w:rsidRDefault="00ED08B2">
            <w:pPr>
              <w:pStyle w:val="41"/>
              <w:framePr w:w="10478" w:h="4176" w:wrap="none" w:vAnchor="page" w:hAnchor="page" w:x="716" w:y="1091"/>
              <w:shd w:val="clear" w:color="auto" w:fill="auto"/>
              <w:spacing w:after="0" w:line="210" w:lineRule="exact"/>
            </w:pPr>
            <w:r>
              <w:rPr>
                <w:rStyle w:val="0pt2"/>
              </w:rPr>
              <w:t>3,76</w:t>
            </w:r>
          </w:p>
        </w:tc>
        <w:tc>
          <w:tcPr>
            <w:tcW w:w="1843" w:type="dxa"/>
            <w:tcBorders>
              <w:top w:val="single" w:sz="4" w:space="0" w:color="auto"/>
              <w:left w:val="single" w:sz="4" w:space="0" w:color="auto"/>
            </w:tcBorders>
            <w:shd w:val="clear" w:color="auto" w:fill="FFFFFF"/>
          </w:tcPr>
          <w:p w14:paraId="3F5E6F25" w14:textId="77777777" w:rsidR="00343A9B" w:rsidRDefault="00ED08B2">
            <w:pPr>
              <w:pStyle w:val="41"/>
              <w:framePr w:w="10478" w:h="4176" w:wrap="none" w:vAnchor="page" w:hAnchor="page" w:x="716" w:y="1091"/>
              <w:shd w:val="clear" w:color="auto" w:fill="auto"/>
              <w:spacing w:after="0" w:line="210" w:lineRule="exact"/>
            </w:pPr>
            <w:r>
              <w:rPr>
                <w:rStyle w:val="0pt2"/>
              </w:rPr>
              <w:t>0,631</w:t>
            </w:r>
          </w:p>
        </w:tc>
        <w:tc>
          <w:tcPr>
            <w:tcW w:w="1354" w:type="dxa"/>
            <w:tcBorders>
              <w:top w:val="single" w:sz="4" w:space="0" w:color="auto"/>
              <w:left w:val="single" w:sz="4" w:space="0" w:color="auto"/>
            </w:tcBorders>
            <w:shd w:val="clear" w:color="auto" w:fill="FFFFFF"/>
          </w:tcPr>
          <w:p w14:paraId="24DAC1E0" w14:textId="77777777" w:rsidR="00343A9B" w:rsidRDefault="00ED08B2">
            <w:pPr>
              <w:pStyle w:val="41"/>
              <w:framePr w:w="10478" w:h="4176" w:wrap="none" w:vAnchor="page" w:hAnchor="page" w:x="716" w:y="1091"/>
              <w:shd w:val="clear" w:color="auto" w:fill="auto"/>
              <w:spacing w:after="0" w:line="210" w:lineRule="exact"/>
              <w:jc w:val="both"/>
            </w:pPr>
            <w:r>
              <w:rPr>
                <w:rStyle w:val="0pt2"/>
              </w:rPr>
              <w:t>3,</w:t>
            </w:r>
            <w:r w:rsidR="00BB68B1">
              <w:rPr>
                <w:rStyle w:val="0pt2"/>
              </w:rPr>
              <w:t>129</w:t>
            </w:r>
          </w:p>
        </w:tc>
        <w:tc>
          <w:tcPr>
            <w:tcW w:w="1766" w:type="dxa"/>
            <w:tcBorders>
              <w:top w:val="single" w:sz="4" w:space="0" w:color="auto"/>
              <w:left w:val="single" w:sz="4" w:space="0" w:color="auto"/>
            </w:tcBorders>
            <w:shd w:val="clear" w:color="auto" w:fill="FFFFFF"/>
          </w:tcPr>
          <w:p w14:paraId="774C6345" w14:textId="77777777" w:rsidR="00343A9B" w:rsidRDefault="00ED08B2">
            <w:pPr>
              <w:pStyle w:val="41"/>
              <w:framePr w:w="10478" w:h="4176" w:wrap="none" w:vAnchor="page" w:hAnchor="page" w:x="716" w:y="1091"/>
              <w:shd w:val="clear" w:color="auto" w:fill="auto"/>
              <w:spacing w:after="0" w:line="210" w:lineRule="exact"/>
            </w:pPr>
            <w:r>
              <w:rPr>
                <w:rStyle w:val="0pt2"/>
              </w:rPr>
              <w:t>0,631</w:t>
            </w:r>
          </w:p>
        </w:tc>
        <w:tc>
          <w:tcPr>
            <w:tcW w:w="1445" w:type="dxa"/>
            <w:tcBorders>
              <w:top w:val="single" w:sz="4" w:space="0" w:color="auto"/>
              <w:left w:val="single" w:sz="4" w:space="0" w:color="auto"/>
              <w:right w:val="single" w:sz="4" w:space="0" w:color="auto"/>
            </w:tcBorders>
            <w:shd w:val="clear" w:color="auto" w:fill="FFFFFF"/>
          </w:tcPr>
          <w:p w14:paraId="48895769" w14:textId="77777777" w:rsidR="00343A9B" w:rsidRDefault="00ED08B2">
            <w:pPr>
              <w:pStyle w:val="41"/>
              <w:framePr w:w="10478" w:h="4176" w:wrap="none" w:vAnchor="page" w:hAnchor="page" w:x="716" w:y="1091"/>
              <w:shd w:val="clear" w:color="auto" w:fill="auto"/>
              <w:spacing w:after="0" w:line="210" w:lineRule="exact"/>
              <w:jc w:val="both"/>
            </w:pPr>
            <w:r>
              <w:rPr>
                <w:rStyle w:val="0pt2"/>
              </w:rPr>
              <w:t>3,</w:t>
            </w:r>
            <w:r w:rsidR="00BB68B1">
              <w:rPr>
                <w:rStyle w:val="0pt2"/>
              </w:rPr>
              <w:t>129</w:t>
            </w:r>
          </w:p>
        </w:tc>
      </w:tr>
      <w:tr w:rsidR="005A57E3" w14:paraId="04DC1F13" w14:textId="77777777">
        <w:trPr>
          <w:trHeight w:hRule="exact" w:val="552"/>
        </w:trPr>
        <w:tc>
          <w:tcPr>
            <w:tcW w:w="2299" w:type="dxa"/>
            <w:tcBorders>
              <w:top w:val="single" w:sz="4" w:space="0" w:color="auto"/>
              <w:left w:val="single" w:sz="4" w:space="0" w:color="auto"/>
              <w:bottom w:val="single" w:sz="4" w:space="0" w:color="auto"/>
            </w:tcBorders>
            <w:shd w:val="clear" w:color="auto" w:fill="FFFFFF"/>
          </w:tcPr>
          <w:p w14:paraId="74784894" w14:textId="77777777" w:rsidR="00343A9B" w:rsidRDefault="00ED08B2">
            <w:pPr>
              <w:pStyle w:val="41"/>
              <w:framePr w:w="10478" w:h="4176" w:wrap="none" w:vAnchor="page" w:hAnchor="page" w:x="716" w:y="1091"/>
              <w:shd w:val="clear" w:color="auto" w:fill="auto"/>
              <w:spacing w:after="0" w:line="259" w:lineRule="exact"/>
              <w:ind w:left="20"/>
              <w:jc w:val="left"/>
            </w:pPr>
            <w:r>
              <w:rPr>
                <w:rStyle w:val="0pt2"/>
              </w:rPr>
              <w:t>Котельная ул. Гагарина (20)</w:t>
            </w:r>
          </w:p>
        </w:tc>
        <w:tc>
          <w:tcPr>
            <w:tcW w:w="1771" w:type="dxa"/>
            <w:tcBorders>
              <w:top w:val="single" w:sz="4" w:space="0" w:color="auto"/>
              <w:left w:val="single" w:sz="4" w:space="0" w:color="auto"/>
              <w:bottom w:val="single" w:sz="4" w:space="0" w:color="auto"/>
            </w:tcBorders>
            <w:shd w:val="clear" w:color="auto" w:fill="FFFFFF"/>
          </w:tcPr>
          <w:p w14:paraId="45854D93" w14:textId="77777777" w:rsidR="00343A9B" w:rsidRDefault="00ED08B2">
            <w:pPr>
              <w:pStyle w:val="41"/>
              <w:framePr w:w="10478" w:h="4176" w:wrap="none" w:vAnchor="page" w:hAnchor="page" w:x="716" w:y="1091"/>
              <w:shd w:val="clear" w:color="auto" w:fill="auto"/>
              <w:spacing w:after="0" w:line="210" w:lineRule="exact"/>
            </w:pPr>
            <w:r>
              <w:rPr>
                <w:rStyle w:val="0pt2"/>
              </w:rPr>
              <w:t>5,11</w:t>
            </w:r>
          </w:p>
        </w:tc>
        <w:tc>
          <w:tcPr>
            <w:tcW w:w="1843" w:type="dxa"/>
            <w:tcBorders>
              <w:top w:val="single" w:sz="4" w:space="0" w:color="auto"/>
              <w:left w:val="single" w:sz="4" w:space="0" w:color="auto"/>
              <w:bottom w:val="single" w:sz="4" w:space="0" w:color="auto"/>
            </w:tcBorders>
            <w:shd w:val="clear" w:color="auto" w:fill="FFFFFF"/>
          </w:tcPr>
          <w:p w14:paraId="25FDEB54" w14:textId="77777777" w:rsidR="00343A9B" w:rsidRDefault="00ED08B2">
            <w:pPr>
              <w:pStyle w:val="41"/>
              <w:framePr w:w="10478" w:h="4176" w:wrap="none" w:vAnchor="page" w:hAnchor="page" w:x="716" w:y="1091"/>
              <w:shd w:val="clear" w:color="auto" w:fill="auto"/>
              <w:spacing w:after="0" w:line="210" w:lineRule="exact"/>
            </w:pPr>
            <w:r>
              <w:rPr>
                <w:rStyle w:val="0pt2"/>
              </w:rPr>
              <w:t>3,314</w:t>
            </w:r>
          </w:p>
        </w:tc>
        <w:tc>
          <w:tcPr>
            <w:tcW w:w="1354" w:type="dxa"/>
            <w:tcBorders>
              <w:top w:val="single" w:sz="4" w:space="0" w:color="auto"/>
              <w:left w:val="single" w:sz="4" w:space="0" w:color="auto"/>
              <w:bottom w:val="single" w:sz="4" w:space="0" w:color="auto"/>
            </w:tcBorders>
            <w:shd w:val="clear" w:color="auto" w:fill="FFFFFF"/>
          </w:tcPr>
          <w:p w14:paraId="1939B0B6" w14:textId="77777777" w:rsidR="00343A9B" w:rsidRDefault="00ED08B2">
            <w:pPr>
              <w:pStyle w:val="41"/>
              <w:framePr w:w="10478" w:h="4176" w:wrap="none" w:vAnchor="page" w:hAnchor="page" w:x="716" w:y="1091"/>
              <w:shd w:val="clear" w:color="auto" w:fill="auto"/>
              <w:spacing w:after="0" w:line="210" w:lineRule="exact"/>
              <w:jc w:val="both"/>
            </w:pPr>
            <w:r>
              <w:rPr>
                <w:rStyle w:val="0pt2"/>
              </w:rPr>
              <w:t>1,796</w:t>
            </w:r>
          </w:p>
        </w:tc>
        <w:tc>
          <w:tcPr>
            <w:tcW w:w="1766" w:type="dxa"/>
            <w:tcBorders>
              <w:top w:val="single" w:sz="4" w:space="0" w:color="auto"/>
              <w:left w:val="single" w:sz="4" w:space="0" w:color="auto"/>
              <w:bottom w:val="single" w:sz="4" w:space="0" w:color="auto"/>
            </w:tcBorders>
            <w:shd w:val="clear" w:color="auto" w:fill="FFFFFF"/>
          </w:tcPr>
          <w:p w14:paraId="553CFCA0" w14:textId="77777777" w:rsidR="00343A9B" w:rsidRDefault="00ED08B2">
            <w:pPr>
              <w:pStyle w:val="41"/>
              <w:framePr w:w="10478" w:h="4176" w:wrap="none" w:vAnchor="page" w:hAnchor="page" w:x="716" w:y="1091"/>
              <w:shd w:val="clear" w:color="auto" w:fill="auto"/>
              <w:spacing w:after="0" w:line="210" w:lineRule="exact"/>
              <w:rPr>
                <w:rStyle w:val="0pt2"/>
              </w:rPr>
            </w:pPr>
            <w:r>
              <w:rPr>
                <w:rStyle w:val="0pt2"/>
              </w:rPr>
              <w:t>3,314</w:t>
            </w:r>
          </w:p>
          <w:p w14:paraId="1FB45D0B" w14:textId="77777777" w:rsidR="00BB68B1" w:rsidRDefault="00BB68B1">
            <w:pPr>
              <w:pStyle w:val="41"/>
              <w:framePr w:w="10478" w:h="4176" w:wrap="none" w:vAnchor="page" w:hAnchor="page" w:x="716" w:y="1091"/>
              <w:shd w:val="clear" w:color="auto" w:fill="auto"/>
              <w:spacing w:after="0" w:line="210" w:lineRule="exact"/>
            </w:pPr>
          </w:p>
        </w:tc>
        <w:tc>
          <w:tcPr>
            <w:tcW w:w="1445" w:type="dxa"/>
            <w:tcBorders>
              <w:top w:val="single" w:sz="4" w:space="0" w:color="auto"/>
              <w:left w:val="single" w:sz="4" w:space="0" w:color="auto"/>
              <w:bottom w:val="single" w:sz="4" w:space="0" w:color="auto"/>
              <w:right w:val="single" w:sz="4" w:space="0" w:color="auto"/>
            </w:tcBorders>
            <w:shd w:val="clear" w:color="auto" w:fill="FFFFFF"/>
          </w:tcPr>
          <w:p w14:paraId="65623D72" w14:textId="77777777" w:rsidR="00343A9B" w:rsidRDefault="00ED08B2">
            <w:pPr>
              <w:pStyle w:val="41"/>
              <w:framePr w:w="10478" w:h="4176" w:wrap="none" w:vAnchor="page" w:hAnchor="page" w:x="716" w:y="1091"/>
              <w:shd w:val="clear" w:color="auto" w:fill="auto"/>
              <w:spacing w:after="0" w:line="210" w:lineRule="exact"/>
              <w:jc w:val="both"/>
            </w:pPr>
            <w:r>
              <w:rPr>
                <w:rStyle w:val="0pt2"/>
              </w:rPr>
              <w:t>1,796</w:t>
            </w:r>
          </w:p>
        </w:tc>
      </w:tr>
    </w:tbl>
    <w:p w14:paraId="0BA0DB85" w14:textId="77777777" w:rsidR="00343A9B" w:rsidRDefault="00ED08B2">
      <w:pPr>
        <w:pStyle w:val="41"/>
        <w:framePr w:w="10488" w:h="10350" w:hRule="exact" w:wrap="none" w:vAnchor="page" w:hAnchor="page" w:x="711" w:y="5596"/>
        <w:shd w:val="clear" w:color="auto" w:fill="auto"/>
        <w:spacing w:after="225" w:line="278" w:lineRule="exact"/>
        <w:ind w:left="80" w:right="60" w:firstLine="660"/>
        <w:jc w:val="both"/>
      </w:pPr>
      <w:bookmarkStart w:id="99" w:name="bookmark103"/>
      <w:r>
        <w:rPr>
          <w:rStyle w:val="0pt2"/>
        </w:rPr>
        <w:t>Из таблицы 4.1.2. видно, что установленной мощности котельных пгт. Каменка достаточно для присоединения перспективных потребителей тепловой энергии.</w:t>
      </w:r>
      <w:bookmarkEnd w:id="99"/>
    </w:p>
    <w:p w14:paraId="351238F6" w14:textId="77777777" w:rsidR="00343A9B" w:rsidRDefault="00ED08B2" w:rsidP="00C1036E">
      <w:pPr>
        <w:pStyle w:val="80"/>
        <w:framePr w:w="10488" w:h="10350" w:hRule="exact" w:wrap="none" w:vAnchor="page" w:hAnchor="page" w:x="711" w:y="5596"/>
        <w:numPr>
          <w:ilvl w:val="0"/>
          <w:numId w:val="43"/>
        </w:numPr>
        <w:shd w:val="clear" w:color="auto" w:fill="auto"/>
        <w:tabs>
          <w:tab w:val="left" w:pos="1503"/>
          <w:tab w:val="right" w:pos="10407"/>
        </w:tabs>
        <w:spacing w:after="0" w:line="298" w:lineRule="exact"/>
        <w:ind w:left="80" w:firstLine="660"/>
        <w:jc w:val="both"/>
      </w:pPr>
      <w:r>
        <w:t>Гидравлический</w:t>
      </w:r>
      <w:r w:rsidR="00C1036E">
        <w:t xml:space="preserve">  </w:t>
      </w:r>
      <w:r>
        <w:t>расчет передачи теплоносителя для каждого</w:t>
      </w:r>
      <w:bookmarkStart w:id="100" w:name="bookmark104"/>
      <w:r w:rsidR="00C1036E">
        <w:t xml:space="preserve"> </w:t>
      </w:r>
      <w:r>
        <w:t>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100"/>
    </w:p>
    <w:p w14:paraId="171FFF53" w14:textId="77777777" w:rsidR="00343A9B" w:rsidRDefault="00ED08B2">
      <w:pPr>
        <w:pStyle w:val="41"/>
        <w:framePr w:w="10488" w:h="10350" w:hRule="exact" w:wrap="none" w:vAnchor="page" w:hAnchor="page" w:x="711" w:y="5596"/>
        <w:shd w:val="clear" w:color="auto" w:fill="auto"/>
        <w:spacing w:after="217" w:line="274" w:lineRule="exact"/>
        <w:ind w:left="80" w:right="60" w:firstLine="660"/>
        <w:jc w:val="both"/>
      </w:pPr>
      <w:r>
        <w:rPr>
          <w:rStyle w:val="0pt2"/>
        </w:rPr>
        <w:t>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магистрального вывода, не производится, так как, на котельных прирост присоединённой тепловой нагрузки не ожидается.</w:t>
      </w:r>
    </w:p>
    <w:p w14:paraId="4192D158" w14:textId="77777777" w:rsidR="00343A9B" w:rsidRDefault="00ED08B2">
      <w:pPr>
        <w:pStyle w:val="80"/>
        <w:framePr w:w="10488" w:h="10350" w:hRule="exact" w:wrap="none" w:vAnchor="page" w:hAnchor="page" w:x="711" w:y="5596"/>
        <w:numPr>
          <w:ilvl w:val="0"/>
          <w:numId w:val="43"/>
        </w:numPr>
        <w:shd w:val="clear" w:color="auto" w:fill="auto"/>
        <w:tabs>
          <w:tab w:val="left" w:pos="1285"/>
        </w:tabs>
        <w:spacing w:after="0" w:line="302" w:lineRule="exact"/>
        <w:ind w:left="80" w:right="60" w:firstLine="660"/>
        <w:jc w:val="both"/>
      </w:pPr>
      <w:r>
        <w:t>Выводы о резервах (дефицитах) существующей системы теплоснабжения при обеспечении перспективной тепловой нагрузки потребителей</w:t>
      </w:r>
    </w:p>
    <w:p w14:paraId="3875EDAB" w14:textId="77777777" w:rsidR="00343A9B" w:rsidRDefault="00ED08B2">
      <w:pPr>
        <w:pStyle w:val="41"/>
        <w:framePr w:w="10488" w:h="10350" w:hRule="exact" w:wrap="none" w:vAnchor="page" w:hAnchor="page" w:x="711" w:y="5596"/>
        <w:shd w:val="clear" w:color="auto" w:fill="auto"/>
        <w:spacing w:after="295" w:line="278" w:lineRule="exact"/>
        <w:ind w:left="80" w:right="60" w:firstLine="660"/>
        <w:jc w:val="both"/>
      </w:pPr>
      <w:bookmarkStart w:id="101" w:name="bookmark105"/>
      <w:r>
        <w:rPr>
          <w:rStyle w:val="0pt2"/>
        </w:rPr>
        <w:t>Все источники централизованного теплоснабжения на протяжении расчетного периода до 2038 г. имеют достаточный резерв тепловой мощности.</w:t>
      </w:r>
      <w:bookmarkEnd w:id="101"/>
    </w:p>
    <w:p w14:paraId="1F2B84A7" w14:textId="77777777" w:rsidR="00343A9B" w:rsidRDefault="00ED08B2">
      <w:pPr>
        <w:pStyle w:val="80"/>
        <w:framePr w:w="10488" w:h="10350" w:hRule="exact" w:wrap="none" w:vAnchor="page" w:hAnchor="page" w:x="711" w:y="5596"/>
        <w:shd w:val="clear" w:color="auto" w:fill="auto"/>
        <w:spacing w:after="258" w:line="210" w:lineRule="exact"/>
      </w:pPr>
      <w:r>
        <w:t>Глава 5. Мастер план развития систем теплоснабжения поселения</w:t>
      </w:r>
    </w:p>
    <w:p w14:paraId="638CB1BD" w14:textId="77777777" w:rsidR="00343A9B" w:rsidRDefault="00ED08B2">
      <w:pPr>
        <w:pStyle w:val="80"/>
        <w:framePr w:w="10488" w:h="10350" w:hRule="exact" w:wrap="none" w:vAnchor="page" w:hAnchor="page" w:x="711" w:y="5596"/>
        <w:numPr>
          <w:ilvl w:val="0"/>
          <w:numId w:val="44"/>
        </w:numPr>
        <w:shd w:val="clear" w:color="auto" w:fill="auto"/>
        <w:tabs>
          <w:tab w:val="left" w:pos="1285"/>
        </w:tabs>
        <w:spacing w:after="0" w:line="298" w:lineRule="exact"/>
        <w:ind w:left="80" w:right="60" w:firstLine="660"/>
        <w:jc w:val="both"/>
      </w:pPr>
      <w:r>
        <w:t>Описание вариантов (не менее двух) перспективного развития систем теплоснабжения поселения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p>
    <w:p w14:paraId="278B8CE8" w14:textId="77777777" w:rsidR="00343A9B" w:rsidRDefault="00ED08B2">
      <w:pPr>
        <w:pStyle w:val="41"/>
        <w:framePr w:w="10488" w:h="10350" w:hRule="exact" w:wrap="none" w:vAnchor="page" w:hAnchor="page" w:x="711" w:y="5596"/>
        <w:shd w:val="clear" w:color="auto" w:fill="auto"/>
        <w:spacing w:after="0" w:line="274" w:lineRule="exact"/>
        <w:ind w:left="80" w:right="60" w:firstLine="660"/>
        <w:jc w:val="both"/>
      </w:pPr>
      <w:r>
        <w:rPr>
          <w:rStyle w:val="0pt2"/>
        </w:rPr>
        <w:t>Из проведенного анализа, можно сделать вывод, что на период до 2038 года на территории Каменского городского поселения не планируются крупные приросты жилищных и промышленных фондов, относящихся к уже существующим действующим источникам тепловой энергии.</w:t>
      </w:r>
    </w:p>
    <w:p w14:paraId="2FA973AE" w14:textId="77777777" w:rsidR="00343A9B" w:rsidRDefault="00ED08B2">
      <w:pPr>
        <w:pStyle w:val="41"/>
        <w:framePr w:w="10488" w:h="10350" w:hRule="exact" w:wrap="none" w:vAnchor="page" w:hAnchor="page" w:x="711" w:y="5596"/>
        <w:shd w:val="clear" w:color="auto" w:fill="auto"/>
        <w:spacing w:after="0" w:line="274" w:lineRule="exact"/>
        <w:ind w:left="80" w:right="60" w:firstLine="660"/>
        <w:jc w:val="both"/>
      </w:pPr>
      <w:r>
        <w:rPr>
          <w:rStyle w:val="0pt2"/>
        </w:rPr>
        <w:t>Основной задачей на планируемый период является повышение эффективности работы котельного оборудования и снижение потерь теплоносителя в сетях путем постепенной замены изношенного оборудования, а также ремонта и замены тепловых сетей. Это позволит снизить количество аварий, довести до нормативных потери тепла при эксплуатации тепловых сетей. В этой связи предполагается проведение мероприятий по развитию теплоснабжения для осуществления эффективного прогнозирования объемов потребления тепловой энергии, детального анализа потребления энергоресурсов организациями, финансируемыми из бюджета поселения, выявления и устранения очагов нерационального использования энергоресурсов.</w:t>
      </w:r>
    </w:p>
    <w:p w14:paraId="12C7940F" w14:textId="77777777" w:rsidR="00343A9B" w:rsidRDefault="00ED08B2">
      <w:pPr>
        <w:pStyle w:val="41"/>
        <w:framePr w:w="10488" w:h="10350" w:hRule="exact" w:wrap="none" w:vAnchor="page" w:hAnchor="page" w:x="711" w:y="5596"/>
        <w:shd w:val="clear" w:color="auto" w:fill="auto"/>
        <w:spacing w:after="0" w:line="274" w:lineRule="exact"/>
        <w:ind w:left="80" w:firstLine="660"/>
        <w:jc w:val="both"/>
      </w:pPr>
      <w:r>
        <w:rPr>
          <w:rStyle w:val="0pt2"/>
        </w:rPr>
        <w:t>В настоящее время централизованным теплоснабжением в Каменском городском поселении</w:t>
      </w:r>
    </w:p>
    <w:p w14:paraId="0D87BF9F" w14:textId="77777777" w:rsidR="00343A9B" w:rsidRDefault="00ED08B2">
      <w:pPr>
        <w:pStyle w:val="80"/>
        <w:framePr w:w="10488" w:h="10350" w:hRule="exact" w:wrap="none" w:vAnchor="page" w:hAnchor="page" w:x="711" w:y="5596"/>
        <w:shd w:val="clear" w:color="auto" w:fill="auto"/>
        <w:spacing w:after="0" w:line="210" w:lineRule="exact"/>
        <w:ind w:right="60"/>
        <w:jc w:val="right"/>
      </w:pPr>
      <w:r>
        <w:t>56</w:t>
      </w:r>
    </w:p>
    <w:p w14:paraId="2BCEE4C5"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B2B2146" w14:textId="77777777" w:rsidR="00343A9B" w:rsidRDefault="00ED08B2">
      <w:pPr>
        <w:pStyle w:val="41"/>
        <w:framePr w:w="10392" w:h="14825" w:hRule="exact" w:wrap="none" w:vAnchor="page" w:hAnchor="page" w:x="771" w:y="875"/>
        <w:shd w:val="clear" w:color="auto" w:fill="auto"/>
        <w:spacing w:after="0" w:line="274" w:lineRule="exact"/>
        <w:ind w:left="20" w:right="40"/>
        <w:jc w:val="both"/>
      </w:pPr>
      <w:r>
        <w:rPr>
          <w:rStyle w:val="0pt2"/>
        </w:rPr>
        <w:lastRenderedPageBreak/>
        <w:t>охвачены социальные учреждения, прочие потребители и жилой многоквартирный фонд. Часть жилой застройки отапливается от индивидуальных автономных отопительных и водонагревательных систем (работающих на природном газе), часть имеет печное отопление.</w:t>
      </w:r>
    </w:p>
    <w:p w14:paraId="00A84DC1" w14:textId="77777777" w:rsidR="00343A9B" w:rsidRDefault="00ED08B2">
      <w:pPr>
        <w:pStyle w:val="41"/>
        <w:framePr w:w="10392" w:h="14825" w:hRule="exact" w:wrap="none" w:vAnchor="page" w:hAnchor="page" w:x="771" w:y="875"/>
        <w:shd w:val="clear" w:color="auto" w:fill="auto"/>
        <w:spacing w:after="0" w:line="274" w:lineRule="exact"/>
        <w:ind w:left="20" w:right="40" w:firstLine="680"/>
        <w:jc w:val="both"/>
      </w:pPr>
      <w:r>
        <w:rPr>
          <w:rStyle w:val="0pt2"/>
        </w:rPr>
        <w:t>Следует отметить, что повышение уровня централизации приводит к росту тепловых потерь при транспортировке теплоносителя. Подключение мелких потребителей к централизованному теплоснабжению неоправданно в виду значительных капитальных затрат на строительство тепловых сетей. Плотность индивидуальной и малоэтажной застройки мала, что приводит к необходимости строительства тепловых сетей малых диаметров, но большой протяженности. По указанным причинам котельные оказываются неконкурентоспособными по сравнению с автономными источниками. Строительство автономных котельных особенно актуально в районах, удаленных от централизованных источников теплоснабжения, а также в местах с неудовлетворительными гидравлическими режимами теплосетей.</w:t>
      </w:r>
    </w:p>
    <w:p w14:paraId="53BB97FD" w14:textId="77777777" w:rsidR="00343A9B" w:rsidRDefault="00ED08B2">
      <w:pPr>
        <w:pStyle w:val="41"/>
        <w:framePr w:w="10392" w:h="14825" w:hRule="exact" w:wrap="none" w:vAnchor="page" w:hAnchor="page" w:x="771" w:y="875"/>
        <w:shd w:val="clear" w:color="auto" w:fill="auto"/>
        <w:spacing w:after="0" w:line="274" w:lineRule="exact"/>
        <w:ind w:left="20" w:right="40" w:firstLine="680"/>
        <w:jc w:val="both"/>
      </w:pPr>
      <w:bookmarkStart w:id="102" w:name="bookmark106"/>
      <w:r>
        <w:rPr>
          <w:rStyle w:val="0pt2"/>
        </w:rPr>
        <w:t>Реальными преимуществами локальных котельных, оснащенных современным оборудованием, перед системой центрального отопления являются: значительное снижение потребления топлива, возможность автоматического регулирования подачи тепла в зависимости от погоды или по времени (например, ночью, снижая температуру здания, а днем, повышая ее до необходимого уровня), возможность регулирования подачи тепла в различные помещения здания, исключение перебоев в обеспечении горячей водой, связанных с ежегодным ремонтом тепловых сетей.</w:t>
      </w:r>
      <w:bookmarkEnd w:id="102"/>
    </w:p>
    <w:p w14:paraId="5EC2AB90" w14:textId="77777777" w:rsidR="00343A9B" w:rsidRDefault="00ED08B2">
      <w:pPr>
        <w:pStyle w:val="41"/>
        <w:framePr w:w="10392" w:h="14825" w:hRule="exact" w:wrap="none" w:vAnchor="page" w:hAnchor="page" w:x="771" w:y="875"/>
        <w:shd w:val="clear" w:color="auto" w:fill="auto"/>
        <w:spacing w:after="273" w:line="274" w:lineRule="exact"/>
        <w:ind w:left="20" w:right="40" w:firstLine="680"/>
        <w:jc w:val="both"/>
      </w:pPr>
      <w:r>
        <w:rPr>
          <w:rStyle w:val="0pt2"/>
        </w:rPr>
        <w:t>В</w:t>
      </w:r>
      <w:r w:rsidR="00CB27FD">
        <w:rPr>
          <w:rStyle w:val="0pt2"/>
        </w:rPr>
        <w:t xml:space="preserve"> дальнейшем, теплообеспечение малоэтажной индивидуальной застройки района предполагается осуществлять децентрализованно, от автономных (индивидуальных) теплогенераторов.</w:t>
      </w:r>
    </w:p>
    <w:p w14:paraId="6D3C92C5" w14:textId="77777777" w:rsidR="00343A9B" w:rsidRDefault="00ED08B2">
      <w:pPr>
        <w:pStyle w:val="80"/>
        <w:framePr w:w="10392" w:h="14825" w:hRule="exact" w:wrap="none" w:vAnchor="page" w:hAnchor="page" w:x="771" w:y="875"/>
        <w:numPr>
          <w:ilvl w:val="0"/>
          <w:numId w:val="44"/>
        </w:numPr>
        <w:shd w:val="clear" w:color="auto" w:fill="auto"/>
        <w:tabs>
          <w:tab w:val="left" w:pos="1297"/>
        </w:tabs>
        <w:spacing w:after="0" w:line="307" w:lineRule="exact"/>
        <w:ind w:left="20" w:right="40" w:firstLine="680"/>
        <w:jc w:val="both"/>
      </w:pPr>
      <w:bookmarkStart w:id="103" w:name="bookmark107"/>
      <w:r>
        <w:t>Технико-экономическое сравнение вариантов перспективного развития систем теплоснабжения</w:t>
      </w:r>
      <w:bookmarkEnd w:id="103"/>
    </w:p>
    <w:p w14:paraId="47D77924" w14:textId="77777777" w:rsidR="00343A9B" w:rsidRDefault="00ED08B2">
      <w:pPr>
        <w:pStyle w:val="41"/>
        <w:framePr w:w="10392" w:h="14825" w:hRule="exact" w:wrap="none" w:vAnchor="page" w:hAnchor="page" w:x="771" w:y="875"/>
        <w:shd w:val="clear" w:color="auto" w:fill="auto"/>
        <w:spacing w:after="281" w:line="274" w:lineRule="exact"/>
        <w:ind w:left="20" w:right="40" w:firstLine="680"/>
        <w:jc w:val="both"/>
      </w:pPr>
      <w:r>
        <w:rPr>
          <w:rStyle w:val="0pt2"/>
        </w:rPr>
        <w:t>Схемой теплоснабжения рассматривается единственный вариант перспективного развития системы теплоснабжения Каменского городского поселения с подключением перспективных потребителей к централизованной системе теплоснабжения, а также с применением индивидуального отопления.</w:t>
      </w:r>
    </w:p>
    <w:p w14:paraId="304F315F" w14:textId="77777777" w:rsidR="00343A9B" w:rsidRDefault="00ED08B2">
      <w:pPr>
        <w:pStyle w:val="80"/>
        <w:framePr w:w="10392" w:h="14825" w:hRule="exact" w:wrap="none" w:vAnchor="page" w:hAnchor="page" w:x="771" w:y="875"/>
        <w:numPr>
          <w:ilvl w:val="0"/>
          <w:numId w:val="44"/>
        </w:numPr>
        <w:shd w:val="clear" w:color="auto" w:fill="auto"/>
        <w:tabs>
          <w:tab w:val="left" w:pos="1297"/>
        </w:tabs>
        <w:spacing w:after="0" w:line="298" w:lineRule="exact"/>
        <w:ind w:left="20" w:right="40" w:firstLine="680"/>
        <w:jc w:val="both"/>
      </w:pPr>
      <w:r>
        <w:t>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w:t>
      </w:r>
    </w:p>
    <w:p w14:paraId="6925D470" w14:textId="77777777" w:rsidR="00343A9B" w:rsidRDefault="00ED08B2">
      <w:pPr>
        <w:pStyle w:val="41"/>
        <w:framePr w:w="10392" w:h="14825" w:hRule="exact" w:wrap="none" w:vAnchor="page" w:hAnchor="page" w:x="771" w:y="875"/>
        <w:shd w:val="clear" w:color="auto" w:fill="auto"/>
        <w:spacing w:after="0" w:line="274" w:lineRule="exact"/>
        <w:ind w:left="20" w:right="40" w:firstLine="680"/>
        <w:jc w:val="both"/>
      </w:pPr>
      <w:r>
        <w:rPr>
          <w:rStyle w:val="0pt2"/>
        </w:rPr>
        <w:t>Исходя из особенностей социально-экономического развития поселения, на расчетный срок до 2038 года осуществление централизованного теплоснабжения от существующих теплоисточников планируется для организаций социального и прочих секторов, а также многоквартирной жилой застройки.</w:t>
      </w:r>
    </w:p>
    <w:p w14:paraId="6B53BF1A" w14:textId="77777777" w:rsidR="00343A9B" w:rsidRDefault="00ED08B2">
      <w:pPr>
        <w:pStyle w:val="41"/>
        <w:framePr w:w="10392" w:h="14825" w:hRule="exact" w:wrap="none" w:vAnchor="page" w:hAnchor="page" w:x="771" w:y="875"/>
        <w:shd w:val="clear" w:color="auto" w:fill="auto"/>
        <w:spacing w:after="0" w:line="274" w:lineRule="exact"/>
        <w:ind w:left="20" w:right="40" w:firstLine="680"/>
        <w:jc w:val="both"/>
      </w:pPr>
      <w:r>
        <w:rPr>
          <w:rStyle w:val="0pt2"/>
        </w:rPr>
        <w:t>Решение вопросов, связанных с теплоснабжением проектов, реализуемых на территории Каменского городского поселения, в каждом конкретном случае будет согласовываться с планами развития поселения и с возможностями организаций, вырабатывающих и отпускающих тепловую энергию. При отсутствии свободных мощностей или технической возможности для присоединения дополнительной нагрузки, рекомендуется использование индивидуальных систем отопления для новых потребителей.</w:t>
      </w:r>
    </w:p>
    <w:p w14:paraId="06D7304D" w14:textId="77777777" w:rsidR="00343A9B" w:rsidRDefault="00ED08B2">
      <w:pPr>
        <w:pStyle w:val="41"/>
        <w:framePr w:w="10392" w:h="14825" w:hRule="exact" w:wrap="none" w:vAnchor="page" w:hAnchor="page" w:x="771" w:y="875"/>
        <w:shd w:val="clear" w:color="auto" w:fill="auto"/>
        <w:spacing w:after="0" w:line="274" w:lineRule="exact"/>
        <w:ind w:left="20" w:right="40" w:firstLine="680"/>
        <w:jc w:val="both"/>
      </w:pPr>
      <w:r>
        <w:rPr>
          <w:rStyle w:val="0pt2"/>
        </w:rPr>
        <w:t>Районы индивидуальной малоэтажной застройки будут обеспечиваться теплом децентрализованно от автономных теплогенераторов. Горячее водоснабжение в этих районах будет осуществляться от электрических водонагревателей.</w:t>
      </w:r>
    </w:p>
    <w:p w14:paraId="0864A429" w14:textId="77777777" w:rsidR="00343A9B" w:rsidRDefault="00ED08B2">
      <w:pPr>
        <w:pStyle w:val="41"/>
        <w:framePr w:w="10392" w:h="14825" w:hRule="exact" w:wrap="none" w:vAnchor="page" w:hAnchor="page" w:x="771" w:y="875"/>
        <w:shd w:val="clear" w:color="auto" w:fill="auto"/>
        <w:spacing w:after="0" w:line="274" w:lineRule="exact"/>
        <w:ind w:left="20" w:firstLine="680"/>
        <w:jc w:val="both"/>
      </w:pPr>
      <w:r>
        <w:rPr>
          <w:rStyle w:val="0pt2"/>
        </w:rPr>
        <w:t>Схемой теплоснабжения предусматривается:</w:t>
      </w:r>
    </w:p>
    <w:p w14:paraId="17FA767D" w14:textId="77777777" w:rsidR="00343A9B" w:rsidRDefault="00ED08B2">
      <w:pPr>
        <w:pStyle w:val="41"/>
        <w:framePr w:w="10392" w:h="14825" w:hRule="exact" w:wrap="none" w:vAnchor="page" w:hAnchor="page" w:x="771" w:y="875"/>
        <w:shd w:val="clear" w:color="auto" w:fill="auto"/>
        <w:spacing w:after="0" w:line="274" w:lineRule="exact"/>
        <w:ind w:left="20" w:right="40" w:firstLine="680"/>
        <w:jc w:val="both"/>
      </w:pPr>
      <w:r>
        <w:rPr>
          <w:rStyle w:val="0pt2"/>
        </w:rPr>
        <w:t>-использование резервных тепловых мощностей существующих источников тепловой энергии для реконструируемых и новых объектов строительства;</w:t>
      </w:r>
    </w:p>
    <w:p w14:paraId="7EA058B9" w14:textId="77777777" w:rsidR="00343A9B" w:rsidRDefault="00ED08B2">
      <w:pPr>
        <w:pStyle w:val="41"/>
        <w:framePr w:w="10392" w:h="14825" w:hRule="exact" w:wrap="none" w:vAnchor="page" w:hAnchor="page" w:x="771" w:y="875"/>
        <w:shd w:val="clear" w:color="auto" w:fill="auto"/>
        <w:spacing w:after="0" w:line="274" w:lineRule="exact"/>
        <w:ind w:left="20" w:firstLine="680"/>
        <w:jc w:val="both"/>
      </w:pPr>
      <w:r>
        <w:rPr>
          <w:rStyle w:val="0pt2"/>
        </w:rPr>
        <w:t>-децентрализованное теплообеспечение планируемого малоэтажного строительства.</w:t>
      </w:r>
    </w:p>
    <w:p w14:paraId="68789DB3" w14:textId="77777777" w:rsidR="00343A9B" w:rsidRDefault="00ED08B2">
      <w:pPr>
        <w:pStyle w:val="26"/>
        <w:framePr w:w="10440" w:h="303" w:hRule="exact" w:wrap="none" w:vAnchor="page" w:hAnchor="page" w:x="747" w:y="15699"/>
        <w:shd w:val="clear" w:color="auto" w:fill="auto"/>
        <w:spacing w:line="274" w:lineRule="exact"/>
        <w:ind w:right="60"/>
        <w:jc w:val="right"/>
      </w:pPr>
      <w:r>
        <w:rPr>
          <w:rStyle w:val="20pt0"/>
          <w:b/>
          <w:bCs/>
        </w:rPr>
        <w:t>57</w:t>
      </w:r>
    </w:p>
    <w:p w14:paraId="7646DCD3"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7929413" w14:textId="77777777" w:rsidR="00343A9B" w:rsidRDefault="00ED08B2">
      <w:pPr>
        <w:pStyle w:val="80"/>
        <w:framePr w:w="10368" w:h="14736" w:hRule="exact" w:wrap="none" w:vAnchor="page" w:hAnchor="page" w:x="783" w:y="881"/>
        <w:shd w:val="clear" w:color="auto" w:fill="auto"/>
        <w:spacing w:after="240" w:line="298" w:lineRule="exact"/>
        <w:ind w:left="20" w:right="20" w:firstLine="720"/>
        <w:jc w:val="both"/>
      </w:pPr>
      <w:bookmarkStart w:id="104" w:name="bookmark108"/>
      <w: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104"/>
    </w:p>
    <w:p w14:paraId="6D475579" w14:textId="77777777" w:rsidR="00343A9B" w:rsidRDefault="00ED08B2">
      <w:pPr>
        <w:pStyle w:val="80"/>
        <w:framePr w:w="10368" w:h="14736" w:hRule="exact" w:wrap="none" w:vAnchor="page" w:hAnchor="page" w:x="783" w:y="881"/>
        <w:numPr>
          <w:ilvl w:val="0"/>
          <w:numId w:val="45"/>
        </w:numPr>
        <w:shd w:val="clear" w:color="auto" w:fill="auto"/>
        <w:tabs>
          <w:tab w:val="left" w:pos="1916"/>
        </w:tabs>
        <w:spacing w:after="0" w:line="298" w:lineRule="exact"/>
        <w:ind w:left="20" w:firstLine="720"/>
        <w:jc w:val="both"/>
      </w:pPr>
      <w:r>
        <w:t>Расчетная величина нормативных потерь (в ценовых зонах теплоснабжения</w:t>
      </w:r>
    </w:p>
    <w:p w14:paraId="64A6E21D" w14:textId="77777777" w:rsidR="00343A9B" w:rsidRDefault="00ED08B2">
      <w:pPr>
        <w:pStyle w:val="80"/>
        <w:framePr w:w="10368" w:h="14736" w:hRule="exact" w:wrap="none" w:vAnchor="page" w:hAnchor="page" w:x="783" w:y="881"/>
        <w:numPr>
          <w:ilvl w:val="0"/>
          <w:numId w:val="39"/>
        </w:numPr>
        <w:shd w:val="clear" w:color="auto" w:fill="auto"/>
        <w:tabs>
          <w:tab w:val="left" w:pos="399"/>
        </w:tabs>
        <w:spacing w:after="0" w:line="298" w:lineRule="exact"/>
        <w:ind w:left="20" w:right="20"/>
        <w:jc w:val="both"/>
      </w:pPr>
      <w:r>
        <w:t>расчетную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p>
    <w:p w14:paraId="713D66BF" w14:textId="77777777" w:rsidR="00343A9B" w:rsidRDefault="00ED08B2">
      <w:pPr>
        <w:pStyle w:val="41"/>
        <w:framePr w:w="10368" w:h="14736" w:hRule="exact" w:wrap="none" w:vAnchor="page" w:hAnchor="page" w:x="783" w:y="881"/>
        <w:shd w:val="clear" w:color="auto" w:fill="auto"/>
        <w:spacing w:after="0" w:line="274" w:lineRule="exact"/>
        <w:ind w:left="20" w:right="20" w:firstLine="720"/>
        <w:jc w:val="both"/>
      </w:pPr>
      <w:r>
        <w:rPr>
          <w:rStyle w:val="0pt2"/>
        </w:rPr>
        <w:t>Производительность ВПУ котельных должна быть не меньше расчетного расхода воды на подпитку теплосети.</w:t>
      </w:r>
    </w:p>
    <w:p w14:paraId="5B9BA306" w14:textId="77777777" w:rsidR="00343A9B" w:rsidRDefault="00ED08B2">
      <w:pPr>
        <w:pStyle w:val="41"/>
        <w:framePr w:w="10368" w:h="14736" w:hRule="exact" w:wrap="none" w:vAnchor="page" w:hAnchor="page" w:x="783" w:y="881"/>
        <w:shd w:val="clear" w:color="auto" w:fill="auto"/>
        <w:spacing w:after="0" w:line="274" w:lineRule="exact"/>
        <w:ind w:left="20" w:right="20" w:firstLine="720"/>
        <w:jc w:val="both"/>
      </w:pPr>
      <w:r>
        <w:rPr>
          <w:rStyle w:val="0pt2"/>
        </w:rPr>
        <w:t>В соответствии с п. 10 ФЗ №417 от 07.12.2011 года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14:paraId="7CC9FDE9" w14:textId="77777777" w:rsidR="00343A9B" w:rsidRDefault="00ED08B2">
      <w:pPr>
        <w:pStyle w:val="41"/>
        <w:framePr w:w="10368" w:h="14736" w:hRule="exact" w:wrap="none" w:vAnchor="page" w:hAnchor="page" w:x="783" w:y="881"/>
        <w:shd w:val="clear" w:color="auto" w:fill="auto"/>
        <w:spacing w:after="0" w:line="274" w:lineRule="exact"/>
        <w:ind w:left="20" w:right="20" w:firstLine="720"/>
        <w:jc w:val="both"/>
      </w:pPr>
      <w:r>
        <w:rPr>
          <w:rStyle w:val="0pt2"/>
        </w:rPr>
        <w:t>С 01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14:paraId="6C1EC097" w14:textId="77777777" w:rsidR="00343A9B" w:rsidRDefault="00ED08B2">
      <w:pPr>
        <w:pStyle w:val="41"/>
        <w:framePr w:w="10368" w:h="14736" w:hRule="exact" w:wrap="none" w:vAnchor="page" w:hAnchor="page" w:x="783" w:y="881"/>
        <w:shd w:val="clear" w:color="auto" w:fill="auto"/>
        <w:spacing w:after="0" w:line="274" w:lineRule="exact"/>
        <w:ind w:left="20" w:right="20" w:firstLine="720"/>
        <w:jc w:val="both"/>
      </w:pPr>
      <w:bookmarkStart w:id="105" w:name="bookmark109"/>
      <w:r>
        <w:rPr>
          <w:rStyle w:val="0pt2"/>
        </w:rPr>
        <w:t>С 01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bookmarkEnd w:id="105"/>
    </w:p>
    <w:p w14:paraId="72CF3EE3" w14:textId="77777777" w:rsidR="00343A9B" w:rsidRDefault="00ED08B2">
      <w:pPr>
        <w:pStyle w:val="41"/>
        <w:framePr w:w="10368" w:h="14736" w:hRule="exact" w:wrap="none" w:vAnchor="page" w:hAnchor="page" w:x="783" w:y="881"/>
        <w:shd w:val="clear" w:color="auto" w:fill="auto"/>
        <w:spacing w:after="221" w:line="274" w:lineRule="exact"/>
        <w:ind w:left="20" w:right="20" w:firstLine="720"/>
        <w:jc w:val="both"/>
      </w:pPr>
      <w:r>
        <w:rPr>
          <w:rStyle w:val="0pt2"/>
        </w:rPr>
        <w:t>Величина нормативных потерь теплоносителя в тепловых сетях в зонах действия источников тепловой энергии представлена в таблице 1.3.13.1. В перспективе потери теплоносителя могут увеличиться при возникновении аварийных ситуаций на тепловых сетях или на источниках теплоснабжения.</w:t>
      </w:r>
    </w:p>
    <w:p w14:paraId="13AC892C" w14:textId="77777777" w:rsidR="00343A9B" w:rsidRDefault="00ED08B2">
      <w:pPr>
        <w:pStyle w:val="80"/>
        <w:framePr w:w="10368" w:h="14736" w:hRule="exact" w:wrap="none" w:vAnchor="page" w:hAnchor="page" w:x="783" w:y="881"/>
        <w:numPr>
          <w:ilvl w:val="0"/>
          <w:numId w:val="45"/>
        </w:numPr>
        <w:shd w:val="clear" w:color="auto" w:fill="auto"/>
        <w:tabs>
          <w:tab w:val="left" w:pos="1415"/>
        </w:tabs>
        <w:spacing w:after="0" w:line="298" w:lineRule="exact"/>
        <w:ind w:left="20" w:right="20" w:firstLine="720"/>
        <w:jc w:val="both"/>
      </w:pPr>
      <w:r>
        <w:t>Максимальный и среднечасовой расход теплоносителя (расход сетевой воды) на горячее водоснабжение потребителей и исполнением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p>
    <w:p w14:paraId="5D171674" w14:textId="77777777" w:rsidR="00343A9B" w:rsidRDefault="00ED08B2">
      <w:pPr>
        <w:pStyle w:val="41"/>
        <w:framePr w:w="10368" w:h="14736" w:hRule="exact" w:wrap="none" w:vAnchor="page" w:hAnchor="page" w:x="783" w:y="881"/>
        <w:shd w:val="clear" w:color="auto" w:fill="auto"/>
        <w:spacing w:after="277" w:line="210" w:lineRule="exact"/>
        <w:ind w:left="20" w:firstLine="720"/>
        <w:jc w:val="both"/>
      </w:pPr>
      <w:r>
        <w:rPr>
          <w:rStyle w:val="0pt2"/>
        </w:rPr>
        <w:t>Открытая система горячего водоснабжения отсутствует.</w:t>
      </w:r>
    </w:p>
    <w:p w14:paraId="59C54631" w14:textId="77777777" w:rsidR="00343A9B" w:rsidRDefault="00ED08B2">
      <w:pPr>
        <w:pStyle w:val="80"/>
        <w:framePr w:w="10368" w:h="14736" w:hRule="exact" w:wrap="none" w:vAnchor="page" w:hAnchor="page" w:x="783" w:y="881"/>
        <w:numPr>
          <w:ilvl w:val="0"/>
          <w:numId w:val="45"/>
        </w:numPr>
        <w:shd w:val="clear" w:color="auto" w:fill="auto"/>
        <w:tabs>
          <w:tab w:val="left" w:pos="1415"/>
        </w:tabs>
        <w:spacing w:after="0" w:line="274" w:lineRule="exact"/>
        <w:ind w:left="20" w:firstLine="720"/>
        <w:jc w:val="both"/>
      </w:pPr>
      <w:r>
        <w:t>Сведения о наличии баков-аккумуляторов</w:t>
      </w:r>
    </w:p>
    <w:p w14:paraId="0022AEC8" w14:textId="77777777" w:rsidR="00343A9B" w:rsidRDefault="00ED08B2">
      <w:pPr>
        <w:pStyle w:val="41"/>
        <w:framePr w:w="10368" w:h="14736" w:hRule="exact" w:wrap="none" w:vAnchor="page" w:hAnchor="page" w:x="783" w:y="881"/>
        <w:shd w:val="clear" w:color="auto" w:fill="auto"/>
        <w:spacing w:after="0" w:line="274" w:lineRule="exact"/>
        <w:ind w:left="20" w:right="20" w:firstLine="720"/>
        <w:jc w:val="both"/>
      </w:pPr>
      <w:bookmarkStart w:id="106" w:name="bookmark110"/>
      <w:r>
        <w:rPr>
          <w:rStyle w:val="0pt2"/>
        </w:rPr>
        <w:t>Бак-аккумулятор - это накопитель тепловой энергии, который представляет собой металлическую емкость для теплоносителя. Так как тепловая энергия накапливается в баке и потом расходуется на отопление, то промежутки между загрузками топлива в котел становятся больше, а топливо расходуется экономнее.</w:t>
      </w:r>
      <w:bookmarkEnd w:id="106"/>
    </w:p>
    <w:p w14:paraId="4D97CE20" w14:textId="77777777" w:rsidR="00343A9B" w:rsidRDefault="00ED08B2">
      <w:pPr>
        <w:pStyle w:val="41"/>
        <w:framePr w:w="10368" w:h="14736" w:hRule="exact" w:wrap="none" w:vAnchor="page" w:hAnchor="page" w:x="783" w:y="881"/>
        <w:shd w:val="clear" w:color="auto" w:fill="auto"/>
        <w:spacing w:after="217" w:line="274" w:lineRule="exact"/>
        <w:ind w:left="20" w:firstLine="720"/>
        <w:jc w:val="both"/>
      </w:pPr>
      <w:r>
        <w:rPr>
          <w:rStyle w:val="0pt2"/>
        </w:rPr>
        <w:t>На перспективу строительство аккумуляторных баков не предусмотрено.</w:t>
      </w:r>
    </w:p>
    <w:p w14:paraId="53CB868E" w14:textId="77777777" w:rsidR="00343A9B" w:rsidRDefault="00ED08B2">
      <w:pPr>
        <w:pStyle w:val="80"/>
        <w:framePr w:w="10368" w:h="14736" w:hRule="exact" w:wrap="none" w:vAnchor="page" w:hAnchor="page" w:x="783" w:y="881"/>
        <w:numPr>
          <w:ilvl w:val="0"/>
          <w:numId w:val="45"/>
        </w:numPr>
        <w:shd w:val="clear" w:color="auto" w:fill="auto"/>
        <w:tabs>
          <w:tab w:val="left" w:pos="1415"/>
        </w:tabs>
        <w:spacing w:after="0" w:line="302" w:lineRule="exact"/>
        <w:ind w:left="20" w:right="20" w:firstLine="720"/>
        <w:jc w:val="both"/>
      </w:pPr>
      <w:r>
        <w:t>Нормативный и фактический часовой расход подпиточной воды в зоне действия источников тепловой энергии</w:t>
      </w:r>
    </w:p>
    <w:p w14:paraId="41F5D126" w14:textId="77777777" w:rsidR="00343A9B" w:rsidRDefault="00ED08B2">
      <w:pPr>
        <w:pStyle w:val="41"/>
        <w:framePr w:w="10368" w:h="14736" w:hRule="exact" w:wrap="none" w:vAnchor="page" w:hAnchor="page" w:x="783" w:y="881"/>
        <w:shd w:val="clear" w:color="auto" w:fill="auto"/>
        <w:spacing w:after="0" w:line="274" w:lineRule="exact"/>
        <w:ind w:left="20" w:right="20" w:firstLine="720"/>
        <w:jc w:val="both"/>
      </w:pPr>
      <w:r>
        <w:rPr>
          <w:rStyle w:val="0pt2"/>
        </w:rPr>
        <w:t>В соответствии с пунктами 6.16, 6.17 [14]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14:paraId="0E65774C" w14:textId="77777777" w:rsidR="00343A9B" w:rsidRDefault="00ED08B2">
      <w:pPr>
        <w:pStyle w:val="41"/>
        <w:framePr w:w="10368" w:h="14736" w:hRule="exact" w:wrap="none" w:vAnchor="page" w:hAnchor="page" w:x="783" w:y="881"/>
        <w:shd w:val="clear" w:color="auto" w:fill="auto"/>
        <w:spacing w:after="0" w:line="274" w:lineRule="exact"/>
        <w:ind w:left="20" w:right="20" w:firstLine="720"/>
        <w:jc w:val="both"/>
      </w:pPr>
      <w:r>
        <w:rPr>
          <w:rStyle w:val="0pt2"/>
        </w:rPr>
        <w:t xml:space="preserve">В закрытых системах теплоснабжения - 0,75 </w:t>
      </w:r>
      <w:r>
        <w:rPr>
          <w:rStyle w:val="0pt4"/>
        </w:rPr>
        <w:t>%</w:t>
      </w:r>
      <w:r>
        <w:rPr>
          <w:rStyle w:val="0pt2"/>
        </w:rPr>
        <w:t xml:space="preserve">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659E65F0" w14:textId="77777777" w:rsidR="00343A9B" w:rsidRDefault="00ED08B2">
      <w:pPr>
        <w:pStyle w:val="41"/>
        <w:framePr w:w="10368" w:h="14736" w:hRule="exact" w:wrap="none" w:vAnchor="page" w:hAnchor="page" w:x="783" w:y="881"/>
        <w:shd w:val="clear" w:color="auto" w:fill="auto"/>
        <w:spacing w:after="0" w:line="274" w:lineRule="exact"/>
        <w:ind w:left="20" w:right="20" w:firstLine="720"/>
        <w:jc w:val="both"/>
      </w:pPr>
      <w:r>
        <w:rPr>
          <w:rStyle w:val="0pt2"/>
        </w:rPr>
        <w:t>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w:t>
      </w:r>
      <w:r w:rsidR="00C5331C" w:rsidRPr="00C5331C">
        <w:rPr>
          <w:rStyle w:val="0pt2"/>
        </w:rPr>
        <w:t xml:space="preserve"> </w:t>
      </w:r>
      <w:r w:rsidR="00C5331C">
        <w:rPr>
          <w:rStyle w:val="0pt2"/>
        </w:rPr>
        <w:t>которой принимается в количестве 2 %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w:t>
      </w:r>
    </w:p>
    <w:p w14:paraId="08B9A565" w14:textId="77777777" w:rsidR="00343A9B" w:rsidRDefault="00ED08B2">
      <w:pPr>
        <w:pStyle w:val="26"/>
        <w:framePr w:w="10416" w:h="244" w:hRule="exact" w:wrap="none" w:vAnchor="page" w:hAnchor="page" w:x="759" w:y="15793"/>
        <w:shd w:val="clear" w:color="auto" w:fill="auto"/>
        <w:spacing w:line="210" w:lineRule="exact"/>
        <w:ind w:right="40"/>
        <w:jc w:val="right"/>
      </w:pPr>
      <w:r>
        <w:rPr>
          <w:rStyle w:val="20pt0"/>
          <w:b/>
          <w:bCs/>
        </w:rPr>
        <w:t>58</w:t>
      </w:r>
    </w:p>
    <w:p w14:paraId="550ADB2C"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C870BC4" w14:textId="77777777" w:rsidR="00343A9B" w:rsidRDefault="00ED08B2">
      <w:pPr>
        <w:pStyle w:val="41"/>
        <w:framePr w:w="10378" w:h="14661" w:hRule="exact" w:wrap="none" w:vAnchor="page" w:hAnchor="page" w:x="778" w:y="875"/>
        <w:shd w:val="clear" w:color="auto" w:fill="auto"/>
        <w:spacing w:after="0" w:line="274" w:lineRule="exact"/>
        <w:ind w:left="20" w:right="20"/>
        <w:jc w:val="both"/>
      </w:pPr>
      <w:bookmarkStart w:id="107" w:name="bookmark111"/>
      <w:r>
        <w:rPr>
          <w:rStyle w:val="0pt2"/>
        </w:rPr>
        <w:lastRenderedPageBreak/>
        <w:t>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bookmarkEnd w:id="107"/>
    </w:p>
    <w:p w14:paraId="03DB1D72" w14:textId="77777777" w:rsidR="00343A9B" w:rsidRDefault="00ED08B2">
      <w:pPr>
        <w:pStyle w:val="41"/>
        <w:framePr w:w="10378" w:h="14661" w:hRule="exact" w:wrap="none" w:vAnchor="page" w:hAnchor="page" w:x="778" w:y="875"/>
        <w:shd w:val="clear" w:color="auto" w:fill="auto"/>
        <w:spacing w:after="221" w:line="274" w:lineRule="exact"/>
        <w:ind w:left="20" w:right="20" w:firstLine="700"/>
        <w:jc w:val="both"/>
      </w:pPr>
      <w:r>
        <w:rPr>
          <w:rStyle w:val="0pt2"/>
        </w:rPr>
        <w:t>При возникновении аварийной ситуации на любом участке магистрального трубопровода, возможно организовать обеспечение подпитки тепловой сети за счет использования баков аккумуляторов. При серьезных авариях, в случае недостаточного объема подпитки химически обработанной воды, допускается использовать «сырую» воду согласно СНиП «Тепловые сети» п.6.17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w:t>
      </w:r>
    </w:p>
    <w:p w14:paraId="08055D95" w14:textId="77777777" w:rsidR="00343A9B" w:rsidRDefault="00ED08B2">
      <w:pPr>
        <w:pStyle w:val="80"/>
        <w:framePr w:w="10378" w:h="14661" w:hRule="exact" w:wrap="none" w:vAnchor="page" w:hAnchor="page" w:x="778" w:y="875"/>
        <w:numPr>
          <w:ilvl w:val="0"/>
          <w:numId w:val="45"/>
        </w:numPr>
        <w:shd w:val="clear" w:color="auto" w:fill="auto"/>
        <w:tabs>
          <w:tab w:val="left" w:pos="1466"/>
        </w:tabs>
        <w:spacing w:after="0" w:line="298" w:lineRule="exact"/>
        <w:ind w:left="20" w:right="20" w:firstLine="700"/>
        <w:jc w:val="both"/>
      </w:pPr>
      <w:r>
        <w:t>Существующий и перспективный баланс производительности водоподготовительных установок и потерь теплоносителя с учетом развития систем теплоснабжения</w:t>
      </w:r>
    </w:p>
    <w:p w14:paraId="50E3D553" w14:textId="77777777" w:rsidR="00343A9B" w:rsidRDefault="00ED08B2">
      <w:pPr>
        <w:pStyle w:val="41"/>
        <w:framePr w:w="10378" w:h="14661" w:hRule="exact" w:wrap="none" w:vAnchor="page" w:hAnchor="page" w:x="778" w:y="875"/>
        <w:shd w:val="clear" w:color="auto" w:fill="auto"/>
        <w:spacing w:after="229" w:line="283" w:lineRule="exact"/>
        <w:ind w:left="20" w:right="20" w:firstLine="700"/>
        <w:jc w:val="both"/>
      </w:pPr>
      <w:bookmarkStart w:id="108" w:name="bookmark112"/>
      <w:r>
        <w:rPr>
          <w:rStyle w:val="0pt2"/>
        </w:rPr>
        <w:t>Изменение баланса производительности водоподготовительных установок и потерь теплоносителя с учетом развития систем теплоснабжения не предполагается.</w:t>
      </w:r>
      <w:bookmarkEnd w:id="108"/>
    </w:p>
    <w:p w14:paraId="4F7BB3D5" w14:textId="77777777" w:rsidR="00343A9B" w:rsidRDefault="00ED08B2">
      <w:pPr>
        <w:pStyle w:val="80"/>
        <w:framePr w:w="10378" w:h="14661" w:hRule="exact" w:wrap="none" w:vAnchor="page" w:hAnchor="page" w:x="778" w:y="875"/>
        <w:shd w:val="clear" w:color="auto" w:fill="auto"/>
        <w:spacing w:after="244" w:line="298" w:lineRule="exact"/>
        <w:ind w:left="20" w:right="20" w:firstLine="700"/>
        <w:jc w:val="both"/>
      </w:pPr>
      <w:r>
        <w:t>Глава 7. Предложения по строительству, реконструкции, техническому перевооружению и (или) модернизации источников тепловой энергии</w:t>
      </w:r>
    </w:p>
    <w:p w14:paraId="57AED4AF" w14:textId="77777777" w:rsidR="00343A9B" w:rsidRDefault="00ED08B2">
      <w:pPr>
        <w:pStyle w:val="80"/>
        <w:framePr w:w="10378" w:h="14661" w:hRule="exact" w:wrap="none" w:vAnchor="page" w:hAnchor="page" w:x="778" w:y="875"/>
        <w:numPr>
          <w:ilvl w:val="0"/>
          <w:numId w:val="46"/>
        </w:numPr>
        <w:shd w:val="clear" w:color="auto" w:fill="auto"/>
        <w:tabs>
          <w:tab w:val="left" w:pos="1466"/>
        </w:tabs>
        <w:spacing w:after="0" w:line="293" w:lineRule="exact"/>
        <w:ind w:left="20" w:right="20" w:firstLine="700"/>
        <w:jc w:val="both"/>
      </w:pPr>
      <w:r>
        <w:t>Описание условий организации централизованного теплоснабжения, индивидуального теплоснабжения, а также поквартирного отопления</w:t>
      </w:r>
    </w:p>
    <w:p w14:paraId="69222366" w14:textId="77777777" w:rsidR="00343A9B" w:rsidRDefault="00ED08B2">
      <w:pPr>
        <w:pStyle w:val="41"/>
        <w:framePr w:w="10378" w:h="14661" w:hRule="exact" w:wrap="none" w:vAnchor="page" w:hAnchor="page" w:x="778" w:y="875"/>
        <w:shd w:val="clear" w:color="auto" w:fill="auto"/>
        <w:spacing w:after="0" w:line="274" w:lineRule="exact"/>
        <w:ind w:left="20" w:right="20" w:firstLine="700"/>
        <w:jc w:val="both"/>
      </w:pPr>
      <w:r>
        <w:rPr>
          <w:rStyle w:val="0pt2"/>
        </w:rPr>
        <w:t>Определение условий организации централизованного теплоснабжения, индивидуального теплоснабжения, а также поквартирного отопления производится в соответствии С п. 108-110 раздела VI. Методических рекомендаций по разработке схем теплоснабжения. Предложения по реконструкции существующих котельных пгт. Каменка осуществляются с использованием расчетов радиуса эффективного теплоснабжения.</w:t>
      </w:r>
    </w:p>
    <w:p w14:paraId="5DB4FA7C" w14:textId="77777777" w:rsidR="00343A9B" w:rsidRDefault="00ED08B2">
      <w:pPr>
        <w:pStyle w:val="41"/>
        <w:framePr w:w="10378" w:h="14661" w:hRule="exact" w:wrap="none" w:vAnchor="page" w:hAnchor="page" w:x="778" w:y="875"/>
        <w:shd w:val="clear" w:color="auto" w:fill="auto"/>
        <w:spacing w:after="0" w:line="274" w:lineRule="exact"/>
        <w:ind w:left="20" w:right="20" w:firstLine="700"/>
        <w:jc w:val="both"/>
      </w:pPr>
      <w:r>
        <w:rPr>
          <w:rStyle w:val="0pt2"/>
        </w:rPr>
        <w:t>На первом этапе рассчитывается перспективный (с учетом приростов тепловой нагрузки) радиус эффективного теплоснабжения изолированных зон действия, образованных на базе существующих источников тепловой энергии (котельных).</w:t>
      </w:r>
    </w:p>
    <w:p w14:paraId="02FA5F9C" w14:textId="77777777" w:rsidR="00343A9B" w:rsidRDefault="00ED08B2">
      <w:pPr>
        <w:pStyle w:val="41"/>
        <w:framePr w:w="10378" w:h="14661" w:hRule="exact" w:wrap="none" w:vAnchor="page" w:hAnchor="page" w:x="778" w:y="875"/>
        <w:numPr>
          <w:ilvl w:val="0"/>
          <w:numId w:val="47"/>
        </w:numPr>
        <w:shd w:val="clear" w:color="auto" w:fill="auto"/>
        <w:tabs>
          <w:tab w:val="left" w:pos="1466"/>
        </w:tabs>
        <w:spacing w:after="0" w:line="274" w:lineRule="exact"/>
        <w:ind w:left="20" w:right="20" w:firstLine="700"/>
        <w:jc w:val="both"/>
      </w:pPr>
      <w:r>
        <w:rPr>
          <w:rStyle w:val="0pt2"/>
        </w:rPr>
        <w:t>Если</w:t>
      </w:r>
      <w:r>
        <w:rPr>
          <w:rStyle w:val="0pt2"/>
        </w:rPr>
        <w:tab/>
        <w:t>рассчитанный радиус эффективного теплоснабжения больше существующей зоны действия котельных, то возможно увеличение тепловой мощности котельной и расширение зоны ее действия с выводом из эксплуатации котельных, расположенных в радиусе эффективного теплоснабжения. В данном случае осуществляется реконструкция котельной с увеличением ее мощности.</w:t>
      </w:r>
    </w:p>
    <w:p w14:paraId="5A32A11D" w14:textId="77777777" w:rsidR="00343A9B" w:rsidRDefault="00ED08B2">
      <w:pPr>
        <w:pStyle w:val="41"/>
        <w:framePr w:w="10378" w:h="14661" w:hRule="exact" w:wrap="none" w:vAnchor="page" w:hAnchor="page" w:x="778" w:y="875"/>
        <w:numPr>
          <w:ilvl w:val="0"/>
          <w:numId w:val="47"/>
        </w:numPr>
        <w:shd w:val="clear" w:color="auto" w:fill="auto"/>
        <w:tabs>
          <w:tab w:val="left" w:pos="1466"/>
        </w:tabs>
        <w:spacing w:after="0" w:line="274" w:lineRule="exact"/>
        <w:ind w:left="20" w:right="20" w:firstLine="700"/>
        <w:jc w:val="both"/>
      </w:pPr>
      <w:bookmarkStart w:id="109" w:name="bookmark113"/>
      <w:r>
        <w:rPr>
          <w:rStyle w:val="0pt2"/>
        </w:rPr>
        <w:t>Если</w:t>
      </w:r>
      <w:r>
        <w:rPr>
          <w:rStyle w:val="0pt2"/>
        </w:rPr>
        <w:tab/>
        <w:t>рассчитанный перспективный радиус эффективного теплоснабжения изолированных зон действия существующих котельных меньше, чем существующий радиус теплоснабжения, то расширение зоны действия котельных не целесообразно.</w:t>
      </w:r>
      <w:bookmarkEnd w:id="109"/>
    </w:p>
    <w:p w14:paraId="635BAD47" w14:textId="77777777" w:rsidR="00343A9B" w:rsidRDefault="00ED08B2">
      <w:pPr>
        <w:pStyle w:val="41"/>
        <w:framePr w:w="10378" w:h="14661" w:hRule="exact" w:wrap="none" w:vAnchor="page" w:hAnchor="page" w:x="778" w:y="875"/>
        <w:shd w:val="clear" w:color="auto" w:fill="auto"/>
        <w:spacing w:after="221" w:line="274" w:lineRule="exact"/>
        <w:ind w:left="20" w:right="20" w:firstLine="700"/>
        <w:jc w:val="both"/>
      </w:pPr>
      <w:r>
        <w:rPr>
          <w:rStyle w:val="0pt2"/>
        </w:rPr>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4F13622C" w14:textId="77777777" w:rsidR="00343A9B" w:rsidRDefault="00ED08B2">
      <w:pPr>
        <w:pStyle w:val="80"/>
        <w:framePr w:w="10378" w:h="14661" w:hRule="exact" w:wrap="none" w:vAnchor="page" w:hAnchor="page" w:x="778" w:y="875"/>
        <w:numPr>
          <w:ilvl w:val="0"/>
          <w:numId w:val="46"/>
        </w:numPr>
        <w:shd w:val="clear" w:color="auto" w:fill="auto"/>
        <w:tabs>
          <w:tab w:val="left" w:pos="1143"/>
        </w:tabs>
        <w:spacing w:after="0" w:line="298" w:lineRule="exact"/>
        <w:ind w:left="20" w:right="20" w:firstLine="700"/>
        <w:jc w:val="both"/>
      </w:pPr>
      <w:r>
        <w:t>Описание текущей ситуации, связанной с ранее принятыми в соответствии с законодательством РФ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14:paraId="35AA029C" w14:textId="77777777" w:rsidR="00343A9B" w:rsidRDefault="00ED08B2">
      <w:pPr>
        <w:pStyle w:val="41"/>
        <w:framePr w:w="10378" w:h="14661" w:hRule="exact" w:wrap="none" w:vAnchor="page" w:hAnchor="page" w:x="778" w:y="875"/>
        <w:shd w:val="clear" w:color="auto" w:fill="auto"/>
        <w:spacing w:after="0" w:line="278" w:lineRule="exact"/>
        <w:ind w:left="20" w:right="20" w:firstLine="700"/>
        <w:jc w:val="both"/>
      </w:pPr>
      <w:r>
        <w:rPr>
          <w:rStyle w:val="0pt2"/>
        </w:rPr>
        <w:t>Для котельных пгт. Каменка отсутствуют решения об отнесении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14:paraId="5632DF3B" w14:textId="77777777" w:rsidR="00343A9B" w:rsidRDefault="00ED08B2">
      <w:pPr>
        <w:pStyle w:val="26"/>
        <w:framePr w:wrap="none" w:vAnchor="page" w:hAnchor="page" w:x="10858" w:y="15764"/>
        <w:shd w:val="clear" w:color="auto" w:fill="auto"/>
        <w:spacing w:line="210" w:lineRule="exact"/>
        <w:ind w:left="20"/>
      </w:pPr>
      <w:r>
        <w:rPr>
          <w:rStyle w:val="20pt0"/>
          <w:b/>
          <w:bCs/>
        </w:rPr>
        <w:t>59</w:t>
      </w:r>
    </w:p>
    <w:p w14:paraId="78AABBFD"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48FAC5C8" w14:textId="77777777" w:rsidR="00343A9B" w:rsidRDefault="00ED08B2" w:rsidP="008A6EA8">
      <w:pPr>
        <w:pStyle w:val="80"/>
        <w:framePr w:w="10046" w:h="14258" w:hRule="exact" w:wrap="none" w:vAnchor="page" w:hAnchor="page" w:x="925" w:y="1222"/>
        <w:numPr>
          <w:ilvl w:val="0"/>
          <w:numId w:val="46"/>
        </w:numPr>
        <w:shd w:val="clear" w:color="auto" w:fill="auto"/>
        <w:spacing w:after="0" w:line="298" w:lineRule="exact"/>
        <w:ind w:left="20" w:right="20" w:firstLine="640"/>
        <w:jc w:val="both"/>
      </w:pPr>
      <w:bookmarkStart w:id="110" w:name="bookmark114"/>
      <w:bookmarkStart w:id="111" w:name="bookmark115"/>
      <w:r>
        <w:lastRenderedPageBreak/>
        <w:t>Анализ</w:t>
      </w:r>
      <w:r>
        <w:tab/>
        <w:t>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w:t>
      </w:r>
      <w:r w:rsidR="008A6EA8">
        <w:t>ж</w:t>
      </w:r>
      <w:r>
        <w:t>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110"/>
      <w:bookmarkEnd w:id="111"/>
    </w:p>
    <w:p w14:paraId="578260A6" w14:textId="77777777" w:rsidR="00343A9B" w:rsidRDefault="00ED08B2">
      <w:pPr>
        <w:pStyle w:val="41"/>
        <w:framePr w:w="10046" w:h="14258" w:hRule="exact" w:wrap="none" w:vAnchor="page" w:hAnchor="page" w:x="925" w:y="1222"/>
        <w:shd w:val="clear" w:color="auto" w:fill="auto"/>
        <w:spacing w:after="225" w:line="278" w:lineRule="exact"/>
        <w:ind w:left="20" w:right="20" w:firstLine="640"/>
        <w:jc w:val="both"/>
      </w:pPr>
      <w:r>
        <w:rPr>
          <w:rStyle w:val="0pt2"/>
        </w:rPr>
        <w:t>Для котельных пгт. Каменка отсутствуют решения об отнесении объектов к генерирующим объектам, мощность которых поставляется в вынужденном режиме в целях обеспечения надежного теплоснабжения потребителей.</w:t>
      </w:r>
    </w:p>
    <w:p w14:paraId="3FC295B9" w14:textId="77777777" w:rsidR="00343A9B" w:rsidRDefault="00ED08B2" w:rsidP="008A6EA8">
      <w:pPr>
        <w:pStyle w:val="80"/>
        <w:framePr w:w="10046" w:h="14258" w:hRule="exact" w:wrap="none" w:vAnchor="page" w:hAnchor="page" w:x="925" w:y="1222"/>
        <w:numPr>
          <w:ilvl w:val="0"/>
          <w:numId w:val="46"/>
        </w:numPr>
        <w:shd w:val="clear" w:color="auto" w:fill="auto"/>
        <w:spacing w:after="0" w:line="298" w:lineRule="exact"/>
        <w:ind w:left="20" w:right="20" w:firstLine="640"/>
        <w:jc w:val="both"/>
      </w:pPr>
      <w:bookmarkStart w:id="112" w:name="bookmark116"/>
      <w: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112"/>
    </w:p>
    <w:p w14:paraId="26F6B6BF" w14:textId="77777777" w:rsidR="00343A9B" w:rsidRDefault="00ED08B2">
      <w:pPr>
        <w:pStyle w:val="41"/>
        <w:framePr w:w="10046" w:h="14258" w:hRule="exact" w:wrap="none" w:vAnchor="page" w:hAnchor="page" w:x="925" w:y="1222"/>
        <w:shd w:val="clear" w:color="auto" w:fill="auto"/>
        <w:spacing w:after="221" w:line="274" w:lineRule="exact"/>
        <w:ind w:left="20" w:right="20" w:firstLine="640"/>
        <w:jc w:val="both"/>
      </w:pPr>
      <w:r>
        <w:rPr>
          <w:rStyle w:val="0pt2"/>
        </w:rPr>
        <w:t>На территории пгт. Каменка не планируется строительство источника тепловой энергии с комбинированной выработкой тепловой и электрической энергии, так как мощности существующих источников достаточно для покрытия перспективной нагрузки потребителей по состоянию на 2038 год.</w:t>
      </w:r>
    </w:p>
    <w:p w14:paraId="61CD7D60" w14:textId="77777777" w:rsidR="00343A9B" w:rsidRDefault="00ED08B2">
      <w:pPr>
        <w:pStyle w:val="80"/>
        <w:framePr w:w="10046" w:h="14258" w:hRule="exact" w:wrap="none" w:vAnchor="page" w:hAnchor="page" w:x="925" w:y="1222"/>
        <w:numPr>
          <w:ilvl w:val="0"/>
          <w:numId w:val="46"/>
        </w:numPr>
        <w:shd w:val="clear" w:color="auto" w:fill="auto"/>
        <w:tabs>
          <w:tab w:val="left" w:pos="1290"/>
        </w:tabs>
        <w:spacing w:after="0" w:line="298" w:lineRule="exact"/>
        <w:ind w:left="20" w:right="20" w:firstLine="640"/>
        <w:jc w:val="both"/>
      </w:pPr>
      <w:bookmarkStart w:id="113" w:name="bookmark117"/>
      <w: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w:t>
      </w:r>
      <w:r w:rsidR="008A6EA8">
        <w:t xml:space="preserve"> </w:t>
      </w:r>
      <w:r>
        <w:t>методическими указаниями по разработке схем теплоснабжения</w:t>
      </w:r>
      <w:bookmarkEnd w:id="113"/>
    </w:p>
    <w:p w14:paraId="234FAA5D" w14:textId="77777777" w:rsidR="00343A9B" w:rsidRDefault="00ED08B2">
      <w:pPr>
        <w:pStyle w:val="41"/>
        <w:framePr w:w="10046" w:h="14258" w:hRule="exact" w:wrap="none" w:vAnchor="page" w:hAnchor="page" w:x="925" w:y="1222"/>
        <w:shd w:val="clear" w:color="auto" w:fill="auto"/>
        <w:spacing w:after="225" w:line="278" w:lineRule="exact"/>
        <w:ind w:left="20" w:right="20" w:firstLine="640"/>
        <w:jc w:val="both"/>
      </w:pPr>
      <w:r>
        <w:rPr>
          <w:rStyle w:val="0pt2"/>
        </w:rPr>
        <w:t>На территории пгт. Каменка отсутствуют источники тепловой энергии, функционирующие в режиме комбинированной выработки электрической и тепловой энергии.</w:t>
      </w:r>
    </w:p>
    <w:p w14:paraId="42476722" w14:textId="77777777" w:rsidR="00343A9B" w:rsidRDefault="00ED08B2">
      <w:pPr>
        <w:pStyle w:val="80"/>
        <w:framePr w:w="10046" w:h="14258" w:hRule="exact" w:wrap="none" w:vAnchor="page" w:hAnchor="page" w:x="925" w:y="1222"/>
        <w:numPr>
          <w:ilvl w:val="0"/>
          <w:numId w:val="46"/>
        </w:numPr>
        <w:shd w:val="clear" w:color="auto" w:fill="auto"/>
        <w:tabs>
          <w:tab w:val="left" w:pos="1290"/>
        </w:tabs>
        <w:spacing w:after="0" w:line="298" w:lineRule="exact"/>
        <w:ind w:left="20" w:right="20" w:firstLine="640"/>
        <w:jc w:val="both"/>
      </w:pPr>
      <w:bookmarkStart w:id="114" w:name="bookmark118"/>
      <w: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w:t>
      </w:r>
      <w:r w:rsidR="008A6EA8">
        <w:t>ж</w:t>
      </w:r>
      <w:r>
        <w:t>ды теплоснабжающей организации в отношении источника тепловой энергии, на базе существующих и перспективных тепловых нагрузок</w:t>
      </w:r>
      <w:bookmarkEnd w:id="114"/>
    </w:p>
    <w:p w14:paraId="484C69C7" w14:textId="77777777" w:rsidR="00343A9B" w:rsidRDefault="00ED08B2">
      <w:pPr>
        <w:pStyle w:val="41"/>
        <w:framePr w:w="10046" w:h="14258" w:hRule="exact" w:wrap="none" w:vAnchor="page" w:hAnchor="page" w:x="925" w:y="1222"/>
        <w:shd w:val="clear" w:color="auto" w:fill="auto"/>
        <w:spacing w:after="225" w:line="278" w:lineRule="exact"/>
        <w:ind w:left="20" w:right="20" w:firstLine="640"/>
        <w:jc w:val="both"/>
      </w:pPr>
      <w:r>
        <w:rPr>
          <w:rStyle w:val="0pt2"/>
        </w:rPr>
        <w:t>Мероприятий по переоборудованию котельных в источники тепловой энергии, работающие в режиме комбинированной выработки электрической и тепловой энергии, не предлагается.</w:t>
      </w:r>
    </w:p>
    <w:p w14:paraId="3682DCBF" w14:textId="77777777" w:rsidR="00343A9B" w:rsidRDefault="00ED08B2">
      <w:pPr>
        <w:pStyle w:val="80"/>
        <w:framePr w:w="10046" w:h="14258" w:hRule="exact" w:wrap="none" w:vAnchor="page" w:hAnchor="page" w:x="925" w:y="1222"/>
        <w:numPr>
          <w:ilvl w:val="0"/>
          <w:numId w:val="46"/>
        </w:numPr>
        <w:shd w:val="clear" w:color="auto" w:fill="auto"/>
        <w:tabs>
          <w:tab w:val="left" w:pos="1290"/>
        </w:tabs>
        <w:spacing w:after="0" w:line="298" w:lineRule="exact"/>
        <w:ind w:left="20" w:right="20" w:firstLine="640"/>
        <w:jc w:val="both"/>
      </w:pPr>
      <w:bookmarkStart w:id="115" w:name="bookmark119"/>
      <w: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115"/>
    </w:p>
    <w:p w14:paraId="555B62FA" w14:textId="77777777" w:rsidR="00343A9B" w:rsidRDefault="00ED08B2">
      <w:pPr>
        <w:pStyle w:val="41"/>
        <w:framePr w:w="10046" w:h="14258" w:hRule="exact" w:wrap="none" w:vAnchor="page" w:hAnchor="page" w:x="925" w:y="1222"/>
        <w:shd w:val="clear" w:color="auto" w:fill="auto"/>
        <w:spacing w:after="258" w:line="210" w:lineRule="exact"/>
        <w:ind w:left="20" w:firstLine="640"/>
        <w:jc w:val="both"/>
      </w:pPr>
      <w:r>
        <w:rPr>
          <w:rStyle w:val="0pt2"/>
        </w:rPr>
        <w:t>Реконструкция котельных в пгт. Каменка не планируется.</w:t>
      </w:r>
    </w:p>
    <w:p w14:paraId="2DF0F7A0" w14:textId="77777777" w:rsidR="00343A9B" w:rsidRDefault="00ED08B2">
      <w:pPr>
        <w:pStyle w:val="80"/>
        <w:framePr w:w="10046" w:h="14258" w:hRule="exact" w:wrap="none" w:vAnchor="page" w:hAnchor="page" w:x="925" w:y="1222"/>
        <w:numPr>
          <w:ilvl w:val="0"/>
          <w:numId w:val="46"/>
        </w:numPr>
        <w:shd w:val="clear" w:color="auto" w:fill="auto"/>
        <w:tabs>
          <w:tab w:val="left" w:pos="1290"/>
        </w:tabs>
        <w:spacing w:after="0" w:line="298" w:lineRule="exact"/>
        <w:ind w:left="20" w:right="20" w:firstLine="640"/>
        <w:jc w:val="both"/>
      </w:pPr>
      <w: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w:t>
      </w:r>
      <w:r w:rsidR="00BB68B1">
        <w:t xml:space="preserve"> </w:t>
      </w:r>
      <w:r>
        <w:t>энергии</w:t>
      </w:r>
    </w:p>
    <w:p w14:paraId="105870B2" w14:textId="77777777" w:rsidR="00343A9B" w:rsidRDefault="00ED08B2">
      <w:pPr>
        <w:pStyle w:val="41"/>
        <w:framePr w:w="10046" w:h="14258" w:hRule="exact" w:wrap="none" w:vAnchor="page" w:hAnchor="page" w:x="925" w:y="1222"/>
        <w:shd w:val="clear" w:color="auto" w:fill="auto"/>
        <w:spacing w:after="0" w:line="210" w:lineRule="exact"/>
        <w:ind w:left="20" w:firstLine="640"/>
        <w:jc w:val="both"/>
      </w:pPr>
      <w:r>
        <w:rPr>
          <w:rStyle w:val="0pt2"/>
        </w:rPr>
        <w:t>Перевода в пиковый режим работы котельных не требуется.</w:t>
      </w:r>
    </w:p>
    <w:p w14:paraId="2BE81FA7" w14:textId="77777777" w:rsidR="00343A9B" w:rsidRDefault="00ED08B2">
      <w:pPr>
        <w:pStyle w:val="26"/>
        <w:framePr w:wrap="none" w:vAnchor="page" w:hAnchor="page" w:x="10745" w:y="15764"/>
        <w:shd w:val="clear" w:color="auto" w:fill="auto"/>
        <w:spacing w:line="210" w:lineRule="exact"/>
        <w:ind w:left="20"/>
      </w:pPr>
      <w:r>
        <w:rPr>
          <w:rStyle w:val="20pt0"/>
          <w:b/>
          <w:bCs/>
        </w:rPr>
        <w:t>60</w:t>
      </w:r>
    </w:p>
    <w:p w14:paraId="03130BFC"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0CBF6C83" w14:textId="77777777" w:rsidR="00343A9B" w:rsidRDefault="00ED08B2">
      <w:pPr>
        <w:pStyle w:val="80"/>
        <w:framePr w:w="10046" w:h="14524" w:hRule="exact" w:wrap="none" w:vAnchor="page" w:hAnchor="page" w:x="932" w:y="1131"/>
        <w:numPr>
          <w:ilvl w:val="0"/>
          <w:numId w:val="46"/>
        </w:numPr>
        <w:shd w:val="clear" w:color="auto" w:fill="auto"/>
        <w:tabs>
          <w:tab w:val="left" w:pos="1275"/>
        </w:tabs>
        <w:spacing w:after="0" w:line="298" w:lineRule="exact"/>
        <w:ind w:left="20" w:right="20" w:firstLine="700"/>
        <w:jc w:val="both"/>
      </w:pPr>
      <w:bookmarkStart w:id="116" w:name="bookmark120"/>
      <w:bookmarkStart w:id="117" w:name="bookmark121"/>
      <w:r>
        <w:lastRenderedPageBreak/>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116"/>
      <w:bookmarkEnd w:id="117"/>
    </w:p>
    <w:p w14:paraId="26B28648" w14:textId="77777777" w:rsidR="00343A9B" w:rsidRDefault="00ED08B2">
      <w:pPr>
        <w:pStyle w:val="41"/>
        <w:framePr w:w="10046" w:h="14524" w:hRule="exact" w:wrap="none" w:vAnchor="page" w:hAnchor="page" w:x="932" w:y="1131"/>
        <w:shd w:val="clear" w:color="auto" w:fill="auto"/>
        <w:spacing w:after="281" w:line="274" w:lineRule="exact"/>
        <w:ind w:left="20" w:right="20" w:firstLine="700"/>
        <w:jc w:val="both"/>
      </w:pPr>
      <w:r>
        <w:rPr>
          <w:rStyle w:val="0pt2"/>
        </w:rPr>
        <w:t>Источники тепловой энергии с комбинированной выработкой тепловой и электрической энергии отсутствуют.</w:t>
      </w:r>
    </w:p>
    <w:p w14:paraId="29D63477" w14:textId="77777777" w:rsidR="00343A9B" w:rsidRDefault="00ED08B2">
      <w:pPr>
        <w:pStyle w:val="80"/>
        <w:framePr w:w="10046" w:h="14524" w:hRule="exact" w:wrap="none" w:vAnchor="page" w:hAnchor="page" w:x="932" w:y="1131"/>
        <w:numPr>
          <w:ilvl w:val="0"/>
          <w:numId w:val="46"/>
        </w:numPr>
        <w:shd w:val="clear" w:color="auto" w:fill="auto"/>
        <w:tabs>
          <w:tab w:val="left" w:pos="1455"/>
        </w:tabs>
        <w:spacing w:after="0" w:line="298" w:lineRule="exact"/>
        <w:ind w:left="20" w:right="20" w:firstLine="700"/>
        <w:jc w:val="both"/>
      </w:pPr>
      <w:bookmarkStart w:id="118" w:name="bookmark122"/>
      <w: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118"/>
    </w:p>
    <w:p w14:paraId="19A78C4B" w14:textId="77777777" w:rsidR="00343A9B" w:rsidRDefault="00ED08B2">
      <w:pPr>
        <w:pStyle w:val="41"/>
        <w:framePr w:w="10046" w:h="14524" w:hRule="exact" w:wrap="none" w:vAnchor="page" w:hAnchor="page" w:x="932" w:y="1131"/>
        <w:shd w:val="clear" w:color="auto" w:fill="auto"/>
        <w:spacing w:after="194" w:line="210" w:lineRule="exact"/>
        <w:ind w:left="20" w:firstLine="700"/>
        <w:jc w:val="both"/>
      </w:pPr>
      <w:r>
        <w:rPr>
          <w:rStyle w:val="0pt2"/>
        </w:rPr>
        <w:t>Вывод в резерв действующих источников теплоснабжения не планируется.</w:t>
      </w:r>
    </w:p>
    <w:p w14:paraId="4BBDC6EA" w14:textId="77777777" w:rsidR="00343A9B" w:rsidRDefault="00ED08B2">
      <w:pPr>
        <w:pStyle w:val="80"/>
        <w:framePr w:w="10046" w:h="14524" w:hRule="exact" w:wrap="none" w:vAnchor="page" w:hAnchor="page" w:x="932" w:y="1131"/>
        <w:numPr>
          <w:ilvl w:val="0"/>
          <w:numId w:val="46"/>
        </w:numPr>
        <w:shd w:val="clear" w:color="auto" w:fill="auto"/>
        <w:tabs>
          <w:tab w:val="left" w:pos="1455"/>
        </w:tabs>
        <w:spacing w:after="0" w:line="302" w:lineRule="exact"/>
        <w:ind w:left="20" w:right="20" w:firstLine="700"/>
        <w:jc w:val="both"/>
      </w:pPr>
      <w:r>
        <w:t>Обоснование организации индивидуального теплоснабжения в зонах застройки поселения малоэтажными жилыми зданиями</w:t>
      </w:r>
    </w:p>
    <w:p w14:paraId="4A84E0E7" w14:textId="77777777" w:rsidR="00343A9B" w:rsidRDefault="00ED08B2">
      <w:pPr>
        <w:pStyle w:val="41"/>
        <w:framePr w:w="10046" w:h="14524" w:hRule="exact" w:wrap="none" w:vAnchor="page" w:hAnchor="page" w:x="932" w:y="1131"/>
        <w:shd w:val="clear" w:color="auto" w:fill="auto"/>
        <w:spacing w:after="0" w:line="274" w:lineRule="exact"/>
        <w:ind w:left="20" w:right="20" w:firstLine="700"/>
        <w:jc w:val="both"/>
      </w:pPr>
      <w:r>
        <w:rPr>
          <w:rStyle w:val="0pt2"/>
        </w:rPr>
        <w:t>Мероприятия по внедрению индивидуального теплоснабжения в зонах застройки поселения малоэтажными жилыми зданиями данной схемой не предусматриваются.</w:t>
      </w:r>
    </w:p>
    <w:p w14:paraId="66B4D0A3" w14:textId="77777777" w:rsidR="00343A9B" w:rsidRDefault="00ED08B2">
      <w:pPr>
        <w:pStyle w:val="41"/>
        <w:framePr w:w="10046" w:h="14524" w:hRule="exact" w:wrap="none" w:vAnchor="page" w:hAnchor="page" w:x="932" w:y="1131"/>
        <w:shd w:val="clear" w:color="auto" w:fill="auto"/>
        <w:spacing w:after="0" w:line="274" w:lineRule="exact"/>
        <w:ind w:left="20" w:right="20" w:firstLine="700"/>
        <w:jc w:val="both"/>
      </w:pPr>
      <w:r>
        <w:rPr>
          <w:rStyle w:val="0pt2"/>
        </w:rPr>
        <w:t>Следует отметить, что в соответствии с пунктом 1 статьи 26 Жилищного кодекса Российской Федерации, переустройство и перепланировка жилого помещения проводятся с соблюдением требований законодательства по согласованию с органами местного самоуправления, на основании принятого им решения.</w:t>
      </w:r>
    </w:p>
    <w:p w14:paraId="41B4EB6F" w14:textId="77777777" w:rsidR="00343A9B" w:rsidRDefault="00ED08B2">
      <w:pPr>
        <w:pStyle w:val="41"/>
        <w:framePr w:w="10046" w:h="14524" w:hRule="exact" w:wrap="none" w:vAnchor="page" w:hAnchor="page" w:x="932" w:y="1131"/>
        <w:shd w:val="clear" w:color="auto" w:fill="auto"/>
        <w:spacing w:after="0" w:line="274" w:lineRule="exact"/>
        <w:ind w:left="20" w:right="20" w:firstLine="700"/>
        <w:jc w:val="both"/>
      </w:pPr>
      <w:bookmarkStart w:id="119" w:name="bookmark123"/>
      <w:r>
        <w:rPr>
          <w:rStyle w:val="0pt2"/>
        </w:rPr>
        <w:t>В соответствии с пунктом 3 части 2 статьи 26 ЖК РФ для проведения переустройства и (или) перепланировки помещения собственник обязан представить подготовленный и оформленный в установленном порядке проект переустройства и (или) перепланировки переустраиваемого и (или) перепланируемого помещения.</w:t>
      </w:r>
      <w:bookmarkEnd w:id="119"/>
    </w:p>
    <w:p w14:paraId="54B8E295" w14:textId="77777777" w:rsidR="00343A9B" w:rsidRDefault="00ED08B2">
      <w:pPr>
        <w:pStyle w:val="41"/>
        <w:framePr w:w="10046" w:h="14524" w:hRule="exact" w:wrap="none" w:vAnchor="page" w:hAnchor="page" w:x="932" w:y="1131"/>
        <w:shd w:val="clear" w:color="auto" w:fill="auto"/>
        <w:spacing w:after="281" w:line="274" w:lineRule="exact"/>
        <w:ind w:left="20" w:right="20" w:firstLine="700"/>
        <w:jc w:val="both"/>
      </w:pPr>
      <w:r>
        <w:rPr>
          <w:rStyle w:val="0pt2"/>
        </w:rPr>
        <w:t>Завершение переустройства и (или) перепланировки жилого помещения подтверждается актом приемочной комиссии (часть 1 статьи 28 ЖК РФ).</w:t>
      </w:r>
    </w:p>
    <w:p w14:paraId="53D93F20" w14:textId="77777777" w:rsidR="00343A9B" w:rsidRDefault="00ED08B2">
      <w:pPr>
        <w:pStyle w:val="80"/>
        <w:framePr w:w="10046" w:h="14524" w:hRule="exact" w:wrap="none" w:vAnchor="page" w:hAnchor="page" w:x="932" w:y="1131"/>
        <w:numPr>
          <w:ilvl w:val="0"/>
          <w:numId w:val="46"/>
        </w:numPr>
        <w:shd w:val="clear" w:color="auto" w:fill="auto"/>
        <w:tabs>
          <w:tab w:val="left" w:pos="1455"/>
        </w:tabs>
        <w:spacing w:after="0" w:line="298" w:lineRule="exact"/>
        <w:ind w:left="20" w:right="20" w:firstLine="700"/>
        <w:jc w:val="both"/>
      </w:pPr>
      <w:bookmarkStart w:id="120" w:name="bookmark124"/>
      <w: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bookmarkEnd w:id="120"/>
    </w:p>
    <w:p w14:paraId="50579606" w14:textId="77777777" w:rsidR="00343A9B" w:rsidRDefault="00ED08B2">
      <w:pPr>
        <w:pStyle w:val="41"/>
        <w:framePr w:w="10046" w:h="14524" w:hRule="exact" w:wrap="none" w:vAnchor="page" w:hAnchor="page" w:x="932" w:y="1131"/>
        <w:shd w:val="clear" w:color="auto" w:fill="auto"/>
        <w:spacing w:after="285" w:line="278" w:lineRule="exact"/>
        <w:ind w:left="20" w:right="20" w:firstLine="700"/>
        <w:jc w:val="both"/>
      </w:pPr>
      <w:r>
        <w:rPr>
          <w:rStyle w:val="0pt2"/>
        </w:rPr>
        <w:t>Перспективная тепловая мощность источников теплоснабжения не изменится. Котельные обладают достаточным резервом тепловой мощности. Перераспределения тепловой нагрузки не планируется.</w:t>
      </w:r>
    </w:p>
    <w:p w14:paraId="4B23577E" w14:textId="77777777" w:rsidR="00343A9B" w:rsidRDefault="00ED08B2">
      <w:pPr>
        <w:pStyle w:val="80"/>
        <w:framePr w:w="10046" w:h="14524" w:hRule="exact" w:wrap="none" w:vAnchor="page" w:hAnchor="page" w:x="932" w:y="1131"/>
        <w:numPr>
          <w:ilvl w:val="0"/>
          <w:numId w:val="46"/>
        </w:numPr>
        <w:shd w:val="clear" w:color="auto" w:fill="auto"/>
        <w:tabs>
          <w:tab w:val="left" w:pos="1455"/>
        </w:tabs>
        <w:spacing w:after="0" w:line="298" w:lineRule="exact"/>
        <w:ind w:left="20" w:right="20" w:firstLine="700"/>
        <w:jc w:val="both"/>
      </w:pPr>
      <w:bookmarkStart w:id="121" w:name="bookmark125"/>
      <w: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121"/>
    </w:p>
    <w:p w14:paraId="25E06B85" w14:textId="77777777" w:rsidR="00343A9B" w:rsidRDefault="00ED08B2">
      <w:pPr>
        <w:pStyle w:val="41"/>
        <w:framePr w:w="10046" w:h="14524" w:hRule="exact" w:wrap="none" w:vAnchor="page" w:hAnchor="page" w:x="932" w:y="1131"/>
        <w:shd w:val="clear" w:color="auto" w:fill="auto"/>
        <w:spacing w:after="277" w:line="274" w:lineRule="exact"/>
        <w:ind w:left="20" w:right="20" w:firstLine="700"/>
        <w:jc w:val="both"/>
      </w:pPr>
      <w:r>
        <w:rPr>
          <w:rStyle w:val="0pt2"/>
        </w:rPr>
        <w:t>На территории пгт. Каменка отсутствуют источники тепловой энергии с использованием возобновляемых источников энергии, ввод новых источников к 2038 году не планируется.</w:t>
      </w:r>
    </w:p>
    <w:p w14:paraId="2D8992A0" w14:textId="77777777" w:rsidR="00343A9B" w:rsidRDefault="00ED08B2">
      <w:pPr>
        <w:pStyle w:val="80"/>
        <w:framePr w:w="10046" w:h="14524" w:hRule="exact" w:wrap="none" w:vAnchor="page" w:hAnchor="page" w:x="932" w:y="1131"/>
        <w:numPr>
          <w:ilvl w:val="0"/>
          <w:numId w:val="46"/>
        </w:numPr>
        <w:shd w:val="clear" w:color="auto" w:fill="auto"/>
        <w:tabs>
          <w:tab w:val="left" w:pos="1455"/>
        </w:tabs>
        <w:spacing w:after="0" w:line="302" w:lineRule="exact"/>
        <w:ind w:left="20" w:right="20" w:firstLine="700"/>
        <w:jc w:val="both"/>
      </w:pPr>
      <w:r>
        <w:t>Обоснование организации теплоснабжения в производственных зонах на территории поселения</w:t>
      </w:r>
    </w:p>
    <w:p w14:paraId="11CADEA4" w14:textId="77777777" w:rsidR="00343A9B" w:rsidRDefault="00ED08B2">
      <w:pPr>
        <w:pStyle w:val="41"/>
        <w:framePr w:w="10046" w:h="14524" w:hRule="exact" w:wrap="none" w:vAnchor="page" w:hAnchor="page" w:x="932" w:y="1131"/>
        <w:shd w:val="clear" w:color="auto" w:fill="auto"/>
        <w:spacing w:after="351" w:line="274" w:lineRule="exact"/>
        <w:ind w:left="20" w:right="20" w:firstLine="700"/>
        <w:jc w:val="both"/>
      </w:pPr>
      <w:r>
        <w:rPr>
          <w:rStyle w:val="0pt2"/>
        </w:rPr>
        <w:t>В результате сбора исходных данных проектов строительства новых промышленных предприятий с использованием тепловой энергии в технологических процессах в виде горячей воды</w:t>
      </w:r>
      <w:r w:rsidR="008A6EA8">
        <w:rPr>
          <w:rStyle w:val="0pt2"/>
        </w:rPr>
        <w:t xml:space="preserve"> </w:t>
      </w:r>
      <w:r>
        <w:rPr>
          <w:rStyle w:val="0pt2"/>
        </w:rPr>
        <w:t>или пара на территории муниципального образования выявлено не было.</w:t>
      </w:r>
    </w:p>
    <w:p w14:paraId="2ECBFD3D" w14:textId="77777777" w:rsidR="00343A9B" w:rsidRDefault="00ED08B2">
      <w:pPr>
        <w:pStyle w:val="80"/>
        <w:framePr w:w="10046" w:h="14524" w:hRule="exact" w:wrap="none" w:vAnchor="page" w:hAnchor="page" w:x="932" w:y="1131"/>
        <w:numPr>
          <w:ilvl w:val="0"/>
          <w:numId w:val="46"/>
        </w:numPr>
        <w:shd w:val="clear" w:color="auto" w:fill="auto"/>
        <w:tabs>
          <w:tab w:val="left" w:pos="1275"/>
        </w:tabs>
        <w:spacing w:after="207" w:line="210" w:lineRule="exact"/>
        <w:ind w:left="20" w:firstLine="700"/>
        <w:jc w:val="both"/>
      </w:pPr>
      <w:r>
        <w:t>Результаты расчетов радиуса эффективного теплоснабжения</w:t>
      </w:r>
    </w:p>
    <w:p w14:paraId="62BEE7D2" w14:textId="77777777" w:rsidR="00343A9B" w:rsidRDefault="00ED08B2">
      <w:pPr>
        <w:pStyle w:val="41"/>
        <w:framePr w:w="10046" w:h="14524" w:hRule="exact" w:wrap="none" w:vAnchor="page" w:hAnchor="page" w:x="932" w:y="1131"/>
        <w:shd w:val="clear" w:color="auto" w:fill="auto"/>
        <w:spacing w:after="0" w:line="274" w:lineRule="exact"/>
        <w:ind w:left="20" w:right="20" w:firstLine="700"/>
        <w:jc w:val="both"/>
      </w:pPr>
      <w:r>
        <w:rPr>
          <w:rStyle w:val="0pt2"/>
        </w:rPr>
        <w:t>Радиус эффективного теплоснабжения источников тепловой энергии определяется по методике кандидата технических наук, советника генерального директора ОАО «Объединение ВНИПИэнергопром» г. Москва, Папушкина В.Н. Результаты расчётов представлены в следующей таблице.</w:t>
      </w:r>
    </w:p>
    <w:p w14:paraId="50D05B40" w14:textId="77777777" w:rsidR="00343A9B" w:rsidRDefault="00ED08B2">
      <w:pPr>
        <w:pStyle w:val="26"/>
        <w:framePr w:w="10123" w:h="244" w:hRule="exact" w:wrap="none" w:vAnchor="page" w:hAnchor="page" w:x="908" w:y="15793"/>
        <w:shd w:val="clear" w:color="auto" w:fill="auto"/>
        <w:spacing w:line="210" w:lineRule="exact"/>
        <w:ind w:right="20"/>
        <w:jc w:val="right"/>
      </w:pPr>
      <w:r>
        <w:rPr>
          <w:rStyle w:val="20pt0"/>
          <w:b/>
          <w:bCs/>
        </w:rPr>
        <w:t>61</w:t>
      </w:r>
    </w:p>
    <w:p w14:paraId="644978AB"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71A730D4" w14:textId="77777777" w:rsidR="00343A9B" w:rsidRDefault="00ED08B2">
      <w:pPr>
        <w:pStyle w:val="2c"/>
        <w:framePr w:wrap="none" w:vAnchor="page" w:hAnchor="page" w:x="1820" w:y="1169"/>
        <w:shd w:val="clear" w:color="auto" w:fill="auto"/>
        <w:spacing w:line="220" w:lineRule="exact"/>
        <w:ind w:left="20"/>
      </w:pPr>
      <w:r>
        <w:rPr>
          <w:rStyle w:val="1a"/>
          <w:i/>
          <w:iCs/>
        </w:rPr>
        <w:lastRenderedPageBreak/>
        <w:t>Таблица 7.15.1 Расчет эффективного радиуса источника тепловой энергии</w:t>
      </w:r>
    </w:p>
    <w:tbl>
      <w:tblPr>
        <w:tblOverlap w:val="never"/>
        <w:tblW w:w="0" w:type="auto"/>
        <w:tblLayout w:type="fixed"/>
        <w:tblCellMar>
          <w:left w:w="10" w:type="dxa"/>
          <w:right w:w="10" w:type="dxa"/>
        </w:tblCellMar>
        <w:tblLook w:val="04A0" w:firstRow="1" w:lastRow="0" w:firstColumn="1" w:lastColumn="0" w:noHBand="0" w:noVBand="1"/>
      </w:tblPr>
      <w:tblGrid>
        <w:gridCol w:w="854"/>
        <w:gridCol w:w="5779"/>
        <w:gridCol w:w="2952"/>
      </w:tblGrid>
      <w:tr w:rsidR="005A57E3" w14:paraId="731B6257" w14:textId="77777777">
        <w:trPr>
          <w:trHeight w:hRule="exact" w:val="566"/>
        </w:trPr>
        <w:tc>
          <w:tcPr>
            <w:tcW w:w="854" w:type="dxa"/>
            <w:tcBorders>
              <w:top w:val="single" w:sz="4" w:space="0" w:color="auto"/>
              <w:left w:val="single" w:sz="4" w:space="0" w:color="auto"/>
            </w:tcBorders>
            <w:shd w:val="clear" w:color="auto" w:fill="FFFFFF"/>
          </w:tcPr>
          <w:p w14:paraId="360926C2" w14:textId="77777777" w:rsidR="00343A9B" w:rsidRDefault="00ED08B2">
            <w:pPr>
              <w:pStyle w:val="41"/>
              <w:framePr w:w="9586" w:h="2126" w:wrap="none" w:vAnchor="page" w:hAnchor="page" w:x="1148" w:y="1431"/>
              <w:shd w:val="clear" w:color="auto" w:fill="auto"/>
              <w:spacing w:after="0" w:line="210" w:lineRule="exact"/>
            </w:pPr>
            <w:r>
              <w:rPr>
                <w:rStyle w:val="0pt10"/>
              </w:rPr>
              <w:t>№ п/п</w:t>
            </w:r>
          </w:p>
        </w:tc>
        <w:tc>
          <w:tcPr>
            <w:tcW w:w="5779" w:type="dxa"/>
            <w:tcBorders>
              <w:top w:val="single" w:sz="4" w:space="0" w:color="auto"/>
              <w:left w:val="single" w:sz="4" w:space="0" w:color="auto"/>
            </w:tcBorders>
            <w:shd w:val="clear" w:color="auto" w:fill="FFFFFF"/>
          </w:tcPr>
          <w:p w14:paraId="1820B021" w14:textId="77777777" w:rsidR="00343A9B" w:rsidRDefault="00ED08B2">
            <w:pPr>
              <w:pStyle w:val="41"/>
              <w:framePr w:w="9586" w:h="2126" w:wrap="none" w:vAnchor="page" w:hAnchor="page" w:x="1148" w:y="1431"/>
              <w:shd w:val="clear" w:color="auto" w:fill="auto"/>
              <w:spacing w:after="0" w:line="210" w:lineRule="exact"/>
            </w:pPr>
            <w:r>
              <w:rPr>
                <w:rStyle w:val="0pt10"/>
              </w:rPr>
              <w:t>Котельная</w:t>
            </w:r>
          </w:p>
        </w:tc>
        <w:tc>
          <w:tcPr>
            <w:tcW w:w="2952" w:type="dxa"/>
            <w:tcBorders>
              <w:top w:val="single" w:sz="4" w:space="0" w:color="auto"/>
              <w:left w:val="single" w:sz="4" w:space="0" w:color="auto"/>
              <w:right w:val="single" w:sz="4" w:space="0" w:color="auto"/>
            </w:tcBorders>
            <w:shd w:val="clear" w:color="auto" w:fill="FFFFFF"/>
          </w:tcPr>
          <w:p w14:paraId="391198B0" w14:textId="77777777" w:rsidR="00343A9B" w:rsidRDefault="00ED08B2">
            <w:pPr>
              <w:pStyle w:val="41"/>
              <w:framePr w:w="9586" w:h="2126" w:wrap="none" w:vAnchor="page" w:hAnchor="page" w:x="1148" w:y="1431"/>
              <w:shd w:val="clear" w:color="auto" w:fill="auto"/>
              <w:spacing w:after="0" w:line="278" w:lineRule="exact"/>
              <w:ind w:left="340"/>
              <w:jc w:val="left"/>
            </w:pPr>
            <w:r>
              <w:rPr>
                <w:rStyle w:val="0pt10"/>
              </w:rPr>
              <w:t>Радиус эффективного теплоснабжения, км</w:t>
            </w:r>
          </w:p>
        </w:tc>
      </w:tr>
      <w:tr w:rsidR="005A57E3" w14:paraId="1378D507" w14:textId="77777777">
        <w:trPr>
          <w:trHeight w:hRule="exact" w:val="307"/>
        </w:trPr>
        <w:tc>
          <w:tcPr>
            <w:tcW w:w="854" w:type="dxa"/>
            <w:tcBorders>
              <w:top w:val="single" w:sz="4" w:space="0" w:color="auto"/>
              <w:left w:val="single" w:sz="4" w:space="0" w:color="auto"/>
            </w:tcBorders>
            <w:shd w:val="clear" w:color="auto" w:fill="FFFFFF"/>
          </w:tcPr>
          <w:p w14:paraId="7C988B9A" w14:textId="77777777" w:rsidR="00343A9B" w:rsidRDefault="00ED08B2">
            <w:pPr>
              <w:pStyle w:val="41"/>
              <w:framePr w:w="9586" w:h="2126" w:wrap="none" w:vAnchor="page" w:hAnchor="page" w:x="1148" w:y="1431"/>
              <w:shd w:val="clear" w:color="auto" w:fill="auto"/>
              <w:spacing w:after="0" w:line="210" w:lineRule="exact"/>
            </w:pPr>
            <w:r>
              <w:rPr>
                <w:rStyle w:val="0pt2"/>
              </w:rPr>
              <w:t>1</w:t>
            </w:r>
          </w:p>
        </w:tc>
        <w:tc>
          <w:tcPr>
            <w:tcW w:w="5779" w:type="dxa"/>
            <w:tcBorders>
              <w:top w:val="single" w:sz="4" w:space="0" w:color="auto"/>
              <w:left w:val="single" w:sz="4" w:space="0" w:color="auto"/>
            </w:tcBorders>
            <w:shd w:val="clear" w:color="auto" w:fill="FFFFFF"/>
          </w:tcPr>
          <w:p w14:paraId="033097A6" w14:textId="77777777" w:rsidR="00343A9B" w:rsidRDefault="00ED08B2">
            <w:pPr>
              <w:pStyle w:val="41"/>
              <w:framePr w:w="9586" w:h="2126" w:wrap="none" w:vAnchor="page" w:hAnchor="page" w:x="1148" w:y="1431"/>
              <w:shd w:val="clear" w:color="auto" w:fill="auto"/>
              <w:spacing w:after="0" w:line="210" w:lineRule="exact"/>
              <w:ind w:left="60"/>
              <w:jc w:val="left"/>
            </w:pPr>
            <w:r>
              <w:rPr>
                <w:rStyle w:val="0pt2"/>
              </w:rPr>
              <w:t>Модульная котельная ул. Мира 17ж</w:t>
            </w:r>
          </w:p>
        </w:tc>
        <w:tc>
          <w:tcPr>
            <w:tcW w:w="2952" w:type="dxa"/>
            <w:tcBorders>
              <w:top w:val="single" w:sz="4" w:space="0" w:color="auto"/>
              <w:left w:val="single" w:sz="4" w:space="0" w:color="auto"/>
              <w:right w:val="single" w:sz="4" w:space="0" w:color="auto"/>
            </w:tcBorders>
            <w:shd w:val="clear" w:color="auto" w:fill="FFFFFF"/>
          </w:tcPr>
          <w:p w14:paraId="7A3662CA" w14:textId="77777777" w:rsidR="00343A9B" w:rsidRDefault="00ED08B2">
            <w:pPr>
              <w:pStyle w:val="41"/>
              <w:framePr w:w="9586" w:h="2126" w:wrap="none" w:vAnchor="page" w:hAnchor="page" w:x="1148" w:y="1431"/>
              <w:shd w:val="clear" w:color="auto" w:fill="auto"/>
              <w:spacing w:after="0" w:line="210" w:lineRule="exact"/>
            </w:pPr>
            <w:r>
              <w:rPr>
                <w:rStyle w:val="0pt2"/>
              </w:rPr>
              <w:t>0,26</w:t>
            </w:r>
          </w:p>
        </w:tc>
      </w:tr>
      <w:tr w:rsidR="005A57E3" w14:paraId="46F21195" w14:textId="77777777">
        <w:trPr>
          <w:trHeight w:hRule="exact" w:val="312"/>
        </w:trPr>
        <w:tc>
          <w:tcPr>
            <w:tcW w:w="854" w:type="dxa"/>
            <w:tcBorders>
              <w:top w:val="single" w:sz="4" w:space="0" w:color="auto"/>
              <w:left w:val="single" w:sz="4" w:space="0" w:color="auto"/>
            </w:tcBorders>
            <w:shd w:val="clear" w:color="auto" w:fill="FFFFFF"/>
          </w:tcPr>
          <w:p w14:paraId="1D91187B" w14:textId="77777777" w:rsidR="00343A9B" w:rsidRDefault="00ED08B2">
            <w:pPr>
              <w:pStyle w:val="41"/>
              <w:framePr w:w="9586" w:h="2126" w:wrap="none" w:vAnchor="page" w:hAnchor="page" w:x="1148" w:y="1431"/>
              <w:shd w:val="clear" w:color="auto" w:fill="auto"/>
              <w:spacing w:after="0" w:line="210" w:lineRule="exact"/>
            </w:pPr>
            <w:r>
              <w:rPr>
                <w:rStyle w:val="0pt2"/>
              </w:rPr>
              <w:t>2</w:t>
            </w:r>
          </w:p>
        </w:tc>
        <w:tc>
          <w:tcPr>
            <w:tcW w:w="5779" w:type="dxa"/>
            <w:tcBorders>
              <w:top w:val="single" w:sz="4" w:space="0" w:color="auto"/>
              <w:left w:val="single" w:sz="4" w:space="0" w:color="auto"/>
            </w:tcBorders>
            <w:shd w:val="clear" w:color="auto" w:fill="FFFFFF"/>
          </w:tcPr>
          <w:p w14:paraId="6264DD3B" w14:textId="77777777" w:rsidR="00343A9B" w:rsidRDefault="00ED08B2">
            <w:pPr>
              <w:pStyle w:val="41"/>
              <w:framePr w:w="9586" w:h="2126" w:wrap="none" w:vAnchor="page" w:hAnchor="page" w:x="1148" w:y="1431"/>
              <w:shd w:val="clear" w:color="auto" w:fill="auto"/>
              <w:spacing w:after="0" w:line="210" w:lineRule="exact"/>
              <w:ind w:left="60"/>
              <w:jc w:val="left"/>
            </w:pPr>
            <w:r>
              <w:rPr>
                <w:rStyle w:val="0pt2"/>
              </w:rPr>
              <w:t>Модульная котельная ул. Центральная 23а</w:t>
            </w:r>
          </w:p>
        </w:tc>
        <w:tc>
          <w:tcPr>
            <w:tcW w:w="2952" w:type="dxa"/>
            <w:tcBorders>
              <w:top w:val="single" w:sz="4" w:space="0" w:color="auto"/>
              <w:left w:val="single" w:sz="4" w:space="0" w:color="auto"/>
              <w:right w:val="single" w:sz="4" w:space="0" w:color="auto"/>
            </w:tcBorders>
            <w:shd w:val="clear" w:color="auto" w:fill="FFFFFF"/>
          </w:tcPr>
          <w:p w14:paraId="52880343" w14:textId="77777777" w:rsidR="00343A9B" w:rsidRDefault="00ED08B2">
            <w:pPr>
              <w:pStyle w:val="41"/>
              <w:framePr w:w="9586" w:h="2126" w:wrap="none" w:vAnchor="page" w:hAnchor="page" w:x="1148" w:y="1431"/>
              <w:shd w:val="clear" w:color="auto" w:fill="auto"/>
              <w:spacing w:after="0" w:line="210" w:lineRule="exact"/>
            </w:pPr>
            <w:r>
              <w:rPr>
                <w:rStyle w:val="0pt2"/>
              </w:rPr>
              <w:t>0,240</w:t>
            </w:r>
          </w:p>
        </w:tc>
      </w:tr>
      <w:tr w:rsidR="005A57E3" w14:paraId="728D6C94" w14:textId="77777777">
        <w:trPr>
          <w:trHeight w:hRule="exact" w:val="307"/>
        </w:trPr>
        <w:tc>
          <w:tcPr>
            <w:tcW w:w="854" w:type="dxa"/>
            <w:tcBorders>
              <w:top w:val="single" w:sz="4" w:space="0" w:color="auto"/>
              <w:left w:val="single" w:sz="4" w:space="0" w:color="auto"/>
            </w:tcBorders>
            <w:shd w:val="clear" w:color="auto" w:fill="FFFFFF"/>
          </w:tcPr>
          <w:p w14:paraId="4F995EB7" w14:textId="77777777" w:rsidR="00343A9B" w:rsidRDefault="00ED08B2">
            <w:pPr>
              <w:pStyle w:val="41"/>
              <w:framePr w:w="9586" w:h="2126" w:wrap="none" w:vAnchor="page" w:hAnchor="page" w:x="1148" w:y="1431"/>
              <w:shd w:val="clear" w:color="auto" w:fill="auto"/>
              <w:spacing w:after="0" w:line="210" w:lineRule="exact"/>
            </w:pPr>
            <w:r>
              <w:rPr>
                <w:rStyle w:val="0pt2"/>
              </w:rPr>
              <w:t>3</w:t>
            </w:r>
          </w:p>
        </w:tc>
        <w:tc>
          <w:tcPr>
            <w:tcW w:w="5779" w:type="dxa"/>
            <w:tcBorders>
              <w:top w:val="single" w:sz="4" w:space="0" w:color="auto"/>
              <w:left w:val="single" w:sz="4" w:space="0" w:color="auto"/>
            </w:tcBorders>
            <w:shd w:val="clear" w:color="auto" w:fill="FFFFFF"/>
          </w:tcPr>
          <w:p w14:paraId="49D3674D" w14:textId="77777777" w:rsidR="00343A9B" w:rsidRDefault="00ED08B2">
            <w:pPr>
              <w:pStyle w:val="41"/>
              <w:framePr w:w="9586" w:h="2126" w:wrap="none" w:vAnchor="page" w:hAnchor="page" w:x="1148" w:y="1431"/>
              <w:shd w:val="clear" w:color="auto" w:fill="auto"/>
              <w:spacing w:after="0" w:line="210" w:lineRule="exact"/>
              <w:ind w:left="60"/>
              <w:jc w:val="left"/>
            </w:pPr>
            <w:r>
              <w:rPr>
                <w:rStyle w:val="0pt2"/>
              </w:rPr>
              <w:t>Модульная котельная ул. Советская 40а</w:t>
            </w:r>
          </w:p>
        </w:tc>
        <w:tc>
          <w:tcPr>
            <w:tcW w:w="2952" w:type="dxa"/>
            <w:tcBorders>
              <w:top w:val="single" w:sz="4" w:space="0" w:color="auto"/>
              <w:left w:val="single" w:sz="4" w:space="0" w:color="auto"/>
              <w:right w:val="single" w:sz="4" w:space="0" w:color="auto"/>
            </w:tcBorders>
            <w:shd w:val="clear" w:color="auto" w:fill="FFFFFF"/>
          </w:tcPr>
          <w:p w14:paraId="4E2EC020" w14:textId="77777777" w:rsidR="00343A9B" w:rsidRDefault="00ED08B2">
            <w:pPr>
              <w:pStyle w:val="41"/>
              <w:framePr w:w="9586" w:h="2126" w:wrap="none" w:vAnchor="page" w:hAnchor="page" w:x="1148" w:y="1431"/>
              <w:shd w:val="clear" w:color="auto" w:fill="auto"/>
              <w:spacing w:after="0" w:line="80" w:lineRule="exact"/>
            </w:pPr>
            <w:r>
              <w:rPr>
                <w:rStyle w:val="4pt0pt1"/>
              </w:rPr>
              <w:t>-</w:t>
            </w:r>
          </w:p>
        </w:tc>
      </w:tr>
      <w:tr w:rsidR="005A57E3" w14:paraId="7FED5BCB" w14:textId="77777777">
        <w:trPr>
          <w:trHeight w:hRule="exact" w:val="312"/>
        </w:trPr>
        <w:tc>
          <w:tcPr>
            <w:tcW w:w="854" w:type="dxa"/>
            <w:tcBorders>
              <w:top w:val="single" w:sz="4" w:space="0" w:color="auto"/>
              <w:left w:val="single" w:sz="4" w:space="0" w:color="auto"/>
            </w:tcBorders>
            <w:shd w:val="clear" w:color="auto" w:fill="FFFFFF"/>
          </w:tcPr>
          <w:p w14:paraId="368B6B9E" w14:textId="77777777" w:rsidR="00343A9B" w:rsidRDefault="00ED08B2">
            <w:pPr>
              <w:pStyle w:val="41"/>
              <w:framePr w:w="9586" w:h="2126" w:wrap="none" w:vAnchor="page" w:hAnchor="page" w:x="1148" w:y="1431"/>
              <w:shd w:val="clear" w:color="auto" w:fill="auto"/>
              <w:spacing w:after="0" w:line="210" w:lineRule="exact"/>
            </w:pPr>
            <w:r>
              <w:rPr>
                <w:rStyle w:val="0pt2"/>
              </w:rPr>
              <w:t>4</w:t>
            </w:r>
          </w:p>
        </w:tc>
        <w:tc>
          <w:tcPr>
            <w:tcW w:w="5779" w:type="dxa"/>
            <w:tcBorders>
              <w:top w:val="single" w:sz="4" w:space="0" w:color="auto"/>
              <w:left w:val="single" w:sz="4" w:space="0" w:color="auto"/>
            </w:tcBorders>
            <w:shd w:val="clear" w:color="auto" w:fill="FFFFFF"/>
          </w:tcPr>
          <w:p w14:paraId="1DAC5DFF" w14:textId="77777777" w:rsidR="00343A9B" w:rsidRDefault="00ED08B2">
            <w:pPr>
              <w:pStyle w:val="41"/>
              <w:framePr w:w="9586" w:h="2126" w:wrap="none" w:vAnchor="page" w:hAnchor="page" w:x="1148" w:y="1431"/>
              <w:shd w:val="clear" w:color="auto" w:fill="auto"/>
              <w:spacing w:after="0" w:line="210" w:lineRule="exact"/>
              <w:ind w:left="60"/>
              <w:jc w:val="left"/>
            </w:pPr>
            <w:r>
              <w:rPr>
                <w:rStyle w:val="0pt2"/>
              </w:rPr>
              <w:t>Котельная ул. Ленина (24)</w:t>
            </w:r>
          </w:p>
        </w:tc>
        <w:tc>
          <w:tcPr>
            <w:tcW w:w="2952" w:type="dxa"/>
            <w:tcBorders>
              <w:top w:val="single" w:sz="4" w:space="0" w:color="auto"/>
              <w:left w:val="single" w:sz="4" w:space="0" w:color="auto"/>
              <w:right w:val="single" w:sz="4" w:space="0" w:color="auto"/>
            </w:tcBorders>
            <w:shd w:val="clear" w:color="auto" w:fill="FFFFFF"/>
          </w:tcPr>
          <w:p w14:paraId="789ED20E" w14:textId="77777777" w:rsidR="00343A9B" w:rsidRDefault="00ED08B2">
            <w:pPr>
              <w:pStyle w:val="41"/>
              <w:framePr w:w="9586" w:h="2126" w:wrap="none" w:vAnchor="page" w:hAnchor="page" w:x="1148" w:y="1431"/>
              <w:shd w:val="clear" w:color="auto" w:fill="auto"/>
              <w:spacing w:after="0" w:line="210" w:lineRule="exact"/>
            </w:pPr>
            <w:r>
              <w:rPr>
                <w:rStyle w:val="0pt2"/>
              </w:rPr>
              <w:t>0,330</w:t>
            </w:r>
          </w:p>
        </w:tc>
      </w:tr>
      <w:tr w:rsidR="005A57E3" w14:paraId="6D13BD74" w14:textId="77777777">
        <w:trPr>
          <w:trHeight w:hRule="exact" w:val="322"/>
        </w:trPr>
        <w:tc>
          <w:tcPr>
            <w:tcW w:w="854" w:type="dxa"/>
            <w:tcBorders>
              <w:top w:val="single" w:sz="4" w:space="0" w:color="auto"/>
              <w:left w:val="single" w:sz="4" w:space="0" w:color="auto"/>
              <w:bottom w:val="single" w:sz="4" w:space="0" w:color="auto"/>
            </w:tcBorders>
            <w:shd w:val="clear" w:color="auto" w:fill="FFFFFF"/>
          </w:tcPr>
          <w:p w14:paraId="4FE76C90" w14:textId="77777777" w:rsidR="00343A9B" w:rsidRDefault="00ED08B2">
            <w:pPr>
              <w:pStyle w:val="41"/>
              <w:framePr w:w="9586" w:h="2126" w:wrap="none" w:vAnchor="page" w:hAnchor="page" w:x="1148" w:y="1431"/>
              <w:shd w:val="clear" w:color="auto" w:fill="auto"/>
              <w:spacing w:after="0" w:line="210" w:lineRule="exact"/>
            </w:pPr>
            <w:r>
              <w:rPr>
                <w:rStyle w:val="0pt2"/>
              </w:rPr>
              <w:t>5</w:t>
            </w:r>
          </w:p>
        </w:tc>
        <w:tc>
          <w:tcPr>
            <w:tcW w:w="5779" w:type="dxa"/>
            <w:tcBorders>
              <w:top w:val="single" w:sz="4" w:space="0" w:color="auto"/>
              <w:left w:val="single" w:sz="4" w:space="0" w:color="auto"/>
              <w:bottom w:val="single" w:sz="4" w:space="0" w:color="auto"/>
            </w:tcBorders>
            <w:shd w:val="clear" w:color="auto" w:fill="FFFFFF"/>
          </w:tcPr>
          <w:p w14:paraId="7C3CA6DA" w14:textId="77777777" w:rsidR="00343A9B" w:rsidRDefault="00ED08B2">
            <w:pPr>
              <w:pStyle w:val="41"/>
              <w:framePr w:w="9586" w:h="2126" w:wrap="none" w:vAnchor="page" w:hAnchor="page" w:x="1148" w:y="1431"/>
              <w:shd w:val="clear" w:color="auto" w:fill="auto"/>
              <w:spacing w:after="0" w:line="210" w:lineRule="exact"/>
              <w:ind w:left="60"/>
              <w:jc w:val="left"/>
            </w:pPr>
            <w:r>
              <w:rPr>
                <w:rStyle w:val="0pt2"/>
              </w:rPr>
              <w:t>Котельная ул. Гагарина (20)</w:t>
            </w:r>
          </w:p>
        </w:tc>
        <w:tc>
          <w:tcPr>
            <w:tcW w:w="2952" w:type="dxa"/>
            <w:tcBorders>
              <w:top w:val="single" w:sz="4" w:space="0" w:color="auto"/>
              <w:left w:val="single" w:sz="4" w:space="0" w:color="auto"/>
              <w:bottom w:val="single" w:sz="4" w:space="0" w:color="auto"/>
              <w:right w:val="single" w:sz="4" w:space="0" w:color="auto"/>
            </w:tcBorders>
            <w:shd w:val="clear" w:color="auto" w:fill="FFFFFF"/>
          </w:tcPr>
          <w:p w14:paraId="3DD9F188" w14:textId="77777777" w:rsidR="00343A9B" w:rsidRDefault="00ED08B2">
            <w:pPr>
              <w:pStyle w:val="41"/>
              <w:framePr w:w="9586" w:h="2126" w:wrap="none" w:vAnchor="page" w:hAnchor="page" w:x="1148" w:y="1431"/>
              <w:shd w:val="clear" w:color="auto" w:fill="auto"/>
              <w:spacing w:after="0" w:line="210" w:lineRule="exact"/>
            </w:pPr>
            <w:r>
              <w:rPr>
                <w:rStyle w:val="0pt2"/>
              </w:rPr>
              <w:t>0,260</w:t>
            </w:r>
          </w:p>
        </w:tc>
      </w:tr>
    </w:tbl>
    <w:p w14:paraId="2957FD2F" w14:textId="77777777" w:rsidR="00343A9B" w:rsidRDefault="00ED08B2">
      <w:pPr>
        <w:pStyle w:val="80"/>
        <w:framePr w:w="10512" w:h="10795" w:hRule="exact" w:wrap="none" w:vAnchor="page" w:hAnchor="page" w:x="711" w:y="3982"/>
        <w:shd w:val="clear" w:color="auto" w:fill="auto"/>
        <w:spacing w:after="60" w:line="298" w:lineRule="exact"/>
        <w:ind w:left="20" w:right="20" w:firstLine="700"/>
        <w:jc w:val="both"/>
      </w:pPr>
      <w:bookmarkStart w:id="122" w:name="bookmark126"/>
      <w:r>
        <w:t>Глава 8. Предложения по строительству, реконструкции и (или) модернизации тепловых сетей</w:t>
      </w:r>
      <w:bookmarkEnd w:id="122"/>
    </w:p>
    <w:p w14:paraId="2F98B93C" w14:textId="77777777" w:rsidR="00343A9B" w:rsidRDefault="00ED08B2">
      <w:pPr>
        <w:pStyle w:val="80"/>
        <w:framePr w:w="10512" w:h="10795" w:hRule="exact" w:wrap="none" w:vAnchor="page" w:hAnchor="page" w:x="711" w:y="3982"/>
        <w:numPr>
          <w:ilvl w:val="0"/>
          <w:numId w:val="48"/>
        </w:numPr>
        <w:shd w:val="clear" w:color="auto" w:fill="auto"/>
        <w:tabs>
          <w:tab w:val="left" w:pos="1300"/>
        </w:tabs>
        <w:spacing w:after="0" w:line="298" w:lineRule="exact"/>
        <w:ind w:left="20" w:right="20" w:firstLine="700"/>
        <w:jc w:val="both"/>
      </w:pPr>
      <w:bookmarkStart w:id="123" w:name="bookmark127"/>
      <w: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тепловой мощности в зоны с избытком тепловой</w:t>
      </w:r>
      <w:bookmarkEnd w:id="123"/>
    </w:p>
    <w:p w14:paraId="1106FF60" w14:textId="77777777" w:rsidR="00343A9B" w:rsidRDefault="00ED08B2">
      <w:pPr>
        <w:pStyle w:val="41"/>
        <w:framePr w:w="10512" w:h="10795" w:hRule="exact" w:wrap="none" w:vAnchor="page" w:hAnchor="page" w:x="711" w:y="3982"/>
        <w:shd w:val="clear" w:color="auto" w:fill="auto"/>
        <w:spacing w:after="221" w:line="274" w:lineRule="exact"/>
        <w:ind w:left="20" w:right="20" w:firstLine="700"/>
        <w:jc w:val="both"/>
      </w:pPr>
      <w:r>
        <w:rPr>
          <w:rStyle w:val="0pt2"/>
        </w:rPr>
        <w:t>Реконструкции и строительства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 не планируется. На территории пгт. Каменка отсутствуют зоны с дефицитом мощности.</w:t>
      </w:r>
    </w:p>
    <w:p w14:paraId="547FD1C7" w14:textId="77777777" w:rsidR="00343A9B" w:rsidRDefault="00ED08B2">
      <w:pPr>
        <w:pStyle w:val="80"/>
        <w:framePr w:w="10512" w:h="10795" w:hRule="exact" w:wrap="none" w:vAnchor="page" w:hAnchor="page" w:x="711" w:y="3982"/>
        <w:numPr>
          <w:ilvl w:val="0"/>
          <w:numId w:val="48"/>
        </w:numPr>
        <w:shd w:val="clear" w:color="auto" w:fill="auto"/>
        <w:tabs>
          <w:tab w:val="left" w:pos="1300"/>
        </w:tabs>
        <w:spacing w:after="0" w:line="298" w:lineRule="exact"/>
        <w:ind w:left="20" w:right="20" w:firstLine="700"/>
        <w:jc w:val="both"/>
      </w:pPr>
      <w:bookmarkStart w:id="124" w:name="bookmark128"/>
      <w: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124"/>
    </w:p>
    <w:p w14:paraId="469F9935" w14:textId="77777777" w:rsidR="00343A9B" w:rsidRDefault="00ED08B2">
      <w:pPr>
        <w:pStyle w:val="41"/>
        <w:framePr w:w="10512" w:h="10795" w:hRule="exact" w:wrap="none" w:vAnchor="page" w:hAnchor="page" w:x="711" w:y="3982"/>
        <w:shd w:val="clear" w:color="auto" w:fill="auto"/>
        <w:spacing w:after="225" w:line="278" w:lineRule="exact"/>
        <w:ind w:left="20" w:right="20" w:firstLine="700"/>
        <w:jc w:val="both"/>
      </w:pPr>
      <w:r>
        <w:rPr>
          <w:rStyle w:val="0pt2"/>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не требуется.</w:t>
      </w:r>
    </w:p>
    <w:p w14:paraId="73C55EE4" w14:textId="77777777" w:rsidR="00343A9B" w:rsidRDefault="00ED08B2">
      <w:pPr>
        <w:pStyle w:val="80"/>
        <w:framePr w:w="10512" w:h="10795" w:hRule="exact" w:wrap="none" w:vAnchor="page" w:hAnchor="page" w:x="711" w:y="3982"/>
        <w:numPr>
          <w:ilvl w:val="0"/>
          <w:numId w:val="48"/>
        </w:numPr>
        <w:shd w:val="clear" w:color="auto" w:fill="auto"/>
        <w:tabs>
          <w:tab w:val="left" w:pos="1300"/>
        </w:tabs>
        <w:spacing w:after="0" w:line="298" w:lineRule="exact"/>
        <w:ind w:left="20" w:right="20" w:firstLine="700"/>
        <w:jc w:val="both"/>
      </w:pPr>
      <w:bookmarkStart w:id="125" w:name="bookmark129"/>
      <w:r>
        <w:t>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25"/>
    </w:p>
    <w:p w14:paraId="75D64C75" w14:textId="77777777" w:rsidR="00343A9B" w:rsidRDefault="00ED08B2">
      <w:pPr>
        <w:pStyle w:val="41"/>
        <w:framePr w:w="10512" w:h="10795" w:hRule="exact" w:wrap="none" w:vAnchor="page" w:hAnchor="page" w:x="711" w:y="3982"/>
        <w:shd w:val="clear" w:color="auto" w:fill="auto"/>
        <w:spacing w:after="221" w:line="274" w:lineRule="exact"/>
        <w:ind w:left="20" w:right="20" w:firstLine="700"/>
        <w:jc w:val="both"/>
      </w:pPr>
      <w:r>
        <w:rPr>
          <w:rStyle w:val="0pt2"/>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планируется.</w:t>
      </w:r>
    </w:p>
    <w:p w14:paraId="3940199E" w14:textId="77777777" w:rsidR="00343A9B" w:rsidRDefault="00ED08B2">
      <w:pPr>
        <w:pStyle w:val="80"/>
        <w:framePr w:w="10512" w:h="10795" w:hRule="exact" w:wrap="none" w:vAnchor="page" w:hAnchor="page" w:x="711" w:y="3982"/>
        <w:numPr>
          <w:ilvl w:val="0"/>
          <w:numId w:val="48"/>
        </w:numPr>
        <w:shd w:val="clear" w:color="auto" w:fill="auto"/>
        <w:tabs>
          <w:tab w:val="left" w:pos="1300"/>
        </w:tabs>
        <w:spacing w:after="0" w:line="298" w:lineRule="exact"/>
        <w:ind w:left="20" w:right="20" w:firstLine="700"/>
        <w:jc w:val="both"/>
      </w:pPr>
      <w:bookmarkStart w:id="126" w:name="bookmark130"/>
      <w: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26"/>
    </w:p>
    <w:p w14:paraId="6B2398A3" w14:textId="77777777" w:rsidR="00343A9B" w:rsidRDefault="00ED08B2">
      <w:pPr>
        <w:pStyle w:val="41"/>
        <w:framePr w:w="10512" w:h="10795" w:hRule="exact" w:wrap="none" w:vAnchor="page" w:hAnchor="page" w:x="711" w:y="3982"/>
        <w:shd w:val="clear" w:color="auto" w:fill="auto"/>
        <w:spacing w:after="221" w:line="274" w:lineRule="exact"/>
        <w:ind w:left="20" w:right="20" w:firstLine="700"/>
        <w:jc w:val="both"/>
      </w:pPr>
      <w:r>
        <w:rPr>
          <w:rStyle w:val="0pt2"/>
        </w:rPr>
        <w:t>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не требуется.</w:t>
      </w:r>
    </w:p>
    <w:p w14:paraId="4FA3A80A" w14:textId="77777777" w:rsidR="00343A9B" w:rsidRDefault="00ED08B2">
      <w:pPr>
        <w:pStyle w:val="80"/>
        <w:framePr w:w="10512" w:h="10795" w:hRule="exact" w:wrap="none" w:vAnchor="page" w:hAnchor="page" w:x="711" w:y="3982"/>
        <w:numPr>
          <w:ilvl w:val="0"/>
          <w:numId w:val="48"/>
        </w:numPr>
        <w:shd w:val="clear" w:color="auto" w:fill="auto"/>
        <w:tabs>
          <w:tab w:val="left" w:pos="1300"/>
        </w:tabs>
        <w:spacing w:after="0" w:line="298" w:lineRule="exact"/>
        <w:ind w:left="20" w:right="20" w:firstLine="700"/>
        <w:jc w:val="both"/>
      </w:pPr>
      <w:bookmarkStart w:id="127" w:name="bookmark131"/>
      <w:r>
        <w:t>Предложения по строительству тепловых сетей для обеспечения нормативной надежности теплоснабжения</w:t>
      </w:r>
      <w:bookmarkEnd w:id="127"/>
    </w:p>
    <w:p w14:paraId="5472672A" w14:textId="77777777" w:rsidR="00343A9B" w:rsidRDefault="00ED08B2">
      <w:pPr>
        <w:pStyle w:val="41"/>
        <w:framePr w:w="10512" w:h="10795" w:hRule="exact" w:wrap="none" w:vAnchor="page" w:hAnchor="page" w:x="711" w:y="3982"/>
        <w:shd w:val="clear" w:color="auto" w:fill="auto"/>
        <w:spacing w:after="0" w:line="274" w:lineRule="exact"/>
        <w:ind w:left="20" w:right="20" w:firstLine="700"/>
        <w:jc w:val="both"/>
      </w:pPr>
      <w:r>
        <w:rPr>
          <w:rStyle w:val="0pt2"/>
        </w:rPr>
        <w:t>Системная замена изношенных и аварийных участков тепловых сетей позволит обеспечивать потребителей тепловой энергией с высоким коэффициентом надежности.</w:t>
      </w:r>
    </w:p>
    <w:p w14:paraId="43ECA6CD" w14:textId="77777777" w:rsidR="00343A9B" w:rsidRDefault="00ED08B2">
      <w:pPr>
        <w:pStyle w:val="26"/>
        <w:framePr w:wrap="none" w:vAnchor="page" w:hAnchor="page" w:x="10935" w:y="15764"/>
        <w:shd w:val="clear" w:color="auto" w:fill="auto"/>
        <w:spacing w:line="210" w:lineRule="exact"/>
        <w:ind w:left="20"/>
      </w:pPr>
      <w:r>
        <w:rPr>
          <w:rStyle w:val="20pt0"/>
          <w:b/>
          <w:bCs/>
        </w:rPr>
        <w:t>62</w:t>
      </w:r>
    </w:p>
    <w:p w14:paraId="68C7D991"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55F27A5F" w14:textId="77777777" w:rsidR="00343A9B" w:rsidRDefault="00ED08B2">
      <w:pPr>
        <w:pStyle w:val="80"/>
        <w:framePr w:w="10642" w:h="14185" w:hRule="exact" w:wrap="none" w:vAnchor="page" w:hAnchor="page" w:x="646" w:y="1131"/>
        <w:numPr>
          <w:ilvl w:val="0"/>
          <w:numId w:val="48"/>
        </w:numPr>
        <w:shd w:val="clear" w:color="auto" w:fill="auto"/>
        <w:tabs>
          <w:tab w:val="left" w:pos="1354"/>
        </w:tabs>
        <w:spacing w:after="0" w:line="298" w:lineRule="exact"/>
        <w:ind w:left="120" w:right="20" w:firstLine="740"/>
        <w:jc w:val="both"/>
      </w:pPr>
      <w:bookmarkStart w:id="128" w:name="bookmark132"/>
      <w:r>
        <w:lastRenderedPageBreak/>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128"/>
    </w:p>
    <w:p w14:paraId="524D8187" w14:textId="77777777" w:rsidR="00343A9B" w:rsidRDefault="00ED08B2">
      <w:pPr>
        <w:pStyle w:val="41"/>
        <w:framePr w:w="10642" w:h="14185" w:hRule="exact" w:wrap="none" w:vAnchor="page" w:hAnchor="page" w:x="646" w:y="1131"/>
        <w:shd w:val="clear" w:color="auto" w:fill="auto"/>
        <w:spacing w:after="217" w:line="274" w:lineRule="exact"/>
        <w:ind w:left="120" w:right="20" w:firstLine="740"/>
        <w:jc w:val="both"/>
      </w:pPr>
      <w:r>
        <w:rPr>
          <w:rStyle w:val="0pt2"/>
        </w:rPr>
        <w:t>Реконструкция тепловых сетей с увеличением диаметра трубопроводов для обеспечения перспективных приростов тепловой нагрузки не требуется.</w:t>
      </w:r>
    </w:p>
    <w:p w14:paraId="026EEAEB" w14:textId="77777777" w:rsidR="00343A9B" w:rsidRDefault="00ED08B2">
      <w:pPr>
        <w:pStyle w:val="80"/>
        <w:framePr w:w="10642" w:h="14185" w:hRule="exact" w:wrap="none" w:vAnchor="page" w:hAnchor="page" w:x="646" w:y="1131"/>
        <w:numPr>
          <w:ilvl w:val="0"/>
          <w:numId w:val="48"/>
        </w:numPr>
        <w:shd w:val="clear" w:color="auto" w:fill="auto"/>
        <w:tabs>
          <w:tab w:val="left" w:pos="1354"/>
        </w:tabs>
        <w:spacing w:after="0" w:line="302" w:lineRule="exact"/>
        <w:ind w:left="120" w:right="20" w:firstLine="740"/>
        <w:jc w:val="both"/>
      </w:pPr>
      <w:r>
        <w:t>Предложения по реконструкции и (или) модернизации тепловых сетей, подлежащих замене в связи с исчерпанием эксплуатационного ресурса</w:t>
      </w:r>
    </w:p>
    <w:p w14:paraId="7436E8CC" w14:textId="77777777" w:rsidR="00343A9B" w:rsidRDefault="00ED08B2">
      <w:pPr>
        <w:pStyle w:val="41"/>
        <w:framePr w:w="10642" w:h="14185" w:hRule="exact" w:wrap="none" w:vAnchor="page" w:hAnchor="page" w:x="646" w:y="1131"/>
        <w:shd w:val="clear" w:color="auto" w:fill="auto"/>
        <w:spacing w:after="0" w:line="274" w:lineRule="exact"/>
        <w:ind w:left="120" w:right="20" w:firstLine="740"/>
        <w:jc w:val="both"/>
      </w:pPr>
      <w:r>
        <w:rPr>
          <w:rStyle w:val="0pt2"/>
        </w:rPr>
        <w:t>Рекомендуется проводить реконструкцию тепловых сетей по мере исчерпания их эксплуатационного ресурса. Системная замена ветхих участков тепловых сетей позволит на высоком уровне сохранить показатели надежности теплоснабжения потребителей.</w:t>
      </w:r>
    </w:p>
    <w:p w14:paraId="798DD97D" w14:textId="77777777" w:rsidR="00343A9B" w:rsidRDefault="00ED08B2">
      <w:pPr>
        <w:pStyle w:val="41"/>
        <w:framePr w:w="10642" w:h="14185" w:hRule="exact" w:wrap="none" w:vAnchor="page" w:hAnchor="page" w:x="646" w:y="1131"/>
        <w:shd w:val="clear" w:color="auto" w:fill="auto"/>
        <w:spacing w:after="0" w:line="274" w:lineRule="exact"/>
        <w:ind w:left="120" w:firstLine="740"/>
        <w:jc w:val="both"/>
      </w:pPr>
      <w:r>
        <w:rPr>
          <w:rStyle w:val="0pt2"/>
        </w:rPr>
        <w:t>Перечень основных мероприятий:</w:t>
      </w:r>
    </w:p>
    <w:p w14:paraId="51DD793C" w14:textId="77777777" w:rsidR="00343A9B" w:rsidRDefault="00ED08B2">
      <w:pPr>
        <w:pStyle w:val="41"/>
        <w:framePr w:w="10642" w:h="14185" w:hRule="exact" w:wrap="none" w:vAnchor="page" w:hAnchor="page" w:x="646" w:y="1131"/>
        <w:numPr>
          <w:ilvl w:val="0"/>
          <w:numId w:val="39"/>
        </w:numPr>
        <w:shd w:val="clear" w:color="auto" w:fill="auto"/>
        <w:tabs>
          <w:tab w:val="left" w:pos="841"/>
        </w:tabs>
        <w:spacing w:after="258" w:line="210" w:lineRule="exact"/>
        <w:ind w:left="500"/>
        <w:jc w:val="both"/>
      </w:pPr>
      <w:bookmarkStart w:id="129" w:name="bookmark133"/>
      <w:r>
        <w:rPr>
          <w:rStyle w:val="0pt2"/>
        </w:rPr>
        <w:t>замена (реконструкция) ветхих тепловых сетей.</w:t>
      </w:r>
      <w:bookmarkEnd w:id="129"/>
    </w:p>
    <w:p w14:paraId="3880D122" w14:textId="77777777" w:rsidR="00343A9B" w:rsidRDefault="00ED08B2">
      <w:pPr>
        <w:pStyle w:val="80"/>
        <w:framePr w:w="10642" w:h="14185" w:hRule="exact" w:wrap="none" w:vAnchor="page" w:hAnchor="page" w:x="646" w:y="1131"/>
        <w:numPr>
          <w:ilvl w:val="0"/>
          <w:numId w:val="48"/>
        </w:numPr>
        <w:shd w:val="clear" w:color="auto" w:fill="auto"/>
        <w:tabs>
          <w:tab w:val="left" w:pos="1354"/>
        </w:tabs>
        <w:spacing w:after="0" w:line="298" w:lineRule="exact"/>
        <w:ind w:left="120" w:right="20" w:firstLine="740"/>
        <w:jc w:val="both"/>
      </w:pPr>
      <w:bookmarkStart w:id="130" w:name="bookmark134"/>
      <w:r>
        <w:t>Предложения по строительству, реконструкции и (или) модернизации насосных станций</w:t>
      </w:r>
      <w:bookmarkEnd w:id="130"/>
    </w:p>
    <w:p w14:paraId="40E3D321" w14:textId="77777777" w:rsidR="00343A9B" w:rsidRDefault="00ED08B2">
      <w:pPr>
        <w:pStyle w:val="41"/>
        <w:framePr w:w="10642" w:h="14185" w:hRule="exact" w:wrap="none" w:vAnchor="page" w:hAnchor="page" w:x="646" w:y="1131"/>
        <w:shd w:val="clear" w:color="auto" w:fill="auto"/>
        <w:spacing w:after="225" w:line="278" w:lineRule="exact"/>
        <w:ind w:left="120" w:right="20" w:firstLine="740"/>
        <w:jc w:val="both"/>
      </w:pPr>
      <w:r>
        <w:rPr>
          <w:rStyle w:val="0pt2"/>
        </w:rPr>
        <w:t>Для повышения качества и надежности теплоснабжения потребителей тепловой энергией строительства и реконструкции насосных станций не требуется.</w:t>
      </w:r>
    </w:p>
    <w:p w14:paraId="7F27614A" w14:textId="77777777" w:rsidR="00343A9B" w:rsidRDefault="00ED08B2">
      <w:pPr>
        <w:pStyle w:val="80"/>
        <w:framePr w:w="10642" w:h="14185" w:hRule="exact" w:wrap="none" w:vAnchor="page" w:hAnchor="page" w:x="646" w:y="1131"/>
        <w:shd w:val="clear" w:color="auto" w:fill="auto"/>
        <w:spacing w:after="360" w:line="298" w:lineRule="exact"/>
        <w:ind w:left="120" w:right="20" w:firstLine="740"/>
        <w:jc w:val="both"/>
      </w:pPr>
      <w:bookmarkStart w:id="131" w:name="bookmark135"/>
      <w:r>
        <w:t>Глава 9. Предложения по переводу открытых систем теплоснабжения (горячего водоснабжения) в закрытые системы горячего водоснабжения</w:t>
      </w:r>
      <w:bookmarkEnd w:id="131"/>
    </w:p>
    <w:p w14:paraId="24CC5EF4" w14:textId="77777777" w:rsidR="00343A9B" w:rsidRDefault="00ED08B2">
      <w:pPr>
        <w:pStyle w:val="80"/>
        <w:framePr w:w="10642" w:h="14185" w:hRule="exact" w:wrap="none" w:vAnchor="page" w:hAnchor="page" w:x="646" w:y="1131"/>
        <w:numPr>
          <w:ilvl w:val="0"/>
          <w:numId w:val="49"/>
        </w:numPr>
        <w:shd w:val="clear" w:color="auto" w:fill="auto"/>
        <w:tabs>
          <w:tab w:val="left" w:pos="1354"/>
        </w:tabs>
        <w:spacing w:after="252" w:line="298" w:lineRule="exact"/>
        <w:ind w:left="120" w:right="20" w:firstLine="740"/>
        <w:jc w:val="both"/>
      </w:pPr>
      <w:bookmarkStart w:id="132" w:name="bookmark136"/>
      <w:r>
        <w:t>Технико-экономическое обоснование предложений по типам присоединений теплопотребляющих установок потребителей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bookmarkEnd w:id="132"/>
    </w:p>
    <w:p w14:paraId="4F636EE9" w14:textId="77777777" w:rsidR="00343A9B" w:rsidRDefault="00ED08B2">
      <w:pPr>
        <w:pStyle w:val="41"/>
        <w:framePr w:w="10642" w:h="14185" w:hRule="exact" w:wrap="none" w:vAnchor="page" w:hAnchor="page" w:x="646" w:y="1131"/>
        <w:shd w:val="clear" w:color="auto" w:fill="auto"/>
        <w:spacing w:after="229" w:line="283" w:lineRule="exact"/>
        <w:ind w:left="120" w:right="20" w:firstLine="740"/>
        <w:jc w:val="both"/>
      </w:pPr>
      <w:r>
        <w:rPr>
          <w:rStyle w:val="0pt2"/>
        </w:rPr>
        <w:t>В Каменском городском поселении открытых систем теплоснабжения (горячего водоснабжения) нет.</w:t>
      </w:r>
    </w:p>
    <w:p w14:paraId="34A2CA4B" w14:textId="77777777" w:rsidR="00343A9B" w:rsidRDefault="00ED08B2">
      <w:pPr>
        <w:pStyle w:val="80"/>
        <w:framePr w:w="10642" w:h="14185" w:hRule="exact" w:wrap="none" w:vAnchor="page" w:hAnchor="page" w:x="646" w:y="1131"/>
        <w:numPr>
          <w:ilvl w:val="0"/>
          <w:numId w:val="49"/>
        </w:numPr>
        <w:shd w:val="clear" w:color="auto" w:fill="auto"/>
        <w:tabs>
          <w:tab w:val="left" w:pos="1517"/>
        </w:tabs>
        <w:spacing w:after="259" w:line="298" w:lineRule="exact"/>
        <w:ind w:left="120" w:right="20" w:firstLine="740"/>
        <w:jc w:val="both"/>
      </w:pPr>
      <w:r>
        <w:t>Выбор и обоснование метода регулирования отпуска тепловой энергии от источника тепловой энергии</w:t>
      </w:r>
    </w:p>
    <w:p w14:paraId="64377D6E" w14:textId="77777777" w:rsidR="00343A9B" w:rsidRDefault="00ED08B2">
      <w:pPr>
        <w:pStyle w:val="41"/>
        <w:framePr w:w="10642" w:h="14185" w:hRule="exact" w:wrap="none" w:vAnchor="page" w:hAnchor="page" w:x="646" w:y="1131"/>
        <w:shd w:val="clear" w:color="auto" w:fill="auto"/>
        <w:spacing w:after="0" w:line="274" w:lineRule="exact"/>
        <w:ind w:left="120" w:firstLine="740"/>
        <w:jc w:val="both"/>
      </w:pPr>
      <w:r>
        <w:rPr>
          <w:rStyle w:val="0pt2"/>
        </w:rPr>
        <w:t>На практике, отпуск теплоты на отопление регулируется тремя основными методами:</w:t>
      </w:r>
    </w:p>
    <w:p w14:paraId="3FD3CB2A" w14:textId="77777777" w:rsidR="00343A9B" w:rsidRDefault="00ED08B2">
      <w:pPr>
        <w:pStyle w:val="41"/>
        <w:framePr w:w="10642" w:h="14185" w:hRule="exact" w:wrap="none" w:vAnchor="page" w:hAnchor="page" w:x="646" w:y="1131"/>
        <w:numPr>
          <w:ilvl w:val="0"/>
          <w:numId w:val="50"/>
        </w:numPr>
        <w:shd w:val="clear" w:color="auto" w:fill="auto"/>
        <w:tabs>
          <w:tab w:val="left" w:pos="1354"/>
        </w:tabs>
        <w:spacing w:after="0" w:line="274" w:lineRule="exact"/>
        <w:ind w:left="120" w:right="20" w:firstLine="740"/>
        <w:jc w:val="both"/>
      </w:pPr>
      <w:r>
        <w:rPr>
          <w:rStyle w:val="0pt2"/>
        </w:rPr>
        <w:t>При качественном методе изменяют температуру воды, подаваемую в тепловую есть (систему отопления) при неизменном расходе теплоносителя;</w:t>
      </w:r>
    </w:p>
    <w:p w14:paraId="3B25DACE" w14:textId="77777777" w:rsidR="00343A9B" w:rsidRDefault="00ED08B2">
      <w:pPr>
        <w:pStyle w:val="41"/>
        <w:framePr w:w="10642" w:h="14185" w:hRule="exact" w:wrap="none" w:vAnchor="page" w:hAnchor="page" w:x="646" w:y="1131"/>
        <w:numPr>
          <w:ilvl w:val="0"/>
          <w:numId w:val="50"/>
        </w:numPr>
        <w:shd w:val="clear" w:color="auto" w:fill="auto"/>
        <w:tabs>
          <w:tab w:val="left" w:pos="1095"/>
        </w:tabs>
        <w:spacing w:after="0" w:line="274" w:lineRule="exact"/>
        <w:ind w:left="120" w:firstLine="740"/>
        <w:jc w:val="both"/>
      </w:pPr>
      <w:r>
        <w:rPr>
          <w:rStyle w:val="0pt2"/>
        </w:rPr>
        <w:t>При количественном изменяют расход теплоносителя при неизменной температуре;</w:t>
      </w:r>
    </w:p>
    <w:p w14:paraId="3647F4CB" w14:textId="77777777" w:rsidR="00343A9B" w:rsidRDefault="00ED08B2">
      <w:pPr>
        <w:pStyle w:val="41"/>
        <w:framePr w:w="10642" w:h="14185" w:hRule="exact" w:wrap="none" w:vAnchor="page" w:hAnchor="page" w:x="646" w:y="1131"/>
        <w:numPr>
          <w:ilvl w:val="0"/>
          <w:numId w:val="50"/>
        </w:numPr>
        <w:shd w:val="clear" w:color="auto" w:fill="auto"/>
        <w:tabs>
          <w:tab w:val="left" w:pos="1354"/>
        </w:tabs>
        <w:spacing w:after="0" w:line="274" w:lineRule="exact"/>
        <w:ind w:left="120" w:right="20" w:firstLine="740"/>
        <w:jc w:val="both"/>
      </w:pPr>
      <w:bookmarkStart w:id="133" w:name="bookmark137"/>
      <w:r>
        <w:rPr>
          <w:rStyle w:val="0pt2"/>
        </w:rPr>
        <w:t>При качественно-количественном одновременно изменяют температуру и расход теплоносителя.</w:t>
      </w:r>
      <w:bookmarkEnd w:id="133"/>
    </w:p>
    <w:p w14:paraId="0186CF11" w14:textId="77777777" w:rsidR="00343A9B" w:rsidRDefault="00ED08B2">
      <w:pPr>
        <w:pStyle w:val="41"/>
        <w:framePr w:w="10642" w:h="14185" w:hRule="exact" w:wrap="none" w:vAnchor="page" w:hAnchor="page" w:x="646" w:y="1131"/>
        <w:shd w:val="clear" w:color="auto" w:fill="auto"/>
        <w:spacing w:after="341" w:line="274" w:lineRule="exact"/>
        <w:ind w:left="120" w:right="20" w:firstLine="740"/>
        <w:jc w:val="both"/>
      </w:pPr>
      <w:r>
        <w:rPr>
          <w:rStyle w:val="0pt2"/>
        </w:rPr>
        <w:t>В настоящее время отпуск теплоты системам отопления Каменского городского поселения регулируют качественным методом, так как при постоянном расходе воды, системы отопления в меньшей степени подвержены разрегулировке.</w:t>
      </w:r>
    </w:p>
    <w:p w14:paraId="2BC25EF2" w14:textId="77777777" w:rsidR="00343A9B" w:rsidRDefault="00ED08B2">
      <w:pPr>
        <w:pStyle w:val="80"/>
        <w:framePr w:w="10642" w:h="14185" w:hRule="exact" w:wrap="none" w:vAnchor="page" w:hAnchor="page" w:x="646" w:y="1131"/>
        <w:numPr>
          <w:ilvl w:val="0"/>
          <w:numId w:val="49"/>
        </w:numPr>
        <w:shd w:val="clear" w:color="auto" w:fill="auto"/>
        <w:tabs>
          <w:tab w:val="left" w:pos="1517"/>
        </w:tabs>
        <w:spacing w:after="256" w:line="298" w:lineRule="exact"/>
        <w:ind w:left="120" w:right="20" w:firstLine="740"/>
        <w:jc w:val="both"/>
      </w:pPr>
      <w:r>
        <w:t>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p>
    <w:p w14:paraId="5AC1445A" w14:textId="77777777" w:rsidR="00343A9B" w:rsidRDefault="00ED08B2">
      <w:pPr>
        <w:pStyle w:val="41"/>
        <w:framePr w:w="10642" w:h="14185" w:hRule="exact" w:wrap="none" w:vAnchor="page" w:hAnchor="page" w:x="646" w:y="1131"/>
        <w:shd w:val="clear" w:color="auto" w:fill="auto"/>
        <w:spacing w:after="0" w:line="278" w:lineRule="exact"/>
        <w:ind w:left="120" w:right="20" w:firstLine="740"/>
        <w:jc w:val="both"/>
      </w:pPr>
      <w:r>
        <w:rPr>
          <w:rStyle w:val="0pt2"/>
        </w:rPr>
        <w:t>В Каменском городском поселении открытых систем теплоснабжения (горячего водоснабжения) нет.</w:t>
      </w:r>
    </w:p>
    <w:p w14:paraId="43681F41" w14:textId="77777777" w:rsidR="00343A9B" w:rsidRDefault="00ED08B2">
      <w:pPr>
        <w:pStyle w:val="26"/>
        <w:framePr w:wrap="none" w:vAnchor="page" w:hAnchor="page" w:x="11000" w:y="15764"/>
        <w:shd w:val="clear" w:color="auto" w:fill="auto"/>
        <w:spacing w:line="210" w:lineRule="exact"/>
        <w:ind w:left="20"/>
      </w:pPr>
      <w:r>
        <w:rPr>
          <w:rStyle w:val="20pt0"/>
          <w:b/>
          <w:bCs/>
        </w:rPr>
        <w:t>63</w:t>
      </w:r>
    </w:p>
    <w:p w14:paraId="0C83C7A6"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68EE646" w14:textId="77777777" w:rsidR="00343A9B" w:rsidRDefault="00ED08B2">
      <w:pPr>
        <w:pStyle w:val="80"/>
        <w:framePr w:w="10522" w:h="293" w:hRule="exact" w:wrap="none" w:vAnchor="page" w:hAnchor="page" w:x="706" w:y="1162"/>
        <w:shd w:val="clear" w:color="auto" w:fill="auto"/>
        <w:spacing w:after="0" w:line="210" w:lineRule="exact"/>
      </w:pPr>
      <w:r>
        <w:lastRenderedPageBreak/>
        <w:t>Глава 10. Перспективные топливные балансы</w:t>
      </w:r>
    </w:p>
    <w:p w14:paraId="2324E366" w14:textId="77777777" w:rsidR="00343A9B" w:rsidRDefault="00ED08B2">
      <w:pPr>
        <w:pStyle w:val="80"/>
        <w:framePr w:w="10522" w:h="3762" w:hRule="exact" w:wrap="none" w:vAnchor="page" w:hAnchor="page" w:x="706" w:y="1678"/>
        <w:numPr>
          <w:ilvl w:val="0"/>
          <w:numId w:val="51"/>
        </w:numPr>
        <w:shd w:val="clear" w:color="auto" w:fill="auto"/>
        <w:tabs>
          <w:tab w:val="left" w:pos="1518"/>
        </w:tabs>
        <w:spacing w:after="259" w:line="298" w:lineRule="exact"/>
        <w:ind w:left="20" w:right="40" w:firstLine="700"/>
        <w:jc w:val="both"/>
      </w:pPr>
      <w:bookmarkStart w:id="134" w:name="bookmark138"/>
      <w:bookmarkStart w:id="135" w:name="bookmark139"/>
      <w: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134"/>
      <w:bookmarkEnd w:id="135"/>
    </w:p>
    <w:p w14:paraId="59347CF8" w14:textId="77777777" w:rsidR="00343A9B" w:rsidRDefault="00ED08B2">
      <w:pPr>
        <w:pStyle w:val="41"/>
        <w:framePr w:w="10522" w:h="3762" w:hRule="exact" w:wrap="none" w:vAnchor="page" w:hAnchor="page" w:x="706" w:y="1678"/>
        <w:shd w:val="clear" w:color="auto" w:fill="auto"/>
        <w:spacing w:after="217" w:line="274" w:lineRule="exact"/>
        <w:ind w:left="20" w:right="40" w:firstLine="700"/>
        <w:jc w:val="both"/>
      </w:pPr>
      <w:r>
        <w:rPr>
          <w:rStyle w:val="0pt2"/>
        </w:rPr>
        <w:t>Для обеспечения нормативного функционирования котельных пгт. Каменка увеличение потребления топлива не планируется. Топливный баланс до расчётного срока останется без изменений.</w:t>
      </w:r>
    </w:p>
    <w:p w14:paraId="4DAB29C8" w14:textId="77777777" w:rsidR="00343A9B" w:rsidRDefault="00ED08B2">
      <w:pPr>
        <w:pStyle w:val="80"/>
        <w:framePr w:w="10522" w:h="3762" w:hRule="exact" w:wrap="none" w:vAnchor="page" w:hAnchor="page" w:x="706" w:y="1678"/>
        <w:numPr>
          <w:ilvl w:val="0"/>
          <w:numId w:val="51"/>
        </w:numPr>
        <w:shd w:val="clear" w:color="auto" w:fill="auto"/>
        <w:tabs>
          <w:tab w:val="left" w:pos="1307"/>
        </w:tabs>
        <w:spacing w:after="0" w:line="302" w:lineRule="exact"/>
        <w:ind w:left="20" w:right="40" w:firstLine="700"/>
        <w:jc w:val="both"/>
      </w:pPr>
      <w:r>
        <w:t>Результаты расчетов по каждому источнику тепловой энергии нормативных запасов топлива</w:t>
      </w:r>
    </w:p>
    <w:p w14:paraId="3A6EC8E1" w14:textId="77777777" w:rsidR="00343A9B" w:rsidRDefault="00ED08B2">
      <w:pPr>
        <w:pStyle w:val="41"/>
        <w:framePr w:w="10522" w:h="3762" w:hRule="exact" w:wrap="none" w:vAnchor="page" w:hAnchor="page" w:x="706" w:y="1678"/>
        <w:shd w:val="clear" w:color="auto" w:fill="auto"/>
        <w:spacing w:after="0" w:line="269" w:lineRule="exact"/>
        <w:ind w:left="20" w:right="40" w:firstLine="700"/>
        <w:jc w:val="both"/>
      </w:pPr>
      <w:r>
        <w:rPr>
          <w:rStyle w:val="0pt2"/>
        </w:rPr>
        <w:t>Согласно исходным данным, нормативный запас топлива на котельных пгт. Каменка представлен в таблице 10.2.1.</w:t>
      </w:r>
    </w:p>
    <w:p w14:paraId="471D36CE" w14:textId="77777777" w:rsidR="00343A9B" w:rsidRDefault="00ED08B2">
      <w:pPr>
        <w:pStyle w:val="0"/>
        <w:framePr w:wrap="none" w:vAnchor="page" w:hAnchor="page" w:x="3663" w:y="5700"/>
        <w:shd w:val="clear" w:color="auto" w:fill="auto"/>
        <w:spacing w:line="220" w:lineRule="exact"/>
      </w:pPr>
      <w:r>
        <w:rPr>
          <w:rStyle w:val="0pt3"/>
          <w:i/>
          <w:iCs/>
        </w:rPr>
        <w:t>Таблица 10.2.1. Нормативный запас топлива</w:t>
      </w:r>
    </w:p>
    <w:tbl>
      <w:tblPr>
        <w:tblOverlap w:val="never"/>
        <w:tblW w:w="0" w:type="auto"/>
        <w:tblLayout w:type="fixed"/>
        <w:tblCellMar>
          <w:left w:w="10" w:type="dxa"/>
          <w:right w:w="10" w:type="dxa"/>
        </w:tblCellMar>
        <w:tblLook w:val="04A0" w:firstRow="1" w:lastRow="0" w:firstColumn="1" w:lastColumn="0" w:noHBand="0" w:noVBand="1"/>
      </w:tblPr>
      <w:tblGrid>
        <w:gridCol w:w="4402"/>
        <w:gridCol w:w="2693"/>
        <w:gridCol w:w="3274"/>
      </w:tblGrid>
      <w:tr w:rsidR="005A57E3" w14:paraId="698347A1" w14:textId="77777777">
        <w:trPr>
          <w:trHeight w:hRule="exact" w:val="840"/>
        </w:trPr>
        <w:tc>
          <w:tcPr>
            <w:tcW w:w="4402" w:type="dxa"/>
            <w:tcBorders>
              <w:top w:val="single" w:sz="4" w:space="0" w:color="auto"/>
              <w:left w:val="single" w:sz="4" w:space="0" w:color="auto"/>
            </w:tcBorders>
            <w:shd w:val="clear" w:color="auto" w:fill="FFFFFF"/>
          </w:tcPr>
          <w:p w14:paraId="46CC5939" w14:textId="77777777" w:rsidR="00343A9B" w:rsidRDefault="00ED08B2">
            <w:pPr>
              <w:pStyle w:val="41"/>
              <w:framePr w:w="10368" w:h="2242" w:wrap="none" w:vAnchor="page" w:hAnchor="page" w:x="855" w:y="5972"/>
              <w:shd w:val="clear" w:color="auto" w:fill="auto"/>
              <w:spacing w:after="120" w:line="210" w:lineRule="exact"/>
            </w:pPr>
            <w:r>
              <w:rPr>
                <w:rStyle w:val="0pt10"/>
              </w:rPr>
              <w:t>Наименование</w:t>
            </w:r>
          </w:p>
          <w:p w14:paraId="2887B820" w14:textId="77777777" w:rsidR="00343A9B" w:rsidRDefault="00ED08B2">
            <w:pPr>
              <w:pStyle w:val="41"/>
              <w:framePr w:w="10368" w:h="2242" w:wrap="none" w:vAnchor="page" w:hAnchor="page" w:x="855" w:y="5972"/>
              <w:shd w:val="clear" w:color="auto" w:fill="auto"/>
              <w:spacing w:before="120" w:after="0" w:line="210" w:lineRule="exact"/>
            </w:pPr>
            <w:r>
              <w:rPr>
                <w:rStyle w:val="0pt10"/>
              </w:rPr>
              <w:t>теплоисточника</w:t>
            </w:r>
          </w:p>
        </w:tc>
        <w:tc>
          <w:tcPr>
            <w:tcW w:w="2693" w:type="dxa"/>
            <w:tcBorders>
              <w:top w:val="single" w:sz="4" w:space="0" w:color="auto"/>
              <w:left w:val="single" w:sz="4" w:space="0" w:color="auto"/>
            </w:tcBorders>
            <w:shd w:val="clear" w:color="auto" w:fill="FFFFFF"/>
          </w:tcPr>
          <w:p w14:paraId="79AF63FC" w14:textId="77777777" w:rsidR="00343A9B" w:rsidRDefault="00ED08B2">
            <w:pPr>
              <w:pStyle w:val="41"/>
              <w:framePr w:w="10368" w:h="2242" w:wrap="none" w:vAnchor="page" w:hAnchor="page" w:x="855" w:y="5972"/>
              <w:shd w:val="clear" w:color="auto" w:fill="auto"/>
              <w:spacing w:after="0" w:line="278" w:lineRule="exact"/>
              <w:ind w:left="440"/>
              <w:jc w:val="left"/>
            </w:pPr>
            <w:r>
              <w:rPr>
                <w:rStyle w:val="0pt10"/>
              </w:rPr>
              <w:t>Суточный расход топлива(тыс. м</w:t>
            </w:r>
            <w:r>
              <w:rPr>
                <w:rStyle w:val="0pt10"/>
                <w:vertAlign w:val="superscript"/>
              </w:rPr>
              <w:t>3</w:t>
            </w:r>
            <w:r>
              <w:rPr>
                <w:rStyle w:val="0pt10"/>
              </w:rPr>
              <w:t>)</w:t>
            </w:r>
          </w:p>
        </w:tc>
        <w:tc>
          <w:tcPr>
            <w:tcW w:w="3274" w:type="dxa"/>
            <w:tcBorders>
              <w:top w:val="single" w:sz="4" w:space="0" w:color="auto"/>
              <w:left w:val="single" w:sz="4" w:space="0" w:color="auto"/>
              <w:right w:val="single" w:sz="4" w:space="0" w:color="auto"/>
            </w:tcBorders>
            <w:shd w:val="clear" w:color="auto" w:fill="FFFFFF"/>
          </w:tcPr>
          <w:p w14:paraId="589BBBDF" w14:textId="77777777" w:rsidR="00343A9B" w:rsidRDefault="00ED08B2">
            <w:pPr>
              <w:pStyle w:val="41"/>
              <w:framePr w:w="10368" w:h="2242" w:wrap="none" w:vAnchor="page" w:hAnchor="page" w:x="855" w:y="5972"/>
              <w:shd w:val="clear" w:color="auto" w:fill="auto"/>
              <w:spacing w:after="0" w:line="278" w:lineRule="exact"/>
            </w:pPr>
            <w:r>
              <w:rPr>
                <w:rStyle w:val="0pt10"/>
              </w:rPr>
              <w:t>Нормативный запас топлива для РСО (тыс. м</w:t>
            </w:r>
            <w:r>
              <w:rPr>
                <w:rStyle w:val="0pt10"/>
                <w:vertAlign w:val="superscript"/>
              </w:rPr>
              <w:t>3</w:t>
            </w:r>
            <w:r>
              <w:rPr>
                <w:rStyle w:val="0pt10"/>
              </w:rPr>
              <w:t>)</w:t>
            </w:r>
          </w:p>
        </w:tc>
      </w:tr>
      <w:tr w:rsidR="005A57E3" w14:paraId="3C6F52F6" w14:textId="77777777">
        <w:trPr>
          <w:trHeight w:hRule="exact" w:val="278"/>
        </w:trPr>
        <w:tc>
          <w:tcPr>
            <w:tcW w:w="4402" w:type="dxa"/>
            <w:tcBorders>
              <w:top w:val="single" w:sz="4" w:space="0" w:color="auto"/>
              <w:left w:val="single" w:sz="4" w:space="0" w:color="auto"/>
            </w:tcBorders>
            <w:shd w:val="clear" w:color="auto" w:fill="FFFFFF"/>
          </w:tcPr>
          <w:p w14:paraId="6C5FE1B9" w14:textId="77777777" w:rsidR="00343A9B" w:rsidRDefault="00ED08B2">
            <w:pPr>
              <w:pStyle w:val="41"/>
              <w:framePr w:w="10368" w:h="2242" w:wrap="none" w:vAnchor="page" w:hAnchor="page" w:x="855" w:y="5972"/>
              <w:shd w:val="clear" w:color="auto" w:fill="auto"/>
              <w:spacing w:after="0" w:line="180" w:lineRule="exact"/>
              <w:ind w:left="40"/>
              <w:jc w:val="left"/>
            </w:pPr>
            <w:r>
              <w:rPr>
                <w:rStyle w:val="9pt0pt0"/>
              </w:rPr>
              <w:t>Модульная котельная ул. Мира 17ж</w:t>
            </w:r>
          </w:p>
        </w:tc>
        <w:tc>
          <w:tcPr>
            <w:tcW w:w="2693" w:type="dxa"/>
            <w:tcBorders>
              <w:top w:val="single" w:sz="4" w:space="0" w:color="auto"/>
              <w:left w:val="single" w:sz="4" w:space="0" w:color="auto"/>
            </w:tcBorders>
            <w:shd w:val="clear" w:color="auto" w:fill="FFFFFF"/>
          </w:tcPr>
          <w:p w14:paraId="3563682D" w14:textId="77777777" w:rsidR="00343A9B" w:rsidRDefault="00ED08B2">
            <w:pPr>
              <w:pStyle w:val="41"/>
              <w:framePr w:w="10368" w:h="2242" w:wrap="none" w:vAnchor="page" w:hAnchor="page" w:x="855" w:y="5972"/>
              <w:shd w:val="clear" w:color="auto" w:fill="auto"/>
              <w:spacing w:after="0" w:line="180" w:lineRule="exact"/>
            </w:pPr>
            <w:r>
              <w:rPr>
                <w:rStyle w:val="9pt0pt0"/>
              </w:rPr>
              <w:t>5,</w:t>
            </w:r>
            <w:r w:rsidR="007202A9">
              <w:rPr>
                <w:rStyle w:val="9pt0pt0"/>
              </w:rPr>
              <w:t>8</w:t>
            </w:r>
            <w:r>
              <w:rPr>
                <w:rStyle w:val="9pt0pt0"/>
              </w:rPr>
              <w:t>95</w:t>
            </w:r>
          </w:p>
        </w:tc>
        <w:tc>
          <w:tcPr>
            <w:tcW w:w="3274" w:type="dxa"/>
            <w:tcBorders>
              <w:top w:val="single" w:sz="4" w:space="0" w:color="auto"/>
              <w:left w:val="single" w:sz="4" w:space="0" w:color="auto"/>
              <w:right w:val="single" w:sz="4" w:space="0" w:color="auto"/>
            </w:tcBorders>
            <w:shd w:val="clear" w:color="auto" w:fill="FFFFFF"/>
          </w:tcPr>
          <w:p w14:paraId="41A04477" w14:textId="77777777" w:rsidR="00343A9B" w:rsidRDefault="00ED08B2">
            <w:pPr>
              <w:pStyle w:val="41"/>
              <w:framePr w:w="10368" w:h="2242" w:wrap="none" w:vAnchor="page" w:hAnchor="page" w:x="855" w:y="5972"/>
              <w:shd w:val="clear" w:color="auto" w:fill="auto"/>
              <w:spacing w:after="0" w:line="180" w:lineRule="exact"/>
            </w:pPr>
            <w:r>
              <w:rPr>
                <w:rStyle w:val="9pt0pt0"/>
              </w:rPr>
              <w:t>1</w:t>
            </w:r>
            <w:r w:rsidR="004D5EAA">
              <w:rPr>
                <w:rStyle w:val="9pt0pt0"/>
              </w:rPr>
              <w:t> 414,8</w:t>
            </w:r>
          </w:p>
        </w:tc>
      </w:tr>
      <w:tr w:rsidR="005A57E3" w14:paraId="524B8E0F" w14:textId="77777777">
        <w:trPr>
          <w:trHeight w:hRule="exact" w:val="278"/>
        </w:trPr>
        <w:tc>
          <w:tcPr>
            <w:tcW w:w="4402" w:type="dxa"/>
            <w:tcBorders>
              <w:top w:val="single" w:sz="4" w:space="0" w:color="auto"/>
              <w:left w:val="single" w:sz="4" w:space="0" w:color="auto"/>
            </w:tcBorders>
            <w:shd w:val="clear" w:color="auto" w:fill="FFFFFF"/>
          </w:tcPr>
          <w:p w14:paraId="15CE7705" w14:textId="77777777" w:rsidR="00343A9B" w:rsidRDefault="00ED08B2">
            <w:pPr>
              <w:pStyle w:val="41"/>
              <w:framePr w:w="10368" w:h="2242" w:wrap="none" w:vAnchor="page" w:hAnchor="page" w:x="855" w:y="5972"/>
              <w:shd w:val="clear" w:color="auto" w:fill="auto"/>
              <w:spacing w:after="0" w:line="180" w:lineRule="exact"/>
              <w:ind w:left="40"/>
              <w:jc w:val="left"/>
            </w:pPr>
            <w:r>
              <w:rPr>
                <w:rStyle w:val="9pt0pt0"/>
              </w:rPr>
              <w:t>Модульная котельная ул. Центральная 23а</w:t>
            </w:r>
          </w:p>
        </w:tc>
        <w:tc>
          <w:tcPr>
            <w:tcW w:w="2693" w:type="dxa"/>
            <w:tcBorders>
              <w:top w:val="single" w:sz="4" w:space="0" w:color="auto"/>
              <w:left w:val="single" w:sz="4" w:space="0" w:color="auto"/>
            </w:tcBorders>
            <w:shd w:val="clear" w:color="auto" w:fill="FFFFFF"/>
          </w:tcPr>
          <w:p w14:paraId="2CB8B184" w14:textId="77777777" w:rsidR="00343A9B" w:rsidRDefault="00ED08B2">
            <w:pPr>
              <w:pStyle w:val="41"/>
              <w:framePr w:w="10368" w:h="2242" w:wrap="none" w:vAnchor="page" w:hAnchor="page" w:x="855" w:y="5972"/>
              <w:shd w:val="clear" w:color="auto" w:fill="auto"/>
              <w:spacing w:after="0" w:line="180" w:lineRule="exact"/>
            </w:pPr>
            <w:r>
              <w:rPr>
                <w:rStyle w:val="9pt0pt0"/>
              </w:rPr>
              <w:t>3,776</w:t>
            </w:r>
          </w:p>
        </w:tc>
        <w:tc>
          <w:tcPr>
            <w:tcW w:w="3274" w:type="dxa"/>
            <w:tcBorders>
              <w:top w:val="single" w:sz="4" w:space="0" w:color="auto"/>
              <w:left w:val="single" w:sz="4" w:space="0" w:color="auto"/>
              <w:right w:val="single" w:sz="4" w:space="0" w:color="auto"/>
            </w:tcBorders>
            <w:shd w:val="clear" w:color="auto" w:fill="FFFFFF"/>
          </w:tcPr>
          <w:p w14:paraId="447EDF5B" w14:textId="77777777" w:rsidR="00343A9B" w:rsidRDefault="00ED08B2">
            <w:pPr>
              <w:pStyle w:val="41"/>
              <w:framePr w:w="10368" w:h="2242" w:wrap="none" w:vAnchor="page" w:hAnchor="page" w:x="855" w:y="5972"/>
              <w:shd w:val="clear" w:color="auto" w:fill="auto"/>
              <w:spacing w:after="0" w:line="180" w:lineRule="exact"/>
            </w:pPr>
            <w:r>
              <w:rPr>
                <w:rStyle w:val="9pt0pt0"/>
              </w:rPr>
              <w:t>906,24</w:t>
            </w:r>
          </w:p>
        </w:tc>
      </w:tr>
      <w:tr w:rsidR="005A57E3" w14:paraId="14EC4437" w14:textId="77777777">
        <w:trPr>
          <w:trHeight w:hRule="exact" w:val="278"/>
        </w:trPr>
        <w:tc>
          <w:tcPr>
            <w:tcW w:w="4402" w:type="dxa"/>
            <w:tcBorders>
              <w:top w:val="single" w:sz="4" w:space="0" w:color="auto"/>
              <w:left w:val="single" w:sz="4" w:space="0" w:color="auto"/>
            </w:tcBorders>
            <w:shd w:val="clear" w:color="auto" w:fill="FFFFFF"/>
          </w:tcPr>
          <w:p w14:paraId="3795B3C9" w14:textId="77777777" w:rsidR="00343A9B" w:rsidRDefault="00ED08B2">
            <w:pPr>
              <w:pStyle w:val="41"/>
              <w:framePr w:w="10368" w:h="2242" w:wrap="none" w:vAnchor="page" w:hAnchor="page" w:x="855" w:y="5972"/>
              <w:shd w:val="clear" w:color="auto" w:fill="auto"/>
              <w:spacing w:after="0" w:line="180" w:lineRule="exact"/>
              <w:ind w:left="40"/>
              <w:jc w:val="left"/>
            </w:pPr>
            <w:r>
              <w:rPr>
                <w:rStyle w:val="9pt0pt0"/>
              </w:rPr>
              <w:t>Модульная котельная ул. Советская 40а</w:t>
            </w:r>
          </w:p>
        </w:tc>
        <w:tc>
          <w:tcPr>
            <w:tcW w:w="2693" w:type="dxa"/>
            <w:tcBorders>
              <w:top w:val="single" w:sz="4" w:space="0" w:color="auto"/>
              <w:left w:val="single" w:sz="4" w:space="0" w:color="auto"/>
            </w:tcBorders>
            <w:shd w:val="clear" w:color="auto" w:fill="FFFFFF"/>
          </w:tcPr>
          <w:p w14:paraId="051EF3CD" w14:textId="77777777" w:rsidR="00343A9B" w:rsidRDefault="00ED08B2">
            <w:pPr>
              <w:pStyle w:val="41"/>
              <w:framePr w:w="10368" w:h="2242" w:wrap="none" w:vAnchor="page" w:hAnchor="page" w:x="855" w:y="5972"/>
              <w:shd w:val="clear" w:color="auto" w:fill="auto"/>
              <w:spacing w:after="0" w:line="180" w:lineRule="exact"/>
            </w:pPr>
            <w:r>
              <w:rPr>
                <w:rStyle w:val="9pt0pt0"/>
              </w:rPr>
              <w:t>0,2</w:t>
            </w:r>
            <w:r w:rsidR="007202A9">
              <w:rPr>
                <w:rStyle w:val="9pt0pt0"/>
              </w:rPr>
              <w:t>69</w:t>
            </w:r>
          </w:p>
        </w:tc>
        <w:tc>
          <w:tcPr>
            <w:tcW w:w="3274" w:type="dxa"/>
            <w:tcBorders>
              <w:top w:val="single" w:sz="4" w:space="0" w:color="auto"/>
              <w:left w:val="single" w:sz="4" w:space="0" w:color="auto"/>
              <w:right w:val="single" w:sz="4" w:space="0" w:color="auto"/>
            </w:tcBorders>
            <w:shd w:val="clear" w:color="auto" w:fill="FFFFFF"/>
          </w:tcPr>
          <w:p w14:paraId="0F7BA16B" w14:textId="77777777" w:rsidR="00343A9B" w:rsidRDefault="00ED08B2">
            <w:pPr>
              <w:pStyle w:val="41"/>
              <w:framePr w:w="10368" w:h="2242" w:wrap="none" w:vAnchor="page" w:hAnchor="page" w:x="855" w:y="5972"/>
              <w:shd w:val="clear" w:color="auto" w:fill="auto"/>
              <w:spacing w:after="0" w:line="180" w:lineRule="exact"/>
            </w:pPr>
            <w:r>
              <w:rPr>
                <w:rStyle w:val="9pt0pt0"/>
              </w:rPr>
              <w:t>64,56</w:t>
            </w:r>
          </w:p>
        </w:tc>
      </w:tr>
      <w:tr w:rsidR="005A57E3" w14:paraId="30FBEBDD" w14:textId="77777777">
        <w:trPr>
          <w:trHeight w:hRule="exact" w:val="278"/>
        </w:trPr>
        <w:tc>
          <w:tcPr>
            <w:tcW w:w="4402" w:type="dxa"/>
            <w:tcBorders>
              <w:top w:val="single" w:sz="4" w:space="0" w:color="auto"/>
              <w:left w:val="single" w:sz="4" w:space="0" w:color="auto"/>
            </w:tcBorders>
            <w:shd w:val="clear" w:color="auto" w:fill="FFFFFF"/>
          </w:tcPr>
          <w:p w14:paraId="4701AA40" w14:textId="77777777" w:rsidR="00343A9B" w:rsidRDefault="00ED08B2">
            <w:pPr>
              <w:pStyle w:val="41"/>
              <w:framePr w:w="10368" w:h="2242" w:wrap="none" w:vAnchor="page" w:hAnchor="page" w:x="855" w:y="5972"/>
              <w:shd w:val="clear" w:color="auto" w:fill="auto"/>
              <w:spacing w:after="0" w:line="180" w:lineRule="exact"/>
              <w:ind w:left="40"/>
              <w:jc w:val="left"/>
            </w:pPr>
            <w:r>
              <w:rPr>
                <w:rStyle w:val="9pt0pt0"/>
              </w:rPr>
              <w:t>Котельная ул. Ленина (24)</w:t>
            </w:r>
          </w:p>
        </w:tc>
        <w:tc>
          <w:tcPr>
            <w:tcW w:w="2693" w:type="dxa"/>
            <w:tcBorders>
              <w:top w:val="single" w:sz="4" w:space="0" w:color="auto"/>
              <w:left w:val="single" w:sz="4" w:space="0" w:color="auto"/>
            </w:tcBorders>
            <w:shd w:val="clear" w:color="auto" w:fill="FFFFFF"/>
          </w:tcPr>
          <w:p w14:paraId="25ED42E7" w14:textId="77777777" w:rsidR="00343A9B" w:rsidRDefault="00ED08B2">
            <w:pPr>
              <w:pStyle w:val="41"/>
              <w:framePr w:w="10368" w:h="2242" w:wrap="none" w:vAnchor="page" w:hAnchor="page" w:x="855" w:y="5972"/>
              <w:shd w:val="clear" w:color="auto" w:fill="auto"/>
              <w:spacing w:after="0" w:line="180" w:lineRule="exact"/>
            </w:pPr>
            <w:r>
              <w:rPr>
                <w:rStyle w:val="9pt0pt0"/>
              </w:rPr>
              <w:t>4,369</w:t>
            </w:r>
          </w:p>
        </w:tc>
        <w:tc>
          <w:tcPr>
            <w:tcW w:w="3274" w:type="dxa"/>
            <w:tcBorders>
              <w:top w:val="single" w:sz="4" w:space="0" w:color="auto"/>
              <w:left w:val="single" w:sz="4" w:space="0" w:color="auto"/>
              <w:right w:val="single" w:sz="4" w:space="0" w:color="auto"/>
            </w:tcBorders>
            <w:shd w:val="clear" w:color="auto" w:fill="FFFFFF"/>
          </w:tcPr>
          <w:p w14:paraId="1A2C4FBE" w14:textId="77777777" w:rsidR="00343A9B" w:rsidRDefault="00ED08B2">
            <w:pPr>
              <w:pStyle w:val="41"/>
              <w:framePr w:w="10368" w:h="2242" w:wrap="none" w:vAnchor="page" w:hAnchor="page" w:x="855" w:y="5972"/>
              <w:shd w:val="clear" w:color="auto" w:fill="auto"/>
              <w:spacing w:after="0" w:line="180" w:lineRule="exact"/>
            </w:pPr>
            <w:r>
              <w:rPr>
                <w:rStyle w:val="9pt0pt0"/>
              </w:rPr>
              <w:t>1048,56</w:t>
            </w:r>
          </w:p>
        </w:tc>
      </w:tr>
      <w:tr w:rsidR="005A57E3" w14:paraId="4194FE11" w14:textId="77777777">
        <w:trPr>
          <w:trHeight w:hRule="exact" w:val="288"/>
        </w:trPr>
        <w:tc>
          <w:tcPr>
            <w:tcW w:w="4402" w:type="dxa"/>
            <w:tcBorders>
              <w:top w:val="single" w:sz="4" w:space="0" w:color="auto"/>
              <w:left w:val="single" w:sz="4" w:space="0" w:color="auto"/>
              <w:bottom w:val="single" w:sz="4" w:space="0" w:color="auto"/>
            </w:tcBorders>
            <w:shd w:val="clear" w:color="auto" w:fill="FFFFFF"/>
          </w:tcPr>
          <w:p w14:paraId="4B944DD5" w14:textId="77777777" w:rsidR="00343A9B" w:rsidRDefault="00ED08B2">
            <w:pPr>
              <w:pStyle w:val="41"/>
              <w:framePr w:w="10368" w:h="2242" w:wrap="none" w:vAnchor="page" w:hAnchor="page" w:x="855" w:y="5972"/>
              <w:shd w:val="clear" w:color="auto" w:fill="auto"/>
              <w:spacing w:after="0" w:line="180" w:lineRule="exact"/>
              <w:ind w:left="40"/>
              <w:jc w:val="left"/>
            </w:pPr>
            <w:r>
              <w:rPr>
                <w:rStyle w:val="9pt0pt0"/>
              </w:rPr>
              <w:t>Котельная ул. Гагарина (20)</w:t>
            </w:r>
          </w:p>
        </w:tc>
        <w:tc>
          <w:tcPr>
            <w:tcW w:w="2693" w:type="dxa"/>
            <w:tcBorders>
              <w:top w:val="single" w:sz="4" w:space="0" w:color="auto"/>
              <w:left w:val="single" w:sz="4" w:space="0" w:color="auto"/>
              <w:bottom w:val="single" w:sz="4" w:space="0" w:color="auto"/>
            </w:tcBorders>
            <w:shd w:val="clear" w:color="auto" w:fill="FFFFFF"/>
          </w:tcPr>
          <w:p w14:paraId="137AC856" w14:textId="77777777" w:rsidR="00343A9B" w:rsidRDefault="00ED08B2">
            <w:pPr>
              <w:pStyle w:val="41"/>
              <w:framePr w:w="10368" w:h="2242" w:wrap="none" w:vAnchor="page" w:hAnchor="page" w:x="855" w:y="5972"/>
              <w:shd w:val="clear" w:color="auto" w:fill="auto"/>
              <w:spacing w:after="0" w:line="180" w:lineRule="exact"/>
            </w:pPr>
            <w:r>
              <w:rPr>
                <w:rStyle w:val="9pt0pt0"/>
              </w:rPr>
              <w:t>5,937</w:t>
            </w:r>
          </w:p>
        </w:tc>
        <w:tc>
          <w:tcPr>
            <w:tcW w:w="3274" w:type="dxa"/>
            <w:tcBorders>
              <w:top w:val="single" w:sz="4" w:space="0" w:color="auto"/>
              <w:left w:val="single" w:sz="4" w:space="0" w:color="auto"/>
              <w:bottom w:val="single" w:sz="4" w:space="0" w:color="auto"/>
              <w:right w:val="single" w:sz="4" w:space="0" w:color="auto"/>
            </w:tcBorders>
            <w:shd w:val="clear" w:color="auto" w:fill="FFFFFF"/>
          </w:tcPr>
          <w:p w14:paraId="68644A8E" w14:textId="77777777" w:rsidR="00343A9B" w:rsidRDefault="00ED08B2">
            <w:pPr>
              <w:pStyle w:val="41"/>
              <w:framePr w:w="10368" w:h="2242" w:wrap="none" w:vAnchor="page" w:hAnchor="page" w:x="855" w:y="5972"/>
              <w:shd w:val="clear" w:color="auto" w:fill="auto"/>
              <w:spacing w:after="0" w:line="180" w:lineRule="exact"/>
              <w:rPr>
                <w:rStyle w:val="9pt0pt0"/>
              </w:rPr>
            </w:pPr>
            <w:r>
              <w:rPr>
                <w:rStyle w:val="9pt0pt0"/>
              </w:rPr>
              <w:t>1424,88</w:t>
            </w:r>
          </w:p>
          <w:p w14:paraId="6A8D1614" w14:textId="77777777" w:rsidR="004D5EAA" w:rsidRDefault="004D5EAA">
            <w:pPr>
              <w:pStyle w:val="41"/>
              <w:framePr w:w="10368" w:h="2242" w:wrap="none" w:vAnchor="page" w:hAnchor="page" w:x="855" w:y="5972"/>
              <w:shd w:val="clear" w:color="auto" w:fill="auto"/>
              <w:spacing w:after="0" w:line="180" w:lineRule="exact"/>
            </w:pPr>
          </w:p>
        </w:tc>
      </w:tr>
    </w:tbl>
    <w:p w14:paraId="0BE3B53C" w14:textId="77777777" w:rsidR="00343A9B" w:rsidRDefault="00ED08B2">
      <w:pPr>
        <w:pStyle w:val="80"/>
        <w:framePr w:w="10522" w:h="7238" w:hRule="exact" w:wrap="none" w:vAnchor="page" w:hAnchor="page" w:x="706" w:y="8451"/>
        <w:numPr>
          <w:ilvl w:val="0"/>
          <w:numId w:val="51"/>
        </w:numPr>
        <w:shd w:val="clear" w:color="auto" w:fill="auto"/>
        <w:tabs>
          <w:tab w:val="left" w:pos="1307"/>
        </w:tabs>
        <w:spacing w:after="0" w:line="298" w:lineRule="exact"/>
        <w:ind w:left="20" w:right="40" w:firstLine="700"/>
        <w:jc w:val="both"/>
      </w:pPr>
      <w:bookmarkStart w:id="136" w:name="bookmark140"/>
      <w:bookmarkStart w:id="137" w:name="bookmark141"/>
      <w: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136"/>
      <w:bookmarkEnd w:id="137"/>
    </w:p>
    <w:p w14:paraId="39AC7738" w14:textId="77777777" w:rsidR="00343A9B" w:rsidRDefault="00ED08B2">
      <w:pPr>
        <w:pStyle w:val="41"/>
        <w:framePr w:w="10522" w:h="7238" w:hRule="exact" w:wrap="none" w:vAnchor="page" w:hAnchor="page" w:x="706" w:y="8451"/>
        <w:shd w:val="clear" w:color="auto" w:fill="auto"/>
        <w:spacing w:after="221" w:line="274" w:lineRule="exact"/>
        <w:ind w:left="20" w:right="40" w:firstLine="700"/>
        <w:jc w:val="both"/>
      </w:pPr>
      <w:r>
        <w:rPr>
          <w:rStyle w:val="0pt2"/>
        </w:rPr>
        <w:t>Для всех котлов, установленных в централизованных источниках тепловой энергии, в настоящее время основным видом топлива является природный газ.</w:t>
      </w:r>
    </w:p>
    <w:p w14:paraId="28667091" w14:textId="77777777" w:rsidR="00343A9B" w:rsidRDefault="00ED08B2">
      <w:pPr>
        <w:pStyle w:val="80"/>
        <w:framePr w:w="10522" w:h="7238" w:hRule="exact" w:wrap="none" w:vAnchor="page" w:hAnchor="page" w:x="706" w:y="8451"/>
        <w:numPr>
          <w:ilvl w:val="0"/>
          <w:numId w:val="51"/>
        </w:numPr>
        <w:shd w:val="clear" w:color="auto" w:fill="auto"/>
        <w:tabs>
          <w:tab w:val="left" w:pos="1307"/>
        </w:tabs>
        <w:spacing w:after="0" w:line="298" w:lineRule="exact"/>
        <w:ind w:left="20" w:right="40" w:firstLine="700"/>
        <w:jc w:val="both"/>
      </w:pPr>
      <w:bookmarkStart w:id="138" w:name="bookmark142"/>
      <w: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138"/>
    </w:p>
    <w:p w14:paraId="7CF9409D" w14:textId="77777777" w:rsidR="00343A9B" w:rsidRDefault="00ED08B2">
      <w:pPr>
        <w:pStyle w:val="41"/>
        <w:framePr w:w="10522" w:h="7238" w:hRule="exact" w:wrap="none" w:vAnchor="page" w:hAnchor="page" w:x="706" w:y="8451"/>
        <w:shd w:val="clear" w:color="auto" w:fill="auto"/>
        <w:spacing w:after="341" w:line="274" w:lineRule="exact"/>
        <w:ind w:left="20" w:right="40" w:firstLine="700"/>
        <w:jc w:val="both"/>
      </w:pPr>
      <w:r>
        <w:rPr>
          <w:rStyle w:val="0pt2"/>
        </w:rPr>
        <w:t>Местным видом топлива в Каменском городском поселении 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p>
    <w:p w14:paraId="0130D45B" w14:textId="77777777" w:rsidR="00343A9B" w:rsidRDefault="00ED08B2">
      <w:pPr>
        <w:pStyle w:val="80"/>
        <w:framePr w:w="10522" w:h="7238" w:hRule="exact" w:wrap="none" w:vAnchor="page" w:hAnchor="page" w:x="706" w:y="8451"/>
        <w:numPr>
          <w:ilvl w:val="0"/>
          <w:numId w:val="51"/>
        </w:numPr>
        <w:shd w:val="clear" w:color="auto" w:fill="auto"/>
        <w:tabs>
          <w:tab w:val="left" w:pos="1307"/>
        </w:tabs>
        <w:spacing w:after="0" w:line="298" w:lineRule="exact"/>
        <w:ind w:left="20" w:right="40" w:firstLine="700"/>
        <w:jc w:val="both"/>
      </w:pPr>
      <w:r>
        <w:t>Преобладающий в поселении вид топлива, определяемый по совокупности всех систем теплоснабжения, находящихся в соответствующем поселении</w:t>
      </w:r>
    </w:p>
    <w:p w14:paraId="494F4A59" w14:textId="77777777" w:rsidR="00343A9B" w:rsidRDefault="00ED08B2">
      <w:pPr>
        <w:pStyle w:val="41"/>
        <w:framePr w:w="10522" w:h="7238" w:hRule="exact" w:wrap="none" w:vAnchor="page" w:hAnchor="page" w:x="706" w:y="8451"/>
        <w:shd w:val="clear" w:color="auto" w:fill="auto"/>
        <w:spacing w:after="244" w:line="278" w:lineRule="exact"/>
        <w:ind w:left="20" w:right="40" w:firstLine="700"/>
        <w:jc w:val="both"/>
      </w:pPr>
      <w:r>
        <w:rPr>
          <w:rStyle w:val="0pt2"/>
        </w:rPr>
        <w:t>Преобладающим видом топлива в Каменском городском поселении является природный газ, поставляемый ООО «Газпром межрегионгаз Воронеж».</w:t>
      </w:r>
    </w:p>
    <w:p w14:paraId="01E42762" w14:textId="77777777" w:rsidR="00343A9B" w:rsidRDefault="00ED08B2">
      <w:pPr>
        <w:pStyle w:val="80"/>
        <w:framePr w:w="10522" w:h="7238" w:hRule="exact" w:wrap="none" w:vAnchor="page" w:hAnchor="page" w:x="706" w:y="8451"/>
        <w:numPr>
          <w:ilvl w:val="0"/>
          <w:numId w:val="51"/>
        </w:numPr>
        <w:shd w:val="clear" w:color="auto" w:fill="auto"/>
        <w:tabs>
          <w:tab w:val="left" w:pos="1307"/>
        </w:tabs>
        <w:spacing w:after="0" w:line="274" w:lineRule="exact"/>
        <w:ind w:left="20" w:firstLine="700"/>
        <w:jc w:val="both"/>
      </w:pPr>
      <w:r>
        <w:t>Приоритетное направление развития топливного баланса поселения</w:t>
      </w:r>
    </w:p>
    <w:p w14:paraId="28C77A86" w14:textId="77777777" w:rsidR="00343A9B" w:rsidRDefault="00ED08B2">
      <w:pPr>
        <w:pStyle w:val="41"/>
        <w:framePr w:w="10522" w:h="7238" w:hRule="exact" w:wrap="none" w:vAnchor="page" w:hAnchor="page" w:x="706" w:y="8451"/>
        <w:shd w:val="clear" w:color="auto" w:fill="auto"/>
        <w:spacing w:after="0" w:line="274" w:lineRule="exact"/>
        <w:ind w:left="20" w:right="40" w:firstLine="700"/>
        <w:jc w:val="both"/>
      </w:pPr>
      <w:r>
        <w:rPr>
          <w:rStyle w:val="0pt2"/>
        </w:rPr>
        <w:t>В перспективе развития систем теплоснабжения Каменского городского поселения, смена вида топлива на источниках тепловой энергии не предполагается. 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p>
    <w:p w14:paraId="07B428B3" w14:textId="77777777" w:rsidR="00343A9B" w:rsidRDefault="00ED08B2">
      <w:pPr>
        <w:pStyle w:val="26"/>
        <w:framePr w:w="10555" w:h="244" w:hRule="exact" w:wrap="none" w:vAnchor="page" w:hAnchor="page" w:x="682" w:y="15764"/>
        <w:shd w:val="clear" w:color="auto" w:fill="auto"/>
        <w:spacing w:line="210" w:lineRule="exact"/>
        <w:ind w:right="40"/>
        <w:jc w:val="right"/>
      </w:pPr>
      <w:r>
        <w:rPr>
          <w:rStyle w:val="20pt0"/>
          <w:b/>
          <w:bCs/>
        </w:rPr>
        <w:t>64</w:t>
      </w:r>
    </w:p>
    <w:p w14:paraId="258A001E"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A33555E" w14:textId="77777777" w:rsidR="00343A9B" w:rsidRDefault="00ED08B2">
      <w:pPr>
        <w:pStyle w:val="26"/>
        <w:framePr w:wrap="none" w:vAnchor="page" w:hAnchor="page" w:x="3186" w:y="1133"/>
        <w:shd w:val="clear" w:color="auto" w:fill="auto"/>
        <w:spacing w:line="210" w:lineRule="exact"/>
        <w:ind w:left="20"/>
      </w:pPr>
      <w:r>
        <w:rPr>
          <w:rStyle w:val="20pt0"/>
          <w:b/>
          <w:bCs/>
        </w:rPr>
        <w:lastRenderedPageBreak/>
        <w:t>Глава 11. Оценка надежности теплоснабжения</w:t>
      </w:r>
    </w:p>
    <w:p w14:paraId="5E5EC226" w14:textId="77777777" w:rsidR="00343A9B" w:rsidRDefault="00ED08B2" w:rsidP="006F35BA">
      <w:pPr>
        <w:pStyle w:val="47"/>
        <w:framePr w:w="10507" w:h="13711" w:hRule="exact" w:wrap="none" w:vAnchor="page" w:hAnchor="page" w:x="705" w:y="1645"/>
        <w:numPr>
          <w:ilvl w:val="0"/>
          <w:numId w:val="52"/>
        </w:numPr>
        <w:shd w:val="clear" w:color="auto" w:fill="auto"/>
        <w:tabs>
          <w:tab w:val="left" w:pos="1335"/>
        </w:tabs>
        <w:spacing w:line="302" w:lineRule="exact"/>
        <w:ind w:left="20" w:right="20" w:firstLine="720"/>
      </w:pPr>
      <w:bookmarkStart w:id="139" w:name="bookmark143"/>
      <w:bookmarkStart w:id="140" w:name="bookmark144"/>
      <w:r>
        <w:t>Перспективные показатели надежности, определяемых числом нарушений в подаче тепловой энергии</w:t>
      </w:r>
      <w:bookmarkEnd w:id="139"/>
      <w:bookmarkEnd w:id="140"/>
    </w:p>
    <w:p w14:paraId="744B2530" w14:textId="77777777" w:rsidR="00343A9B" w:rsidRDefault="00ED08B2" w:rsidP="006F35BA">
      <w:pPr>
        <w:pStyle w:val="41"/>
        <w:framePr w:w="10507" w:h="13711" w:hRule="exact" w:wrap="none" w:vAnchor="page" w:hAnchor="page" w:x="705" w:y="1645"/>
        <w:shd w:val="clear" w:color="auto" w:fill="auto"/>
        <w:spacing w:after="0" w:line="274" w:lineRule="exact"/>
        <w:ind w:left="20" w:right="20" w:firstLine="720"/>
        <w:jc w:val="both"/>
      </w:pPr>
      <w:r>
        <w:rPr>
          <w:rStyle w:val="0pt2"/>
        </w:rPr>
        <w:t>Перспективный показатель надежности Рч, определяемый числом нарушений в подаче тепловой энергии, за отопительный период в расчете на единицу объема тепловой мощности и длины тепловой сети ресурсоснабжающей организации, исчисляется по формуле:</w:t>
      </w:r>
    </w:p>
    <w:p w14:paraId="01DE862C" w14:textId="77777777" w:rsidR="00343A9B" w:rsidRDefault="00ED08B2" w:rsidP="006F35BA">
      <w:pPr>
        <w:pStyle w:val="41"/>
        <w:framePr w:w="10507" w:h="13711" w:hRule="exact" w:wrap="none" w:vAnchor="page" w:hAnchor="page" w:x="705" w:y="1645"/>
        <w:shd w:val="clear" w:color="auto" w:fill="auto"/>
        <w:spacing w:after="0" w:line="274" w:lineRule="exact"/>
        <w:ind w:left="20" w:firstLine="720"/>
        <w:jc w:val="both"/>
      </w:pPr>
      <w:r>
        <w:rPr>
          <w:rStyle w:val="0pt2"/>
        </w:rPr>
        <w:t xml:space="preserve">Рч = </w:t>
      </w:r>
      <w:r>
        <w:rPr>
          <w:rStyle w:val="0pt2"/>
          <w:lang w:val="en-US"/>
        </w:rPr>
        <w:t>Mo</w:t>
      </w:r>
      <w:r w:rsidRPr="00813C40">
        <w:rPr>
          <w:rStyle w:val="0pt2"/>
        </w:rPr>
        <w:t xml:space="preserve"> </w:t>
      </w:r>
      <w:r>
        <w:rPr>
          <w:rStyle w:val="0pt2"/>
        </w:rPr>
        <w:t xml:space="preserve">/ </w:t>
      </w:r>
      <w:r>
        <w:rPr>
          <w:rStyle w:val="0pt2"/>
          <w:lang w:val="en-US"/>
        </w:rPr>
        <w:t>L</w:t>
      </w:r>
      <w:r w:rsidRPr="00813C40">
        <w:rPr>
          <w:rStyle w:val="0pt2"/>
        </w:rPr>
        <w:t>,</w:t>
      </w:r>
    </w:p>
    <w:p w14:paraId="50CDF078" w14:textId="77777777" w:rsidR="00343A9B" w:rsidRDefault="00ED08B2" w:rsidP="006F35BA">
      <w:pPr>
        <w:pStyle w:val="41"/>
        <w:framePr w:w="10507" w:h="13711" w:hRule="exact" w:wrap="none" w:vAnchor="page" w:hAnchor="page" w:x="705" w:y="1645"/>
        <w:shd w:val="clear" w:color="auto" w:fill="auto"/>
        <w:spacing w:after="0" w:line="274" w:lineRule="exact"/>
        <w:ind w:left="20" w:right="20" w:firstLine="720"/>
        <w:jc w:val="both"/>
      </w:pPr>
      <w:r>
        <w:rPr>
          <w:rStyle w:val="0pt2"/>
        </w:rPr>
        <w:t>где: Мо - число нарушений в подаче тепловой энергии по договорам с потребителями товаров и услуг в течение отопительного сезона расчетного периода регулирования согласно данным, подготовленным ресурсоснабжающей организацией;</w:t>
      </w:r>
    </w:p>
    <w:p w14:paraId="078F0510" w14:textId="77777777" w:rsidR="00343A9B" w:rsidRDefault="00ED08B2" w:rsidP="006F35BA">
      <w:pPr>
        <w:pStyle w:val="41"/>
        <w:framePr w:w="10507" w:h="13711" w:hRule="exact" w:wrap="none" w:vAnchor="page" w:hAnchor="page" w:x="705" w:y="1645"/>
        <w:shd w:val="clear" w:color="auto" w:fill="auto"/>
        <w:spacing w:after="0" w:line="274" w:lineRule="exact"/>
        <w:ind w:left="20" w:right="20" w:firstLine="720"/>
        <w:jc w:val="both"/>
      </w:pPr>
      <w:bookmarkStart w:id="141" w:name="bookmark145"/>
      <w:r>
        <w:rPr>
          <w:rStyle w:val="0pt2"/>
          <w:lang w:val="en-US"/>
        </w:rPr>
        <w:t>L</w:t>
      </w:r>
      <w:r w:rsidRPr="00813C40">
        <w:rPr>
          <w:rStyle w:val="0pt2"/>
        </w:rPr>
        <w:t xml:space="preserve"> </w:t>
      </w:r>
      <w:r>
        <w:rPr>
          <w:rStyle w:val="0pt2"/>
        </w:rPr>
        <w:t>- произведение суммарной тепловой нагрузки по всем договорам с потребителями товаров и услуг данной организации (в Гкал - в отсутствие нагрузки принимается равной 1) и суммарной протяженности линий тепловой сети (в км - в отсутствие тепловой сети принимается равной 1) данной регулируемой организации.</w:t>
      </w:r>
      <w:bookmarkEnd w:id="141"/>
    </w:p>
    <w:p w14:paraId="14C1FCA6" w14:textId="77777777" w:rsidR="00343A9B" w:rsidRDefault="00ED08B2" w:rsidP="006F35BA">
      <w:pPr>
        <w:pStyle w:val="41"/>
        <w:framePr w:w="10507" w:h="13711" w:hRule="exact" w:wrap="none" w:vAnchor="page" w:hAnchor="page" w:x="705" w:y="1645"/>
        <w:shd w:val="clear" w:color="auto" w:fill="auto"/>
        <w:spacing w:after="236" w:line="274" w:lineRule="exact"/>
        <w:ind w:left="20" w:right="20" w:firstLine="720"/>
        <w:jc w:val="both"/>
      </w:pPr>
      <w:r>
        <w:rPr>
          <w:rStyle w:val="0pt2"/>
        </w:rPr>
        <w:t>С учетом существующего значения показателя надежности систем теплоснабжения указанных организаций, определяемого числом нарушений в подаче тепловой энергии, а также реализации мероприятий, направленных на поддержание уровня надежности, предусмотренных схемой теплоснабжения, перспективный показатель надежности, определяемый числом нарушений в подаче тепловой энергии, принимается равным - 0,04.</w:t>
      </w:r>
    </w:p>
    <w:p w14:paraId="71062ADE" w14:textId="77777777" w:rsidR="00343A9B" w:rsidRDefault="00ED08B2" w:rsidP="006F35BA">
      <w:pPr>
        <w:pStyle w:val="80"/>
        <w:framePr w:w="10507" w:h="13711" w:hRule="exact" w:wrap="none" w:vAnchor="page" w:hAnchor="page" w:x="705" w:y="1645"/>
        <w:numPr>
          <w:ilvl w:val="0"/>
          <w:numId w:val="52"/>
        </w:numPr>
        <w:shd w:val="clear" w:color="auto" w:fill="auto"/>
        <w:tabs>
          <w:tab w:val="left" w:pos="1335"/>
        </w:tabs>
        <w:spacing w:after="0" w:line="278" w:lineRule="exact"/>
        <w:ind w:left="20" w:right="20" w:firstLine="720"/>
        <w:jc w:val="both"/>
      </w:pPr>
      <w:r>
        <w:t>Методы и результаты обработки данных по отказам участков тепловых сетей (аварийным ситуациям), средней частоты отказов участков тепловых сетей в каждой системе теплоснабжения</w:t>
      </w:r>
    </w:p>
    <w:p w14:paraId="14A77A31" w14:textId="77777777" w:rsidR="006F35BA" w:rsidRPr="004D5EAA" w:rsidRDefault="00ED08B2" w:rsidP="006F35BA">
      <w:pPr>
        <w:pStyle w:val="ae"/>
        <w:framePr w:w="10507" w:h="13711" w:hRule="exact" w:wrap="none" w:vAnchor="page" w:hAnchor="page" w:x="705" w:y="1645"/>
        <w:spacing w:line="240" w:lineRule="auto"/>
        <w:ind w:left="101" w:right="105"/>
        <w:rPr>
          <w:sz w:val="20"/>
          <w:szCs w:val="20"/>
        </w:rPr>
      </w:pPr>
      <w:r w:rsidRPr="004D5EAA">
        <w:rPr>
          <w:sz w:val="20"/>
          <w:szCs w:val="20"/>
        </w:rPr>
        <w:t>Обработка данных по отказам участков тепловых сетей выполнена по следующей методике. Последовательно определяются:</w:t>
      </w:r>
    </w:p>
    <w:p w14:paraId="780760DF" w14:textId="77777777" w:rsidR="006F35BA" w:rsidRPr="004D5EAA" w:rsidRDefault="00ED08B2" w:rsidP="006F35BA">
      <w:pPr>
        <w:pStyle w:val="ae"/>
        <w:framePr w:w="10507" w:h="13711" w:hRule="exact" w:wrap="none" w:vAnchor="page" w:hAnchor="page" w:x="705" w:y="1645"/>
        <w:spacing w:line="240" w:lineRule="auto"/>
        <w:ind w:left="101" w:right="105"/>
        <w:rPr>
          <w:sz w:val="20"/>
          <w:szCs w:val="20"/>
        </w:rPr>
      </w:pPr>
      <w:r w:rsidRPr="004D5EAA">
        <w:rPr>
          <w:sz w:val="20"/>
          <w:szCs w:val="20"/>
        </w:rPr>
        <w:t>а) интенсивность отказов теплопровода с учетом времени его эксплуатации:</w:t>
      </w:r>
    </w:p>
    <w:p w14:paraId="4E1C3842" w14:textId="77777777" w:rsidR="006F35BA" w:rsidRPr="004D5EAA" w:rsidRDefault="00ED08B2" w:rsidP="006F35BA">
      <w:pPr>
        <w:framePr w:w="10507" w:h="13711" w:hRule="exact" w:wrap="none" w:vAnchor="page" w:hAnchor="page" w:x="705" w:y="1645"/>
        <w:ind w:firstLine="698"/>
        <w:jc w:val="center"/>
        <w:rPr>
          <w:rFonts w:ascii="Times New Roman" w:hAnsi="Times New Roman" w:cs="Times New Roman"/>
          <w:sz w:val="20"/>
          <w:szCs w:val="20"/>
        </w:rPr>
      </w:pPr>
      <w:bookmarkStart w:id="142" w:name="sub_118181"/>
      <w:r w:rsidRPr="004D5EAA">
        <w:rPr>
          <w:rFonts w:ascii="Times New Roman" w:hAnsi="Times New Roman" w:cs="Times New Roman"/>
          <w:noProof/>
          <w:sz w:val="20"/>
          <w:szCs w:val="20"/>
        </w:rPr>
        <w:drawing>
          <wp:inline distT="0" distB="0" distL="0" distR="0" wp14:anchorId="4DC26B53" wp14:editId="369C2685">
            <wp:extent cx="1400400" cy="392400"/>
            <wp:effectExtent l="0" t="0" r="0" b="0"/>
            <wp:docPr id="680454206" name="Рисунок 680454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454206" name="Picture 8"/>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400400" cy="392400"/>
                    </a:xfrm>
                    <a:prstGeom prst="rect">
                      <a:avLst/>
                    </a:prstGeom>
                    <a:noFill/>
                    <a:ln>
                      <a:noFill/>
                    </a:ln>
                  </pic:spPr>
                </pic:pic>
              </a:graphicData>
            </a:graphic>
          </wp:inline>
        </w:drawing>
      </w:r>
      <w:r w:rsidRPr="004D5EAA">
        <w:rPr>
          <w:rFonts w:ascii="Times New Roman" w:hAnsi="Times New Roman" w:cs="Times New Roman"/>
          <w:sz w:val="20"/>
          <w:szCs w:val="20"/>
        </w:rPr>
        <w:t xml:space="preserve">, 1/км/год (1/км/ч) </w:t>
      </w:r>
    </w:p>
    <w:bookmarkEnd w:id="142"/>
    <w:p w14:paraId="2BA70F86" w14:textId="77777777" w:rsidR="006F35BA" w:rsidRPr="004D5EAA" w:rsidRDefault="00ED08B2" w:rsidP="006F35BA">
      <w:pPr>
        <w:framePr w:w="10507" w:h="13711" w:hRule="exact" w:wrap="none" w:vAnchor="page" w:hAnchor="page" w:x="705" w:y="1645"/>
        <w:jc w:val="both"/>
        <w:rPr>
          <w:rFonts w:ascii="Times New Roman" w:hAnsi="Times New Roman" w:cs="Times New Roman"/>
          <w:sz w:val="20"/>
          <w:szCs w:val="20"/>
        </w:rPr>
      </w:pPr>
      <w:r w:rsidRPr="004D5EAA">
        <w:rPr>
          <w:rFonts w:ascii="Times New Roman" w:hAnsi="Times New Roman" w:cs="Times New Roman"/>
          <w:sz w:val="20"/>
          <w:szCs w:val="20"/>
        </w:rPr>
        <w:t xml:space="preserve">где, </w:t>
      </w:r>
      <w:r w:rsidRPr="004D5EAA">
        <w:rPr>
          <w:rFonts w:ascii="Times New Roman" w:hAnsi="Times New Roman" w:cs="Times New Roman"/>
          <w:sz w:val="20"/>
          <w:szCs w:val="20"/>
        </w:rPr>
        <w:tab/>
      </w:r>
      <w:r w:rsidRPr="004D5EAA">
        <w:rPr>
          <w:rFonts w:ascii="Times New Roman" w:hAnsi="Times New Roman" w:cs="Times New Roman"/>
          <w:noProof/>
          <w:sz w:val="20"/>
          <w:szCs w:val="20"/>
        </w:rPr>
        <w:drawing>
          <wp:inline distT="0" distB="0" distL="0" distR="0" wp14:anchorId="1F7E8E37" wp14:editId="55229BE9">
            <wp:extent cx="335280" cy="266700"/>
            <wp:effectExtent l="0" t="0" r="0" b="0"/>
            <wp:docPr id="116021221" name="Рисунок 116021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21221" name="Picture 10"/>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35280" cy="266700"/>
                    </a:xfrm>
                    <a:prstGeom prst="rect">
                      <a:avLst/>
                    </a:prstGeom>
                    <a:noFill/>
                    <a:ln>
                      <a:noFill/>
                    </a:ln>
                  </pic:spPr>
                </pic:pic>
              </a:graphicData>
            </a:graphic>
          </wp:inline>
        </w:drawing>
      </w:r>
      <w:r w:rsidRPr="004D5EAA">
        <w:rPr>
          <w:rFonts w:ascii="Times New Roman" w:hAnsi="Times New Roman" w:cs="Times New Roman"/>
          <w:sz w:val="20"/>
          <w:szCs w:val="20"/>
        </w:rPr>
        <w:t xml:space="preserve"> - интенсивность отказов теплопровода, соответствующая начальному периоду эксплуатации, 1/км/год;</w:t>
      </w:r>
    </w:p>
    <w:p w14:paraId="430B4F76" w14:textId="77777777" w:rsidR="006F35BA" w:rsidRPr="004D5EAA" w:rsidRDefault="00ED08B2" w:rsidP="006F35BA">
      <w:pPr>
        <w:framePr w:w="10507" w:h="13711" w:hRule="exact" w:wrap="none" w:vAnchor="page" w:hAnchor="page" w:x="705" w:y="1645"/>
        <w:ind w:firstLine="708"/>
        <w:jc w:val="both"/>
        <w:rPr>
          <w:rFonts w:ascii="Times New Roman" w:hAnsi="Times New Roman" w:cs="Times New Roman"/>
          <w:sz w:val="20"/>
          <w:szCs w:val="20"/>
        </w:rPr>
      </w:pPr>
      <w:r w:rsidRPr="004D5EAA">
        <w:rPr>
          <w:rFonts w:ascii="Times New Roman" w:hAnsi="Times New Roman" w:cs="Times New Roman"/>
          <w:noProof/>
          <w:sz w:val="20"/>
          <w:szCs w:val="20"/>
        </w:rPr>
        <w:drawing>
          <wp:inline distT="0" distB="0" distL="0" distR="0" wp14:anchorId="2BC421DF" wp14:editId="1E5434E4">
            <wp:extent cx="358140" cy="327660"/>
            <wp:effectExtent l="0" t="0" r="0" b="0"/>
            <wp:docPr id="210661230" name="Рисунок 210661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61230" name="Picture 11"/>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58140" cy="327660"/>
                    </a:xfrm>
                    <a:prstGeom prst="rect">
                      <a:avLst/>
                    </a:prstGeom>
                    <a:noFill/>
                    <a:ln>
                      <a:noFill/>
                    </a:ln>
                  </pic:spPr>
                </pic:pic>
              </a:graphicData>
            </a:graphic>
          </wp:inline>
        </w:drawing>
      </w:r>
      <w:r w:rsidRPr="004D5EAA">
        <w:rPr>
          <w:rFonts w:ascii="Times New Roman" w:hAnsi="Times New Roman" w:cs="Times New Roman"/>
          <w:sz w:val="20"/>
          <w:szCs w:val="20"/>
        </w:rPr>
        <w:t xml:space="preserve"> - продолжительность эксплуатации участка, лет;</w:t>
      </w:r>
    </w:p>
    <w:p w14:paraId="23F43C28" w14:textId="77777777" w:rsidR="006F35BA" w:rsidRPr="004D5EAA" w:rsidRDefault="00ED08B2" w:rsidP="006F35BA">
      <w:pPr>
        <w:framePr w:w="10507" w:h="13711" w:hRule="exact" w:wrap="none" w:vAnchor="page" w:hAnchor="page" w:x="705" w:y="1645"/>
        <w:ind w:firstLine="708"/>
        <w:jc w:val="both"/>
        <w:rPr>
          <w:rFonts w:ascii="Times New Roman" w:hAnsi="Times New Roman" w:cs="Times New Roman"/>
          <w:sz w:val="20"/>
          <w:szCs w:val="20"/>
        </w:rPr>
      </w:pPr>
      <w:r w:rsidRPr="004D5EAA">
        <w:rPr>
          <w:rFonts w:ascii="Times New Roman" w:hAnsi="Times New Roman" w:cs="Times New Roman"/>
          <w:noProof/>
          <w:sz w:val="20"/>
          <w:szCs w:val="20"/>
        </w:rPr>
        <w:drawing>
          <wp:inline distT="0" distB="0" distL="0" distR="0" wp14:anchorId="1F7DD03E" wp14:editId="38AAA3F4">
            <wp:extent cx="182880" cy="266700"/>
            <wp:effectExtent l="0" t="0" r="0" b="0"/>
            <wp:docPr id="430679077" name="Рисунок 430679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679077" name="Picture 1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182880" cy="266700"/>
                    </a:xfrm>
                    <a:prstGeom prst="rect">
                      <a:avLst/>
                    </a:prstGeom>
                    <a:noFill/>
                    <a:ln>
                      <a:noFill/>
                    </a:ln>
                  </pic:spPr>
                </pic:pic>
              </a:graphicData>
            </a:graphic>
          </wp:inline>
        </w:drawing>
      </w:r>
      <w:r w:rsidRPr="004D5EAA">
        <w:rPr>
          <w:rFonts w:ascii="Times New Roman" w:hAnsi="Times New Roman" w:cs="Times New Roman"/>
          <w:sz w:val="20"/>
          <w:szCs w:val="20"/>
        </w:rPr>
        <w:t xml:space="preserve"> - коэффициент, учитывающий продолжительность эксплуатации i-того участка теплопровода:</w:t>
      </w:r>
    </w:p>
    <w:p w14:paraId="6BB49FA6" w14:textId="77777777" w:rsidR="006F35BA" w:rsidRPr="004D5EAA" w:rsidRDefault="006F35BA" w:rsidP="006F35BA">
      <w:pPr>
        <w:framePr w:w="10507" w:h="13711" w:hRule="exact" w:wrap="none" w:vAnchor="page" w:hAnchor="page" w:x="705" w:y="1645"/>
        <w:ind w:firstLine="708"/>
        <w:jc w:val="center"/>
        <w:rPr>
          <w:rFonts w:ascii="Times New Roman" w:hAnsi="Times New Roman" w:cs="Times New Roman"/>
          <w:noProof/>
          <w:sz w:val="20"/>
          <w:szCs w:val="20"/>
        </w:rPr>
      </w:pPr>
    </w:p>
    <w:p w14:paraId="0B5D8A56" w14:textId="77777777" w:rsidR="006F35BA" w:rsidRPr="004D5EAA" w:rsidRDefault="00ED08B2" w:rsidP="006F35BA">
      <w:pPr>
        <w:framePr w:w="10507" w:h="13711" w:hRule="exact" w:wrap="none" w:vAnchor="page" w:hAnchor="page" w:x="705" w:y="1645"/>
        <w:ind w:firstLine="708"/>
        <w:jc w:val="center"/>
        <w:rPr>
          <w:rFonts w:ascii="Times New Roman" w:hAnsi="Times New Roman" w:cs="Times New Roman"/>
          <w:sz w:val="20"/>
          <w:szCs w:val="20"/>
        </w:rPr>
      </w:pPr>
      <w:r w:rsidRPr="004D5EAA">
        <w:rPr>
          <w:rFonts w:ascii="Times New Roman" w:hAnsi="Times New Roman" w:cs="Times New Roman"/>
          <w:noProof/>
          <w:sz w:val="20"/>
          <w:szCs w:val="20"/>
        </w:rPr>
        <w:drawing>
          <wp:inline distT="0" distB="0" distL="0" distR="0" wp14:anchorId="0560A1C9" wp14:editId="672B3CD6">
            <wp:extent cx="2305050" cy="638175"/>
            <wp:effectExtent l="0" t="0" r="0" b="0"/>
            <wp:docPr id="1393628002" name="Рисунок 1393628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628002" name="Picture 28"/>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2305050" cy="638175"/>
                    </a:xfrm>
                    <a:prstGeom prst="rect">
                      <a:avLst/>
                    </a:prstGeom>
                    <a:noFill/>
                    <a:ln>
                      <a:noFill/>
                    </a:ln>
                  </pic:spPr>
                </pic:pic>
              </a:graphicData>
            </a:graphic>
          </wp:inline>
        </w:drawing>
      </w:r>
    </w:p>
    <w:p w14:paraId="1E90AF6E" w14:textId="77777777" w:rsidR="006F35BA" w:rsidRPr="004D5EAA" w:rsidRDefault="00ED08B2" w:rsidP="006F35BA">
      <w:pPr>
        <w:framePr w:w="10507" w:h="13711" w:hRule="exact" w:wrap="none" w:vAnchor="page" w:hAnchor="page" w:x="705" w:y="1645"/>
        <w:ind w:firstLine="708"/>
        <w:rPr>
          <w:rFonts w:ascii="Times New Roman" w:hAnsi="Times New Roman" w:cs="Times New Roman"/>
          <w:sz w:val="20"/>
          <w:szCs w:val="20"/>
        </w:rPr>
      </w:pPr>
      <w:r w:rsidRPr="004D5EAA">
        <w:rPr>
          <w:rFonts w:ascii="Times New Roman" w:hAnsi="Times New Roman" w:cs="Times New Roman"/>
          <w:sz w:val="20"/>
          <w:szCs w:val="20"/>
        </w:rPr>
        <w:t>б) интенсивность отказов ЗРА (одной единицы):</w:t>
      </w:r>
    </w:p>
    <w:p w14:paraId="2FA6CC8E" w14:textId="77777777" w:rsidR="006F35BA" w:rsidRPr="004D5EAA" w:rsidRDefault="00ED08B2" w:rsidP="006F35BA">
      <w:pPr>
        <w:framePr w:w="10507" w:h="13711" w:hRule="exact" w:wrap="none" w:vAnchor="page" w:hAnchor="page" w:x="705" w:y="1645"/>
        <w:ind w:firstLine="708"/>
        <w:jc w:val="center"/>
        <w:rPr>
          <w:rFonts w:ascii="Times New Roman" w:hAnsi="Times New Roman" w:cs="Times New Roman"/>
          <w:sz w:val="20"/>
          <w:szCs w:val="20"/>
        </w:rPr>
      </w:pPr>
      <w:r w:rsidRPr="004D5EAA">
        <w:rPr>
          <w:rFonts w:ascii="Times New Roman" w:hAnsi="Times New Roman" w:cs="Times New Roman"/>
          <w:noProof/>
          <w:sz w:val="20"/>
          <w:szCs w:val="20"/>
        </w:rPr>
        <w:drawing>
          <wp:inline distT="0" distB="0" distL="0" distR="0" wp14:anchorId="00C9CD04" wp14:editId="58CABBD0">
            <wp:extent cx="1094400" cy="306000"/>
            <wp:effectExtent l="0" t="0" r="0" b="0"/>
            <wp:docPr id="536747635" name="Рисунок 536747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747635" name="Picture 30"/>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1094400" cy="306000"/>
                    </a:xfrm>
                    <a:prstGeom prst="rect">
                      <a:avLst/>
                    </a:prstGeom>
                    <a:noFill/>
                    <a:ln>
                      <a:noFill/>
                    </a:ln>
                  </pic:spPr>
                </pic:pic>
              </a:graphicData>
            </a:graphic>
          </wp:inline>
        </w:drawing>
      </w:r>
      <w:r w:rsidRPr="004D5EAA">
        <w:rPr>
          <w:rFonts w:ascii="Times New Roman" w:hAnsi="Times New Roman" w:cs="Times New Roman"/>
          <w:sz w:val="20"/>
          <w:szCs w:val="20"/>
        </w:rPr>
        <w:t>, 1/ч.</w:t>
      </w:r>
    </w:p>
    <w:p w14:paraId="2D0222E7" w14:textId="77777777" w:rsidR="006F35BA" w:rsidRPr="004D5EAA" w:rsidRDefault="00ED08B2" w:rsidP="006F35BA">
      <w:pPr>
        <w:framePr w:w="10507" w:h="13711" w:hRule="exact" w:wrap="none" w:vAnchor="page" w:hAnchor="page" w:x="705" w:y="1645"/>
        <w:ind w:firstLine="708"/>
        <w:rPr>
          <w:rFonts w:ascii="Times New Roman" w:hAnsi="Times New Roman" w:cs="Times New Roman"/>
          <w:sz w:val="20"/>
          <w:szCs w:val="20"/>
        </w:rPr>
      </w:pPr>
      <w:r w:rsidRPr="004D5EAA">
        <w:rPr>
          <w:rFonts w:ascii="Times New Roman" w:hAnsi="Times New Roman" w:cs="Times New Roman"/>
          <w:sz w:val="20"/>
          <w:szCs w:val="20"/>
        </w:rPr>
        <w:t>в) параметр потока отказов участков ТС:</w:t>
      </w:r>
    </w:p>
    <w:p w14:paraId="4601BE0D" w14:textId="77777777" w:rsidR="006F35BA" w:rsidRPr="004D5EAA" w:rsidRDefault="00ED08B2" w:rsidP="006F35BA">
      <w:pPr>
        <w:framePr w:w="10507" w:h="13711" w:hRule="exact" w:wrap="none" w:vAnchor="page" w:hAnchor="page" w:x="705" w:y="1645"/>
        <w:ind w:firstLine="708"/>
        <w:jc w:val="center"/>
        <w:rPr>
          <w:rFonts w:ascii="Times New Roman" w:hAnsi="Times New Roman" w:cs="Times New Roman"/>
          <w:sz w:val="20"/>
          <w:szCs w:val="20"/>
        </w:rPr>
      </w:pPr>
      <w:r w:rsidRPr="004D5EAA">
        <w:rPr>
          <w:rFonts w:ascii="Times New Roman" w:hAnsi="Times New Roman" w:cs="Times New Roman"/>
          <w:noProof/>
          <w:sz w:val="20"/>
          <w:szCs w:val="20"/>
        </w:rPr>
        <w:drawing>
          <wp:inline distT="0" distB="0" distL="0" distR="0" wp14:anchorId="7493FE97" wp14:editId="6C9ADEF7">
            <wp:extent cx="609600" cy="304800"/>
            <wp:effectExtent l="0" t="0" r="0" b="0"/>
            <wp:docPr id="1482951528" name="Рисунок 1482951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951528" name="Picture 3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609600" cy="304800"/>
                    </a:xfrm>
                    <a:prstGeom prst="rect">
                      <a:avLst/>
                    </a:prstGeom>
                    <a:noFill/>
                    <a:ln>
                      <a:noFill/>
                    </a:ln>
                  </pic:spPr>
                </pic:pic>
              </a:graphicData>
            </a:graphic>
          </wp:inline>
        </w:drawing>
      </w:r>
      <w:r w:rsidRPr="004D5EAA">
        <w:rPr>
          <w:rFonts w:ascii="Times New Roman" w:hAnsi="Times New Roman" w:cs="Times New Roman"/>
          <w:sz w:val="20"/>
          <w:szCs w:val="20"/>
        </w:rPr>
        <w:t>, 1/год,</w:t>
      </w:r>
    </w:p>
    <w:p w14:paraId="4BE4D329" w14:textId="77777777" w:rsidR="006F35BA" w:rsidRPr="004D5EAA" w:rsidRDefault="00ED08B2" w:rsidP="006F35BA">
      <w:pPr>
        <w:framePr w:w="10507" w:h="13711" w:hRule="exact" w:wrap="none" w:vAnchor="page" w:hAnchor="page" w:x="705" w:y="1645"/>
        <w:ind w:firstLine="708"/>
        <w:rPr>
          <w:rFonts w:ascii="Times New Roman" w:hAnsi="Times New Roman" w:cs="Times New Roman"/>
          <w:sz w:val="20"/>
          <w:szCs w:val="20"/>
        </w:rPr>
      </w:pPr>
      <w:r w:rsidRPr="004D5EAA">
        <w:rPr>
          <w:rFonts w:ascii="Times New Roman" w:hAnsi="Times New Roman" w:cs="Times New Roman"/>
          <w:sz w:val="20"/>
          <w:szCs w:val="20"/>
        </w:rPr>
        <w:t>где L - длина участка ТС, км.</w:t>
      </w:r>
    </w:p>
    <w:p w14:paraId="2485AEF4" w14:textId="77777777" w:rsidR="006F35BA" w:rsidRPr="004D5EAA" w:rsidRDefault="00ED08B2" w:rsidP="006F35BA">
      <w:pPr>
        <w:framePr w:w="10507" w:h="13711" w:hRule="exact" w:wrap="none" w:vAnchor="page" w:hAnchor="page" w:x="705" w:y="1645"/>
        <w:ind w:firstLine="708"/>
        <w:rPr>
          <w:rFonts w:ascii="Times New Roman" w:hAnsi="Times New Roman" w:cs="Times New Roman"/>
          <w:sz w:val="20"/>
          <w:szCs w:val="20"/>
        </w:rPr>
      </w:pPr>
      <w:r w:rsidRPr="004D5EAA">
        <w:rPr>
          <w:rFonts w:ascii="Times New Roman" w:hAnsi="Times New Roman" w:cs="Times New Roman"/>
          <w:sz w:val="20"/>
          <w:szCs w:val="20"/>
        </w:rPr>
        <w:t>г) параметр потока отказов ЗРА:</w:t>
      </w:r>
    </w:p>
    <w:p w14:paraId="37957F10" w14:textId="77777777" w:rsidR="006F35BA" w:rsidRPr="004D5EAA" w:rsidRDefault="00ED08B2" w:rsidP="006F35BA">
      <w:pPr>
        <w:framePr w:w="10507" w:h="13711" w:hRule="exact" w:wrap="none" w:vAnchor="page" w:hAnchor="page" w:x="705" w:y="1645"/>
        <w:jc w:val="center"/>
        <w:rPr>
          <w:rFonts w:ascii="Times New Roman" w:hAnsi="Times New Roman" w:cs="Times New Roman"/>
          <w:sz w:val="20"/>
          <w:szCs w:val="20"/>
        </w:rPr>
      </w:pPr>
      <w:r w:rsidRPr="004D5EAA">
        <w:rPr>
          <w:rFonts w:ascii="Times New Roman" w:hAnsi="Times New Roman" w:cs="Times New Roman"/>
          <w:noProof/>
          <w:sz w:val="20"/>
          <w:szCs w:val="20"/>
        </w:rPr>
        <w:drawing>
          <wp:inline distT="0" distB="0" distL="0" distR="0" wp14:anchorId="0C688A2B" wp14:editId="21893E68">
            <wp:extent cx="1409700" cy="295275"/>
            <wp:effectExtent l="0" t="0" r="0" b="9525"/>
            <wp:docPr id="964108583" name="Рисунок 964108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108583" name="Picture 34"/>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409700" cy="295275"/>
                    </a:xfrm>
                    <a:prstGeom prst="rect">
                      <a:avLst/>
                    </a:prstGeom>
                    <a:noFill/>
                    <a:ln>
                      <a:noFill/>
                    </a:ln>
                  </pic:spPr>
                </pic:pic>
              </a:graphicData>
            </a:graphic>
          </wp:inline>
        </w:drawing>
      </w:r>
      <w:r w:rsidRPr="004D5EAA">
        <w:rPr>
          <w:rFonts w:ascii="Times New Roman" w:hAnsi="Times New Roman" w:cs="Times New Roman"/>
          <w:sz w:val="20"/>
          <w:szCs w:val="20"/>
        </w:rPr>
        <w:t>, 1/ч.</w:t>
      </w:r>
    </w:p>
    <w:p w14:paraId="7D385A08" w14:textId="77777777" w:rsidR="006F35BA" w:rsidRPr="004D5EAA" w:rsidRDefault="006F35BA" w:rsidP="006F35BA">
      <w:pPr>
        <w:framePr w:w="10507" w:h="13711" w:hRule="exact" w:wrap="none" w:vAnchor="page" w:hAnchor="page" w:x="705" w:y="1645"/>
        <w:jc w:val="center"/>
        <w:rPr>
          <w:rFonts w:ascii="Times New Roman" w:hAnsi="Times New Roman" w:cs="Times New Roman"/>
          <w:sz w:val="20"/>
          <w:szCs w:val="20"/>
        </w:rPr>
      </w:pPr>
    </w:p>
    <w:p w14:paraId="75E2E136" w14:textId="77777777" w:rsidR="006F35BA" w:rsidRPr="004D5EAA" w:rsidRDefault="00ED08B2" w:rsidP="006F35BA">
      <w:pPr>
        <w:pStyle w:val="41"/>
        <w:framePr w:w="10507" w:h="13711" w:hRule="exact" w:wrap="none" w:vAnchor="page" w:hAnchor="page" w:x="705" w:y="1645"/>
        <w:shd w:val="clear" w:color="auto" w:fill="auto"/>
        <w:spacing w:after="0" w:line="278" w:lineRule="exact"/>
        <w:ind w:left="20" w:right="40" w:firstLine="720"/>
        <w:jc w:val="both"/>
        <w:rPr>
          <w:sz w:val="20"/>
          <w:szCs w:val="20"/>
        </w:rPr>
      </w:pPr>
      <w:r w:rsidRPr="004D5EAA">
        <w:rPr>
          <w:rStyle w:val="0pt2"/>
          <w:sz w:val="20"/>
          <w:szCs w:val="20"/>
        </w:rPr>
        <w:t>На рисунке 11.1.1 приведен вид зависимости интенсивности отказов от срока эксплуатации участка тепловой сети.</w:t>
      </w:r>
    </w:p>
    <w:p w14:paraId="1BE6BBA5" w14:textId="77777777" w:rsidR="006F35BA" w:rsidRPr="004D5EAA" w:rsidRDefault="006F35BA" w:rsidP="006F35BA">
      <w:pPr>
        <w:framePr w:w="10507" w:h="13711" w:hRule="exact" w:wrap="none" w:vAnchor="page" w:hAnchor="page" w:x="705" w:y="1645"/>
        <w:jc w:val="center"/>
        <w:rPr>
          <w:rFonts w:ascii="Times New Roman" w:hAnsi="Times New Roman" w:cs="Times New Roman"/>
          <w:sz w:val="20"/>
          <w:szCs w:val="20"/>
        </w:rPr>
      </w:pPr>
    </w:p>
    <w:p w14:paraId="7DB9797C" w14:textId="77777777" w:rsidR="00343A9B" w:rsidRDefault="00ED08B2">
      <w:pPr>
        <w:pStyle w:val="26"/>
        <w:framePr w:wrap="none" w:vAnchor="page" w:hAnchor="page" w:x="10929" w:y="15706"/>
        <w:shd w:val="clear" w:color="auto" w:fill="auto"/>
        <w:spacing w:line="210" w:lineRule="exact"/>
        <w:ind w:left="20"/>
      </w:pPr>
      <w:r>
        <w:rPr>
          <w:rStyle w:val="20pt0"/>
          <w:b/>
          <w:bCs/>
        </w:rPr>
        <w:t>65</w:t>
      </w:r>
    </w:p>
    <w:p w14:paraId="4F76945D"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326999E" w14:textId="77777777" w:rsidR="00343A9B" w:rsidRDefault="00343A9B">
      <w:pPr>
        <w:framePr w:wrap="none" w:vAnchor="page" w:hAnchor="page" w:x="2284" w:y="5198"/>
        <w:rPr>
          <w:sz w:val="2"/>
          <w:szCs w:val="2"/>
        </w:rPr>
      </w:pPr>
    </w:p>
    <w:p w14:paraId="4ADFF01B" w14:textId="77777777" w:rsidR="00343A9B" w:rsidRDefault="00ED08B2">
      <w:pPr>
        <w:pStyle w:val="50"/>
        <w:framePr w:wrap="none" w:vAnchor="page" w:hAnchor="page" w:x="10924" w:y="15706"/>
        <w:shd w:val="clear" w:color="auto" w:fill="auto"/>
        <w:spacing w:line="210" w:lineRule="exact"/>
        <w:ind w:left="20"/>
      </w:pPr>
      <w:r>
        <w:t>66</w:t>
      </w:r>
    </w:p>
    <w:p w14:paraId="0C0B0E02" w14:textId="77777777" w:rsidR="00343A9B" w:rsidRDefault="00343A9B">
      <w:pPr>
        <w:rPr>
          <w:sz w:val="2"/>
          <w:szCs w:val="2"/>
        </w:rPr>
      </w:pPr>
    </w:p>
    <w:p w14:paraId="1F25202C" w14:textId="77777777" w:rsidR="00763D14" w:rsidRPr="00763D14" w:rsidRDefault="00763D14" w:rsidP="00763D14">
      <w:pPr>
        <w:rPr>
          <w:sz w:val="2"/>
          <w:szCs w:val="2"/>
        </w:rPr>
      </w:pPr>
    </w:p>
    <w:p w14:paraId="6E4FE95C" w14:textId="77777777" w:rsidR="00763D14" w:rsidRPr="00763D14" w:rsidRDefault="00763D14" w:rsidP="00763D14">
      <w:pPr>
        <w:rPr>
          <w:sz w:val="2"/>
          <w:szCs w:val="2"/>
        </w:rPr>
      </w:pPr>
    </w:p>
    <w:p w14:paraId="0AB8632A" w14:textId="77777777" w:rsidR="00763D14" w:rsidRPr="00763D14" w:rsidRDefault="00763D14" w:rsidP="00763D14">
      <w:pPr>
        <w:rPr>
          <w:sz w:val="2"/>
          <w:szCs w:val="2"/>
        </w:rPr>
      </w:pPr>
    </w:p>
    <w:p w14:paraId="5EC0F5BB" w14:textId="77777777" w:rsidR="00763D14" w:rsidRPr="00763D14" w:rsidRDefault="00763D14" w:rsidP="00763D14">
      <w:pPr>
        <w:rPr>
          <w:sz w:val="2"/>
          <w:szCs w:val="2"/>
        </w:rPr>
      </w:pPr>
    </w:p>
    <w:p w14:paraId="2B9FFEF8" w14:textId="77777777" w:rsidR="00763D14" w:rsidRPr="00763D14" w:rsidRDefault="00763D14" w:rsidP="00763D14">
      <w:pPr>
        <w:rPr>
          <w:sz w:val="2"/>
          <w:szCs w:val="2"/>
        </w:rPr>
      </w:pPr>
    </w:p>
    <w:p w14:paraId="3405497C" w14:textId="77777777" w:rsidR="00763D14" w:rsidRPr="00763D14" w:rsidRDefault="00763D14" w:rsidP="00763D14">
      <w:pPr>
        <w:rPr>
          <w:sz w:val="2"/>
          <w:szCs w:val="2"/>
        </w:rPr>
      </w:pPr>
    </w:p>
    <w:p w14:paraId="49E0E846" w14:textId="77777777" w:rsidR="00763D14" w:rsidRPr="00763D14" w:rsidRDefault="00763D14" w:rsidP="00763D14">
      <w:pPr>
        <w:rPr>
          <w:sz w:val="2"/>
          <w:szCs w:val="2"/>
        </w:rPr>
      </w:pPr>
    </w:p>
    <w:p w14:paraId="543B912E" w14:textId="77777777" w:rsidR="00763D14" w:rsidRPr="00763D14" w:rsidRDefault="00763D14" w:rsidP="00763D14">
      <w:pPr>
        <w:rPr>
          <w:sz w:val="2"/>
          <w:szCs w:val="2"/>
        </w:rPr>
      </w:pPr>
    </w:p>
    <w:p w14:paraId="0C3D840E" w14:textId="77777777" w:rsidR="00763D14" w:rsidRPr="00763D14" w:rsidRDefault="00763D14" w:rsidP="00763D14">
      <w:pPr>
        <w:rPr>
          <w:sz w:val="2"/>
          <w:szCs w:val="2"/>
        </w:rPr>
      </w:pPr>
    </w:p>
    <w:p w14:paraId="2EFFC79B" w14:textId="77777777" w:rsidR="00763D14" w:rsidRPr="00763D14" w:rsidRDefault="00763D14" w:rsidP="00763D14">
      <w:pPr>
        <w:rPr>
          <w:sz w:val="2"/>
          <w:szCs w:val="2"/>
        </w:rPr>
      </w:pPr>
    </w:p>
    <w:p w14:paraId="259959D4" w14:textId="77777777" w:rsidR="00763D14" w:rsidRPr="00763D14" w:rsidRDefault="00763D14" w:rsidP="00763D14">
      <w:pPr>
        <w:rPr>
          <w:sz w:val="2"/>
          <w:szCs w:val="2"/>
        </w:rPr>
      </w:pPr>
    </w:p>
    <w:p w14:paraId="0717EFAA" w14:textId="77777777" w:rsidR="00763D14" w:rsidRPr="00763D14" w:rsidRDefault="00763D14" w:rsidP="00763D14">
      <w:pPr>
        <w:rPr>
          <w:sz w:val="2"/>
          <w:szCs w:val="2"/>
        </w:rPr>
      </w:pPr>
    </w:p>
    <w:p w14:paraId="3C51F179" w14:textId="77777777" w:rsidR="00763D14" w:rsidRPr="00763D14" w:rsidRDefault="00763D14" w:rsidP="00763D14">
      <w:pPr>
        <w:rPr>
          <w:sz w:val="2"/>
          <w:szCs w:val="2"/>
        </w:rPr>
      </w:pPr>
    </w:p>
    <w:p w14:paraId="2EA988F3" w14:textId="77777777" w:rsidR="00763D14" w:rsidRPr="00763D14" w:rsidRDefault="00763D14" w:rsidP="00763D14">
      <w:pPr>
        <w:rPr>
          <w:sz w:val="2"/>
          <w:szCs w:val="2"/>
        </w:rPr>
      </w:pPr>
    </w:p>
    <w:p w14:paraId="38F78B86" w14:textId="77777777" w:rsidR="00763D14" w:rsidRPr="00763D14" w:rsidRDefault="00763D14" w:rsidP="00763D14">
      <w:pPr>
        <w:rPr>
          <w:sz w:val="2"/>
          <w:szCs w:val="2"/>
        </w:rPr>
      </w:pPr>
    </w:p>
    <w:p w14:paraId="0BB064D5" w14:textId="77777777" w:rsidR="00763D14" w:rsidRPr="00763D14" w:rsidRDefault="00763D14" w:rsidP="00763D14">
      <w:pPr>
        <w:rPr>
          <w:sz w:val="2"/>
          <w:szCs w:val="2"/>
        </w:rPr>
      </w:pPr>
    </w:p>
    <w:p w14:paraId="0918E7FE" w14:textId="77777777" w:rsidR="00763D14" w:rsidRPr="00763D14" w:rsidRDefault="00763D14" w:rsidP="00763D14">
      <w:pPr>
        <w:rPr>
          <w:sz w:val="2"/>
          <w:szCs w:val="2"/>
        </w:rPr>
      </w:pPr>
    </w:p>
    <w:p w14:paraId="1B88BFFC" w14:textId="77777777" w:rsidR="00763D14" w:rsidRPr="00763D14" w:rsidRDefault="00763D14" w:rsidP="00763D14">
      <w:pPr>
        <w:rPr>
          <w:sz w:val="2"/>
          <w:szCs w:val="2"/>
        </w:rPr>
      </w:pPr>
    </w:p>
    <w:p w14:paraId="6839EFAD" w14:textId="77777777" w:rsidR="00763D14" w:rsidRPr="00763D14" w:rsidRDefault="00763D14" w:rsidP="00763D14">
      <w:pPr>
        <w:rPr>
          <w:sz w:val="2"/>
          <w:szCs w:val="2"/>
        </w:rPr>
      </w:pPr>
    </w:p>
    <w:p w14:paraId="11ACA47B" w14:textId="77777777" w:rsidR="00763D14" w:rsidRPr="00763D14" w:rsidRDefault="00763D14" w:rsidP="00763D14">
      <w:pPr>
        <w:rPr>
          <w:sz w:val="2"/>
          <w:szCs w:val="2"/>
        </w:rPr>
      </w:pPr>
    </w:p>
    <w:p w14:paraId="272EB3FD" w14:textId="77777777" w:rsidR="00763D14" w:rsidRPr="00763D14" w:rsidRDefault="00763D14" w:rsidP="00763D14">
      <w:pPr>
        <w:rPr>
          <w:sz w:val="2"/>
          <w:szCs w:val="2"/>
        </w:rPr>
      </w:pPr>
    </w:p>
    <w:p w14:paraId="45BBB851" w14:textId="77777777" w:rsidR="00763D14" w:rsidRPr="00763D14" w:rsidRDefault="00763D14" w:rsidP="00763D14">
      <w:pPr>
        <w:rPr>
          <w:sz w:val="2"/>
          <w:szCs w:val="2"/>
        </w:rPr>
      </w:pPr>
    </w:p>
    <w:p w14:paraId="4D9AD93C" w14:textId="77777777" w:rsidR="00763D14" w:rsidRPr="00763D14" w:rsidRDefault="00763D14" w:rsidP="00763D14">
      <w:pPr>
        <w:rPr>
          <w:sz w:val="2"/>
          <w:szCs w:val="2"/>
        </w:rPr>
      </w:pPr>
    </w:p>
    <w:p w14:paraId="488CBC85" w14:textId="77777777" w:rsidR="00763D14" w:rsidRPr="00763D14" w:rsidRDefault="00763D14" w:rsidP="00763D14">
      <w:pPr>
        <w:rPr>
          <w:sz w:val="2"/>
          <w:szCs w:val="2"/>
        </w:rPr>
      </w:pPr>
    </w:p>
    <w:p w14:paraId="5A291F78" w14:textId="77777777" w:rsidR="00763D14" w:rsidRPr="00763D14" w:rsidRDefault="00763D14" w:rsidP="00763D14">
      <w:pPr>
        <w:rPr>
          <w:sz w:val="2"/>
          <w:szCs w:val="2"/>
        </w:rPr>
      </w:pPr>
    </w:p>
    <w:p w14:paraId="76A920AC" w14:textId="77777777" w:rsidR="00763D14" w:rsidRPr="00763D14" w:rsidRDefault="00763D14" w:rsidP="00763D14">
      <w:pPr>
        <w:rPr>
          <w:sz w:val="2"/>
          <w:szCs w:val="2"/>
        </w:rPr>
      </w:pPr>
    </w:p>
    <w:p w14:paraId="51575DC5" w14:textId="77777777" w:rsidR="00763D14" w:rsidRPr="00763D14" w:rsidRDefault="00763D14" w:rsidP="00763D14">
      <w:pPr>
        <w:rPr>
          <w:sz w:val="2"/>
          <w:szCs w:val="2"/>
        </w:rPr>
      </w:pPr>
    </w:p>
    <w:p w14:paraId="1FB52F00" w14:textId="77777777" w:rsidR="00763D14" w:rsidRPr="00763D14" w:rsidRDefault="00763D14" w:rsidP="00763D14">
      <w:pPr>
        <w:rPr>
          <w:sz w:val="2"/>
          <w:szCs w:val="2"/>
        </w:rPr>
      </w:pPr>
    </w:p>
    <w:p w14:paraId="04D8E414" w14:textId="77777777" w:rsidR="00763D14" w:rsidRPr="00763D14" w:rsidRDefault="00763D14" w:rsidP="00763D14">
      <w:pPr>
        <w:rPr>
          <w:sz w:val="2"/>
          <w:szCs w:val="2"/>
        </w:rPr>
      </w:pPr>
    </w:p>
    <w:p w14:paraId="0FB274E9" w14:textId="77777777" w:rsidR="00763D14" w:rsidRPr="00763D14" w:rsidRDefault="00763D14" w:rsidP="00763D14">
      <w:pPr>
        <w:rPr>
          <w:sz w:val="2"/>
          <w:szCs w:val="2"/>
        </w:rPr>
      </w:pPr>
    </w:p>
    <w:p w14:paraId="4C3BD779" w14:textId="77777777" w:rsidR="00763D14" w:rsidRPr="00763D14" w:rsidRDefault="00763D14" w:rsidP="00763D14">
      <w:pPr>
        <w:rPr>
          <w:sz w:val="2"/>
          <w:szCs w:val="2"/>
        </w:rPr>
      </w:pPr>
    </w:p>
    <w:p w14:paraId="2EC62C14" w14:textId="77777777" w:rsidR="00763D14" w:rsidRPr="00763D14" w:rsidRDefault="00763D14" w:rsidP="00763D14">
      <w:pPr>
        <w:rPr>
          <w:sz w:val="2"/>
          <w:szCs w:val="2"/>
        </w:rPr>
      </w:pPr>
    </w:p>
    <w:p w14:paraId="0395BD0F" w14:textId="77777777" w:rsidR="00763D14" w:rsidRPr="00763D14" w:rsidRDefault="00763D14" w:rsidP="00763D14">
      <w:pPr>
        <w:rPr>
          <w:sz w:val="2"/>
          <w:szCs w:val="2"/>
        </w:rPr>
      </w:pPr>
    </w:p>
    <w:p w14:paraId="228287FF" w14:textId="77777777" w:rsidR="00763D14" w:rsidRPr="00763D14" w:rsidRDefault="00763D14" w:rsidP="00763D14">
      <w:pPr>
        <w:rPr>
          <w:sz w:val="2"/>
          <w:szCs w:val="2"/>
        </w:rPr>
      </w:pPr>
    </w:p>
    <w:p w14:paraId="04A8072D" w14:textId="77777777" w:rsidR="00763D14" w:rsidRPr="00763D14" w:rsidRDefault="00763D14" w:rsidP="00763D14">
      <w:pPr>
        <w:rPr>
          <w:sz w:val="2"/>
          <w:szCs w:val="2"/>
        </w:rPr>
      </w:pPr>
    </w:p>
    <w:p w14:paraId="3D27EC0A" w14:textId="77777777" w:rsidR="00763D14" w:rsidRPr="00763D14" w:rsidRDefault="00763D14" w:rsidP="00763D14">
      <w:pPr>
        <w:rPr>
          <w:sz w:val="2"/>
          <w:szCs w:val="2"/>
        </w:rPr>
      </w:pPr>
    </w:p>
    <w:p w14:paraId="3F97194B" w14:textId="77777777" w:rsidR="00763D14" w:rsidRPr="00763D14" w:rsidRDefault="00763D14" w:rsidP="00763D14">
      <w:pPr>
        <w:rPr>
          <w:sz w:val="2"/>
          <w:szCs w:val="2"/>
        </w:rPr>
      </w:pPr>
    </w:p>
    <w:p w14:paraId="22B22E09" w14:textId="77777777" w:rsidR="00763D14" w:rsidRPr="00763D14" w:rsidRDefault="00763D14" w:rsidP="00763D14">
      <w:pPr>
        <w:rPr>
          <w:sz w:val="2"/>
          <w:szCs w:val="2"/>
        </w:rPr>
      </w:pPr>
    </w:p>
    <w:p w14:paraId="289CD64E" w14:textId="77777777" w:rsidR="00763D14" w:rsidRPr="00763D14" w:rsidRDefault="00763D14" w:rsidP="00763D14">
      <w:pPr>
        <w:rPr>
          <w:sz w:val="2"/>
          <w:szCs w:val="2"/>
        </w:rPr>
      </w:pPr>
    </w:p>
    <w:p w14:paraId="23D6294E" w14:textId="77777777" w:rsidR="00763D14" w:rsidRPr="00763D14" w:rsidRDefault="00763D14" w:rsidP="00763D14">
      <w:pPr>
        <w:rPr>
          <w:sz w:val="2"/>
          <w:szCs w:val="2"/>
        </w:rPr>
      </w:pPr>
    </w:p>
    <w:p w14:paraId="69FB6D4D" w14:textId="77777777" w:rsidR="00763D14" w:rsidRPr="00763D14" w:rsidRDefault="00763D14" w:rsidP="00763D14">
      <w:pPr>
        <w:rPr>
          <w:sz w:val="2"/>
          <w:szCs w:val="2"/>
        </w:rPr>
      </w:pPr>
    </w:p>
    <w:p w14:paraId="6D9D0640" w14:textId="77777777" w:rsidR="00763D14" w:rsidRPr="00763D14" w:rsidRDefault="00763D14" w:rsidP="00763D14">
      <w:pPr>
        <w:rPr>
          <w:sz w:val="2"/>
          <w:szCs w:val="2"/>
        </w:rPr>
      </w:pPr>
    </w:p>
    <w:p w14:paraId="3C05B8F1" w14:textId="77777777" w:rsidR="00763D14" w:rsidRPr="00763D14" w:rsidRDefault="00763D14" w:rsidP="00763D14">
      <w:pPr>
        <w:rPr>
          <w:sz w:val="2"/>
          <w:szCs w:val="2"/>
        </w:rPr>
      </w:pPr>
    </w:p>
    <w:p w14:paraId="4294BA69" w14:textId="77777777" w:rsidR="00763D14" w:rsidRPr="00763D14" w:rsidRDefault="00763D14" w:rsidP="00763D14">
      <w:pPr>
        <w:rPr>
          <w:sz w:val="2"/>
          <w:szCs w:val="2"/>
        </w:rPr>
      </w:pPr>
    </w:p>
    <w:p w14:paraId="5EC02536" w14:textId="77777777" w:rsidR="00763D14" w:rsidRPr="00763D14" w:rsidRDefault="00763D14" w:rsidP="00763D14">
      <w:pPr>
        <w:rPr>
          <w:sz w:val="2"/>
          <w:szCs w:val="2"/>
        </w:rPr>
      </w:pPr>
    </w:p>
    <w:p w14:paraId="0C606502" w14:textId="77777777" w:rsidR="00763D14" w:rsidRPr="00763D14" w:rsidRDefault="00763D14" w:rsidP="00763D14">
      <w:pPr>
        <w:rPr>
          <w:sz w:val="2"/>
          <w:szCs w:val="2"/>
        </w:rPr>
      </w:pPr>
    </w:p>
    <w:p w14:paraId="690FAFC7" w14:textId="77777777" w:rsidR="00763D14" w:rsidRPr="00763D14" w:rsidRDefault="00763D14" w:rsidP="00763D14">
      <w:pPr>
        <w:rPr>
          <w:sz w:val="2"/>
          <w:szCs w:val="2"/>
        </w:rPr>
      </w:pPr>
    </w:p>
    <w:p w14:paraId="19D74C06" w14:textId="77777777" w:rsidR="00763D14" w:rsidRPr="00763D14" w:rsidRDefault="00763D14" w:rsidP="00763D14">
      <w:pPr>
        <w:rPr>
          <w:sz w:val="2"/>
          <w:szCs w:val="2"/>
        </w:rPr>
      </w:pPr>
    </w:p>
    <w:p w14:paraId="738C36C7" w14:textId="77777777" w:rsidR="00763D14" w:rsidRPr="00763D14" w:rsidRDefault="00763D14" w:rsidP="00763D14">
      <w:pPr>
        <w:rPr>
          <w:sz w:val="2"/>
          <w:szCs w:val="2"/>
        </w:rPr>
      </w:pPr>
    </w:p>
    <w:p w14:paraId="651E5DC3" w14:textId="77777777" w:rsidR="00763D14" w:rsidRPr="00763D14" w:rsidRDefault="00763D14" w:rsidP="00763D14">
      <w:pPr>
        <w:rPr>
          <w:sz w:val="2"/>
          <w:szCs w:val="2"/>
        </w:rPr>
      </w:pPr>
    </w:p>
    <w:p w14:paraId="58FFEA37" w14:textId="77777777" w:rsidR="00763D14" w:rsidRPr="00763D14" w:rsidRDefault="00763D14" w:rsidP="00763D14">
      <w:pPr>
        <w:rPr>
          <w:sz w:val="2"/>
          <w:szCs w:val="2"/>
        </w:rPr>
      </w:pPr>
    </w:p>
    <w:p w14:paraId="6CC91ACB" w14:textId="77777777" w:rsidR="00763D14" w:rsidRPr="00763D14" w:rsidRDefault="00763D14" w:rsidP="00763D14">
      <w:pPr>
        <w:rPr>
          <w:sz w:val="2"/>
          <w:szCs w:val="2"/>
        </w:rPr>
      </w:pPr>
    </w:p>
    <w:p w14:paraId="7A15BD47" w14:textId="77777777" w:rsidR="00763D14" w:rsidRPr="00763D14" w:rsidRDefault="00763D14" w:rsidP="00763D14">
      <w:pPr>
        <w:rPr>
          <w:sz w:val="2"/>
          <w:szCs w:val="2"/>
        </w:rPr>
      </w:pPr>
    </w:p>
    <w:p w14:paraId="2F0B3D69" w14:textId="77777777" w:rsidR="00763D14" w:rsidRPr="00763D14" w:rsidRDefault="00763D14" w:rsidP="00763D14">
      <w:pPr>
        <w:rPr>
          <w:sz w:val="2"/>
          <w:szCs w:val="2"/>
        </w:rPr>
      </w:pPr>
    </w:p>
    <w:p w14:paraId="5D3FBF48" w14:textId="77777777" w:rsidR="00763D14" w:rsidRPr="00763D14" w:rsidRDefault="00763D14" w:rsidP="00763D14">
      <w:pPr>
        <w:rPr>
          <w:sz w:val="2"/>
          <w:szCs w:val="2"/>
        </w:rPr>
      </w:pPr>
    </w:p>
    <w:p w14:paraId="719A1AB3" w14:textId="77777777" w:rsidR="00763D14" w:rsidRPr="00763D14" w:rsidRDefault="00763D14" w:rsidP="00763D14">
      <w:pPr>
        <w:rPr>
          <w:sz w:val="2"/>
          <w:szCs w:val="2"/>
        </w:rPr>
      </w:pPr>
    </w:p>
    <w:p w14:paraId="3FFF344C" w14:textId="77777777" w:rsidR="00763D14" w:rsidRPr="00763D14" w:rsidRDefault="00763D14" w:rsidP="00763D14">
      <w:pPr>
        <w:rPr>
          <w:sz w:val="2"/>
          <w:szCs w:val="2"/>
        </w:rPr>
      </w:pPr>
    </w:p>
    <w:p w14:paraId="3C861769" w14:textId="77777777" w:rsidR="00763D14" w:rsidRPr="00763D14" w:rsidRDefault="00763D14" w:rsidP="00763D14">
      <w:pPr>
        <w:rPr>
          <w:sz w:val="2"/>
          <w:szCs w:val="2"/>
        </w:rPr>
      </w:pPr>
    </w:p>
    <w:p w14:paraId="7F3CDBC6" w14:textId="77777777" w:rsidR="00763D14" w:rsidRPr="00763D14" w:rsidRDefault="00763D14" w:rsidP="00763D14">
      <w:pPr>
        <w:rPr>
          <w:sz w:val="2"/>
          <w:szCs w:val="2"/>
        </w:rPr>
      </w:pPr>
    </w:p>
    <w:p w14:paraId="5CC849D1" w14:textId="77777777" w:rsidR="00763D14" w:rsidRPr="00763D14" w:rsidRDefault="00763D14" w:rsidP="00763D14">
      <w:pPr>
        <w:rPr>
          <w:sz w:val="2"/>
          <w:szCs w:val="2"/>
        </w:rPr>
      </w:pPr>
    </w:p>
    <w:p w14:paraId="0AC4BFC1" w14:textId="77777777" w:rsidR="00763D14" w:rsidRDefault="00ED08B2" w:rsidP="00763D14">
      <w:pPr>
        <w:pStyle w:val="2f0"/>
        <w:framePr w:w="10450" w:h="2356" w:hRule="exact" w:wrap="none" w:vAnchor="page" w:hAnchor="page" w:x="710" w:y="5626"/>
        <w:shd w:val="clear" w:color="auto" w:fill="auto"/>
        <w:ind w:right="40"/>
      </w:pPr>
      <w:r>
        <w:t>Рисунок 11.1.1. Интенсивность отказов в зависимости от срока эксплуатации участка тепловой</w:t>
      </w:r>
    </w:p>
    <w:p w14:paraId="38FD0703" w14:textId="77777777" w:rsidR="00763D14" w:rsidRDefault="00ED08B2" w:rsidP="00763D14">
      <w:pPr>
        <w:pStyle w:val="2f0"/>
        <w:framePr w:w="10450" w:h="2356" w:hRule="exact" w:wrap="none" w:vAnchor="page" w:hAnchor="page" w:x="710" w:y="5626"/>
        <w:shd w:val="clear" w:color="auto" w:fill="auto"/>
        <w:ind w:right="40"/>
      </w:pPr>
      <w:r>
        <w:t>сети</w:t>
      </w:r>
    </w:p>
    <w:p w14:paraId="5E02C4E5" w14:textId="77777777" w:rsidR="00763D14" w:rsidRDefault="00ED08B2" w:rsidP="00763D14">
      <w:pPr>
        <w:pStyle w:val="ac"/>
        <w:framePr w:w="10450" w:h="2356" w:hRule="exact" w:wrap="none" w:vAnchor="page" w:hAnchor="page" w:x="710" w:y="5626"/>
        <w:shd w:val="clear" w:color="auto" w:fill="auto"/>
        <w:ind w:left="60" w:right="40" w:firstLine="660"/>
      </w:pPr>
      <w:r>
        <w:t>При ее использовании следует помнить о некоторых допущениях, которые были сделаны при отборе данных:</w:t>
      </w:r>
    </w:p>
    <w:p w14:paraId="2B4877FC" w14:textId="77777777" w:rsidR="00763D14" w:rsidRDefault="00ED08B2" w:rsidP="00763D14">
      <w:pPr>
        <w:pStyle w:val="ac"/>
        <w:framePr w:w="10450" w:h="2356" w:hRule="exact" w:wrap="none" w:vAnchor="page" w:hAnchor="page" w:x="710" w:y="5626"/>
        <w:shd w:val="clear" w:color="auto" w:fill="auto"/>
        <w:ind w:left="60" w:right="40" w:firstLine="660"/>
      </w:pPr>
      <w:r>
        <w:t>она применима только тогда, когда в тепловых сетях существует четкое разделение на эксплуатационный и ремонтный периоды;</w:t>
      </w:r>
    </w:p>
    <w:p w14:paraId="162FBC84" w14:textId="77777777" w:rsidR="00763D14" w:rsidRDefault="00ED08B2" w:rsidP="00763D14">
      <w:pPr>
        <w:pStyle w:val="ac"/>
        <w:framePr w:w="10450" w:h="2356" w:hRule="exact" w:wrap="none" w:vAnchor="page" w:hAnchor="page" w:x="710" w:y="5626"/>
        <w:shd w:val="clear" w:color="auto" w:fill="auto"/>
        <w:ind w:left="60" w:firstLine="660"/>
      </w:pPr>
      <w:r>
        <w:t>в ремонтный период выполняются гидравлические испытания тепловой сети после каждого отказа.</w:t>
      </w:r>
    </w:p>
    <w:p w14:paraId="405FCFBF" w14:textId="77777777" w:rsidR="00763D14" w:rsidRDefault="00ED08B2" w:rsidP="00763D14">
      <w:pPr>
        <w:pStyle w:val="47"/>
        <w:framePr w:w="10517" w:h="7201" w:hRule="exact" w:wrap="none" w:vAnchor="page" w:hAnchor="page" w:x="700" w:y="8116"/>
        <w:numPr>
          <w:ilvl w:val="0"/>
          <w:numId w:val="52"/>
        </w:numPr>
        <w:shd w:val="clear" w:color="auto" w:fill="auto"/>
        <w:tabs>
          <w:tab w:val="left" w:pos="1369"/>
        </w:tabs>
        <w:ind w:left="20" w:right="40" w:firstLine="720"/>
      </w:pPr>
      <w:bookmarkStart w:id="143" w:name="bookmark148"/>
      <w:r>
        <w:t>Методы и результаты обработки данных по восстановлениям отказавших участков тепловых сетей, среднее время восстановление отказавших участков тепловой сети в каждой системе теплоснабжения</w:t>
      </w:r>
      <w:bookmarkEnd w:id="143"/>
    </w:p>
    <w:p w14:paraId="36B1AA47" w14:textId="77777777" w:rsidR="00763D14" w:rsidRPr="00763D14" w:rsidRDefault="00ED08B2" w:rsidP="00763D14">
      <w:pPr>
        <w:framePr w:w="10517" w:h="7201" w:hRule="exact" w:wrap="none" w:vAnchor="page" w:hAnchor="page" w:x="700" w:y="8116"/>
        <w:ind w:firstLine="708"/>
        <w:rPr>
          <w:rFonts w:ascii="Times New Roman" w:hAnsi="Times New Roman" w:cs="Times New Roman"/>
          <w:sz w:val="20"/>
          <w:szCs w:val="20"/>
        </w:rPr>
      </w:pPr>
      <w:r w:rsidRPr="00763D14">
        <w:rPr>
          <w:rFonts w:ascii="Times New Roman" w:hAnsi="Times New Roman" w:cs="Times New Roman"/>
          <w:sz w:val="20"/>
          <w:szCs w:val="20"/>
        </w:rPr>
        <w:t>Обработка данных по восстановлениям отказавших участков тепловых сетей выполнена по следующей методике. Последовательно определяются:</w:t>
      </w:r>
    </w:p>
    <w:p w14:paraId="58DE421A" w14:textId="77777777" w:rsidR="00763D14" w:rsidRPr="00763D14" w:rsidRDefault="00ED08B2" w:rsidP="00763D14">
      <w:pPr>
        <w:framePr w:w="10517" w:h="7201" w:hRule="exact" w:wrap="none" w:vAnchor="page" w:hAnchor="page" w:x="700" w:y="8116"/>
        <w:ind w:firstLine="708"/>
        <w:rPr>
          <w:rFonts w:ascii="Times New Roman" w:hAnsi="Times New Roman" w:cs="Times New Roman"/>
          <w:sz w:val="20"/>
          <w:szCs w:val="20"/>
        </w:rPr>
      </w:pPr>
      <w:r w:rsidRPr="00763D14">
        <w:rPr>
          <w:rFonts w:ascii="Times New Roman" w:hAnsi="Times New Roman" w:cs="Times New Roman"/>
          <w:sz w:val="20"/>
          <w:szCs w:val="20"/>
        </w:rPr>
        <w:t>а) среднее время до восстановления участков ТС:</w:t>
      </w:r>
    </w:p>
    <w:p w14:paraId="619AD741" w14:textId="77777777" w:rsidR="00763D14" w:rsidRPr="00763D14" w:rsidRDefault="00ED08B2" w:rsidP="00763D14">
      <w:pPr>
        <w:framePr w:w="10517" w:h="7201" w:hRule="exact" w:wrap="none" w:vAnchor="page" w:hAnchor="page" w:x="700" w:y="8116"/>
        <w:ind w:firstLine="698"/>
        <w:jc w:val="center"/>
        <w:rPr>
          <w:rFonts w:ascii="Times New Roman" w:hAnsi="Times New Roman" w:cs="Times New Roman"/>
          <w:sz w:val="20"/>
          <w:szCs w:val="20"/>
        </w:rPr>
      </w:pPr>
      <w:bookmarkStart w:id="144" w:name="sub_118184"/>
      <w:r w:rsidRPr="00763D14">
        <w:rPr>
          <w:rFonts w:ascii="Times New Roman" w:hAnsi="Times New Roman" w:cs="Times New Roman"/>
          <w:noProof/>
          <w:sz w:val="20"/>
          <w:szCs w:val="20"/>
        </w:rPr>
        <w:drawing>
          <wp:inline distT="0" distB="0" distL="0" distR="0" wp14:anchorId="292BEAC2" wp14:editId="14D9D930">
            <wp:extent cx="1912620" cy="381000"/>
            <wp:effectExtent l="0" t="0" r="0" b="0"/>
            <wp:docPr id="462008985" name="Рисунок 462008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008985" name="Picture 36"/>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1912620" cy="381000"/>
                    </a:xfrm>
                    <a:prstGeom prst="rect">
                      <a:avLst/>
                    </a:prstGeom>
                    <a:noFill/>
                    <a:ln>
                      <a:noFill/>
                    </a:ln>
                  </pic:spPr>
                </pic:pic>
              </a:graphicData>
            </a:graphic>
          </wp:inline>
        </w:drawing>
      </w:r>
      <w:r w:rsidRPr="00763D14">
        <w:rPr>
          <w:rFonts w:ascii="Times New Roman" w:hAnsi="Times New Roman" w:cs="Times New Roman"/>
          <w:sz w:val="20"/>
          <w:szCs w:val="20"/>
        </w:rPr>
        <w:t xml:space="preserve">, ч </w:t>
      </w:r>
    </w:p>
    <w:bookmarkEnd w:id="144"/>
    <w:p w14:paraId="0C40C377" w14:textId="77777777" w:rsidR="00763D14" w:rsidRPr="00763D14" w:rsidRDefault="00ED08B2" w:rsidP="00763D14">
      <w:pPr>
        <w:framePr w:w="10517" w:h="7201" w:hRule="exact" w:wrap="none" w:vAnchor="page" w:hAnchor="page" w:x="700" w:y="8116"/>
        <w:rPr>
          <w:rFonts w:ascii="Times New Roman" w:hAnsi="Times New Roman" w:cs="Times New Roman"/>
          <w:sz w:val="20"/>
          <w:szCs w:val="20"/>
        </w:rPr>
      </w:pPr>
      <w:r w:rsidRPr="00763D14">
        <w:rPr>
          <w:rFonts w:ascii="Times New Roman" w:hAnsi="Times New Roman" w:cs="Times New Roman"/>
          <w:sz w:val="20"/>
          <w:szCs w:val="20"/>
        </w:rPr>
        <w:t xml:space="preserve">где: </w:t>
      </w:r>
      <w:r w:rsidRPr="00763D14">
        <w:rPr>
          <w:rFonts w:ascii="Times New Roman" w:hAnsi="Times New Roman" w:cs="Times New Roman"/>
          <w:sz w:val="20"/>
          <w:szCs w:val="20"/>
        </w:rPr>
        <w:tab/>
      </w:r>
      <w:r w:rsidRPr="00763D14">
        <w:rPr>
          <w:rFonts w:ascii="Times New Roman" w:hAnsi="Times New Roman" w:cs="Times New Roman"/>
          <w:noProof/>
          <w:sz w:val="20"/>
          <w:szCs w:val="20"/>
        </w:rPr>
        <w:drawing>
          <wp:inline distT="0" distB="0" distL="0" distR="0" wp14:anchorId="046DCF92" wp14:editId="03C0D24F">
            <wp:extent cx="236220" cy="266700"/>
            <wp:effectExtent l="0" t="0" r="0" b="0"/>
            <wp:docPr id="1820382270" name="Рисунок 1820382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382270" name="Picture 37"/>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236220" cy="266700"/>
                    </a:xfrm>
                    <a:prstGeom prst="rect">
                      <a:avLst/>
                    </a:prstGeom>
                    <a:noFill/>
                    <a:ln>
                      <a:noFill/>
                    </a:ln>
                  </pic:spPr>
                </pic:pic>
              </a:graphicData>
            </a:graphic>
          </wp:inline>
        </w:drawing>
      </w:r>
      <w:r w:rsidRPr="00763D14">
        <w:rPr>
          <w:rFonts w:ascii="Times New Roman" w:hAnsi="Times New Roman" w:cs="Times New Roman"/>
          <w:sz w:val="20"/>
          <w:szCs w:val="20"/>
        </w:rPr>
        <w:t xml:space="preserve"> - расстояние между секционирующими задвижками, км;</w:t>
      </w:r>
    </w:p>
    <w:p w14:paraId="2B976075" w14:textId="77777777" w:rsidR="00763D14" w:rsidRPr="00763D14" w:rsidRDefault="00ED08B2" w:rsidP="00763D14">
      <w:pPr>
        <w:framePr w:w="10517" w:h="7201" w:hRule="exact" w:wrap="none" w:vAnchor="page" w:hAnchor="page" w:x="700" w:y="8116"/>
        <w:ind w:firstLine="708"/>
        <w:rPr>
          <w:rFonts w:ascii="Times New Roman" w:hAnsi="Times New Roman" w:cs="Times New Roman"/>
          <w:sz w:val="20"/>
          <w:szCs w:val="20"/>
        </w:rPr>
      </w:pPr>
      <w:r w:rsidRPr="00763D14">
        <w:rPr>
          <w:rFonts w:ascii="Times New Roman" w:hAnsi="Times New Roman" w:cs="Times New Roman"/>
          <w:noProof/>
          <w:sz w:val="20"/>
          <w:szCs w:val="20"/>
        </w:rPr>
        <w:drawing>
          <wp:inline distT="0" distB="0" distL="0" distR="0" wp14:anchorId="1750D201" wp14:editId="129537C6">
            <wp:extent cx="152400" cy="266700"/>
            <wp:effectExtent l="0" t="0" r="0" b="0"/>
            <wp:docPr id="25900008" name="Рисунок 259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00008" name="Picture 38"/>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152400" cy="266700"/>
                    </a:xfrm>
                    <a:prstGeom prst="rect">
                      <a:avLst/>
                    </a:prstGeom>
                    <a:noFill/>
                    <a:ln>
                      <a:noFill/>
                    </a:ln>
                  </pic:spPr>
                </pic:pic>
              </a:graphicData>
            </a:graphic>
          </wp:inline>
        </w:drawing>
      </w:r>
      <w:r w:rsidRPr="00763D14">
        <w:rPr>
          <w:rFonts w:ascii="Times New Roman" w:hAnsi="Times New Roman" w:cs="Times New Roman"/>
          <w:sz w:val="20"/>
          <w:szCs w:val="20"/>
        </w:rPr>
        <w:t xml:space="preserve"> - диаметр i-того участка тепловой сети, м.</w:t>
      </w:r>
    </w:p>
    <w:p w14:paraId="695C3321" w14:textId="77777777" w:rsidR="00763D14" w:rsidRPr="00763D14" w:rsidRDefault="00ED08B2" w:rsidP="00763D14">
      <w:pPr>
        <w:framePr w:w="10517" w:h="7201" w:hRule="exact" w:wrap="none" w:vAnchor="page" w:hAnchor="page" w:x="700" w:y="8116"/>
        <w:ind w:firstLine="708"/>
        <w:rPr>
          <w:rFonts w:ascii="Times New Roman" w:hAnsi="Times New Roman" w:cs="Times New Roman"/>
          <w:sz w:val="20"/>
          <w:szCs w:val="20"/>
        </w:rPr>
      </w:pPr>
      <w:r w:rsidRPr="00763D14">
        <w:rPr>
          <w:rFonts w:ascii="Times New Roman" w:hAnsi="Times New Roman" w:cs="Times New Roman"/>
          <w:sz w:val="20"/>
          <w:szCs w:val="20"/>
        </w:rPr>
        <w:t>Значения коэффициентов a, b и c, приведенные в таблице 1, получены на основе численных значений времени восстановления теплопроводов в зависимости от их диаметров, рекомендуемых СП 124.13330.2012.</w:t>
      </w:r>
    </w:p>
    <w:p w14:paraId="112275E6" w14:textId="77777777" w:rsidR="00763D14" w:rsidRPr="00763D14" w:rsidRDefault="00ED08B2" w:rsidP="00763D14">
      <w:pPr>
        <w:pStyle w:val="af0"/>
        <w:keepNext/>
        <w:framePr w:w="10517" w:h="7201" w:hRule="exact" w:wrap="none" w:vAnchor="page" w:hAnchor="page" w:x="700" w:y="8116"/>
        <w:rPr>
          <w:rFonts w:ascii="Times New Roman" w:hAnsi="Times New Roman"/>
          <w:sz w:val="20"/>
          <w:szCs w:val="20"/>
        </w:rPr>
      </w:pPr>
      <w:r w:rsidRPr="00763D14">
        <w:rPr>
          <w:rFonts w:ascii="Times New Roman" w:hAnsi="Times New Roman"/>
          <w:sz w:val="20"/>
          <w:szCs w:val="20"/>
        </w:rPr>
        <w:t xml:space="preserve">Таблица </w:t>
      </w:r>
      <w:r w:rsidRPr="00763D14">
        <w:rPr>
          <w:rFonts w:ascii="Times New Roman" w:hAnsi="Times New Roman"/>
          <w:sz w:val="20"/>
          <w:szCs w:val="20"/>
        </w:rPr>
        <w:fldChar w:fldCharType="begin"/>
      </w:r>
      <w:r w:rsidRPr="00763D14">
        <w:rPr>
          <w:rFonts w:ascii="Times New Roman" w:hAnsi="Times New Roman"/>
          <w:sz w:val="20"/>
          <w:szCs w:val="20"/>
        </w:rPr>
        <w:instrText xml:space="preserve"> STYLEREF 1 \s </w:instrText>
      </w:r>
      <w:r w:rsidRPr="00763D14">
        <w:rPr>
          <w:rFonts w:ascii="Times New Roman" w:hAnsi="Times New Roman"/>
          <w:sz w:val="20"/>
          <w:szCs w:val="20"/>
        </w:rPr>
        <w:fldChar w:fldCharType="separate"/>
      </w:r>
      <w:r w:rsidR="00D83DDD">
        <w:rPr>
          <w:rFonts w:ascii="Times New Roman" w:hAnsi="Times New Roman"/>
          <w:b/>
          <w:bCs w:val="0"/>
          <w:noProof/>
          <w:sz w:val="20"/>
          <w:szCs w:val="20"/>
        </w:rPr>
        <w:t>Ошибка! Текст указанного стиля в документе отсутствует.</w:t>
      </w:r>
      <w:r w:rsidRPr="00763D14">
        <w:rPr>
          <w:rFonts w:ascii="Times New Roman" w:hAnsi="Times New Roman"/>
          <w:noProof/>
          <w:sz w:val="20"/>
          <w:szCs w:val="20"/>
        </w:rPr>
        <w:fldChar w:fldCharType="end"/>
      </w:r>
      <w:r w:rsidRPr="00763D14">
        <w:rPr>
          <w:rFonts w:ascii="Times New Roman" w:hAnsi="Times New Roman"/>
          <w:sz w:val="20"/>
          <w:szCs w:val="20"/>
        </w:rPr>
        <w:t>.</w:t>
      </w:r>
      <w:r w:rsidRPr="00763D14">
        <w:rPr>
          <w:rFonts w:ascii="Times New Roman" w:hAnsi="Times New Roman"/>
          <w:sz w:val="20"/>
          <w:szCs w:val="20"/>
        </w:rPr>
        <w:fldChar w:fldCharType="begin"/>
      </w:r>
      <w:r w:rsidRPr="00763D14">
        <w:rPr>
          <w:rFonts w:ascii="Times New Roman" w:hAnsi="Times New Roman"/>
          <w:sz w:val="20"/>
          <w:szCs w:val="20"/>
        </w:rPr>
        <w:instrText xml:space="preserve"> SEQ Таблица \* ARABIC \s 1 </w:instrText>
      </w:r>
      <w:r w:rsidRPr="00763D14">
        <w:rPr>
          <w:rFonts w:ascii="Times New Roman" w:hAnsi="Times New Roman"/>
          <w:sz w:val="20"/>
          <w:szCs w:val="20"/>
        </w:rPr>
        <w:fldChar w:fldCharType="separate"/>
      </w:r>
      <w:r w:rsidR="00D83DDD">
        <w:rPr>
          <w:rFonts w:ascii="Times New Roman" w:hAnsi="Times New Roman"/>
          <w:noProof/>
          <w:sz w:val="20"/>
          <w:szCs w:val="20"/>
        </w:rPr>
        <w:t>1</w:t>
      </w:r>
      <w:r w:rsidRPr="00763D14">
        <w:rPr>
          <w:rFonts w:ascii="Times New Roman" w:hAnsi="Times New Roman"/>
          <w:noProof/>
          <w:sz w:val="20"/>
          <w:szCs w:val="20"/>
        </w:rPr>
        <w:fldChar w:fldCharType="end"/>
      </w:r>
      <w:r w:rsidRPr="00763D14">
        <w:rPr>
          <w:rFonts w:ascii="Times New Roman" w:hAnsi="Times New Roman"/>
          <w:sz w:val="20"/>
          <w:szCs w:val="20"/>
        </w:rPr>
        <w:t xml:space="preserve"> – Значения коэффициентов a, b и c</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980"/>
        <w:gridCol w:w="2522"/>
        <w:gridCol w:w="2533"/>
        <w:gridCol w:w="2698"/>
      </w:tblGrid>
      <w:tr w:rsidR="005A57E3" w14:paraId="58470D60" w14:textId="77777777" w:rsidTr="00ED08B2">
        <w:tc>
          <w:tcPr>
            <w:tcW w:w="1388" w:type="pct"/>
            <w:tcBorders>
              <w:top w:val="single" w:sz="4" w:space="0" w:color="auto"/>
              <w:bottom w:val="single" w:sz="4" w:space="0" w:color="auto"/>
              <w:right w:val="single" w:sz="4" w:space="0" w:color="auto"/>
            </w:tcBorders>
          </w:tcPr>
          <w:p w14:paraId="7211A429" w14:textId="77777777" w:rsidR="00763D14" w:rsidRPr="00763D14" w:rsidRDefault="00ED08B2" w:rsidP="00763D14">
            <w:pPr>
              <w:pStyle w:val="af2"/>
              <w:framePr w:w="10517" w:h="7201" w:hRule="exact" w:wrap="none" w:vAnchor="page" w:hAnchor="page" w:x="700" w:y="8116"/>
              <w:jc w:val="center"/>
              <w:rPr>
                <w:rFonts w:ascii="Times New Roman" w:hAnsi="Times New Roman" w:cs="Times New Roman"/>
                <w:sz w:val="20"/>
                <w:szCs w:val="20"/>
              </w:rPr>
            </w:pPr>
            <w:r w:rsidRPr="00763D14">
              <w:rPr>
                <w:rFonts w:ascii="Times New Roman" w:hAnsi="Times New Roman" w:cs="Times New Roman"/>
                <w:sz w:val="20"/>
                <w:szCs w:val="20"/>
              </w:rPr>
              <w:t>Коэффициент</w:t>
            </w:r>
          </w:p>
        </w:tc>
        <w:tc>
          <w:tcPr>
            <w:tcW w:w="1175" w:type="pct"/>
            <w:tcBorders>
              <w:top w:val="single" w:sz="4" w:space="0" w:color="auto"/>
              <w:left w:val="single" w:sz="4" w:space="0" w:color="auto"/>
              <w:bottom w:val="single" w:sz="4" w:space="0" w:color="auto"/>
              <w:right w:val="single" w:sz="4" w:space="0" w:color="auto"/>
            </w:tcBorders>
          </w:tcPr>
          <w:p w14:paraId="29D3AE29" w14:textId="77777777" w:rsidR="00763D14" w:rsidRPr="00763D14" w:rsidRDefault="00ED08B2" w:rsidP="00763D14">
            <w:pPr>
              <w:pStyle w:val="af2"/>
              <w:framePr w:w="10517" w:h="7201" w:hRule="exact" w:wrap="none" w:vAnchor="page" w:hAnchor="page" w:x="700" w:y="8116"/>
              <w:jc w:val="center"/>
              <w:rPr>
                <w:rFonts w:ascii="Times New Roman" w:hAnsi="Times New Roman" w:cs="Times New Roman"/>
                <w:sz w:val="20"/>
                <w:szCs w:val="20"/>
              </w:rPr>
            </w:pPr>
            <w:r w:rsidRPr="00763D14">
              <w:rPr>
                <w:rFonts w:ascii="Times New Roman" w:hAnsi="Times New Roman" w:cs="Times New Roman"/>
                <w:sz w:val="20"/>
                <w:szCs w:val="20"/>
              </w:rPr>
              <w:t>а</w:t>
            </w:r>
          </w:p>
        </w:tc>
        <w:tc>
          <w:tcPr>
            <w:tcW w:w="1180" w:type="pct"/>
            <w:tcBorders>
              <w:top w:val="single" w:sz="4" w:space="0" w:color="auto"/>
              <w:left w:val="single" w:sz="4" w:space="0" w:color="auto"/>
              <w:bottom w:val="single" w:sz="4" w:space="0" w:color="auto"/>
              <w:right w:val="single" w:sz="4" w:space="0" w:color="auto"/>
            </w:tcBorders>
          </w:tcPr>
          <w:p w14:paraId="38CD18B6" w14:textId="77777777" w:rsidR="00763D14" w:rsidRPr="00763D14" w:rsidRDefault="00ED08B2" w:rsidP="00763D14">
            <w:pPr>
              <w:pStyle w:val="af2"/>
              <w:framePr w:w="10517" w:h="7201" w:hRule="exact" w:wrap="none" w:vAnchor="page" w:hAnchor="page" w:x="700" w:y="8116"/>
              <w:jc w:val="center"/>
              <w:rPr>
                <w:rFonts w:ascii="Times New Roman" w:hAnsi="Times New Roman" w:cs="Times New Roman"/>
                <w:sz w:val="20"/>
                <w:szCs w:val="20"/>
              </w:rPr>
            </w:pPr>
            <w:r w:rsidRPr="00763D14">
              <w:rPr>
                <w:rFonts w:ascii="Times New Roman" w:hAnsi="Times New Roman" w:cs="Times New Roman"/>
                <w:sz w:val="20"/>
                <w:szCs w:val="20"/>
              </w:rPr>
              <w:t>b</w:t>
            </w:r>
          </w:p>
        </w:tc>
        <w:tc>
          <w:tcPr>
            <w:tcW w:w="1257" w:type="pct"/>
            <w:tcBorders>
              <w:top w:val="single" w:sz="4" w:space="0" w:color="auto"/>
              <w:left w:val="single" w:sz="4" w:space="0" w:color="auto"/>
              <w:bottom w:val="single" w:sz="4" w:space="0" w:color="auto"/>
            </w:tcBorders>
          </w:tcPr>
          <w:p w14:paraId="2F39D257" w14:textId="77777777" w:rsidR="00763D14" w:rsidRPr="00763D14" w:rsidRDefault="00ED08B2" w:rsidP="00763D14">
            <w:pPr>
              <w:pStyle w:val="af2"/>
              <w:framePr w:w="10517" w:h="7201" w:hRule="exact" w:wrap="none" w:vAnchor="page" w:hAnchor="page" w:x="700" w:y="8116"/>
              <w:jc w:val="center"/>
              <w:rPr>
                <w:rFonts w:ascii="Times New Roman" w:hAnsi="Times New Roman" w:cs="Times New Roman"/>
                <w:sz w:val="20"/>
                <w:szCs w:val="20"/>
              </w:rPr>
            </w:pPr>
            <w:r w:rsidRPr="00763D14">
              <w:rPr>
                <w:rFonts w:ascii="Times New Roman" w:hAnsi="Times New Roman" w:cs="Times New Roman"/>
                <w:sz w:val="20"/>
                <w:szCs w:val="20"/>
              </w:rPr>
              <w:t>с</w:t>
            </w:r>
          </w:p>
        </w:tc>
      </w:tr>
      <w:tr w:rsidR="005A57E3" w14:paraId="2724E3AA" w14:textId="77777777" w:rsidTr="00ED08B2">
        <w:tc>
          <w:tcPr>
            <w:tcW w:w="1388" w:type="pct"/>
            <w:tcBorders>
              <w:top w:val="single" w:sz="4" w:space="0" w:color="auto"/>
              <w:bottom w:val="single" w:sz="4" w:space="0" w:color="auto"/>
              <w:right w:val="single" w:sz="4" w:space="0" w:color="auto"/>
            </w:tcBorders>
          </w:tcPr>
          <w:p w14:paraId="38D8F770" w14:textId="77777777" w:rsidR="00763D14" w:rsidRPr="00763D14" w:rsidRDefault="00ED08B2" w:rsidP="00763D14">
            <w:pPr>
              <w:pStyle w:val="af3"/>
              <w:framePr w:w="10517" w:h="7201" w:hRule="exact" w:wrap="none" w:vAnchor="page" w:hAnchor="page" w:x="700" w:y="8116"/>
              <w:rPr>
                <w:rFonts w:ascii="Times New Roman" w:hAnsi="Times New Roman" w:cs="Times New Roman"/>
                <w:sz w:val="20"/>
                <w:szCs w:val="20"/>
              </w:rPr>
            </w:pPr>
            <w:r w:rsidRPr="00763D14">
              <w:rPr>
                <w:rFonts w:ascii="Times New Roman" w:hAnsi="Times New Roman" w:cs="Times New Roman"/>
                <w:sz w:val="20"/>
                <w:szCs w:val="20"/>
              </w:rPr>
              <w:t>Значение</w:t>
            </w:r>
          </w:p>
        </w:tc>
        <w:tc>
          <w:tcPr>
            <w:tcW w:w="1175" w:type="pct"/>
            <w:tcBorders>
              <w:top w:val="single" w:sz="4" w:space="0" w:color="auto"/>
              <w:left w:val="single" w:sz="4" w:space="0" w:color="auto"/>
              <w:bottom w:val="single" w:sz="4" w:space="0" w:color="auto"/>
              <w:right w:val="single" w:sz="4" w:space="0" w:color="auto"/>
            </w:tcBorders>
          </w:tcPr>
          <w:p w14:paraId="76995C2D" w14:textId="77777777" w:rsidR="00763D14" w:rsidRPr="00763D14" w:rsidRDefault="00ED08B2" w:rsidP="00763D14">
            <w:pPr>
              <w:pStyle w:val="af2"/>
              <w:framePr w:w="10517" w:h="7201" w:hRule="exact" w:wrap="none" w:vAnchor="page" w:hAnchor="page" w:x="700" w:y="8116"/>
              <w:jc w:val="center"/>
              <w:rPr>
                <w:rFonts w:ascii="Times New Roman" w:hAnsi="Times New Roman" w:cs="Times New Roman"/>
                <w:sz w:val="20"/>
                <w:szCs w:val="20"/>
              </w:rPr>
            </w:pPr>
            <w:r w:rsidRPr="00763D14">
              <w:rPr>
                <w:rFonts w:ascii="Times New Roman" w:hAnsi="Times New Roman" w:cs="Times New Roman"/>
                <w:sz w:val="20"/>
                <w:szCs w:val="20"/>
              </w:rPr>
              <w:t>2.91</w:t>
            </w:r>
          </w:p>
        </w:tc>
        <w:tc>
          <w:tcPr>
            <w:tcW w:w="1180" w:type="pct"/>
            <w:tcBorders>
              <w:top w:val="single" w:sz="4" w:space="0" w:color="auto"/>
              <w:left w:val="single" w:sz="4" w:space="0" w:color="auto"/>
              <w:bottom w:val="single" w:sz="4" w:space="0" w:color="auto"/>
              <w:right w:val="single" w:sz="4" w:space="0" w:color="auto"/>
            </w:tcBorders>
          </w:tcPr>
          <w:p w14:paraId="7472180A" w14:textId="77777777" w:rsidR="00763D14" w:rsidRPr="00763D14" w:rsidRDefault="00ED08B2" w:rsidP="00763D14">
            <w:pPr>
              <w:pStyle w:val="af2"/>
              <w:framePr w:w="10517" w:h="7201" w:hRule="exact" w:wrap="none" w:vAnchor="page" w:hAnchor="page" w:x="700" w:y="8116"/>
              <w:jc w:val="center"/>
              <w:rPr>
                <w:rFonts w:ascii="Times New Roman" w:hAnsi="Times New Roman" w:cs="Times New Roman"/>
                <w:sz w:val="20"/>
                <w:szCs w:val="20"/>
              </w:rPr>
            </w:pPr>
            <w:r w:rsidRPr="00763D14">
              <w:rPr>
                <w:rFonts w:ascii="Times New Roman" w:hAnsi="Times New Roman" w:cs="Times New Roman"/>
                <w:sz w:val="20"/>
                <w:szCs w:val="20"/>
              </w:rPr>
              <w:t>20.89</w:t>
            </w:r>
          </w:p>
        </w:tc>
        <w:tc>
          <w:tcPr>
            <w:tcW w:w="1257" w:type="pct"/>
            <w:tcBorders>
              <w:top w:val="single" w:sz="4" w:space="0" w:color="auto"/>
              <w:left w:val="single" w:sz="4" w:space="0" w:color="auto"/>
              <w:bottom w:val="single" w:sz="4" w:space="0" w:color="auto"/>
            </w:tcBorders>
          </w:tcPr>
          <w:p w14:paraId="581134D6" w14:textId="77777777" w:rsidR="00763D14" w:rsidRPr="00763D14" w:rsidRDefault="00ED08B2" w:rsidP="00763D14">
            <w:pPr>
              <w:pStyle w:val="af2"/>
              <w:framePr w:w="10517" w:h="7201" w:hRule="exact" w:wrap="none" w:vAnchor="page" w:hAnchor="page" w:x="700" w:y="8116"/>
              <w:jc w:val="center"/>
              <w:rPr>
                <w:rFonts w:ascii="Times New Roman" w:hAnsi="Times New Roman" w:cs="Times New Roman"/>
                <w:sz w:val="20"/>
                <w:szCs w:val="20"/>
              </w:rPr>
            </w:pPr>
            <w:r w:rsidRPr="00763D14">
              <w:rPr>
                <w:rFonts w:ascii="Times New Roman" w:hAnsi="Times New Roman" w:cs="Times New Roman"/>
                <w:sz w:val="20"/>
                <w:szCs w:val="20"/>
              </w:rPr>
              <w:t>-1.88</w:t>
            </w:r>
          </w:p>
        </w:tc>
      </w:tr>
    </w:tbl>
    <w:p w14:paraId="4D3EB624" w14:textId="77777777" w:rsidR="00763D14" w:rsidRPr="00763D14" w:rsidRDefault="00763D14" w:rsidP="00763D14">
      <w:pPr>
        <w:framePr w:w="10517" w:h="7201" w:hRule="exact" w:wrap="none" w:vAnchor="page" w:hAnchor="page" w:x="700" w:y="8116"/>
        <w:ind w:firstLine="708"/>
        <w:rPr>
          <w:rFonts w:ascii="Times New Roman" w:hAnsi="Times New Roman" w:cs="Times New Roman"/>
          <w:sz w:val="20"/>
          <w:szCs w:val="20"/>
        </w:rPr>
      </w:pPr>
    </w:p>
    <w:p w14:paraId="79DE648E" w14:textId="77777777" w:rsidR="00763D14" w:rsidRPr="00763D14" w:rsidRDefault="00ED08B2" w:rsidP="00763D14">
      <w:pPr>
        <w:framePr w:w="10517" w:h="7201" w:hRule="exact" w:wrap="none" w:vAnchor="page" w:hAnchor="page" w:x="700" w:y="8116"/>
        <w:ind w:firstLine="708"/>
        <w:rPr>
          <w:rFonts w:ascii="Times New Roman" w:hAnsi="Times New Roman" w:cs="Times New Roman"/>
          <w:sz w:val="20"/>
          <w:szCs w:val="20"/>
        </w:rPr>
      </w:pPr>
      <w:r w:rsidRPr="00763D14">
        <w:rPr>
          <w:rFonts w:ascii="Times New Roman" w:hAnsi="Times New Roman" w:cs="Times New Roman"/>
          <w:sz w:val="20"/>
          <w:szCs w:val="20"/>
        </w:rPr>
        <w:t>б) интенсивность восстановления элементов ТС:</w:t>
      </w:r>
    </w:p>
    <w:p w14:paraId="63C4A7DA" w14:textId="77777777" w:rsidR="00763D14" w:rsidRPr="00763D14" w:rsidRDefault="00ED08B2" w:rsidP="00763D14">
      <w:pPr>
        <w:framePr w:w="10517" w:h="7201" w:hRule="exact" w:wrap="none" w:vAnchor="page" w:hAnchor="page" w:x="700" w:y="8116"/>
        <w:ind w:firstLine="698"/>
        <w:jc w:val="center"/>
        <w:rPr>
          <w:rFonts w:ascii="Times New Roman" w:hAnsi="Times New Roman" w:cs="Times New Roman"/>
          <w:sz w:val="20"/>
          <w:szCs w:val="20"/>
        </w:rPr>
      </w:pPr>
      <w:bookmarkStart w:id="145" w:name="sub_118185"/>
      <w:r w:rsidRPr="00763D14">
        <w:rPr>
          <w:rFonts w:ascii="Times New Roman" w:hAnsi="Times New Roman" w:cs="Times New Roman"/>
          <w:noProof/>
          <w:sz w:val="20"/>
          <w:szCs w:val="20"/>
        </w:rPr>
        <w:drawing>
          <wp:inline distT="0" distB="0" distL="0" distR="0" wp14:anchorId="01895E61" wp14:editId="0DF6729A">
            <wp:extent cx="1043940" cy="32766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52"/>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1043940" cy="327660"/>
                    </a:xfrm>
                    <a:prstGeom prst="rect">
                      <a:avLst/>
                    </a:prstGeom>
                    <a:noFill/>
                    <a:ln>
                      <a:noFill/>
                    </a:ln>
                  </pic:spPr>
                </pic:pic>
              </a:graphicData>
            </a:graphic>
          </wp:inline>
        </w:drawing>
      </w:r>
      <w:bookmarkEnd w:id="145"/>
    </w:p>
    <w:p w14:paraId="0A68313D" w14:textId="77777777" w:rsidR="00763D14" w:rsidRPr="00763D14" w:rsidRDefault="00ED08B2" w:rsidP="00763D14">
      <w:pPr>
        <w:framePr w:w="10517" w:h="7201" w:hRule="exact" w:wrap="none" w:vAnchor="page" w:hAnchor="page" w:x="700" w:y="8116"/>
        <w:ind w:firstLine="708"/>
        <w:rPr>
          <w:rFonts w:ascii="Times New Roman" w:hAnsi="Times New Roman" w:cs="Times New Roman"/>
          <w:sz w:val="20"/>
          <w:szCs w:val="20"/>
        </w:rPr>
      </w:pPr>
      <w:r w:rsidRPr="00763D14">
        <w:rPr>
          <w:rFonts w:ascii="Times New Roman" w:hAnsi="Times New Roman" w:cs="Times New Roman"/>
          <w:sz w:val="20"/>
          <w:szCs w:val="20"/>
        </w:rPr>
        <w:t>в) вероятность состояния сети, соответствующая отказу j-го элемента рассчитывается по зависимости:</w:t>
      </w:r>
    </w:p>
    <w:p w14:paraId="5A3598DF" w14:textId="77777777" w:rsidR="00763D14" w:rsidRDefault="00ED08B2" w:rsidP="00763D14">
      <w:pPr>
        <w:framePr w:w="10517" w:h="7201" w:hRule="exact" w:wrap="none" w:vAnchor="page" w:hAnchor="page" w:x="700" w:y="8116"/>
        <w:ind w:firstLine="698"/>
        <w:jc w:val="center"/>
      </w:pPr>
      <w:bookmarkStart w:id="146" w:name="sub_1181866"/>
      <w:r>
        <w:rPr>
          <w:noProof/>
        </w:rPr>
        <w:drawing>
          <wp:inline distT="0" distB="0" distL="0" distR="0" wp14:anchorId="42973CBD" wp14:editId="3F01E5E1">
            <wp:extent cx="1735455" cy="5905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56"/>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1735455" cy="590550"/>
                    </a:xfrm>
                    <a:prstGeom prst="rect">
                      <a:avLst/>
                    </a:prstGeom>
                    <a:noFill/>
                    <a:ln>
                      <a:noFill/>
                    </a:ln>
                  </pic:spPr>
                </pic:pic>
              </a:graphicData>
            </a:graphic>
          </wp:inline>
        </w:drawing>
      </w:r>
      <w:bookmarkEnd w:id="146"/>
    </w:p>
    <w:p w14:paraId="55368731" w14:textId="77777777" w:rsidR="00763D14" w:rsidRPr="00763D14" w:rsidRDefault="00ED08B2" w:rsidP="00763D14">
      <w:pPr>
        <w:framePr w:w="10517" w:h="7201" w:hRule="exact" w:wrap="none" w:vAnchor="page" w:hAnchor="page" w:x="700" w:y="8116"/>
        <w:ind w:firstLine="708"/>
        <w:rPr>
          <w:rFonts w:ascii="Times New Roman" w:hAnsi="Times New Roman" w:cs="Times New Roman"/>
          <w:sz w:val="20"/>
          <w:szCs w:val="20"/>
        </w:rPr>
      </w:pPr>
      <w:r w:rsidRPr="00763D14">
        <w:rPr>
          <w:rFonts w:ascii="Times New Roman" w:hAnsi="Times New Roman" w:cs="Times New Roman"/>
          <w:sz w:val="20"/>
          <w:szCs w:val="20"/>
        </w:rPr>
        <w:t>г) температура воздуха в здании j-го потребителя в конце периода восстановления f-го элемента рассчитывается по зависимости:</w:t>
      </w:r>
    </w:p>
    <w:p w14:paraId="27ED3706" w14:textId="77777777" w:rsidR="00763D14" w:rsidRPr="00763D14" w:rsidRDefault="00ED08B2" w:rsidP="00763D14">
      <w:pPr>
        <w:rPr>
          <w:sz w:val="2"/>
          <w:szCs w:val="2"/>
        </w:rPr>
        <w:sectPr w:rsidR="00763D14" w:rsidRPr="00763D14">
          <w:pgSz w:w="11909" w:h="16838"/>
          <w:pgMar w:top="0" w:right="0" w:bottom="0" w:left="0" w:header="0" w:footer="3" w:gutter="0"/>
          <w:cols w:space="720"/>
          <w:noEndnote/>
          <w:docGrid w:linePitch="360"/>
        </w:sectPr>
      </w:pPr>
      <w:r>
        <w:rPr>
          <w:noProof/>
        </w:rPr>
        <w:drawing>
          <wp:inline distT="0" distB="0" distL="0" distR="0" wp14:anchorId="46DCC859" wp14:editId="1EFECF7B">
            <wp:extent cx="4543425" cy="2276475"/>
            <wp:effectExtent l="581025" t="238125" r="609600" b="247650"/>
            <wp:docPr id="2" name="Рисунок 2" descr="C:\Users\admin\AppData\Local\Temp\FineReader11\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admin\AppData\Local\Temp\FineReader11\media\image3.jpeg"/>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4543425" cy="2276475"/>
                    </a:xfrm>
                    <a:prstGeom prst="rect">
                      <a:avLst/>
                    </a:prstGeom>
                    <a:noFill/>
                    <a:ln>
                      <a:noFill/>
                    </a:ln>
                  </pic:spPr>
                </pic:pic>
              </a:graphicData>
            </a:graphic>
          </wp:inline>
        </w:drawing>
      </w:r>
    </w:p>
    <w:p w14:paraId="52649AF3" w14:textId="77777777" w:rsidR="00763D14" w:rsidRPr="00763D14" w:rsidRDefault="00763D14" w:rsidP="00763D14">
      <w:pPr>
        <w:rPr>
          <w:sz w:val="2"/>
          <w:szCs w:val="2"/>
        </w:rPr>
      </w:pPr>
    </w:p>
    <w:p w14:paraId="789937D6" w14:textId="77777777" w:rsidR="00763D14" w:rsidRPr="00763D14" w:rsidRDefault="00763D14" w:rsidP="00763D14">
      <w:pPr>
        <w:rPr>
          <w:sz w:val="2"/>
          <w:szCs w:val="2"/>
        </w:rPr>
      </w:pPr>
    </w:p>
    <w:p w14:paraId="29000B99" w14:textId="77777777" w:rsidR="00763D14" w:rsidRPr="00763D14" w:rsidRDefault="00763D14" w:rsidP="00763D14">
      <w:pPr>
        <w:rPr>
          <w:sz w:val="2"/>
          <w:szCs w:val="2"/>
        </w:rPr>
      </w:pPr>
    </w:p>
    <w:p w14:paraId="01C9B3FE" w14:textId="77777777" w:rsidR="00763D14" w:rsidRPr="00763D14" w:rsidRDefault="00763D14" w:rsidP="00763D14">
      <w:pPr>
        <w:rPr>
          <w:sz w:val="2"/>
          <w:szCs w:val="2"/>
        </w:rPr>
      </w:pPr>
    </w:p>
    <w:p w14:paraId="320ACEB9" w14:textId="77777777" w:rsidR="00763D14" w:rsidRPr="00763D14" w:rsidRDefault="00763D14" w:rsidP="00763D14">
      <w:pPr>
        <w:rPr>
          <w:sz w:val="2"/>
          <w:szCs w:val="2"/>
        </w:rPr>
      </w:pPr>
    </w:p>
    <w:p w14:paraId="63A95291" w14:textId="77777777" w:rsidR="00763D14" w:rsidRPr="00763D14" w:rsidRDefault="00763D14" w:rsidP="00763D14">
      <w:pPr>
        <w:rPr>
          <w:sz w:val="2"/>
          <w:szCs w:val="2"/>
        </w:rPr>
      </w:pPr>
    </w:p>
    <w:p w14:paraId="71D180D4" w14:textId="77777777" w:rsidR="00763D14" w:rsidRPr="00763D14" w:rsidRDefault="00763D14" w:rsidP="00763D14">
      <w:pPr>
        <w:rPr>
          <w:sz w:val="2"/>
          <w:szCs w:val="2"/>
        </w:rPr>
      </w:pPr>
    </w:p>
    <w:p w14:paraId="0D484466" w14:textId="77777777" w:rsidR="00763D14" w:rsidRPr="00763D14" w:rsidRDefault="00763D14" w:rsidP="00763D14">
      <w:pPr>
        <w:rPr>
          <w:sz w:val="2"/>
          <w:szCs w:val="2"/>
        </w:rPr>
      </w:pPr>
    </w:p>
    <w:p w14:paraId="2874A871" w14:textId="77777777" w:rsidR="00763D14" w:rsidRPr="00763D14" w:rsidRDefault="00763D14" w:rsidP="00763D14">
      <w:pPr>
        <w:rPr>
          <w:sz w:val="2"/>
          <w:szCs w:val="2"/>
        </w:rPr>
      </w:pPr>
    </w:p>
    <w:p w14:paraId="1E6EB10C" w14:textId="77777777" w:rsidR="00763D14" w:rsidRPr="00763D14" w:rsidRDefault="00763D14" w:rsidP="00763D14">
      <w:pPr>
        <w:rPr>
          <w:sz w:val="2"/>
          <w:szCs w:val="2"/>
        </w:rPr>
      </w:pPr>
    </w:p>
    <w:p w14:paraId="178AE377" w14:textId="77777777" w:rsidR="00763D14" w:rsidRPr="00763D14" w:rsidRDefault="00763D14" w:rsidP="00763D14">
      <w:pPr>
        <w:rPr>
          <w:sz w:val="2"/>
          <w:szCs w:val="2"/>
        </w:rPr>
      </w:pPr>
    </w:p>
    <w:p w14:paraId="4645185C" w14:textId="77777777" w:rsidR="00763D14" w:rsidRPr="00763D14" w:rsidRDefault="00763D14" w:rsidP="00763D14">
      <w:pPr>
        <w:rPr>
          <w:sz w:val="2"/>
          <w:szCs w:val="2"/>
        </w:rPr>
      </w:pPr>
    </w:p>
    <w:p w14:paraId="63C449E0" w14:textId="77777777" w:rsidR="00763D14" w:rsidRPr="00763D14" w:rsidRDefault="00763D14" w:rsidP="00763D14">
      <w:pPr>
        <w:rPr>
          <w:sz w:val="2"/>
          <w:szCs w:val="2"/>
        </w:rPr>
      </w:pPr>
    </w:p>
    <w:p w14:paraId="7C530903" w14:textId="77777777" w:rsidR="00763D14" w:rsidRPr="00763D14" w:rsidRDefault="00763D14" w:rsidP="00763D14">
      <w:pPr>
        <w:rPr>
          <w:sz w:val="2"/>
          <w:szCs w:val="2"/>
        </w:rPr>
      </w:pPr>
    </w:p>
    <w:p w14:paraId="188DB4D9" w14:textId="77777777" w:rsidR="00763D14" w:rsidRPr="00763D14" w:rsidRDefault="00763D14" w:rsidP="00763D14">
      <w:pPr>
        <w:rPr>
          <w:sz w:val="2"/>
          <w:szCs w:val="2"/>
        </w:rPr>
      </w:pPr>
    </w:p>
    <w:p w14:paraId="0F5FACF2" w14:textId="77777777" w:rsidR="00763D14" w:rsidRPr="00763D14" w:rsidRDefault="00763D14" w:rsidP="00763D14">
      <w:pPr>
        <w:rPr>
          <w:sz w:val="2"/>
          <w:szCs w:val="2"/>
        </w:rPr>
      </w:pPr>
    </w:p>
    <w:p w14:paraId="647A77A9" w14:textId="77777777" w:rsidR="00763D14" w:rsidRPr="00763D14" w:rsidRDefault="00763D14" w:rsidP="00763D14">
      <w:pPr>
        <w:rPr>
          <w:sz w:val="2"/>
          <w:szCs w:val="2"/>
        </w:rPr>
      </w:pPr>
    </w:p>
    <w:p w14:paraId="494D6DA1" w14:textId="77777777" w:rsidR="00763D14" w:rsidRPr="00763D14" w:rsidRDefault="00763D14" w:rsidP="00763D14">
      <w:pPr>
        <w:rPr>
          <w:sz w:val="2"/>
          <w:szCs w:val="2"/>
        </w:rPr>
      </w:pPr>
    </w:p>
    <w:p w14:paraId="3A738E28" w14:textId="77777777" w:rsidR="00763D14" w:rsidRPr="00763D14" w:rsidRDefault="00763D14" w:rsidP="00763D14">
      <w:pPr>
        <w:rPr>
          <w:sz w:val="2"/>
          <w:szCs w:val="2"/>
        </w:rPr>
      </w:pPr>
    </w:p>
    <w:p w14:paraId="7E21781C" w14:textId="77777777" w:rsidR="00763D14" w:rsidRPr="00763D14" w:rsidRDefault="00763D14" w:rsidP="00763D14">
      <w:pPr>
        <w:rPr>
          <w:sz w:val="2"/>
          <w:szCs w:val="2"/>
        </w:rPr>
      </w:pPr>
    </w:p>
    <w:p w14:paraId="6509B35F" w14:textId="77777777" w:rsidR="00763D14" w:rsidRPr="00763D14" w:rsidRDefault="00763D14" w:rsidP="00763D14">
      <w:pPr>
        <w:rPr>
          <w:sz w:val="2"/>
          <w:szCs w:val="2"/>
        </w:rPr>
      </w:pPr>
    </w:p>
    <w:p w14:paraId="40331E40" w14:textId="77777777" w:rsidR="00763D14" w:rsidRPr="00763D14" w:rsidRDefault="00763D14" w:rsidP="00763D14">
      <w:pPr>
        <w:rPr>
          <w:sz w:val="2"/>
          <w:szCs w:val="2"/>
        </w:rPr>
      </w:pPr>
    </w:p>
    <w:p w14:paraId="041C55D2" w14:textId="77777777" w:rsidR="00763D14" w:rsidRPr="00763D14" w:rsidRDefault="00763D14" w:rsidP="00763D14">
      <w:pPr>
        <w:rPr>
          <w:sz w:val="2"/>
          <w:szCs w:val="2"/>
        </w:rPr>
      </w:pPr>
    </w:p>
    <w:p w14:paraId="4E15013A" w14:textId="77777777" w:rsidR="00763D14" w:rsidRPr="00763D14" w:rsidRDefault="00763D14" w:rsidP="00763D14">
      <w:pPr>
        <w:rPr>
          <w:sz w:val="2"/>
          <w:szCs w:val="2"/>
        </w:rPr>
      </w:pPr>
    </w:p>
    <w:p w14:paraId="16DCE0CB" w14:textId="77777777" w:rsidR="00763D14" w:rsidRPr="00763D14" w:rsidRDefault="00763D14" w:rsidP="00763D14">
      <w:pPr>
        <w:rPr>
          <w:sz w:val="2"/>
          <w:szCs w:val="2"/>
        </w:rPr>
      </w:pPr>
    </w:p>
    <w:p w14:paraId="32A8939A" w14:textId="77777777" w:rsidR="00763D14" w:rsidRPr="00763D14" w:rsidRDefault="00763D14" w:rsidP="00763D14">
      <w:pPr>
        <w:rPr>
          <w:sz w:val="2"/>
          <w:szCs w:val="2"/>
        </w:rPr>
      </w:pPr>
    </w:p>
    <w:p w14:paraId="08335C35" w14:textId="77777777" w:rsidR="00763D14" w:rsidRPr="00763D14" w:rsidRDefault="00763D14" w:rsidP="00763D14">
      <w:pPr>
        <w:rPr>
          <w:sz w:val="2"/>
          <w:szCs w:val="2"/>
        </w:rPr>
      </w:pPr>
    </w:p>
    <w:p w14:paraId="356507E4" w14:textId="77777777" w:rsidR="00763D14" w:rsidRPr="00763D14" w:rsidRDefault="00763D14" w:rsidP="00763D14">
      <w:pPr>
        <w:rPr>
          <w:sz w:val="2"/>
          <w:szCs w:val="2"/>
        </w:rPr>
      </w:pPr>
    </w:p>
    <w:p w14:paraId="7FEC76DD" w14:textId="77777777" w:rsidR="00763D14" w:rsidRPr="00763D14" w:rsidRDefault="00763D14" w:rsidP="00763D14">
      <w:pPr>
        <w:rPr>
          <w:sz w:val="2"/>
          <w:szCs w:val="2"/>
        </w:rPr>
      </w:pPr>
    </w:p>
    <w:p w14:paraId="2D98EF9A" w14:textId="77777777" w:rsidR="00763D14" w:rsidRPr="00763D14" w:rsidRDefault="00763D14" w:rsidP="00763D14">
      <w:pPr>
        <w:rPr>
          <w:sz w:val="2"/>
          <w:szCs w:val="2"/>
        </w:rPr>
      </w:pPr>
    </w:p>
    <w:p w14:paraId="5F2CAF66" w14:textId="77777777" w:rsidR="00763D14" w:rsidRPr="00763D14" w:rsidRDefault="00763D14" w:rsidP="00763D14">
      <w:pPr>
        <w:rPr>
          <w:sz w:val="2"/>
          <w:szCs w:val="2"/>
        </w:rPr>
      </w:pPr>
    </w:p>
    <w:p w14:paraId="5051CEB2" w14:textId="77777777" w:rsidR="00763D14" w:rsidRPr="00763D14" w:rsidRDefault="00763D14" w:rsidP="00763D14">
      <w:pPr>
        <w:rPr>
          <w:sz w:val="2"/>
          <w:szCs w:val="2"/>
        </w:rPr>
      </w:pPr>
    </w:p>
    <w:p w14:paraId="6D73590E" w14:textId="77777777" w:rsidR="00763D14" w:rsidRPr="00763D14" w:rsidRDefault="00763D14" w:rsidP="00763D14">
      <w:pPr>
        <w:rPr>
          <w:sz w:val="2"/>
          <w:szCs w:val="2"/>
        </w:rPr>
      </w:pPr>
    </w:p>
    <w:p w14:paraId="7D2C587B" w14:textId="77777777" w:rsidR="00763D14" w:rsidRPr="00763D14" w:rsidRDefault="00763D14" w:rsidP="00763D14">
      <w:pPr>
        <w:rPr>
          <w:sz w:val="2"/>
          <w:szCs w:val="2"/>
        </w:rPr>
      </w:pPr>
    </w:p>
    <w:p w14:paraId="294B6431" w14:textId="77777777" w:rsidR="00763D14" w:rsidRPr="00763D14" w:rsidRDefault="00763D14" w:rsidP="00763D14">
      <w:pPr>
        <w:rPr>
          <w:sz w:val="2"/>
          <w:szCs w:val="2"/>
        </w:rPr>
      </w:pPr>
    </w:p>
    <w:p w14:paraId="4C4F68DE" w14:textId="77777777" w:rsidR="00763D14" w:rsidRPr="00763D14" w:rsidRDefault="00763D14" w:rsidP="00763D14">
      <w:pPr>
        <w:rPr>
          <w:sz w:val="2"/>
          <w:szCs w:val="2"/>
        </w:rPr>
      </w:pPr>
    </w:p>
    <w:p w14:paraId="1D76E7EA" w14:textId="77777777" w:rsidR="00763D14" w:rsidRPr="00763D14" w:rsidRDefault="00763D14" w:rsidP="00763D14">
      <w:pPr>
        <w:rPr>
          <w:sz w:val="2"/>
          <w:szCs w:val="2"/>
        </w:rPr>
      </w:pPr>
    </w:p>
    <w:p w14:paraId="75ABB89F" w14:textId="77777777" w:rsidR="00763D14" w:rsidRPr="00763D14" w:rsidRDefault="00763D14" w:rsidP="00763D14">
      <w:pPr>
        <w:rPr>
          <w:sz w:val="2"/>
          <w:szCs w:val="2"/>
        </w:rPr>
      </w:pPr>
    </w:p>
    <w:p w14:paraId="57D6A9F1" w14:textId="77777777" w:rsidR="00763D14" w:rsidRPr="00763D14" w:rsidRDefault="00763D14" w:rsidP="00763D14">
      <w:pPr>
        <w:rPr>
          <w:sz w:val="2"/>
          <w:szCs w:val="2"/>
        </w:rPr>
      </w:pPr>
    </w:p>
    <w:p w14:paraId="614257E4" w14:textId="77777777" w:rsidR="00763D14" w:rsidRPr="00763D14" w:rsidRDefault="00763D14" w:rsidP="00763D14">
      <w:pPr>
        <w:rPr>
          <w:sz w:val="2"/>
          <w:szCs w:val="2"/>
        </w:rPr>
      </w:pPr>
    </w:p>
    <w:p w14:paraId="4932C1C2" w14:textId="77777777" w:rsidR="00763D14" w:rsidRPr="00763D14" w:rsidRDefault="00763D14" w:rsidP="00763D14">
      <w:pPr>
        <w:rPr>
          <w:sz w:val="2"/>
          <w:szCs w:val="2"/>
        </w:rPr>
      </w:pPr>
    </w:p>
    <w:p w14:paraId="3B4019F3" w14:textId="77777777" w:rsidR="00763D14" w:rsidRPr="00763D14" w:rsidRDefault="00763D14" w:rsidP="00763D14">
      <w:pPr>
        <w:rPr>
          <w:sz w:val="2"/>
          <w:szCs w:val="2"/>
        </w:rPr>
      </w:pPr>
    </w:p>
    <w:p w14:paraId="25305D64" w14:textId="77777777" w:rsidR="00763D14" w:rsidRPr="00763D14" w:rsidRDefault="00763D14" w:rsidP="00763D14">
      <w:pPr>
        <w:rPr>
          <w:sz w:val="2"/>
          <w:szCs w:val="2"/>
        </w:rPr>
      </w:pPr>
    </w:p>
    <w:p w14:paraId="4B7B7E33" w14:textId="77777777" w:rsidR="00763D14" w:rsidRPr="00763D14" w:rsidRDefault="00763D14" w:rsidP="00763D14">
      <w:pPr>
        <w:rPr>
          <w:sz w:val="2"/>
          <w:szCs w:val="2"/>
        </w:rPr>
      </w:pPr>
    </w:p>
    <w:p w14:paraId="5BA53F32" w14:textId="77777777" w:rsidR="00763D14" w:rsidRPr="00763D14" w:rsidRDefault="00763D14" w:rsidP="00763D14">
      <w:pPr>
        <w:rPr>
          <w:sz w:val="2"/>
          <w:szCs w:val="2"/>
        </w:rPr>
      </w:pPr>
    </w:p>
    <w:p w14:paraId="6D7644BE" w14:textId="77777777" w:rsidR="00763D14" w:rsidRPr="00763D14" w:rsidRDefault="00763D14" w:rsidP="00763D14">
      <w:pPr>
        <w:rPr>
          <w:sz w:val="2"/>
          <w:szCs w:val="2"/>
        </w:rPr>
      </w:pPr>
    </w:p>
    <w:p w14:paraId="6D381638" w14:textId="77777777" w:rsidR="00763D14" w:rsidRPr="00763D14" w:rsidRDefault="00763D14" w:rsidP="00763D14">
      <w:pPr>
        <w:rPr>
          <w:sz w:val="2"/>
          <w:szCs w:val="2"/>
        </w:rPr>
      </w:pPr>
    </w:p>
    <w:p w14:paraId="1BB96373" w14:textId="77777777" w:rsidR="00763D14" w:rsidRPr="00763D14" w:rsidRDefault="00763D14" w:rsidP="00763D14">
      <w:pPr>
        <w:rPr>
          <w:sz w:val="2"/>
          <w:szCs w:val="2"/>
        </w:rPr>
      </w:pPr>
    </w:p>
    <w:p w14:paraId="3228E50E" w14:textId="77777777" w:rsidR="00763D14" w:rsidRPr="00763D14" w:rsidRDefault="00763D14" w:rsidP="00763D14">
      <w:pPr>
        <w:rPr>
          <w:sz w:val="2"/>
          <w:szCs w:val="2"/>
        </w:rPr>
      </w:pPr>
    </w:p>
    <w:p w14:paraId="65E81F5A" w14:textId="77777777" w:rsidR="00763D14" w:rsidRPr="00763D14" w:rsidRDefault="00763D14" w:rsidP="00763D14">
      <w:pPr>
        <w:rPr>
          <w:sz w:val="2"/>
          <w:szCs w:val="2"/>
        </w:rPr>
      </w:pPr>
    </w:p>
    <w:p w14:paraId="1507B4A9" w14:textId="77777777" w:rsidR="00763D14" w:rsidRPr="00763D14" w:rsidRDefault="00763D14" w:rsidP="00763D14">
      <w:pPr>
        <w:rPr>
          <w:sz w:val="2"/>
          <w:szCs w:val="2"/>
        </w:rPr>
      </w:pPr>
    </w:p>
    <w:p w14:paraId="63AA7FA0" w14:textId="77777777" w:rsidR="00763D14" w:rsidRPr="00763D14" w:rsidRDefault="00763D14" w:rsidP="00763D14">
      <w:pPr>
        <w:rPr>
          <w:sz w:val="2"/>
          <w:szCs w:val="2"/>
        </w:rPr>
      </w:pPr>
    </w:p>
    <w:p w14:paraId="1EEEFADD" w14:textId="77777777" w:rsidR="00763D14" w:rsidRPr="00763D14" w:rsidRDefault="00763D14" w:rsidP="00763D14">
      <w:pPr>
        <w:rPr>
          <w:sz w:val="2"/>
          <w:szCs w:val="2"/>
        </w:rPr>
      </w:pPr>
    </w:p>
    <w:p w14:paraId="511AACAD" w14:textId="77777777" w:rsidR="00763D14" w:rsidRPr="00763D14" w:rsidRDefault="00763D14" w:rsidP="00763D14">
      <w:pPr>
        <w:rPr>
          <w:sz w:val="2"/>
          <w:szCs w:val="2"/>
        </w:rPr>
      </w:pPr>
    </w:p>
    <w:p w14:paraId="075F5220" w14:textId="77777777" w:rsidR="00763D14" w:rsidRPr="00763D14" w:rsidRDefault="00763D14" w:rsidP="00763D14">
      <w:pPr>
        <w:rPr>
          <w:sz w:val="2"/>
          <w:szCs w:val="2"/>
        </w:rPr>
      </w:pPr>
    </w:p>
    <w:p w14:paraId="6EDE50F7" w14:textId="77777777" w:rsidR="00763D14" w:rsidRPr="00763D14" w:rsidRDefault="00763D14" w:rsidP="00763D14">
      <w:pPr>
        <w:rPr>
          <w:sz w:val="2"/>
          <w:szCs w:val="2"/>
        </w:rPr>
      </w:pPr>
    </w:p>
    <w:p w14:paraId="61D50E89" w14:textId="77777777" w:rsidR="00763D14" w:rsidRPr="00763D14" w:rsidRDefault="00763D14" w:rsidP="00763D14">
      <w:pPr>
        <w:rPr>
          <w:sz w:val="2"/>
          <w:szCs w:val="2"/>
        </w:rPr>
      </w:pPr>
    </w:p>
    <w:p w14:paraId="459B92E2" w14:textId="77777777" w:rsidR="00763D14" w:rsidRPr="00763D14" w:rsidRDefault="00763D14" w:rsidP="00763D14">
      <w:pPr>
        <w:rPr>
          <w:sz w:val="2"/>
          <w:szCs w:val="2"/>
        </w:rPr>
      </w:pPr>
    </w:p>
    <w:p w14:paraId="7C5EBE44" w14:textId="77777777" w:rsidR="00763D14" w:rsidRPr="00763D14" w:rsidRDefault="00763D14" w:rsidP="00763D14">
      <w:pPr>
        <w:rPr>
          <w:sz w:val="2"/>
          <w:szCs w:val="2"/>
        </w:rPr>
      </w:pPr>
    </w:p>
    <w:p w14:paraId="59B6328F" w14:textId="77777777" w:rsidR="00763D14" w:rsidRPr="00763D14" w:rsidRDefault="00763D14" w:rsidP="00763D14">
      <w:pPr>
        <w:rPr>
          <w:sz w:val="2"/>
          <w:szCs w:val="2"/>
        </w:rPr>
      </w:pPr>
    </w:p>
    <w:p w14:paraId="3DBE7B88" w14:textId="77777777" w:rsidR="00763D14" w:rsidRPr="00763D14" w:rsidRDefault="00763D14" w:rsidP="00763D14">
      <w:pPr>
        <w:rPr>
          <w:sz w:val="2"/>
          <w:szCs w:val="2"/>
        </w:rPr>
      </w:pPr>
    </w:p>
    <w:p w14:paraId="4F95D33E" w14:textId="77777777" w:rsidR="00763D14" w:rsidRPr="00763D14" w:rsidRDefault="00763D14" w:rsidP="00763D14">
      <w:pPr>
        <w:rPr>
          <w:sz w:val="2"/>
          <w:szCs w:val="2"/>
        </w:rPr>
      </w:pPr>
    </w:p>
    <w:p w14:paraId="41D5CC43" w14:textId="77777777" w:rsidR="00763D14" w:rsidRPr="00763D14" w:rsidRDefault="00763D14" w:rsidP="00763D14">
      <w:pPr>
        <w:rPr>
          <w:sz w:val="2"/>
          <w:szCs w:val="2"/>
        </w:rPr>
      </w:pPr>
    </w:p>
    <w:p w14:paraId="4209FEE8" w14:textId="77777777" w:rsidR="00763D14" w:rsidRPr="00763D14" w:rsidRDefault="00763D14" w:rsidP="00763D14">
      <w:pPr>
        <w:rPr>
          <w:sz w:val="2"/>
          <w:szCs w:val="2"/>
        </w:rPr>
      </w:pPr>
    </w:p>
    <w:p w14:paraId="1484D896" w14:textId="77777777" w:rsidR="00763D14" w:rsidRPr="00763D14" w:rsidRDefault="00763D14" w:rsidP="00763D14">
      <w:pPr>
        <w:rPr>
          <w:sz w:val="2"/>
          <w:szCs w:val="2"/>
        </w:rPr>
      </w:pPr>
    </w:p>
    <w:p w14:paraId="47759EDA" w14:textId="77777777" w:rsidR="00763D14" w:rsidRPr="00763D14" w:rsidRDefault="00763D14" w:rsidP="00763D14">
      <w:pPr>
        <w:rPr>
          <w:sz w:val="2"/>
          <w:szCs w:val="2"/>
        </w:rPr>
      </w:pPr>
    </w:p>
    <w:p w14:paraId="065BD90E" w14:textId="77777777" w:rsidR="00763D14" w:rsidRPr="00763D14" w:rsidRDefault="00763D14" w:rsidP="00763D14">
      <w:pPr>
        <w:rPr>
          <w:sz w:val="2"/>
          <w:szCs w:val="2"/>
        </w:rPr>
      </w:pPr>
    </w:p>
    <w:p w14:paraId="0CA2A8FC" w14:textId="77777777" w:rsidR="00763D14" w:rsidRPr="00763D14" w:rsidRDefault="00763D14" w:rsidP="00763D14">
      <w:pPr>
        <w:rPr>
          <w:sz w:val="2"/>
          <w:szCs w:val="2"/>
        </w:rPr>
      </w:pPr>
    </w:p>
    <w:p w14:paraId="5739762E" w14:textId="77777777" w:rsidR="00763D14" w:rsidRPr="00763D14" w:rsidRDefault="00763D14" w:rsidP="00763D14">
      <w:pPr>
        <w:rPr>
          <w:sz w:val="2"/>
          <w:szCs w:val="2"/>
        </w:rPr>
      </w:pPr>
    </w:p>
    <w:p w14:paraId="5277AA1C" w14:textId="77777777" w:rsidR="00763D14" w:rsidRPr="00763D14" w:rsidRDefault="00763D14" w:rsidP="00763D14">
      <w:pPr>
        <w:rPr>
          <w:sz w:val="2"/>
          <w:szCs w:val="2"/>
        </w:rPr>
      </w:pPr>
    </w:p>
    <w:p w14:paraId="53C5E77C" w14:textId="77777777" w:rsidR="00763D14" w:rsidRPr="00763D14" w:rsidRDefault="00763D14" w:rsidP="00763D14">
      <w:pPr>
        <w:rPr>
          <w:sz w:val="2"/>
          <w:szCs w:val="2"/>
        </w:rPr>
      </w:pPr>
    </w:p>
    <w:p w14:paraId="6A4E6ECA" w14:textId="77777777" w:rsidR="00763D14" w:rsidRPr="00763D14" w:rsidRDefault="00763D14" w:rsidP="00763D14">
      <w:pPr>
        <w:rPr>
          <w:sz w:val="2"/>
          <w:szCs w:val="2"/>
        </w:rPr>
      </w:pPr>
    </w:p>
    <w:p w14:paraId="5DFD270E" w14:textId="77777777" w:rsidR="00763D14" w:rsidRPr="00763D14" w:rsidRDefault="00763D14" w:rsidP="00763D14">
      <w:pPr>
        <w:rPr>
          <w:sz w:val="2"/>
          <w:szCs w:val="2"/>
        </w:rPr>
      </w:pPr>
    </w:p>
    <w:p w14:paraId="53D01E99" w14:textId="77777777" w:rsidR="00763D14" w:rsidRPr="00763D14" w:rsidRDefault="00763D14" w:rsidP="00763D14">
      <w:pPr>
        <w:rPr>
          <w:sz w:val="2"/>
          <w:szCs w:val="2"/>
        </w:rPr>
      </w:pPr>
    </w:p>
    <w:p w14:paraId="7232BD9A" w14:textId="77777777" w:rsidR="00763D14" w:rsidRPr="00763D14" w:rsidRDefault="00763D14" w:rsidP="00763D14">
      <w:pPr>
        <w:rPr>
          <w:sz w:val="2"/>
          <w:szCs w:val="2"/>
        </w:rPr>
      </w:pPr>
    </w:p>
    <w:p w14:paraId="1FA0BDF9" w14:textId="77777777" w:rsidR="00763D14" w:rsidRPr="00763D14" w:rsidRDefault="00763D14" w:rsidP="00763D14">
      <w:pPr>
        <w:rPr>
          <w:sz w:val="2"/>
          <w:szCs w:val="2"/>
        </w:rPr>
      </w:pPr>
    </w:p>
    <w:p w14:paraId="74A4CB33" w14:textId="77777777" w:rsidR="00763D14" w:rsidRPr="00763D14" w:rsidRDefault="00763D14" w:rsidP="00763D14">
      <w:pPr>
        <w:rPr>
          <w:sz w:val="2"/>
          <w:szCs w:val="2"/>
        </w:rPr>
      </w:pPr>
    </w:p>
    <w:p w14:paraId="71146A3F" w14:textId="77777777" w:rsidR="00763D14" w:rsidRPr="00763D14" w:rsidRDefault="00763D14" w:rsidP="00763D14">
      <w:pPr>
        <w:rPr>
          <w:sz w:val="2"/>
          <w:szCs w:val="2"/>
        </w:rPr>
      </w:pPr>
    </w:p>
    <w:p w14:paraId="373CE381" w14:textId="77777777" w:rsidR="00763D14" w:rsidRPr="00763D14" w:rsidRDefault="00763D14" w:rsidP="00763D14">
      <w:pPr>
        <w:rPr>
          <w:sz w:val="2"/>
          <w:szCs w:val="2"/>
        </w:rPr>
      </w:pPr>
    </w:p>
    <w:p w14:paraId="35F0A601" w14:textId="77777777" w:rsidR="00763D14" w:rsidRPr="00763D14" w:rsidRDefault="00ED08B2" w:rsidP="00763D14">
      <w:pPr>
        <w:tabs>
          <w:tab w:val="left" w:pos="3510"/>
        </w:tabs>
        <w:rPr>
          <w:sz w:val="2"/>
          <w:szCs w:val="2"/>
        </w:rPr>
      </w:pPr>
      <w:r>
        <w:rPr>
          <w:sz w:val="2"/>
          <w:szCs w:val="2"/>
        </w:rPr>
        <w:tab/>
      </w:r>
    </w:p>
    <w:p w14:paraId="6C1D3B8B" w14:textId="77777777" w:rsidR="00763D14" w:rsidRPr="00763D14" w:rsidRDefault="00763D14" w:rsidP="00763D14">
      <w:pPr>
        <w:rPr>
          <w:sz w:val="2"/>
          <w:szCs w:val="2"/>
        </w:rPr>
      </w:pPr>
    </w:p>
    <w:p w14:paraId="388232C4" w14:textId="77777777" w:rsidR="00763D14" w:rsidRPr="00763D14" w:rsidRDefault="00763D14" w:rsidP="00763D14">
      <w:pPr>
        <w:rPr>
          <w:sz w:val="2"/>
          <w:szCs w:val="2"/>
        </w:rPr>
      </w:pPr>
    </w:p>
    <w:p w14:paraId="75E25900" w14:textId="77777777" w:rsidR="00763D14" w:rsidRPr="00763D14" w:rsidRDefault="00763D14" w:rsidP="00763D14">
      <w:pPr>
        <w:rPr>
          <w:sz w:val="2"/>
          <w:szCs w:val="2"/>
        </w:rPr>
      </w:pPr>
    </w:p>
    <w:p w14:paraId="077D4000" w14:textId="77777777" w:rsidR="00763D14" w:rsidRPr="00763D14" w:rsidRDefault="00763D14" w:rsidP="00763D14">
      <w:pPr>
        <w:rPr>
          <w:sz w:val="2"/>
          <w:szCs w:val="2"/>
        </w:rPr>
      </w:pPr>
    </w:p>
    <w:p w14:paraId="6B0D0229" w14:textId="77777777" w:rsidR="00763D14" w:rsidRPr="00763D14" w:rsidRDefault="00763D14" w:rsidP="00763D14">
      <w:pPr>
        <w:rPr>
          <w:sz w:val="2"/>
          <w:szCs w:val="2"/>
        </w:rPr>
      </w:pPr>
    </w:p>
    <w:p w14:paraId="6D18C7A4" w14:textId="77777777" w:rsidR="00763D14" w:rsidRPr="00763D14" w:rsidRDefault="00763D14" w:rsidP="00763D14">
      <w:pPr>
        <w:rPr>
          <w:sz w:val="2"/>
          <w:szCs w:val="2"/>
        </w:rPr>
      </w:pPr>
    </w:p>
    <w:p w14:paraId="6AAFDC61" w14:textId="77777777" w:rsidR="00763D14" w:rsidRPr="00763D14" w:rsidRDefault="00763D14" w:rsidP="00763D14">
      <w:pPr>
        <w:rPr>
          <w:sz w:val="2"/>
          <w:szCs w:val="2"/>
        </w:rPr>
      </w:pPr>
    </w:p>
    <w:p w14:paraId="77A6748A" w14:textId="77777777" w:rsidR="00763D14" w:rsidRPr="00763D14" w:rsidRDefault="00763D14" w:rsidP="00763D14">
      <w:pPr>
        <w:rPr>
          <w:sz w:val="2"/>
          <w:szCs w:val="2"/>
        </w:rPr>
      </w:pPr>
    </w:p>
    <w:p w14:paraId="47D1C346" w14:textId="77777777" w:rsidR="00763D14" w:rsidRPr="00763D14" w:rsidRDefault="00763D14" w:rsidP="00763D14">
      <w:pPr>
        <w:rPr>
          <w:sz w:val="2"/>
          <w:szCs w:val="2"/>
        </w:rPr>
      </w:pPr>
    </w:p>
    <w:p w14:paraId="553D390F" w14:textId="77777777" w:rsidR="00763D14" w:rsidRPr="00763D14" w:rsidRDefault="00763D14" w:rsidP="00763D14">
      <w:pPr>
        <w:rPr>
          <w:sz w:val="2"/>
          <w:szCs w:val="2"/>
        </w:rPr>
      </w:pPr>
    </w:p>
    <w:p w14:paraId="28C2CC1E" w14:textId="77777777" w:rsidR="00763D14" w:rsidRPr="00763D14" w:rsidRDefault="00763D14" w:rsidP="00763D14">
      <w:pPr>
        <w:rPr>
          <w:sz w:val="2"/>
          <w:szCs w:val="2"/>
        </w:rPr>
      </w:pPr>
    </w:p>
    <w:p w14:paraId="541D624E" w14:textId="77777777" w:rsidR="00763D14" w:rsidRPr="00763D14" w:rsidRDefault="00763D14" w:rsidP="00763D14">
      <w:pPr>
        <w:rPr>
          <w:sz w:val="2"/>
          <w:szCs w:val="2"/>
        </w:rPr>
      </w:pPr>
    </w:p>
    <w:p w14:paraId="06512826" w14:textId="77777777" w:rsidR="00763D14" w:rsidRPr="00763D14" w:rsidRDefault="00763D14" w:rsidP="00763D14">
      <w:pPr>
        <w:rPr>
          <w:sz w:val="2"/>
          <w:szCs w:val="2"/>
        </w:rPr>
      </w:pPr>
    </w:p>
    <w:p w14:paraId="727DFD2A" w14:textId="77777777" w:rsidR="00763D14" w:rsidRPr="00763D14" w:rsidRDefault="00763D14" w:rsidP="00763D14">
      <w:pPr>
        <w:rPr>
          <w:sz w:val="2"/>
          <w:szCs w:val="2"/>
        </w:rPr>
      </w:pPr>
    </w:p>
    <w:p w14:paraId="66661969" w14:textId="77777777" w:rsidR="00763D14" w:rsidRPr="00763D14" w:rsidRDefault="00763D14" w:rsidP="00763D14">
      <w:pPr>
        <w:rPr>
          <w:sz w:val="2"/>
          <w:szCs w:val="2"/>
        </w:rPr>
      </w:pPr>
    </w:p>
    <w:p w14:paraId="75E9B35F" w14:textId="77777777" w:rsidR="00763D14" w:rsidRPr="00763D14" w:rsidRDefault="00763D14" w:rsidP="00763D14">
      <w:pPr>
        <w:rPr>
          <w:sz w:val="2"/>
          <w:szCs w:val="2"/>
        </w:rPr>
      </w:pPr>
    </w:p>
    <w:p w14:paraId="219348BD" w14:textId="77777777" w:rsidR="00763D14" w:rsidRPr="00763D14" w:rsidRDefault="00763D14" w:rsidP="00763D14">
      <w:pPr>
        <w:rPr>
          <w:sz w:val="2"/>
          <w:szCs w:val="2"/>
        </w:rPr>
      </w:pPr>
    </w:p>
    <w:p w14:paraId="2A5A2CA4" w14:textId="77777777" w:rsidR="00763D14" w:rsidRPr="00763D14" w:rsidRDefault="00763D14" w:rsidP="00763D14">
      <w:pPr>
        <w:rPr>
          <w:sz w:val="2"/>
          <w:szCs w:val="2"/>
        </w:rPr>
      </w:pPr>
    </w:p>
    <w:p w14:paraId="606F48F9" w14:textId="77777777" w:rsidR="00763D14" w:rsidRPr="00763D14" w:rsidRDefault="00763D14" w:rsidP="00763D14">
      <w:pPr>
        <w:rPr>
          <w:sz w:val="2"/>
          <w:szCs w:val="2"/>
        </w:rPr>
      </w:pPr>
    </w:p>
    <w:p w14:paraId="284F578B" w14:textId="77777777" w:rsidR="00763D14" w:rsidRPr="00763D14" w:rsidRDefault="00763D14" w:rsidP="00763D14">
      <w:pPr>
        <w:rPr>
          <w:sz w:val="2"/>
          <w:szCs w:val="2"/>
        </w:rPr>
      </w:pPr>
    </w:p>
    <w:p w14:paraId="06DE363B" w14:textId="77777777" w:rsidR="00763D14" w:rsidRPr="00763D14" w:rsidRDefault="00763D14" w:rsidP="00763D14">
      <w:pPr>
        <w:rPr>
          <w:sz w:val="2"/>
          <w:szCs w:val="2"/>
        </w:rPr>
      </w:pPr>
    </w:p>
    <w:p w14:paraId="15D33AE5" w14:textId="77777777" w:rsidR="00763D14" w:rsidRPr="00763D14" w:rsidRDefault="00763D14" w:rsidP="00763D14">
      <w:pPr>
        <w:rPr>
          <w:sz w:val="2"/>
          <w:szCs w:val="2"/>
        </w:rPr>
      </w:pPr>
    </w:p>
    <w:p w14:paraId="63872547" w14:textId="77777777" w:rsidR="00763D14" w:rsidRPr="00763D14" w:rsidRDefault="00763D14" w:rsidP="00763D14">
      <w:pPr>
        <w:rPr>
          <w:sz w:val="2"/>
          <w:szCs w:val="2"/>
        </w:rPr>
      </w:pPr>
    </w:p>
    <w:p w14:paraId="52ADF693" w14:textId="77777777" w:rsidR="00763D14" w:rsidRPr="00763D14" w:rsidRDefault="00763D14" w:rsidP="00763D14">
      <w:pPr>
        <w:rPr>
          <w:sz w:val="2"/>
          <w:szCs w:val="2"/>
        </w:rPr>
      </w:pPr>
    </w:p>
    <w:p w14:paraId="76D940D0" w14:textId="77777777" w:rsidR="00763D14" w:rsidRPr="00763D14" w:rsidRDefault="00763D14" w:rsidP="00763D14">
      <w:pPr>
        <w:rPr>
          <w:sz w:val="2"/>
          <w:szCs w:val="2"/>
        </w:rPr>
      </w:pPr>
    </w:p>
    <w:p w14:paraId="07985C7C" w14:textId="77777777" w:rsidR="00763D14" w:rsidRPr="00763D14" w:rsidRDefault="00763D14" w:rsidP="00763D14">
      <w:pPr>
        <w:rPr>
          <w:sz w:val="2"/>
          <w:szCs w:val="2"/>
        </w:rPr>
      </w:pPr>
    </w:p>
    <w:p w14:paraId="7B20AA54" w14:textId="77777777" w:rsidR="00763D14" w:rsidRPr="00763D14" w:rsidRDefault="00763D14" w:rsidP="00763D14">
      <w:pPr>
        <w:rPr>
          <w:sz w:val="2"/>
          <w:szCs w:val="2"/>
        </w:rPr>
      </w:pPr>
    </w:p>
    <w:p w14:paraId="2F335BF1" w14:textId="77777777" w:rsidR="00763D14" w:rsidRPr="00763D14" w:rsidRDefault="00763D14" w:rsidP="00763D14">
      <w:pPr>
        <w:rPr>
          <w:sz w:val="2"/>
          <w:szCs w:val="2"/>
        </w:rPr>
      </w:pPr>
    </w:p>
    <w:p w14:paraId="605AF71A" w14:textId="77777777" w:rsidR="00763D14" w:rsidRPr="00763D14" w:rsidRDefault="00763D14" w:rsidP="00763D14">
      <w:pPr>
        <w:rPr>
          <w:sz w:val="2"/>
          <w:szCs w:val="2"/>
        </w:rPr>
      </w:pPr>
    </w:p>
    <w:p w14:paraId="1CC69663" w14:textId="77777777" w:rsidR="00763D14" w:rsidRPr="00763D14" w:rsidRDefault="00763D14" w:rsidP="00763D14">
      <w:pPr>
        <w:rPr>
          <w:sz w:val="2"/>
          <w:szCs w:val="2"/>
        </w:rPr>
      </w:pPr>
    </w:p>
    <w:p w14:paraId="098403B3" w14:textId="77777777" w:rsidR="00763D14" w:rsidRPr="00763D14" w:rsidRDefault="00763D14" w:rsidP="00763D14">
      <w:pPr>
        <w:rPr>
          <w:sz w:val="2"/>
          <w:szCs w:val="2"/>
        </w:rPr>
      </w:pPr>
    </w:p>
    <w:p w14:paraId="288E9231" w14:textId="77777777" w:rsidR="00763D14" w:rsidRPr="005D0416" w:rsidRDefault="00ED08B2" w:rsidP="005D0416">
      <w:pPr>
        <w:framePr w:w="10512" w:h="14116" w:hRule="exact" w:wrap="none" w:vAnchor="page" w:hAnchor="page" w:x="702" w:y="1331"/>
        <w:autoSpaceDE w:val="0"/>
        <w:autoSpaceDN w:val="0"/>
        <w:adjustRightInd w:val="0"/>
        <w:ind w:firstLine="698"/>
        <w:jc w:val="center"/>
        <w:rPr>
          <w:rFonts w:ascii="Times New Roman CYR" w:eastAsiaTheme="minorEastAsia" w:hAnsi="Times New Roman CYR" w:cs="Times New Roman CYR"/>
          <w:sz w:val="16"/>
          <w:szCs w:val="16"/>
        </w:rPr>
      </w:pPr>
      <w:bookmarkStart w:id="147" w:name="sub_118188"/>
      <w:r w:rsidRPr="005D0416">
        <w:rPr>
          <w:rFonts w:ascii="Times New Roman CYR" w:eastAsiaTheme="minorEastAsia" w:hAnsi="Times New Roman CYR" w:cs="Times New Roman CYR"/>
          <w:noProof/>
          <w:sz w:val="16"/>
          <w:szCs w:val="16"/>
        </w:rPr>
        <w:drawing>
          <wp:inline distT="0" distB="0" distL="0" distR="0" wp14:anchorId="306A70A9" wp14:editId="7E70C81A">
            <wp:extent cx="3449955" cy="6572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60"/>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3449955" cy="657225"/>
                    </a:xfrm>
                    <a:prstGeom prst="rect">
                      <a:avLst/>
                    </a:prstGeom>
                    <a:noFill/>
                    <a:ln>
                      <a:noFill/>
                    </a:ln>
                  </pic:spPr>
                </pic:pic>
              </a:graphicData>
            </a:graphic>
          </wp:inline>
        </w:drawing>
      </w:r>
      <w:r w:rsidRPr="005D0416">
        <w:rPr>
          <w:rFonts w:ascii="Times New Roman CYR" w:eastAsiaTheme="minorEastAsia" w:hAnsi="Times New Roman CYR" w:cs="Times New Roman CYR"/>
          <w:sz w:val="16"/>
          <w:szCs w:val="16"/>
        </w:rPr>
        <w:t>, °С</w:t>
      </w:r>
      <w:bookmarkEnd w:id="147"/>
      <w:r w:rsidR="005D0416" w:rsidRPr="005D0416">
        <w:rPr>
          <w:rFonts w:ascii="Times New Roman CYR" w:eastAsiaTheme="minorEastAsia" w:hAnsi="Times New Roman CYR" w:cs="Times New Roman CYR"/>
          <w:sz w:val="16"/>
          <w:szCs w:val="16"/>
        </w:rPr>
        <w:t>,   где</w:t>
      </w:r>
    </w:p>
    <w:p w14:paraId="008B2311" w14:textId="77777777" w:rsidR="00763D14" w:rsidRPr="005D0416" w:rsidRDefault="00ED08B2" w:rsidP="005D0416">
      <w:pPr>
        <w:framePr w:w="10512" w:h="14116" w:hRule="exact" w:wrap="none" w:vAnchor="page" w:hAnchor="page" w:x="702" w:y="1331"/>
        <w:autoSpaceDE w:val="0"/>
        <w:autoSpaceDN w:val="0"/>
        <w:adjustRightInd w:val="0"/>
        <w:ind w:firstLine="720"/>
        <w:jc w:val="both"/>
        <w:rPr>
          <w:rFonts w:ascii="Times New Roman" w:eastAsiaTheme="minorEastAsia" w:hAnsi="Times New Roman" w:cs="Times New Roman"/>
          <w:sz w:val="16"/>
          <w:szCs w:val="16"/>
        </w:rPr>
      </w:pPr>
      <w:r w:rsidRPr="005D0416">
        <w:rPr>
          <w:rFonts w:ascii="Times New Roman" w:eastAsiaTheme="minorEastAsia" w:hAnsi="Times New Roman" w:cs="Times New Roman"/>
          <w:noProof/>
          <w:sz w:val="16"/>
          <w:szCs w:val="16"/>
        </w:rPr>
        <w:drawing>
          <wp:inline distT="0" distB="0" distL="0" distR="0" wp14:anchorId="47B97CF0" wp14:editId="31FAE7D1">
            <wp:extent cx="266700" cy="32766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61"/>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266700" cy="327660"/>
                    </a:xfrm>
                    <a:prstGeom prst="rect">
                      <a:avLst/>
                    </a:prstGeom>
                    <a:noFill/>
                    <a:ln>
                      <a:noFill/>
                    </a:ln>
                  </pic:spPr>
                </pic:pic>
              </a:graphicData>
            </a:graphic>
          </wp:inline>
        </w:drawing>
      </w:r>
      <w:r w:rsidRPr="005D0416">
        <w:rPr>
          <w:rFonts w:ascii="Times New Roman" w:eastAsiaTheme="minorEastAsia" w:hAnsi="Times New Roman" w:cs="Times New Roman"/>
          <w:sz w:val="16"/>
          <w:szCs w:val="16"/>
        </w:rPr>
        <w:t xml:space="preserve"> - расчетная температура внутри отапливаемого здания, °С;</w:t>
      </w:r>
    </w:p>
    <w:p w14:paraId="74CCFEAA" w14:textId="77777777" w:rsidR="00763D14" w:rsidRPr="005D0416" w:rsidRDefault="00ED08B2" w:rsidP="005D0416">
      <w:pPr>
        <w:framePr w:w="10512" w:h="14116" w:hRule="exact" w:wrap="none" w:vAnchor="page" w:hAnchor="page" w:x="702" w:y="1331"/>
        <w:autoSpaceDE w:val="0"/>
        <w:autoSpaceDN w:val="0"/>
        <w:adjustRightInd w:val="0"/>
        <w:ind w:firstLine="720"/>
        <w:jc w:val="both"/>
        <w:rPr>
          <w:rFonts w:ascii="Times New Roman" w:eastAsiaTheme="minorEastAsia" w:hAnsi="Times New Roman" w:cs="Times New Roman"/>
          <w:sz w:val="16"/>
          <w:szCs w:val="16"/>
        </w:rPr>
      </w:pPr>
      <w:r w:rsidRPr="005D0416">
        <w:rPr>
          <w:rFonts w:ascii="Times New Roman" w:eastAsiaTheme="minorEastAsia" w:hAnsi="Times New Roman" w:cs="Times New Roman"/>
          <w:noProof/>
          <w:sz w:val="16"/>
          <w:szCs w:val="16"/>
        </w:rPr>
        <w:drawing>
          <wp:inline distT="0" distB="0" distL="0" distR="0" wp14:anchorId="019C1499" wp14:editId="5BCED2A0">
            <wp:extent cx="281940" cy="28956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62"/>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281940" cy="289560"/>
                    </a:xfrm>
                    <a:prstGeom prst="rect">
                      <a:avLst/>
                    </a:prstGeom>
                    <a:noFill/>
                    <a:ln>
                      <a:noFill/>
                    </a:ln>
                  </pic:spPr>
                </pic:pic>
              </a:graphicData>
            </a:graphic>
          </wp:inline>
        </w:drawing>
      </w:r>
      <w:r w:rsidRPr="005D0416">
        <w:rPr>
          <w:rFonts w:ascii="Times New Roman" w:eastAsiaTheme="minorEastAsia" w:hAnsi="Times New Roman" w:cs="Times New Roman"/>
          <w:sz w:val="16"/>
          <w:szCs w:val="16"/>
        </w:rPr>
        <w:t xml:space="preserve"> - расчетная температура наружного воздуха для проектирования систем отопления, °С;</w:t>
      </w:r>
    </w:p>
    <w:p w14:paraId="7752C880" w14:textId="77777777" w:rsidR="00763D14" w:rsidRPr="005D0416" w:rsidRDefault="00ED08B2" w:rsidP="005D0416">
      <w:pPr>
        <w:framePr w:w="10512" w:h="14116" w:hRule="exact" w:wrap="none" w:vAnchor="page" w:hAnchor="page" w:x="702" w:y="1331"/>
        <w:autoSpaceDE w:val="0"/>
        <w:autoSpaceDN w:val="0"/>
        <w:adjustRightInd w:val="0"/>
        <w:ind w:firstLine="720"/>
        <w:jc w:val="both"/>
        <w:rPr>
          <w:rFonts w:ascii="Times New Roman" w:eastAsiaTheme="minorEastAsia" w:hAnsi="Times New Roman" w:cs="Times New Roman"/>
          <w:sz w:val="16"/>
          <w:szCs w:val="16"/>
        </w:rPr>
      </w:pPr>
      <w:r w:rsidRPr="005D0416">
        <w:rPr>
          <w:rFonts w:ascii="Times New Roman" w:eastAsiaTheme="minorEastAsia" w:hAnsi="Times New Roman" w:cs="Times New Roman"/>
          <w:noProof/>
          <w:sz w:val="16"/>
          <w:szCs w:val="16"/>
        </w:rPr>
        <w:drawing>
          <wp:inline distT="0" distB="0" distL="0" distR="0" wp14:anchorId="287321F0" wp14:editId="63E9C303">
            <wp:extent cx="266700" cy="28956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63"/>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bwMode="auto">
                    <a:xfrm>
                      <a:off x="0" y="0"/>
                      <a:ext cx="266700" cy="289560"/>
                    </a:xfrm>
                    <a:prstGeom prst="rect">
                      <a:avLst/>
                    </a:prstGeom>
                    <a:noFill/>
                    <a:ln>
                      <a:noFill/>
                    </a:ln>
                  </pic:spPr>
                </pic:pic>
              </a:graphicData>
            </a:graphic>
          </wp:inline>
        </w:drawing>
      </w:r>
      <w:r w:rsidRPr="005D0416">
        <w:rPr>
          <w:rFonts w:ascii="Times New Roman" w:eastAsiaTheme="minorEastAsia" w:hAnsi="Times New Roman" w:cs="Times New Roman"/>
          <w:sz w:val="16"/>
          <w:szCs w:val="16"/>
        </w:rPr>
        <w:t xml:space="preserve"> - текущая фактическая температура наружного воздуха, °С;</w:t>
      </w:r>
    </w:p>
    <w:p w14:paraId="3DE2CEE9" w14:textId="77777777" w:rsidR="00763D14" w:rsidRPr="005D0416" w:rsidRDefault="00ED08B2" w:rsidP="005D0416">
      <w:pPr>
        <w:framePr w:w="10512" w:h="14116" w:hRule="exact" w:wrap="none" w:vAnchor="page" w:hAnchor="page" w:x="702" w:y="1331"/>
        <w:autoSpaceDE w:val="0"/>
        <w:autoSpaceDN w:val="0"/>
        <w:adjustRightInd w:val="0"/>
        <w:ind w:firstLine="720"/>
        <w:jc w:val="both"/>
        <w:rPr>
          <w:rFonts w:ascii="Times New Roman" w:eastAsiaTheme="minorEastAsia" w:hAnsi="Times New Roman" w:cs="Times New Roman"/>
          <w:sz w:val="16"/>
          <w:szCs w:val="16"/>
        </w:rPr>
      </w:pPr>
      <w:r w:rsidRPr="005D0416">
        <w:rPr>
          <w:rFonts w:ascii="Times New Roman" w:eastAsiaTheme="minorEastAsia" w:hAnsi="Times New Roman" w:cs="Times New Roman"/>
          <w:noProof/>
          <w:sz w:val="16"/>
          <w:szCs w:val="16"/>
        </w:rPr>
        <w:drawing>
          <wp:inline distT="0" distB="0" distL="0" distR="0" wp14:anchorId="19EB273A" wp14:editId="6D4CAD71">
            <wp:extent cx="190500" cy="32766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64"/>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190500" cy="327660"/>
                    </a:xfrm>
                    <a:prstGeom prst="rect">
                      <a:avLst/>
                    </a:prstGeom>
                    <a:noFill/>
                    <a:ln>
                      <a:noFill/>
                    </a:ln>
                  </pic:spPr>
                </pic:pic>
              </a:graphicData>
            </a:graphic>
          </wp:inline>
        </w:drawing>
      </w:r>
      <w:r w:rsidRPr="005D0416">
        <w:rPr>
          <w:rFonts w:ascii="Times New Roman" w:eastAsiaTheme="minorEastAsia" w:hAnsi="Times New Roman" w:cs="Times New Roman"/>
          <w:sz w:val="16"/>
          <w:szCs w:val="16"/>
        </w:rPr>
        <w:t xml:space="preserve"> - время восстановления f-го участка тепловой сети, ч;</w:t>
      </w:r>
    </w:p>
    <w:p w14:paraId="41289696" w14:textId="77777777" w:rsidR="00763D14" w:rsidRPr="005D0416" w:rsidRDefault="00ED08B2" w:rsidP="005D0416">
      <w:pPr>
        <w:framePr w:w="10512" w:h="14116" w:hRule="exact" w:wrap="none" w:vAnchor="page" w:hAnchor="page" w:x="702" w:y="1331"/>
        <w:autoSpaceDE w:val="0"/>
        <w:autoSpaceDN w:val="0"/>
        <w:adjustRightInd w:val="0"/>
        <w:ind w:firstLine="720"/>
        <w:jc w:val="both"/>
        <w:rPr>
          <w:rFonts w:ascii="Times New Roman" w:eastAsiaTheme="minorEastAsia" w:hAnsi="Times New Roman" w:cs="Times New Roman"/>
          <w:sz w:val="16"/>
          <w:szCs w:val="16"/>
        </w:rPr>
      </w:pPr>
      <w:r w:rsidRPr="005D0416">
        <w:rPr>
          <w:rFonts w:ascii="Times New Roman" w:eastAsiaTheme="minorEastAsia" w:hAnsi="Times New Roman" w:cs="Times New Roman"/>
          <w:noProof/>
          <w:sz w:val="16"/>
          <w:szCs w:val="16"/>
        </w:rPr>
        <w:drawing>
          <wp:inline distT="0" distB="0" distL="0" distR="0" wp14:anchorId="31A6ABEE" wp14:editId="621EA83E">
            <wp:extent cx="198120" cy="2667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65"/>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bwMode="auto">
                    <a:xfrm>
                      <a:off x="0" y="0"/>
                      <a:ext cx="198120" cy="266700"/>
                    </a:xfrm>
                    <a:prstGeom prst="rect">
                      <a:avLst/>
                    </a:prstGeom>
                    <a:noFill/>
                    <a:ln>
                      <a:noFill/>
                    </a:ln>
                  </pic:spPr>
                </pic:pic>
              </a:graphicData>
            </a:graphic>
          </wp:inline>
        </w:drawing>
      </w:r>
      <w:r w:rsidRPr="005D0416">
        <w:rPr>
          <w:rFonts w:ascii="Times New Roman" w:eastAsiaTheme="minorEastAsia" w:hAnsi="Times New Roman" w:cs="Times New Roman"/>
          <w:sz w:val="16"/>
          <w:szCs w:val="16"/>
        </w:rPr>
        <w:t xml:space="preserve"> - коэффициент тепловой аккумуляции здания j-го отапливаемого здания, ч;</w:t>
      </w:r>
    </w:p>
    <w:p w14:paraId="4D25DF71" w14:textId="77777777" w:rsidR="00763D14" w:rsidRPr="005D0416" w:rsidRDefault="00ED08B2" w:rsidP="005D0416">
      <w:pPr>
        <w:framePr w:w="10512" w:h="14116" w:hRule="exact" w:wrap="none" w:vAnchor="page" w:hAnchor="page" w:x="702" w:y="1331"/>
        <w:ind w:firstLine="708"/>
        <w:rPr>
          <w:rFonts w:ascii="Times New Roman" w:hAnsi="Times New Roman" w:cs="Times New Roman"/>
          <w:sz w:val="16"/>
          <w:szCs w:val="16"/>
        </w:rPr>
      </w:pPr>
      <w:r w:rsidRPr="005D0416">
        <w:rPr>
          <w:rFonts w:ascii="Times New Roman" w:eastAsiaTheme="minorEastAsia" w:hAnsi="Times New Roman" w:cs="Times New Roman"/>
          <w:noProof/>
          <w:sz w:val="16"/>
          <w:szCs w:val="16"/>
        </w:rPr>
        <w:drawing>
          <wp:inline distT="0" distB="0" distL="0" distR="0" wp14:anchorId="4D294A1C" wp14:editId="440CEA1D">
            <wp:extent cx="243840" cy="2667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66"/>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bwMode="auto">
                    <a:xfrm>
                      <a:off x="0" y="0"/>
                      <a:ext cx="243840" cy="266700"/>
                    </a:xfrm>
                    <a:prstGeom prst="rect">
                      <a:avLst/>
                    </a:prstGeom>
                    <a:noFill/>
                    <a:ln>
                      <a:noFill/>
                    </a:ln>
                  </pic:spPr>
                </pic:pic>
              </a:graphicData>
            </a:graphic>
          </wp:inline>
        </w:drawing>
      </w:r>
      <w:r w:rsidRPr="005D0416">
        <w:rPr>
          <w:rFonts w:ascii="Times New Roman" w:eastAsiaTheme="minorEastAsia" w:hAnsi="Times New Roman" w:cs="Times New Roman"/>
          <w:sz w:val="16"/>
          <w:szCs w:val="16"/>
        </w:rPr>
        <w:t xml:space="preserve"> - относительный часовой расход теплоты для отопления j-го потребителя при отказе f-го участка тепловой сети при температуре наружного воздуха </w:t>
      </w:r>
      <w:r w:rsidRPr="005D0416">
        <w:rPr>
          <w:rFonts w:ascii="Times New Roman" w:eastAsiaTheme="minorEastAsia" w:hAnsi="Times New Roman" w:cs="Times New Roman"/>
          <w:noProof/>
          <w:sz w:val="16"/>
          <w:szCs w:val="16"/>
        </w:rPr>
        <w:drawing>
          <wp:inline distT="0" distB="0" distL="0" distR="0" wp14:anchorId="3E7E417D" wp14:editId="0CA321EB">
            <wp:extent cx="266700" cy="28956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67"/>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266700" cy="289560"/>
                    </a:xfrm>
                    <a:prstGeom prst="rect">
                      <a:avLst/>
                    </a:prstGeom>
                    <a:noFill/>
                    <a:ln>
                      <a:noFill/>
                    </a:ln>
                  </pic:spPr>
                </pic:pic>
              </a:graphicData>
            </a:graphic>
          </wp:inline>
        </w:drawing>
      </w:r>
    </w:p>
    <w:p w14:paraId="40F9E1EB" w14:textId="77777777" w:rsidR="00763D14" w:rsidRPr="005D0416" w:rsidRDefault="00ED08B2" w:rsidP="005D0416">
      <w:pPr>
        <w:framePr w:w="10512" w:h="14116" w:hRule="exact" w:wrap="none" w:vAnchor="page" w:hAnchor="page" w:x="702" w:y="1331"/>
        <w:ind w:firstLine="708"/>
        <w:rPr>
          <w:rFonts w:ascii="Times New Roman" w:hAnsi="Times New Roman" w:cs="Times New Roman"/>
          <w:sz w:val="16"/>
          <w:szCs w:val="16"/>
        </w:rPr>
      </w:pPr>
      <w:r w:rsidRPr="005D0416">
        <w:rPr>
          <w:rFonts w:ascii="Times New Roman" w:hAnsi="Times New Roman" w:cs="Times New Roman"/>
          <w:sz w:val="16"/>
          <w:szCs w:val="16"/>
        </w:rPr>
        <w:t>д) температура наружного воздуха, при которой время восстановления f-го элемента равно временному резерву j-го потребителя рассчитывается по зависимости:</w:t>
      </w:r>
    </w:p>
    <w:p w14:paraId="4D5CD57A" w14:textId="77777777" w:rsidR="00763D14" w:rsidRPr="005D0416" w:rsidRDefault="00ED08B2" w:rsidP="005D0416">
      <w:pPr>
        <w:framePr w:w="10512" w:h="14116" w:hRule="exact" w:wrap="none" w:vAnchor="page" w:hAnchor="page" w:x="702" w:y="1331"/>
        <w:rPr>
          <w:rFonts w:ascii="Times New Roman" w:hAnsi="Times New Roman" w:cs="Times New Roman"/>
          <w:sz w:val="16"/>
          <w:szCs w:val="16"/>
        </w:rPr>
      </w:pPr>
      <w:r w:rsidRPr="005D0416">
        <w:rPr>
          <w:rFonts w:ascii="Times New Roman" w:hAnsi="Times New Roman" w:cs="Times New Roman"/>
          <w:sz w:val="16"/>
          <w:szCs w:val="16"/>
        </w:rPr>
        <w:noBreakHyphen/>
        <w:t xml:space="preserve"> при </w:t>
      </w:r>
      <w:r w:rsidRPr="005D0416">
        <w:rPr>
          <w:rFonts w:ascii="Times New Roman" w:hAnsi="Times New Roman" w:cs="Times New Roman"/>
          <w:noProof/>
          <w:sz w:val="16"/>
          <w:szCs w:val="16"/>
        </w:rPr>
        <w:drawing>
          <wp:inline distT="0" distB="0" distL="0" distR="0" wp14:anchorId="6958EF1D" wp14:editId="13DA14F6">
            <wp:extent cx="457200" cy="2381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76"/>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bwMode="auto">
                    <a:xfrm>
                      <a:off x="0" y="0"/>
                      <a:ext cx="457200" cy="238125"/>
                    </a:xfrm>
                    <a:prstGeom prst="rect">
                      <a:avLst/>
                    </a:prstGeom>
                    <a:noFill/>
                    <a:ln>
                      <a:noFill/>
                    </a:ln>
                  </pic:spPr>
                </pic:pic>
              </a:graphicData>
            </a:graphic>
          </wp:inline>
        </w:drawing>
      </w:r>
      <w:r w:rsidRPr="005D0416">
        <w:rPr>
          <w:rFonts w:ascii="Times New Roman" w:hAnsi="Times New Roman" w:cs="Times New Roman"/>
          <w:sz w:val="16"/>
          <w:szCs w:val="16"/>
        </w:rPr>
        <w:t xml:space="preserve"> (j-тый потребитель при аварии на f-том участке тепловой сети не получает тепловую энергию) </w:t>
      </w:r>
    </w:p>
    <w:p w14:paraId="7D7692BE" w14:textId="77777777" w:rsidR="00763D14" w:rsidRPr="005D0416" w:rsidRDefault="00ED08B2" w:rsidP="005D0416">
      <w:pPr>
        <w:framePr w:w="10512" w:h="14116" w:hRule="exact" w:wrap="none" w:vAnchor="page" w:hAnchor="page" w:x="702" w:y="1331"/>
        <w:ind w:firstLine="708"/>
        <w:jc w:val="center"/>
        <w:rPr>
          <w:rFonts w:ascii="Times New Roman" w:hAnsi="Times New Roman" w:cs="Times New Roman"/>
          <w:sz w:val="16"/>
          <w:szCs w:val="16"/>
        </w:rPr>
      </w:pPr>
      <w:r w:rsidRPr="005D0416">
        <w:rPr>
          <w:rFonts w:ascii="Times New Roman" w:hAnsi="Times New Roman" w:cs="Times New Roman"/>
          <w:noProof/>
          <w:sz w:val="16"/>
          <w:szCs w:val="16"/>
        </w:rPr>
        <w:drawing>
          <wp:inline distT="0" distB="0" distL="0" distR="0" wp14:anchorId="3062EAA6" wp14:editId="5DD0AE81">
            <wp:extent cx="2190750" cy="6762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78"/>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bwMode="auto">
                    <a:xfrm>
                      <a:off x="0" y="0"/>
                      <a:ext cx="2190750" cy="676275"/>
                    </a:xfrm>
                    <a:prstGeom prst="rect">
                      <a:avLst/>
                    </a:prstGeom>
                    <a:noFill/>
                    <a:ln>
                      <a:noFill/>
                    </a:ln>
                  </pic:spPr>
                </pic:pic>
              </a:graphicData>
            </a:graphic>
          </wp:inline>
        </w:drawing>
      </w:r>
      <w:r w:rsidRPr="005D0416">
        <w:rPr>
          <w:rFonts w:ascii="Times New Roman" w:hAnsi="Times New Roman" w:cs="Times New Roman"/>
          <w:sz w:val="16"/>
          <w:szCs w:val="16"/>
        </w:rPr>
        <w:t>.</w:t>
      </w:r>
    </w:p>
    <w:p w14:paraId="48E872AB" w14:textId="77777777" w:rsidR="00763D14" w:rsidRPr="005D0416" w:rsidRDefault="00ED08B2" w:rsidP="005D0416">
      <w:pPr>
        <w:framePr w:w="10512" w:h="14116" w:hRule="exact" w:wrap="none" w:vAnchor="page" w:hAnchor="page" w:x="702" w:y="1331"/>
        <w:rPr>
          <w:rFonts w:ascii="Times New Roman" w:hAnsi="Times New Roman" w:cs="Times New Roman"/>
          <w:sz w:val="16"/>
          <w:szCs w:val="16"/>
        </w:rPr>
      </w:pPr>
      <w:r w:rsidRPr="005D0416">
        <w:rPr>
          <w:rFonts w:ascii="Times New Roman" w:hAnsi="Times New Roman" w:cs="Times New Roman"/>
          <w:sz w:val="16"/>
          <w:szCs w:val="16"/>
        </w:rPr>
        <w:t xml:space="preserve">- при </w:t>
      </w:r>
      <w:r w:rsidRPr="005D0416">
        <w:rPr>
          <w:rFonts w:ascii="Times New Roman" w:hAnsi="Times New Roman" w:cs="Times New Roman"/>
          <w:noProof/>
          <w:sz w:val="16"/>
          <w:szCs w:val="16"/>
        </w:rPr>
        <w:drawing>
          <wp:inline distT="0" distB="0" distL="0" distR="0" wp14:anchorId="29C380A7" wp14:editId="4C2B4ED3">
            <wp:extent cx="480060" cy="2667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82"/>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bwMode="auto">
                    <a:xfrm>
                      <a:off x="0" y="0"/>
                      <a:ext cx="480060" cy="266700"/>
                    </a:xfrm>
                    <a:prstGeom prst="rect">
                      <a:avLst/>
                    </a:prstGeom>
                    <a:noFill/>
                    <a:ln>
                      <a:noFill/>
                    </a:ln>
                  </pic:spPr>
                </pic:pic>
              </a:graphicData>
            </a:graphic>
          </wp:inline>
        </w:drawing>
      </w:r>
      <w:r w:rsidRPr="005D0416">
        <w:rPr>
          <w:rFonts w:ascii="Times New Roman" w:hAnsi="Times New Roman" w:cs="Times New Roman"/>
          <w:sz w:val="16"/>
          <w:szCs w:val="16"/>
        </w:rPr>
        <w:t xml:space="preserve"> (j-тый потребитель при аварии на f-том участке тепловой сети получает тепловую энергию) </w:t>
      </w:r>
      <w:r w:rsidRPr="005D0416">
        <w:rPr>
          <w:rFonts w:ascii="Times New Roman" w:hAnsi="Times New Roman" w:cs="Times New Roman"/>
          <w:noProof/>
          <w:sz w:val="16"/>
          <w:szCs w:val="16"/>
        </w:rPr>
        <w:drawing>
          <wp:inline distT="0" distB="0" distL="0" distR="0" wp14:anchorId="347BCB6C" wp14:editId="0C37AEC0">
            <wp:extent cx="289560" cy="32766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83"/>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bwMode="auto">
                    <a:xfrm>
                      <a:off x="0" y="0"/>
                      <a:ext cx="289560" cy="327660"/>
                    </a:xfrm>
                    <a:prstGeom prst="rect">
                      <a:avLst/>
                    </a:prstGeom>
                    <a:noFill/>
                    <a:ln>
                      <a:noFill/>
                    </a:ln>
                  </pic:spPr>
                </pic:pic>
              </a:graphicData>
            </a:graphic>
          </wp:inline>
        </w:drawing>
      </w:r>
      <w:r w:rsidRPr="005D0416">
        <w:rPr>
          <w:rFonts w:ascii="Times New Roman" w:hAnsi="Times New Roman" w:cs="Times New Roman"/>
          <w:sz w:val="16"/>
          <w:szCs w:val="16"/>
        </w:rPr>
        <w:t xml:space="preserve"> </w:t>
      </w:r>
    </w:p>
    <w:p w14:paraId="1883D67A" w14:textId="77777777" w:rsidR="005D0416" w:rsidRPr="005D0416" w:rsidRDefault="00ED08B2" w:rsidP="005D0416">
      <w:pPr>
        <w:framePr w:w="10512" w:h="14116" w:hRule="exact" w:wrap="none" w:vAnchor="page" w:hAnchor="page" w:x="702" w:y="1331"/>
        <w:ind w:firstLine="698"/>
        <w:jc w:val="center"/>
        <w:rPr>
          <w:sz w:val="16"/>
          <w:szCs w:val="16"/>
        </w:rPr>
      </w:pPr>
      <w:bookmarkStart w:id="148" w:name="sub_1181813"/>
      <w:r w:rsidRPr="005D0416">
        <w:rPr>
          <w:rFonts w:ascii="Times New Roman" w:hAnsi="Times New Roman" w:cs="Times New Roman"/>
          <w:noProof/>
          <w:sz w:val="16"/>
          <w:szCs w:val="16"/>
        </w:rPr>
        <w:drawing>
          <wp:inline distT="0" distB="0" distL="0" distR="0" wp14:anchorId="4F37BE49" wp14:editId="288BDBC0">
            <wp:extent cx="4143375" cy="6667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84"/>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bwMode="auto">
                    <a:xfrm>
                      <a:off x="0" y="0"/>
                      <a:ext cx="4143375" cy="666750"/>
                    </a:xfrm>
                    <a:prstGeom prst="rect">
                      <a:avLst/>
                    </a:prstGeom>
                    <a:noFill/>
                    <a:ln>
                      <a:noFill/>
                    </a:ln>
                  </pic:spPr>
                </pic:pic>
              </a:graphicData>
            </a:graphic>
          </wp:inline>
        </w:drawing>
      </w:r>
      <w:r w:rsidRPr="005D0416">
        <w:rPr>
          <w:sz w:val="16"/>
          <w:szCs w:val="16"/>
        </w:rPr>
        <w:t xml:space="preserve">, </w:t>
      </w:r>
    </w:p>
    <w:bookmarkEnd w:id="148"/>
    <w:p w14:paraId="14C7BD52" w14:textId="77777777" w:rsidR="005D0416" w:rsidRPr="005D0416" w:rsidRDefault="00ED08B2" w:rsidP="005D0416">
      <w:pPr>
        <w:framePr w:w="10512" w:h="14116" w:hRule="exact" w:wrap="none" w:vAnchor="page" w:hAnchor="page" w:x="702" w:y="1331"/>
        <w:ind w:firstLine="709"/>
        <w:rPr>
          <w:rFonts w:ascii="Times New Roman" w:hAnsi="Times New Roman" w:cs="Times New Roman"/>
          <w:sz w:val="16"/>
          <w:szCs w:val="16"/>
        </w:rPr>
      </w:pPr>
      <w:r w:rsidRPr="005D0416">
        <w:rPr>
          <w:rFonts w:ascii="Times New Roman" w:hAnsi="Times New Roman" w:cs="Times New Roman"/>
          <w:sz w:val="16"/>
          <w:szCs w:val="16"/>
        </w:rPr>
        <w:t xml:space="preserve">Здесь </w:t>
      </w:r>
      <w:r w:rsidRPr="005D0416">
        <w:rPr>
          <w:rFonts w:ascii="Times New Roman" w:hAnsi="Times New Roman" w:cs="Times New Roman"/>
          <w:noProof/>
          <w:sz w:val="16"/>
          <w:szCs w:val="16"/>
        </w:rPr>
        <w:drawing>
          <wp:inline distT="0" distB="0" distL="0" distR="0" wp14:anchorId="187A1770" wp14:editId="1EE1F07E">
            <wp:extent cx="373380" cy="32766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126"/>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bwMode="auto">
                    <a:xfrm>
                      <a:off x="0" y="0"/>
                      <a:ext cx="373380" cy="327660"/>
                    </a:xfrm>
                    <a:prstGeom prst="rect">
                      <a:avLst/>
                    </a:prstGeom>
                    <a:noFill/>
                    <a:ln>
                      <a:noFill/>
                    </a:ln>
                  </pic:spPr>
                </pic:pic>
              </a:graphicData>
            </a:graphic>
          </wp:inline>
        </w:drawing>
      </w:r>
      <w:r w:rsidRPr="005D0416">
        <w:rPr>
          <w:rFonts w:ascii="Times New Roman" w:hAnsi="Times New Roman" w:cs="Times New Roman"/>
          <w:sz w:val="16"/>
          <w:szCs w:val="16"/>
        </w:rPr>
        <w:t xml:space="preserve">- - минимально допустимая (по СП 124.13330.2012, п. 4.2) температура воздуха в здании j-го потребителя, </w:t>
      </w:r>
      <w:r w:rsidRPr="005D0416">
        <w:rPr>
          <w:rFonts w:ascii="Times New Roman" w:hAnsi="Times New Roman" w:cs="Times New Roman"/>
          <w:sz w:val="16"/>
          <w:szCs w:val="16"/>
          <w:vertAlign w:val="superscript"/>
        </w:rPr>
        <w:t>0</w:t>
      </w:r>
      <w:r w:rsidRPr="005D0416">
        <w:rPr>
          <w:rFonts w:ascii="Times New Roman" w:hAnsi="Times New Roman" w:cs="Times New Roman"/>
          <w:sz w:val="16"/>
          <w:szCs w:val="16"/>
        </w:rPr>
        <w:t>С.</w:t>
      </w:r>
    </w:p>
    <w:p w14:paraId="4DB6B2B4" w14:textId="77777777" w:rsidR="005D0416" w:rsidRPr="005D0416" w:rsidRDefault="00ED08B2" w:rsidP="005D0416">
      <w:pPr>
        <w:framePr w:w="10512" w:h="14116" w:hRule="exact" w:wrap="none" w:vAnchor="page" w:hAnchor="page" w:x="702" w:y="1331"/>
        <w:ind w:firstLine="709"/>
        <w:rPr>
          <w:rFonts w:ascii="Times New Roman" w:hAnsi="Times New Roman" w:cs="Times New Roman"/>
          <w:sz w:val="16"/>
          <w:szCs w:val="16"/>
        </w:rPr>
      </w:pPr>
      <w:r w:rsidRPr="005D0416">
        <w:rPr>
          <w:rFonts w:ascii="Times New Roman" w:hAnsi="Times New Roman" w:cs="Times New Roman"/>
          <w:sz w:val="16"/>
          <w:szCs w:val="16"/>
        </w:rPr>
        <w:t xml:space="preserve">Порядок расчета продолжительности периода стояния температур наружного воздуха </w:t>
      </w:r>
      <w:r w:rsidRPr="005D0416">
        <w:rPr>
          <w:rFonts w:ascii="Times New Roman" w:hAnsi="Times New Roman" w:cs="Times New Roman"/>
          <w:noProof/>
          <w:sz w:val="16"/>
          <w:szCs w:val="16"/>
        </w:rPr>
        <w:drawing>
          <wp:inline distT="0" distB="0" distL="0" distR="0" wp14:anchorId="5CD3CC37" wp14:editId="444E4DE5">
            <wp:extent cx="304800" cy="3048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92"/>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5D0416">
        <w:rPr>
          <w:rFonts w:ascii="Times New Roman" w:hAnsi="Times New Roman" w:cs="Times New Roman"/>
          <w:sz w:val="16"/>
          <w:szCs w:val="16"/>
        </w:rPr>
        <w:t xml:space="preserve"> ниже</w:t>
      </w:r>
      <w:r w:rsidRPr="005D0416">
        <w:rPr>
          <w:rFonts w:ascii="Times New Roman" w:hAnsi="Times New Roman" w:cs="Times New Roman"/>
          <w:noProof/>
          <w:sz w:val="16"/>
          <w:szCs w:val="16"/>
        </w:rPr>
        <w:t xml:space="preserve"> </w:t>
      </w:r>
      <w:r w:rsidRPr="005D0416">
        <w:rPr>
          <w:rFonts w:ascii="Times New Roman" w:hAnsi="Times New Roman" w:cs="Times New Roman"/>
          <w:noProof/>
          <w:sz w:val="16"/>
          <w:szCs w:val="16"/>
        </w:rPr>
        <w:drawing>
          <wp:inline distT="0" distB="0" distL="0" distR="0" wp14:anchorId="0B0F23F6" wp14:editId="5EE338B5">
            <wp:extent cx="304800" cy="3048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88"/>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p>
    <w:p w14:paraId="74F27AE7" w14:textId="77777777" w:rsidR="005D0416" w:rsidRPr="005D0416" w:rsidRDefault="00ED08B2" w:rsidP="005D0416">
      <w:pPr>
        <w:framePr w:w="10512" w:h="14116" w:hRule="exact" w:wrap="none" w:vAnchor="page" w:hAnchor="page" w:x="702" w:y="1331"/>
        <w:ind w:firstLine="709"/>
        <w:rPr>
          <w:rFonts w:ascii="Times New Roman" w:hAnsi="Times New Roman" w:cs="Times New Roman"/>
          <w:sz w:val="16"/>
          <w:szCs w:val="16"/>
        </w:rPr>
      </w:pPr>
      <w:r w:rsidRPr="005D0416">
        <w:rPr>
          <w:rFonts w:ascii="Times New Roman" w:hAnsi="Times New Roman" w:cs="Times New Roman"/>
          <w:sz w:val="16"/>
          <w:szCs w:val="16"/>
        </w:rPr>
        <w:t xml:space="preserve">- если </w:t>
      </w:r>
      <w:r w:rsidRPr="005D0416">
        <w:rPr>
          <w:rFonts w:ascii="Times New Roman" w:hAnsi="Times New Roman" w:cs="Times New Roman"/>
          <w:noProof/>
          <w:sz w:val="16"/>
          <w:szCs w:val="16"/>
        </w:rPr>
        <w:drawing>
          <wp:inline distT="0" distB="0" distL="0" distR="0" wp14:anchorId="4E035544" wp14:editId="70EADF8D">
            <wp:extent cx="304800" cy="3048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88"/>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5D0416">
        <w:rPr>
          <w:rFonts w:ascii="Times New Roman" w:hAnsi="Times New Roman" w:cs="Times New Roman"/>
          <w:sz w:val="16"/>
          <w:szCs w:val="16"/>
        </w:rPr>
        <w:t xml:space="preserve"> оказывается равной или выше +8°С (начало отопительного периода), это означает, что отказ f-того участка тепловой сети нарушает пониженный уровень теплоснабжения j-того потребителя при любой температуре наружного воздуха и величина </w:t>
      </w:r>
      <w:r w:rsidRPr="005D0416">
        <w:rPr>
          <w:rFonts w:ascii="Times New Roman" w:hAnsi="Times New Roman" w:cs="Times New Roman"/>
          <w:noProof/>
          <w:sz w:val="16"/>
          <w:szCs w:val="16"/>
        </w:rPr>
        <w:drawing>
          <wp:inline distT="0" distB="0" distL="0" distR="0" wp14:anchorId="7D8F19DB" wp14:editId="75DFEDA7">
            <wp:extent cx="304800" cy="3048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89"/>
                    <pic:cNvPicPr>
                      <a:picLocks noChangeAspect="1" noChangeArrowheads="1"/>
                    </pic:cNvPicPr>
                  </pic:nvPicPr>
                  <pic:blipFill>
                    <a:blip r:embed="rId41">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5D0416">
        <w:rPr>
          <w:rFonts w:ascii="Times New Roman" w:hAnsi="Times New Roman" w:cs="Times New Roman"/>
          <w:sz w:val="16"/>
          <w:szCs w:val="16"/>
        </w:rPr>
        <w:t xml:space="preserve"> должна приниматься равной продолжительности отопительного периода;</w:t>
      </w:r>
    </w:p>
    <w:p w14:paraId="1561F61E" w14:textId="77777777" w:rsidR="005D0416" w:rsidRPr="005D0416" w:rsidRDefault="00ED08B2" w:rsidP="005D0416">
      <w:pPr>
        <w:framePr w:w="10512" w:h="14116" w:hRule="exact" w:wrap="none" w:vAnchor="page" w:hAnchor="page" w:x="702" w:y="1331"/>
        <w:ind w:firstLine="709"/>
        <w:rPr>
          <w:sz w:val="16"/>
          <w:szCs w:val="16"/>
        </w:rPr>
      </w:pPr>
      <w:r w:rsidRPr="005D0416">
        <w:rPr>
          <w:rFonts w:ascii="Times New Roman" w:hAnsi="Times New Roman" w:cs="Times New Roman"/>
          <w:sz w:val="16"/>
          <w:szCs w:val="16"/>
        </w:rPr>
        <w:t xml:space="preserve">- если </w:t>
      </w:r>
      <w:r w:rsidRPr="005D0416">
        <w:rPr>
          <w:rFonts w:ascii="Times New Roman" w:hAnsi="Times New Roman" w:cs="Times New Roman"/>
          <w:noProof/>
          <w:sz w:val="16"/>
          <w:szCs w:val="16"/>
        </w:rPr>
        <w:drawing>
          <wp:inline distT="0" distB="0" distL="0" distR="0" wp14:anchorId="2AAD0CB1" wp14:editId="4BCCA0DE">
            <wp:extent cx="304800" cy="3048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90"/>
                    <pic:cNvPicPr>
                      <a:picLocks noChangeAspect="1" noChangeArrowheads="1"/>
                    </pic:cNvPicPr>
                  </pic:nvPicPr>
                  <pic:blipFill>
                    <a:blip r:embed="rId42">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5D0416">
        <w:rPr>
          <w:rFonts w:ascii="Times New Roman" w:hAnsi="Times New Roman" w:cs="Times New Roman"/>
          <w:sz w:val="16"/>
          <w:szCs w:val="16"/>
        </w:rPr>
        <w:t xml:space="preserve"> оказывается равной </w:t>
      </w:r>
      <w:r w:rsidRPr="005D0416">
        <w:rPr>
          <w:rFonts w:ascii="Times New Roman" w:hAnsi="Times New Roman" w:cs="Times New Roman"/>
          <w:noProof/>
          <w:sz w:val="16"/>
          <w:szCs w:val="16"/>
        </w:rPr>
        <w:drawing>
          <wp:inline distT="0" distB="0" distL="0" distR="0" wp14:anchorId="044431D4" wp14:editId="473848F0">
            <wp:extent cx="304800" cy="3048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91"/>
                    <pic:cNvPicPr>
                      <a:picLocks noChangeAspect="1" noChangeArrowheads="1"/>
                    </pic:cNvPicPr>
                  </pic:nvPicPr>
                  <pic:blipFill>
                    <a:blip r:embed="rId43">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5D0416">
        <w:rPr>
          <w:rFonts w:ascii="Times New Roman" w:hAnsi="Times New Roman" w:cs="Times New Roman"/>
          <w:sz w:val="16"/>
          <w:szCs w:val="16"/>
        </w:rPr>
        <w:t xml:space="preserve">, отказ f-того участка тепловой сети влияет на теплоснабжение j-того потребителя только при температурах ниже расчетных и </w:t>
      </w:r>
      <w:r w:rsidRPr="005D0416">
        <w:rPr>
          <w:rFonts w:ascii="Times New Roman" w:hAnsi="Times New Roman" w:cs="Times New Roman"/>
          <w:noProof/>
          <w:sz w:val="16"/>
          <w:szCs w:val="16"/>
        </w:rPr>
        <w:drawing>
          <wp:inline distT="0" distB="0" distL="0" distR="0" wp14:anchorId="5552FE7F" wp14:editId="6BFA29C6">
            <wp:extent cx="304800" cy="3048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92"/>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5D0416">
        <w:rPr>
          <w:rFonts w:ascii="Times New Roman" w:hAnsi="Times New Roman" w:cs="Times New Roman"/>
          <w:sz w:val="16"/>
          <w:szCs w:val="16"/>
        </w:rPr>
        <w:t xml:space="preserve"> должна приниматься равной </w:t>
      </w:r>
      <w:r w:rsidRPr="005D0416">
        <w:rPr>
          <w:rFonts w:ascii="Times New Roman" w:hAnsi="Times New Roman" w:cs="Times New Roman"/>
          <w:noProof/>
          <w:sz w:val="16"/>
          <w:szCs w:val="16"/>
        </w:rPr>
        <w:drawing>
          <wp:inline distT="0" distB="0" distL="0" distR="0" wp14:anchorId="77217063" wp14:editId="58E16FB0">
            <wp:extent cx="304800" cy="3048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93"/>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5D0416">
        <w:rPr>
          <w:rFonts w:ascii="Times New Roman" w:hAnsi="Times New Roman" w:cs="Times New Roman"/>
          <w:sz w:val="16"/>
          <w:szCs w:val="16"/>
        </w:rPr>
        <w:t xml:space="preserve"> - повторяемости</w:t>
      </w:r>
      <w:r w:rsidRPr="005D0416">
        <w:rPr>
          <w:sz w:val="16"/>
          <w:szCs w:val="16"/>
        </w:rPr>
        <w:t xml:space="preserve"> </w:t>
      </w:r>
    </w:p>
    <w:p w14:paraId="6A2B9CA9" w14:textId="77777777" w:rsidR="005D0416" w:rsidRPr="005D0416" w:rsidRDefault="00ED08B2" w:rsidP="005D0416">
      <w:pPr>
        <w:framePr w:w="10512" w:h="14116" w:hRule="exact" w:wrap="none" w:vAnchor="page" w:hAnchor="page" w:x="702" w:y="1331"/>
        <w:ind w:firstLine="708"/>
        <w:rPr>
          <w:sz w:val="16"/>
          <w:szCs w:val="16"/>
        </w:rPr>
      </w:pPr>
      <w:r w:rsidRPr="005D0416">
        <w:rPr>
          <w:sz w:val="16"/>
          <w:szCs w:val="16"/>
        </w:rPr>
        <w:t xml:space="preserve">- </w:t>
      </w:r>
      <w:r w:rsidRPr="005D0416">
        <w:rPr>
          <w:rFonts w:ascii="Times New Roman" w:hAnsi="Times New Roman" w:cs="Times New Roman"/>
          <w:sz w:val="16"/>
          <w:szCs w:val="16"/>
        </w:rPr>
        <w:t xml:space="preserve">температуры наружного воздуха ниже </w:t>
      </w:r>
      <w:r w:rsidRPr="005D0416">
        <w:rPr>
          <w:rFonts w:ascii="Times New Roman" w:hAnsi="Times New Roman" w:cs="Times New Roman"/>
          <w:noProof/>
          <w:sz w:val="16"/>
          <w:szCs w:val="16"/>
        </w:rPr>
        <w:drawing>
          <wp:inline distT="0" distB="0" distL="0" distR="0" wp14:anchorId="5B86982A" wp14:editId="55886C4E">
            <wp:extent cx="304800" cy="3048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94"/>
                    <pic:cNvPicPr>
                      <a:picLocks noChangeAspect="1" noChangeArrowheads="1"/>
                    </pic:cNvPicPr>
                  </pic:nvPicPr>
                  <pic:blipFill>
                    <a:blip r:embed="rId45">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5D0416">
        <w:rPr>
          <w:rFonts w:ascii="Times New Roman" w:hAnsi="Times New Roman" w:cs="Times New Roman"/>
          <w:sz w:val="16"/>
          <w:szCs w:val="16"/>
        </w:rPr>
        <w:t xml:space="preserve">;если </w:t>
      </w:r>
      <w:r w:rsidRPr="005D0416">
        <w:rPr>
          <w:rFonts w:ascii="Times New Roman" w:hAnsi="Times New Roman" w:cs="Times New Roman"/>
          <w:noProof/>
          <w:sz w:val="16"/>
          <w:szCs w:val="16"/>
        </w:rPr>
        <w:drawing>
          <wp:inline distT="0" distB="0" distL="0" distR="0" wp14:anchorId="6DAFDF80" wp14:editId="0F1E1250">
            <wp:extent cx="685800" cy="3048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95"/>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bwMode="auto">
                    <a:xfrm>
                      <a:off x="0" y="0"/>
                      <a:ext cx="685800" cy="304800"/>
                    </a:xfrm>
                    <a:prstGeom prst="rect">
                      <a:avLst/>
                    </a:prstGeom>
                    <a:noFill/>
                    <a:ln>
                      <a:noFill/>
                    </a:ln>
                  </pic:spPr>
                </pic:pic>
              </a:graphicData>
            </a:graphic>
          </wp:inline>
        </w:drawing>
      </w:r>
      <w:r w:rsidRPr="005D0416">
        <w:rPr>
          <w:rFonts w:ascii="Times New Roman" w:hAnsi="Times New Roman" w:cs="Times New Roman"/>
          <w:sz w:val="16"/>
          <w:szCs w:val="16"/>
        </w:rPr>
        <w:t xml:space="preserve"> (минимальная температура наружного воздуха), отказ f-того участка тепловой сети не влияет на</w:t>
      </w:r>
      <w:r w:rsidRPr="005D0416">
        <w:rPr>
          <w:sz w:val="16"/>
          <w:szCs w:val="16"/>
        </w:rPr>
        <w:t xml:space="preserve"> теплоснабжение j-того потребителя и </w:t>
      </w:r>
      <w:r w:rsidRPr="005D0416">
        <w:rPr>
          <w:noProof/>
          <w:sz w:val="16"/>
          <w:szCs w:val="16"/>
        </w:rPr>
        <w:drawing>
          <wp:inline distT="0" distB="0" distL="0" distR="0" wp14:anchorId="0FB12E41" wp14:editId="1B482704">
            <wp:extent cx="304800" cy="30480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96"/>
                    <pic:cNvPicPr>
                      <a:picLocks noChangeAspect="1" noChangeArrowheads="1"/>
                    </pic:cNvPicPr>
                  </pic:nvPicPr>
                  <pic:blipFill>
                    <a:blip r:embed="rId47">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5D0416">
        <w:rPr>
          <w:sz w:val="16"/>
          <w:szCs w:val="16"/>
        </w:rPr>
        <w:t xml:space="preserve"> должна приниматься равной нулю;</w:t>
      </w:r>
    </w:p>
    <w:p w14:paraId="2625EF57" w14:textId="77777777" w:rsidR="005D0416" w:rsidRPr="005D0416" w:rsidRDefault="00ED08B2" w:rsidP="005D0416">
      <w:pPr>
        <w:framePr w:w="10512" w:h="14116" w:hRule="exact" w:wrap="none" w:vAnchor="page" w:hAnchor="page" w:x="702" w:y="1331"/>
        <w:ind w:firstLine="709"/>
        <w:rPr>
          <w:sz w:val="16"/>
          <w:szCs w:val="16"/>
        </w:rPr>
      </w:pPr>
      <w:r w:rsidRPr="005D0416">
        <w:rPr>
          <w:sz w:val="16"/>
          <w:szCs w:val="16"/>
        </w:rPr>
        <w:t xml:space="preserve">- если </w:t>
      </w:r>
      <w:r w:rsidRPr="005D0416">
        <w:rPr>
          <w:noProof/>
          <w:sz w:val="16"/>
          <w:szCs w:val="16"/>
        </w:rPr>
        <w:drawing>
          <wp:inline distT="0" distB="0" distL="0" distR="0" wp14:anchorId="3A0D8F28" wp14:editId="3539CF0B">
            <wp:extent cx="685800" cy="30480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97"/>
                    <pic:cNvPicPr>
                      <a:picLocks noChangeAspect="1" noChangeArrowheads="1"/>
                    </pic:cNvPicPr>
                  </pic:nvPicPr>
                  <pic:blipFill>
                    <a:blip r:embed="rId48">
                      <a:extLst>
                        <a:ext uri="{28A0092B-C50C-407E-A947-70E740481C1C}">
                          <a14:useLocalDpi xmlns:a14="http://schemas.microsoft.com/office/drawing/2010/main" val="0"/>
                        </a:ext>
                      </a:extLst>
                    </a:blip>
                    <a:stretch>
                      <a:fillRect/>
                    </a:stretch>
                  </pic:blipFill>
                  <pic:spPr bwMode="auto">
                    <a:xfrm>
                      <a:off x="0" y="0"/>
                      <a:ext cx="685800" cy="304800"/>
                    </a:xfrm>
                    <a:prstGeom prst="rect">
                      <a:avLst/>
                    </a:prstGeom>
                    <a:noFill/>
                    <a:ln>
                      <a:noFill/>
                    </a:ln>
                  </pic:spPr>
                </pic:pic>
              </a:graphicData>
            </a:graphic>
          </wp:inline>
        </w:drawing>
      </w:r>
      <w:r w:rsidRPr="005D0416">
        <w:rPr>
          <w:sz w:val="16"/>
          <w:szCs w:val="16"/>
        </w:rPr>
        <w:t xml:space="preserve">, то </w:t>
      </w:r>
      <w:r w:rsidRPr="005D0416">
        <w:rPr>
          <w:noProof/>
          <w:sz w:val="16"/>
          <w:szCs w:val="16"/>
        </w:rPr>
        <w:drawing>
          <wp:inline distT="0" distB="0" distL="0" distR="0" wp14:anchorId="05C8A6DA" wp14:editId="7DB5A21A">
            <wp:extent cx="304800" cy="30480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98"/>
                    <pic:cNvPicPr>
                      <a:picLocks noChangeAspect="1" noChangeArrowheads="1"/>
                    </pic:cNvPicPr>
                  </pic:nvPicPr>
                  <pic:blipFill>
                    <a:blip r:embed="rId49">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5D0416">
        <w:rPr>
          <w:sz w:val="16"/>
          <w:szCs w:val="16"/>
        </w:rPr>
        <w:t xml:space="preserve"> должна определяться по формуле </w:t>
      </w:r>
    </w:p>
    <w:p w14:paraId="185B9E52" w14:textId="77777777" w:rsidR="005D0416" w:rsidRPr="005D0416" w:rsidRDefault="00ED08B2" w:rsidP="005D0416">
      <w:pPr>
        <w:framePr w:w="10512" w:h="14116" w:hRule="exact" w:wrap="none" w:vAnchor="page" w:hAnchor="page" w:x="702" w:y="1331"/>
        <w:ind w:firstLine="709"/>
        <w:jc w:val="center"/>
        <w:rPr>
          <w:sz w:val="16"/>
          <w:szCs w:val="16"/>
        </w:rPr>
      </w:pPr>
      <w:r w:rsidRPr="005D0416">
        <w:rPr>
          <w:noProof/>
          <w:sz w:val="16"/>
          <w:szCs w:val="16"/>
        </w:rPr>
        <w:drawing>
          <wp:inline distT="0" distB="0" distL="0" distR="0" wp14:anchorId="3C18C664" wp14:editId="1D7FC96A">
            <wp:extent cx="1676400" cy="6858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99"/>
                    <pic:cNvPicPr>
                      <a:picLocks noChangeAspect="1" noChangeArrowheads="1"/>
                    </pic:cNvPicPr>
                  </pic:nvPicPr>
                  <pic:blipFill>
                    <a:blip r:embed="rId50">
                      <a:extLst>
                        <a:ext uri="{28A0092B-C50C-407E-A947-70E740481C1C}">
                          <a14:useLocalDpi xmlns:a14="http://schemas.microsoft.com/office/drawing/2010/main" val="0"/>
                        </a:ext>
                      </a:extLst>
                    </a:blip>
                    <a:stretch>
                      <a:fillRect/>
                    </a:stretch>
                  </pic:blipFill>
                  <pic:spPr bwMode="auto">
                    <a:xfrm>
                      <a:off x="0" y="0"/>
                      <a:ext cx="1676400" cy="685800"/>
                    </a:xfrm>
                    <a:prstGeom prst="rect">
                      <a:avLst/>
                    </a:prstGeom>
                    <a:noFill/>
                    <a:ln>
                      <a:noFill/>
                    </a:ln>
                  </pic:spPr>
                </pic:pic>
              </a:graphicData>
            </a:graphic>
          </wp:inline>
        </w:drawing>
      </w:r>
      <w:r w:rsidRPr="005D0416">
        <w:rPr>
          <w:sz w:val="16"/>
          <w:szCs w:val="16"/>
        </w:rPr>
        <w:t>;</w:t>
      </w:r>
    </w:p>
    <w:p w14:paraId="0DD56EBB" w14:textId="77777777" w:rsidR="005D0416" w:rsidRDefault="00ED08B2" w:rsidP="005D0416">
      <w:pPr>
        <w:framePr w:w="10512" w:h="14116" w:hRule="exact" w:wrap="none" w:vAnchor="page" w:hAnchor="page" w:x="702" w:y="1331"/>
      </w:pPr>
      <w:r>
        <w:t xml:space="preserve">если </w:t>
      </w:r>
      <w:r>
        <w:rPr>
          <w:noProof/>
        </w:rPr>
        <w:drawing>
          <wp:inline distT="0" distB="0" distL="0" distR="0" wp14:anchorId="4A5EAE3D" wp14:editId="2D4F45FC">
            <wp:extent cx="1219200" cy="3048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00"/>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bwMode="auto">
                    <a:xfrm>
                      <a:off x="0" y="0"/>
                      <a:ext cx="1219200" cy="304800"/>
                    </a:xfrm>
                    <a:prstGeom prst="rect">
                      <a:avLst/>
                    </a:prstGeom>
                    <a:noFill/>
                    <a:ln>
                      <a:noFill/>
                    </a:ln>
                  </pic:spPr>
                </pic:pic>
              </a:graphicData>
            </a:graphic>
          </wp:inline>
        </w:drawing>
      </w:r>
      <w:r>
        <w:t xml:space="preserve">, то </w:t>
      </w:r>
      <w:r>
        <w:rPr>
          <w:noProof/>
        </w:rPr>
        <w:drawing>
          <wp:inline distT="0" distB="0" distL="0" distR="0" wp14:anchorId="553C96A2" wp14:editId="106BA6A3">
            <wp:extent cx="838200" cy="3048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101"/>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bwMode="auto">
                    <a:xfrm>
                      <a:off x="0" y="0"/>
                      <a:ext cx="838200" cy="304800"/>
                    </a:xfrm>
                    <a:prstGeom prst="rect">
                      <a:avLst/>
                    </a:prstGeom>
                    <a:noFill/>
                    <a:ln>
                      <a:noFill/>
                    </a:ln>
                  </pic:spPr>
                </pic:pic>
              </a:graphicData>
            </a:graphic>
          </wp:inline>
        </w:drawing>
      </w:r>
      <w:r>
        <w:t xml:space="preserve">, значение </w:t>
      </w:r>
      <w:r>
        <w:rPr>
          <w:noProof/>
        </w:rPr>
        <w:drawing>
          <wp:inline distT="0" distB="0" distL="0" distR="0" wp14:anchorId="0CE47044" wp14:editId="32B3AB42">
            <wp:extent cx="304800" cy="3048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102"/>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t xml:space="preserve"> должно определяться по повторяемости температур наружного воздуха, используемого в графике продолжительности тепловой нагрузки, или по формуле:</w:t>
      </w:r>
    </w:p>
    <w:p w14:paraId="5005C596" w14:textId="77777777" w:rsidR="00343A9B" w:rsidRDefault="00ED08B2">
      <w:pPr>
        <w:pStyle w:val="26"/>
        <w:framePr w:wrap="none" w:vAnchor="page" w:hAnchor="page" w:x="10926" w:y="15677"/>
        <w:shd w:val="clear" w:color="auto" w:fill="auto"/>
        <w:spacing w:line="210" w:lineRule="exact"/>
        <w:ind w:left="20"/>
      </w:pPr>
      <w:r>
        <w:rPr>
          <w:rStyle w:val="20pt0"/>
          <w:b/>
          <w:bCs/>
        </w:rPr>
        <w:t>67</w:t>
      </w:r>
    </w:p>
    <w:p w14:paraId="0879FA8A"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4A8D3AF4" w14:textId="77777777" w:rsidR="00B85363" w:rsidRPr="00B85363" w:rsidRDefault="00ED08B2" w:rsidP="009D6096">
      <w:pPr>
        <w:framePr w:w="10642" w:h="14956" w:hRule="exact" w:wrap="none" w:vAnchor="page" w:hAnchor="page" w:x="646" w:y="556"/>
        <w:rPr>
          <w:rFonts w:ascii="Times New Roman" w:hAnsi="Times New Roman" w:cs="Times New Roman"/>
          <w:sz w:val="20"/>
          <w:szCs w:val="20"/>
        </w:rPr>
      </w:pPr>
      <w:r w:rsidRPr="00B85363">
        <w:rPr>
          <w:rFonts w:ascii="Times New Roman" w:hAnsi="Times New Roman" w:cs="Times New Roman"/>
          <w:sz w:val="20"/>
          <w:szCs w:val="20"/>
        </w:rPr>
        <w:lastRenderedPageBreak/>
        <w:t xml:space="preserve">если </w:t>
      </w:r>
      <w:r w:rsidRPr="00B85363">
        <w:rPr>
          <w:rFonts w:ascii="Times New Roman" w:hAnsi="Times New Roman" w:cs="Times New Roman"/>
          <w:noProof/>
          <w:sz w:val="20"/>
          <w:szCs w:val="20"/>
        </w:rPr>
        <w:drawing>
          <wp:inline distT="0" distB="0" distL="0" distR="0" wp14:anchorId="31BDD28D" wp14:editId="5A434150">
            <wp:extent cx="1219200" cy="304800"/>
            <wp:effectExtent l="0" t="0" r="0" b="0"/>
            <wp:docPr id="1189649097" name="Рисунок 1189649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649097" name="Picture 100"/>
                    <pic:cNvPicPr>
                      <a:picLocks noChangeAspect="1" noChangeArrowheads="1"/>
                    </pic:cNvPicPr>
                  </pic:nvPicPr>
                  <pic:blipFill>
                    <a:blip r:embed="rId51">
                      <a:extLst>
                        <a:ext uri="{28A0092B-C50C-407E-A947-70E740481C1C}">
                          <a14:useLocalDpi xmlns:a14="http://schemas.microsoft.com/office/drawing/2010/main" val="0"/>
                        </a:ext>
                      </a:extLst>
                    </a:blip>
                    <a:stretch>
                      <a:fillRect/>
                    </a:stretch>
                  </pic:blipFill>
                  <pic:spPr bwMode="auto">
                    <a:xfrm>
                      <a:off x="0" y="0"/>
                      <a:ext cx="1219200" cy="304800"/>
                    </a:xfrm>
                    <a:prstGeom prst="rect">
                      <a:avLst/>
                    </a:prstGeom>
                    <a:noFill/>
                    <a:ln>
                      <a:noFill/>
                    </a:ln>
                  </pic:spPr>
                </pic:pic>
              </a:graphicData>
            </a:graphic>
          </wp:inline>
        </w:drawing>
      </w:r>
      <w:r w:rsidRPr="00B85363">
        <w:rPr>
          <w:rFonts w:ascii="Times New Roman" w:hAnsi="Times New Roman" w:cs="Times New Roman"/>
          <w:sz w:val="20"/>
          <w:szCs w:val="20"/>
        </w:rPr>
        <w:t xml:space="preserve">, то </w:t>
      </w:r>
      <w:r w:rsidRPr="00B85363">
        <w:rPr>
          <w:rFonts w:ascii="Times New Roman" w:hAnsi="Times New Roman" w:cs="Times New Roman"/>
          <w:noProof/>
          <w:sz w:val="20"/>
          <w:szCs w:val="20"/>
        </w:rPr>
        <w:drawing>
          <wp:inline distT="0" distB="0" distL="0" distR="0" wp14:anchorId="612D8EF3" wp14:editId="2BD1E7E8">
            <wp:extent cx="838200" cy="304800"/>
            <wp:effectExtent l="0" t="0" r="0" b="0"/>
            <wp:docPr id="918609511" name="Рисунок 918609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609511" name="Picture 101"/>
                    <pic:cNvPicPr>
                      <a:picLocks noChangeAspect="1" noChangeArrowheads="1"/>
                    </pic:cNvPicPr>
                  </pic:nvPicPr>
                  <pic:blipFill>
                    <a:blip r:embed="rId52">
                      <a:extLst>
                        <a:ext uri="{28A0092B-C50C-407E-A947-70E740481C1C}">
                          <a14:useLocalDpi xmlns:a14="http://schemas.microsoft.com/office/drawing/2010/main" val="0"/>
                        </a:ext>
                      </a:extLst>
                    </a:blip>
                    <a:stretch>
                      <a:fillRect/>
                    </a:stretch>
                  </pic:blipFill>
                  <pic:spPr bwMode="auto">
                    <a:xfrm>
                      <a:off x="0" y="0"/>
                      <a:ext cx="838200" cy="304800"/>
                    </a:xfrm>
                    <a:prstGeom prst="rect">
                      <a:avLst/>
                    </a:prstGeom>
                    <a:noFill/>
                    <a:ln>
                      <a:noFill/>
                    </a:ln>
                  </pic:spPr>
                </pic:pic>
              </a:graphicData>
            </a:graphic>
          </wp:inline>
        </w:drawing>
      </w:r>
      <w:r w:rsidRPr="00B85363">
        <w:rPr>
          <w:rFonts w:ascii="Times New Roman" w:hAnsi="Times New Roman" w:cs="Times New Roman"/>
          <w:sz w:val="20"/>
          <w:szCs w:val="20"/>
        </w:rPr>
        <w:t xml:space="preserve">, значение </w:t>
      </w:r>
      <w:r w:rsidRPr="00B85363">
        <w:rPr>
          <w:rFonts w:ascii="Times New Roman" w:hAnsi="Times New Roman" w:cs="Times New Roman"/>
          <w:noProof/>
          <w:sz w:val="20"/>
          <w:szCs w:val="20"/>
        </w:rPr>
        <w:drawing>
          <wp:inline distT="0" distB="0" distL="0" distR="0" wp14:anchorId="2EBA6AC7" wp14:editId="409F1050">
            <wp:extent cx="304800" cy="304800"/>
            <wp:effectExtent l="0" t="0" r="0" b="0"/>
            <wp:docPr id="1509873677" name="Рисунок 1509873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873677" name="Picture 102"/>
                    <pic:cNvPicPr>
                      <a:picLocks noChangeAspect="1" noChangeArrowheads="1"/>
                    </pic:cNvPicPr>
                  </pic:nvPicPr>
                  <pic:blipFill>
                    <a:blip r:embed="rId53">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B85363">
        <w:rPr>
          <w:rFonts w:ascii="Times New Roman" w:hAnsi="Times New Roman" w:cs="Times New Roman"/>
          <w:sz w:val="20"/>
          <w:szCs w:val="20"/>
        </w:rPr>
        <w:t xml:space="preserve"> должно определяться по повторяемости температур наружного воздуха, используемого в графике продолжительности тепловой нагрузки, или по формуле:</w:t>
      </w:r>
    </w:p>
    <w:p w14:paraId="271B6CAC" w14:textId="77777777" w:rsidR="00B85363" w:rsidRPr="00B85363" w:rsidRDefault="00B85363" w:rsidP="009D6096">
      <w:pPr>
        <w:framePr w:w="10642" w:h="14956" w:hRule="exact" w:wrap="none" w:vAnchor="page" w:hAnchor="page" w:x="646" w:y="556"/>
        <w:rPr>
          <w:rFonts w:ascii="Times New Roman" w:hAnsi="Times New Roman" w:cs="Times New Roman"/>
          <w:sz w:val="20"/>
          <w:szCs w:val="20"/>
        </w:rPr>
      </w:pPr>
    </w:p>
    <w:p w14:paraId="6224C7A4" w14:textId="77777777" w:rsidR="00B85363" w:rsidRPr="00B85363" w:rsidRDefault="00ED08B2" w:rsidP="009D6096">
      <w:pPr>
        <w:framePr w:w="10642" w:h="14956" w:hRule="exact" w:wrap="none" w:vAnchor="page" w:hAnchor="page" w:x="646" w:y="556"/>
        <w:ind w:firstLine="698"/>
        <w:jc w:val="center"/>
        <w:rPr>
          <w:rFonts w:ascii="Times New Roman" w:hAnsi="Times New Roman" w:cs="Times New Roman"/>
          <w:sz w:val="20"/>
          <w:szCs w:val="20"/>
        </w:rPr>
      </w:pPr>
      <w:bookmarkStart w:id="149" w:name="sub_11814"/>
      <w:r w:rsidRPr="00B85363">
        <w:rPr>
          <w:rFonts w:ascii="Times New Roman" w:hAnsi="Times New Roman" w:cs="Times New Roman"/>
          <w:noProof/>
          <w:sz w:val="20"/>
          <w:szCs w:val="20"/>
        </w:rPr>
        <w:drawing>
          <wp:inline distT="0" distB="0" distL="0" distR="0" wp14:anchorId="3141937F" wp14:editId="3BC43F16">
            <wp:extent cx="3324225" cy="88582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03"/>
                    <pic:cNvPicPr>
                      <a:picLocks noChangeAspect="1" noChangeArrowheads="1"/>
                    </pic:cNvPicPr>
                  </pic:nvPicPr>
                  <pic:blipFill>
                    <a:blip r:embed="rId54">
                      <a:extLst>
                        <a:ext uri="{28A0092B-C50C-407E-A947-70E740481C1C}">
                          <a14:useLocalDpi xmlns:a14="http://schemas.microsoft.com/office/drawing/2010/main" val="0"/>
                        </a:ext>
                      </a:extLst>
                    </a:blip>
                    <a:stretch>
                      <a:fillRect/>
                    </a:stretch>
                  </pic:blipFill>
                  <pic:spPr bwMode="auto">
                    <a:xfrm>
                      <a:off x="0" y="0"/>
                      <a:ext cx="3324225" cy="885825"/>
                    </a:xfrm>
                    <a:prstGeom prst="rect">
                      <a:avLst/>
                    </a:prstGeom>
                    <a:noFill/>
                    <a:ln>
                      <a:noFill/>
                    </a:ln>
                  </pic:spPr>
                </pic:pic>
              </a:graphicData>
            </a:graphic>
          </wp:inline>
        </w:drawing>
      </w:r>
      <w:r w:rsidR="009D508F">
        <w:rPr>
          <w:rFonts w:ascii="Times New Roman" w:hAnsi="Times New Roman" w:cs="Times New Roman"/>
          <w:sz w:val="20"/>
          <w:szCs w:val="20"/>
        </w:rPr>
        <w:t>где</w:t>
      </w:r>
    </w:p>
    <w:bookmarkEnd w:id="149"/>
    <w:p w14:paraId="380BD185" w14:textId="77777777" w:rsidR="00B85363" w:rsidRPr="00B85363" w:rsidRDefault="00ED08B2" w:rsidP="009D6096">
      <w:pPr>
        <w:framePr w:w="10642" w:h="14956" w:hRule="exact" w:wrap="none" w:vAnchor="page" w:hAnchor="page" w:x="646" w:y="556"/>
        <w:rPr>
          <w:rFonts w:ascii="Times New Roman" w:hAnsi="Times New Roman" w:cs="Times New Roman"/>
          <w:sz w:val="20"/>
          <w:szCs w:val="20"/>
        </w:rPr>
      </w:pPr>
      <w:r w:rsidRPr="00B85363">
        <w:rPr>
          <w:rFonts w:ascii="Times New Roman" w:hAnsi="Times New Roman" w:cs="Times New Roman"/>
          <w:noProof/>
          <w:sz w:val="20"/>
          <w:szCs w:val="20"/>
        </w:rPr>
        <w:drawing>
          <wp:inline distT="0" distB="0" distL="0" distR="0" wp14:anchorId="72B5018F" wp14:editId="2509D199">
            <wp:extent cx="304800" cy="3048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104"/>
                    <pic:cNvPicPr>
                      <a:picLocks noChangeAspect="1" noChangeArrowheads="1"/>
                    </pic:cNvPicPr>
                  </pic:nvPicPr>
                  <pic:blipFill>
                    <a:blip r:embed="rId55">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B85363">
        <w:rPr>
          <w:rFonts w:ascii="Times New Roman" w:hAnsi="Times New Roman" w:cs="Times New Roman"/>
          <w:sz w:val="20"/>
          <w:szCs w:val="20"/>
        </w:rPr>
        <w:t xml:space="preserve"> - повторяемость температуры наружного воздуха ниже расчетной температуры наружного воздуха, ч;</w:t>
      </w:r>
    </w:p>
    <w:p w14:paraId="3871A738" w14:textId="77777777" w:rsidR="00B85363" w:rsidRPr="00B85363" w:rsidRDefault="00ED08B2" w:rsidP="009D6096">
      <w:pPr>
        <w:framePr w:w="10642" w:h="14956" w:hRule="exact" w:wrap="none" w:vAnchor="page" w:hAnchor="page" w:x="646" w:y="556"/>
        <w:rPr>
          <w:rFonts w:ascii="Times New Roman" w:hAnsi="Times New Roman" w:cs="Times New Roman"/>
          <w:sz w:val="20"/>
          <w:szCs w:val="20"/>
        </w:rPr>
      </w:pPr>
      <w:r w:rsidRPr="00B85363">
        <w:rPr>
          <w:rFonts w:ascii="Times New Roman" w:hAnsi="Times New Roman" w:cs="Times New Roman"/>
          <w:noProof/>
          <w:sz w:val="20"/>
          <w:szCs w:val="20"/>
        </w:rPr>
        <w:drawing>
          <wp:inline distT="0" distB="0" distL="0" distR="0" wp14:anchorId="04BA9DCC" wp14:editId="06444BF7">
            <wp:extent cx="228600" cy="3048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105"/>
                    <pic:cNvPicPr>
                      <a:picLocks noChangeAspect="1" noChangeArrowheads="1"/>
                    </pic:cNvPicPr>
                  </pic:nvPicPr>
                  <pic:blipFill>
                    <a:blip r:embed="rId56">
                      <a:extLst>
                        <a:ext uri="{28A0092B-C50C-407E-A947-70E740481C1C}">
                          <a14:useLocalDpi xmlns:a14="http://schemas.microsoft.com/office/drawing/2010/main" val="0"/>
                        </a:ext>
                      </a:extLst>
                    </a:blip>
                    <a:stretch>
                      <a:fillRect/>
                    </a:stretch>
                  </pic:blipFill>
                  <pic:spPr bwMode="auto">
                    <a:xfrm>
                      <a:off x="0" y="0"/>
                      <a:ext cx="228600" cy="304800"/>
                    </a:xfrm>
                    <a:prstGeom prst="rect">
                      <a:avLst/>
                    </a:prstGeom>
                    <a:noFill/>
                    <a:ln>
                      <a:noFill/>
                    </a:ln>
                  </pic:spPr>
                </pic:pic>
              </a:graphicData>
            </a:graphic>
          </wp:inline>
        </w:drawing>
      </w:r>
      <w:r w:rsidRPr="00B85363">
        <w:rPr>
          <w:rFonts w:ascii="Times New Roman" w:hAnsi="Times New Roman" w:cs="Times New Roman"/>
          <w:sz w:val="20"/>
          <w:szCs w:val="20"/>
        </w:rPr>
        <w:t xml:space="preserve"> - продолжительность отопительного периода, ч;</w:t>
      </w:r>
    </w:p>
    <w:p w14:paraId="7B28E941" w14:textId="77777777" w:rsidR="00B85363" w:rsidRPr="00B85363" w:rsidRDefault="00ED08B2" w:rsidP="009D6096">
      <w:pPr>
        <w:framePr w:w="10642" w:h="14956" w:hRule="exact" w:wrap="none" w:vAnchor="page" w:hAnchor="page" w:x="646" w:y="556"/>
        <w:rPr>
          <w:rFonts w:ascii="Times New Roman" w:hAnsi="Times New Roman" w:cs="Times New Roman"/>
          <w:sz w:val="20"/>
          <w:szCs w:val="20"/>
        </w:rPr>
      </w:pPr>
      <w:r w:rsidRPr="00B85363">
        <w:rPr>
          <w:rFonts w:ascii="Times New Roman" w:hAnsi="Times New Roman" w:cs="Times New Roman"/>
          <w:noProof/>
          <w:sz w:val="20"/>
          <w:szCs w:val="20"/>
        </w:rPr>
        <w:drawing>
          <wp:inline distT="0" distB="0" distL="0" distR="0" wp14:anchorId="052306B2" wp14:editId="2BC4847A">
            <wp:extent cx="304800" cy="3048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06"/>
                    <pic:cNvPicPr>
                      <a:picLocks noChangeAspect="1" noChangeArrowheads="1"/>
                    </pic:cNvPicPr>
                  </pic:nvPicPr>
                  <pic:blipFill>
                    <a:blip r:embed="rId57">
                      <a:extLst>
                        <a:ext uri="{28A0092B-C50C-407E-A947-70E740481C1C}">
                          <a14:useLocalDpi xmlns:a14="http://schemas.microsoft.com/office/drawing/2010/main" val="0"/>
                        </a:ext>
                      </a:extLst>
                    </a:blip>
                    <a:stretch>
                      <a:fillRect/>
                    </a:stretch>
                  </pic:blipFill>
                  <pic:spPr bwMode="auto">
                    <a:xfrm>
                      <a:off x="0" y="0"/>
                      <a:ext cx="304800" cy="304800"/>
                    </a:xfrm>
                    <a:prstGeom prst="rect">
                      <a:avLst/>
                    </a:prstGeom>
                    <a:noFill/>
                    <a:ln>
                      <a:noFill/>
                    </a:ln>
                  </pic:spPr>
                </pic:pic>
              </a:graphicData>
            </a:graphic>
          </wp:inline>
        </w:drawing>
      </w:r>
      <w:r w:rsidRPr="00B85363">
        <w:rPr>
          <w:rFonts w:ascii="Times New Roman" w:hAnsi="Times New Roman" w:cs="Times New Roman"/>
          <w:sz w:val="20"/>
          <w:szCs w:val="20"/>
        </w:rPr>
        <w:t xml:space="preserve"> - средняя за отопительный период температура наружного воздуха, °С;</w:t>
      </w:r>
    </w:p>
    <w:p w14:paraId="6B89619D" w14:textId="77777777" w:rsidR="00B85363" w:rsidRPr="00B85363" w:rsidRDefault="00ED08B2" w:rsidP="009D6096">
      <w:pPr>
        <w:framePr w:w="10642" w:h="14956" w:hRule="exact" w:wrap="none" w:vAnchor="page" w:hAnchor="page" w:x="646" w:y="556"/>
        <w:ind w:firstLine="709"/>
        <w:jc w:val="both"/>
        <w:rPr>
          <w:rFonts w:ascii="Times New Roman" w:hAnsi="Times New Roman" w:cs="Times New Roman"/>
          <w:sz w:val="20"/>
          <w:szCs w:val="20"/>
        </w:rPr>
      </w:pPr>
      <w:r w:rsidRPr="00B85363">
        <w:rPr>
          <w:rFonts w:ascii="Times New Roman" w:hAnsi="Times New Roman" w:cs="Times New Roman"/>
          <w:sz w:val="20"/>
          <w:szCs w:val="20"/>
        </w:rPr>
        <w:t>Вероятность безотказного теплоснабжения j-го потребителя или вероятность обеспечения в течение отопительного периода температуры внутри отапливаемого помещения j-го потребителя не ниже минимально допустимого значения должна определяться по формуле:</w:t>
      </w:r>
    </w:p>
    <w:p w14:paraId="1072BFBF" w14:textId="77777777" w:rsidR="00B85363" w:rsidRPr="00B85363" w:rsidRDefault="00B85363" w:rsidP="009D6096">
      <w:pPr>
        <w:framePr w:w="10642" w:h="14956" w:hRule="exact" w:wrap="none" w:vAnchor="page" w:hAnchor="page" w:x="646" w:y="556"/>
        <w:rPr>
          <w:rFonts w:ascii="Times New Roman" w:hAnsi="Times New Roman" w:cs="Times New Roman"/>
          <w:sz w:val="20"/>
          <w:szCs w:val="20"/>
        </w:rPr>
      </w:pPr>
    </w:p>
    <w:p w14:paraId="1D32B1AB" w14:textId="77777777" w:rsidR="00B85363" w:rsidRPr="00B85363" w:rsidRDefault="00ED08B2" w:rsidP="009D6096">
      <w:pPr>
        <w:framePr w:w="10642" w:h="14956" w:hRule="exact" w:wrap="none" w:vAnchor="page" w:hAnchor="page" w:x="646" w:y="556"/>
        <w:ind w:firstLine="698"/>
        <w:jc w:val="center"/>
        <w:rPr>
          <w:rFonts w:ascii="Times New Roman" w:hAnsi="Times New Roman" w:cs="Times New Roman"/>
          <w:sz w:val="20"/>
          <w:szCs w:val="20"/>
        </w:rPr>
      </w:pPr>
      <w:bookmarkStart w:id="150" w:name="sub_1181811"/>
      <w:r w:rsidRPr="00B85363">
        <w:rPr>
          <w:rFonts w:ascii="Times New Roman" w:hAnsi="Times New Roman" w:cs="Times New Roman"/>
          <w:noProof/>
          <w:sz w:val="20"/>
          <w:szCs w:val="20"/>
        </w:rPr>
        <w:drawing>
          <wp:inline distT="0" distB="0" distL="0" distR="0" wp14:anchorId="2D1AFD6F" wp14:editId="7F795F3E">
            <wp:extent cx="2371725" cy="485775"/>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128"/>
                    <pic:cNvPicPr>
                      <a:picLocks noChangeAspect="1" noChangeArrowheads="1"/>
                    </pic:cNvPicPr>
                  </pic:nvPicPr>
                  <pic:blipFill>
                    <a:blip r:embed="rId58">
                      <a:extLst>
                        <a:ext uri="{28A0092B-C50C-407E-A947-70E740481C1C}">
                          <a14:useLocalDpi xmlns:a14="http://schemas.microsoft.com/office/drawing/2010/main" val="0"/>
                        </a:ext>
                      </a:extLst>
                    </a:blip>
                    <a:stretch>
                      <a:fillRect/>
                    </a:stretch>
                  </pic:blipFill>
                  <pic:spPr bwMode="auto">
                    <a:xfrm>
                      <a:off x="0" y="0"/>
                      <a:ext cx="2371725" cy="485775"/>
                    </a:xfrm>
                    <a:prstGeom prst="rect">
                      <a:avLst/>
                    </a:prstGeom>
                    <a:noFill/>
                    <a:ln>
                      <a:noFill/>
                    </a:ln>
                  </pic:spPr>
                </pic:pic>
              </a:graphicData>
            </a:graphic>
          </wp:inline>
        </w:drawing>
      </w:r>
      <w:r w:rsidRPr="00B85363">
        <w:rPr>
          <w:rFonts w:ascii="Times New Roman" w:hAnsi="Times New Roman" w:cs="Times New Roman"/>
          <w:sz w:val="20"/>
          <w:szCs w:val="20"/>
        </w:rPr>
        <w:t>,</w:t>
      </w:r>
    </w:p>
    <w:bookmarkEnd w:id="150"/>
    <w:p w14:paraId="3CD6B833" w14:textId="77777777" w:rsidR="00B85363" w:rsidRPr="00B85363" w:rsidRDefault="00B85363" w:rsidP="009D6096">
      <w:pPr>
        <w:framePr w:w="10642" w:h="14956" w:hRule="exact" w:wrap="none" w:vAnchor="page" w:hAnchor="page" w:x="646" w:y="556"/>
        <w:rPr>
          <w:rFonts w:ascii="Times New Roman" w:hAnsi="Times New Roman" w:cs="Times New Roman"/>
          <w:sz w:val="20"/>
          <w:szCs w:val="20"/>
        </w:rPr>
      </w:pPr>
    </w:p>
    <w:p w14:paraId="14655685" w14:textId="77777777" w:rsidR="00B85363" w:rsidRPr="00B85363" w:rsidRDefault="00ED08B2" w:rsidP="009D6096">
      <w:pPr>
        <w:framePr w:w="10642" w:h="14956" w:hRule="exact" w:wrap="none" w:vAnchor="page" w:hAnchor="page" w:x="646" w:y="556"/>
        <w:rPr>
          <w:rFonts w:ascii="Times New Roman" w:hAnsi="Times New Roman" w:cs="Times New Roman"/>
          <w:sz w:val="20"/>
          <w:szCs w:val="20"/>
        </w:rPr>
      </w:pPr>
      <w:r w:rsidRPr="00B85363">
        <w:rPr>
          <w:rFonts w:ascii="Times New Roman" w:hAnsi="Times New Roman" w:cs="Times New Roman"/>
          <w:sz w:val="20"/>
          <w:szCs w:val="20"/>
        </w:rPr>
        <w:t xml:space="preserve">где, </w:t>
      </w:r>
      <w:r w:rsidRPr="00B85363">
        <w:rPr>
          <w:rFonts w:ascii="Times New Roman" w:hAnsi="Times New Roman" w:cs="Times New Roman"/>
          <w:noProof/>
          <w:sz w:val="20"/>
          <w:szCs w:val="20"/>
        </w:rPr>
        <w:drawing>
          <wp:inline distT="0" distB="0" distL="0" distR="0" wp14:anchorId="6E47B825" wp14:editId="50704F90">
            <wp:extent cx="304800" cy="32766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129"/>
                    <pic:cNvPicPr>
                      <a:picLocks noChangeAspect="1" noChangeArrowheads="1"/>
                    </pic:cNvPicPr>
                  </pic:nvPicPr>
                  <pic:blipFill>
                    <a:blip r:embed="rId59">
                      <a:extLst>
                        <a:ext uri="{28A0092B-C50C-407E-A947-70E740481C1C}">
                          <a14:useLocalDpi xmlns:a14="http://schemas.microsoft.com/office/drawing/2010/main" val="0"/>
                        </a:ext>
                      </a:extLst>
                    </a:blip>
                    <a:stretch>
                      <a:fillRect/>
                    </a:stretch>
                  </pic:blipFill>
                  <pic:spPr bwMode="auto">
                    <a:xfrm>
                      <a:off x="0" y="0"/>
                      <a:ext cx="304800" cy="327660"/>
                    </a:xfrm>
                    <a:prstGeom prst="rect">
                      <a:avLst/>
                    </a:prstGeom>
                    <a:noFill/>
                    <a:ln>
                      <a:noFill/>
                    </a:ln>
                  </pic:spPr>
                </pic:pic>
              </a:graphicData>
            </a:graphic>
          </wp:inline>
        </w:drawing>
      </w:r>
      <w:r w:rsidRPr="00B85363">
        <w:rPr>
          <w:rFonts w:ascii="Times New Roman" w:hAnsi="Times New Roman" w:cs="Times New Roman"/>
          <w:sz w:val="20"/>
          <w:szCs w:val="20"/>
        </w:rPr>
        <w:t xml:space="preserve"> - повторяемость температуры наружного воздуха </w:t>
      </w:r>
      <w:r w:rsidRPr="00B85363">
        <w:rPr>
          <w:rFonts w:ascii="Times New Roman" w:hAnsi="Times New Roman" w:cs="Times New Roman"/>
          <w:noProof/>
          <w:sz w:val="20"/>
          <w:szCs w:val="20"/>
        </w:rPr>
        <w:drawing>
          <wp:inline distT="0" distB="0" distL="0" distR="0" wp14:anchorId="7FA92558" wp14:editId="170A9F9A">
            <wp:extent cx="266700" cy="28956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130"/>
                    <pic:cNvPicPr>
                      <a:picLocks noChangeAspect="1" noChangeArrowheads="1"/>
                    </pic:cNvPicPr>
                  </pic:nvPicPr>
                  <pic:blipFill>
                    <a:blip r:embed="rId60">
                      <a:extLst>
                        <a:ext uri="{28A0092B-C50C-407E-A947-70E740481C1C}">
                          <a14:useLocalDpi xmlns:a14="http://schemas.microsoft.com/office/drawing/2010/main" val="0"/>
                        </a:ext>
                      </a:extLst>
                    </a:blip>
                    <a:stretch>
                      <a:fillRect/>
                    </a:stretch>
                  </pic:blipFill>
                  <pic:spPr bwMode="auto">
                    <a:xfrm>
                      <a:off x="0" y="0"/>
                      <a:ext cx="266700" cy="289560"/>
                    </a:xfrm>
                    <a:prstGeom prst="rect">
                      <a:avLst/>
                    </a:prstGeom>
                    <a:noFill/>
                    <a:ln>
                      <a:noFill/>
                    </a:ln>
                  </pic:spPr>
                </pic:pic>
              </a:graphicData>
            </a:graphic>
          </wp:inline>
        </w:drawing>
      </w:r>
      <w:r w:rsidRPr="00B85363">
        <w:rPr>
          <w:rFonts w:ascii="Times New Roman" w:hAnsi="Times New Roman" w:cs="Times New Roman"/>
          <w:sz w:val="20"/>
          <w:szCs w:val="20"/>
        </w:rPr>
        <w:t xml:space="preserve"> ниже </w:t>
      </w:r>
      <w:r w:rsidRPr="00B85363">
        <w:rPr>
          <w:rFonts w:ascii="Times New Roman" w:hAnsi="Times New Roman" w:cs="Times New Roman"/>
          <w:noProof/>
          <w:sz w:val="20"/>
          <w:szCs w:val="20"/>
        </w:rPr>
        <w:drawing>
          <wp:inline distT="0" distB="0" distL="0" distR="0" wp14:anchorId="0D998986" wp14:editId="563DA475">
            <wp:extent cx="289560" cy="32766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131"/>
                    <pic:cNvPicPr>
                      <a:picLocks noChangeAspect="1" noChangeArrowheads="1"/>
                    </pic:cNvPicPr>
                  </pic:nvPicPr>
                  <pic:blipFill>
                    <a:blip r:embed="rId61">
                      <a:extLst>
                        <a:ext uri="{28A0092B-C50C-407E-A947-70E740481C1C}">
                          <a14:useLocalDpi xmlns:a14="http://schemas.microsoft.com/office/drawing/2010/main" val="0"/>
                        </a:ext>
                      </a:extLst>
                    </a:blip>
                    <a:stretch>
                      <a:fillRect/>
                    </a:stretch>
                  </pic:blipFill>
                  <pic:spPr bwMode="auto">
                    <a:xfrm>
                      <a:off x="0" y="0"/>
                      <a:ext cx="289560" cy="327660"/>
                    </a:xfrm>
                    <a:prstGeom prst="rect">
                      <a:avLst/>
                    </a:prstGeom>
                    <a:noFill/>
                    <a:ln>
                      <a:noFill/>
                    </a:ln>
                  </pic:spPr>
                </pic:pic>
              </a:graphicData>
            </a:graphic>
          </wp:inline>
        </w:drawing>
      </w:r>
      <w:r w:rsidRPr="00B85363">
        <w:rPr>
          <w:rFonts w:ascii="Times New Roman" w:hAnsi="Times New Roman" w:cs="Times New Roman"/>
          <w:sz w:val="20"/>
          <w:szCs w:val="20"/>
        </w:rPr>
        <w:t>, ч;</w:t>
      </w:r>
    </w:p>
    <w:p w14:paraId="0EB4E591" w14:textId="77777777" w:rsidR="00B85363" w:rsidRPr="00B85363" w:rsidRDefault="00ED08B2" w:rsidP="009D6096">
      <w:pPr>
        <w:framePr w:w="10642" w:h="14956" w:hRule="exact" w:wrap="none" w:vAnchor="page" w:hAnchor="page" w:x="646" w:y="556"/>
        <w:jc w:val="both"/>
        <w:rPr>
          <w:rFonts w:ascii="Times New Roman" w:hAnsi="Times New Roman" w:cs="Times New Roman"/>
          <w:sz w:val="20"/>
          <w:szCs w:val="20"/>
        </w:rPr>
      </w:pPr>
      <w:r w:rsidRPr="00B85363">
        <w:rPr>
          <w:rFonts w:ascii="Times New Roman" w:hAnsi="Times New Roman" w:cs="Times New Roman"/>
          <w:noProof/>
          <w:sz w:val="20"/>
          <w:szCs w:val="20"/>
        </w:rPr>
        <w:drawing>
          <wp:inline distT="0" distB="0" distL="0" distR="0" wp14:anchorId="15DB00FC" wp14:editId="0DC18D48">
            <wp:extent cx="289560" cy="32766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132"/>
                    <pic:cNvPicPr>
                      <a:picLocks noChangeAspect="1" noChangeArrowheads="1"/>
                    </pic:cNvPicPr>
                  </pic:nvPicPr>
                  <pic:blipFill>
                    <a:blip r:embed="rId62">
                      <a:extLst>
                        <a:ext uri="{28A0092B-C50C-407E-A947-70E740481C1C}">
                          <a14:useLocalDpi xmlns:a14="http://schemas.microsoft.com/office/drawing/2010/main" val="0"/>
                        </a:ext>
                      </a:extLst>
                    </a:blip>
                    <a:stretch>
                      <a:fillRect/>
                    </a:stretch>
                  </pic:blipFill>
                  <pic:spPr bwMode="auto">
                    <a:xfrm>
                      <a:off x="0" y="0"/>
                      <a:ext cx="289560" cy="327660"/>
                    </a:xfrm>
                    <a:prstGeom prst="rect">
                      <a:avLst/>
                    </a:prstGeom>
                    <a:noFill/>
                    <a:ln>
                      <a:noFill/>
                    </a:ln>
                  </pic:spPr>
                </pic:pic>
              </a:graphicData>
            </a:graphic>
          </wp:inline>
        </w:drawing>
      </w:r>
      <w:r w:rsidRPr="00B85363">
        <w:rPr>
          <w:rFonts w:ascii="Times New Roman" w:hAnsi="Times New Roman" w:cs="Times New Roman"/>
          <w:sz w:val="20"/>
          <w:szCs w:val="20"/>
        </w:rPr>
        <w:t xml:space="preserve"> - температура наружного воздуха при которой время восстановления f-го участка </w:t>
      </w:r>
      <w:r w:rsidRPr="00B85363">
        <w:rPr>
          <w:rFonts w:ascii="Times New Roman" w:hAnsi="Times New Roman" w:cs="Times New Roman"/>
          <w:noProof/>
          <w:sz w:val="20"/>
          <w:szCs w:val="20"/>
        </w:rPr>
        <w:drawing>
          <wp:inline distT="0" distB="0" distL="0" distR="0" wp14:anchorId="5555AC71" wp14:editId="52C5481C">
            <wp:extent cx="190500" cy="32766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133"/>
                    <pic:cNvPicPr>
                      <a:picLocks noChangeAspect="1" noChangeArrowheads="1"/>
                    </pic:cNvPicPr>
                  </pic:nvPicPr>
                  <pic:blipFill>
                    <a:blip r:embed="rId63">
                      <a:extLst>
                        <a:ext uri="{28A0092B-C50C-407E-A947-70E740481C1C}">
                          <a14:useLocalDpi xmlns:a14="http://schemas.microsoft.com/office/drawing/2010/main" val="0"/>
                        </a:ext>
                      </a:extLst>
                    </a:blip>
                    <a:stretch>
                      <a:fillRect/>
                    </a:stretch>
                  </pic:blipFill>
                  <pic:spPr bwMode="auto">
                    <a:xfrm>
                      <a:off x="0" y="0"/>
                      <a:ext cx="190500" cy="327660"/>
                    </a:xfrm>
                    <a:prstGeom prst="rect">
                      <a:avLst/>
                    </a:prstGeom>
                    <a:noFill/>
                    <a:ln>
                      <a:noFill/>
                    </a:ln>
                  </pic:spPr>
                </pic:pic>
              </a:graphicData>
            </a:graphic>
          </wp:inline>
        </w:drawing>
      </w:r>
      <w:r w:rsidRPr="00B85363">
        <w:rPr>
          <w:rFonts w:ascii="Times New Roman" w:hAnsi="Times New Roman" w:cs="Times New Roman"/>
          <w:sz w:val="20"/>
          <w:szCs w:val="20"/>
        </w:rPr>
        <w:t xml:space="preserve"> равно временному резерву j-го потребителя, т.е. время снижения температуры воздуха внутри отапливаемого помещения j-го потребителя до минимально допустимого значения </w:t>
      </w:r>
      <w:r w:rsidRPr="00B85363">
        <w:rPr>
          <w:rFonts w:ascii="Times New Roman" w:hAnsi="Times New Roman" w:cs="Times New Roman"/>
          <w:noProof/>
          <w:sz w:val="20"/>
          <w:szCs w:val="20"/>
        </w:rPr>
        <w:drawing>
          <wp:inline distT="0" distB="0" distL="0" distR="0" wp14:anchorId="756C4AF0" wp14:editId="5683C130">
            <wp:extent cx="373380" cy="32766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134"/>
                    <pic:cNvPicPr>
                      <a:picLocks noChangeAspect="1" noChangeArrowheads="1"/>
                    </pic:cNvPicPr>
                  </pic:nvPicPr>
                  <pic:blipFill>
                    <a:blip r:embed="rId64">
                      <a:extLst>
                        <a:ext uri="{28A0092B-C50C-407E-A947-70E740481C1C}">
                          <a14:useLocalDpi xmlns:a14="http://schemas.microsoft.com/office/drawing/2010/main" val="0"/>
                        </a:ext>
                      </a:extLst>
                    </a:blip>
                    <a:stretch>
                      <a:fillRect/>
                    </a:stretch>
                  </pic:blipFill>
                  <pic:spPr bwMode="auto">
                    <a:xfrm>
                      <a:off x="0" y="0"/>
                      <a:ext cx="373380" cy="327660"/>
                    </a:xfrm>
                    <a:prstGeom prst="rect">
                      <a:avLst/>
                    </a:prstGeom>
                    <a:noFill/>
                    <a:ln>
                      <a:noFill/>
                    </a:ln>
                  </pic:spPr>
                </pic:pic>
              </a:graphicData>
            </a:graphic>
          </wp:inline>
        </w:drawing>
      </w:r>
      <w:r w:rsidRPr="00B85363">
        <w:rPr>
          <w:rFonts w:ascii="Times New Roman" w:hAnsi="Times New Roman" w:cs="Times New Roman"/>
          <w:sz w:val="20"/>
          <w:szCs w:val="20"/>
        </w:rPr>
        <w:t>.</w:t>
      </w:r>
    </w:p>
    <w:p w14:paraId="4CD79676" w14:textId="77777777" w:rsidR="00343A9B" w:rsidRPr="009D508F" w:rsidRDefault="00ED08B2" w:rsidP="009D6096">
      <w:pPr>
        <w:framePr w:w="10642" w:h="14956" w:hRule="exact" w:wrap="none" w:vAnchor="page" w:hAnchor="page" w:x="646" w:y="556"/>
        <w:ind w:firstLine="709"/>
        <w:jc w:val="both"/>
        <w:rPr>
          <w:sz w:val="18"/>
          <w:szCs w:val="18"/>
        </w:rPr>
      </w:pPr>
      <w:r w:rsidRPr="00B85363">
        <w:rPr>
          <w:rFonts w:ascii="Times New Roman" w:hAnsi="Times New Roman" w:cs="Times New Roman"/>
          <w:sz w:val="20"/>
          <w:szCs w:val="20"/>
        </w:rPr>
        <w:t xml:space="preserve">С помощью установления значений величин </w:t>
      </w:r>
      <w:r w:rsidRPr="00B85363">
        <w:rPr>
          <w:rFonts w:ascii="Times New Roman" w:hAnsi="Times New Roman" w:cs="Times New Roman"/>
          <w:noProof/>
          <w:sz w:val="20"/>
          <w:szCs w:val="20"/>
        </w:rPr>
        <w:drawing>
          <wp:inline distT="0" distB="0" distL="0" distR="0" wp14:anchorId="17972CC6" wp14:editId="1D9D75B5">
            <wp:extent cx="289560" cy="32766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135"/>
                    <pic:cNvPicPr>
                      <a:picLocks noChangeAspect="1" noChangeArrowheads="1"/>
                    </pic:cNvPicPr>
                  </pic:nvPicPr>
                  <pic:blipFill>
                    <a:blip r:embed="rId65">
                      <a:extLst>
                        <a:ext uri="{28A0092B-C50C-407E-A947-70E740481C1C}">
                          <a14:useLocalDpi xmlns:a14="http://schemas.microsoft.com/office/drawing/2010/main" val="0"/>
                        </a:ext>
                      </a:extLst>
                    </a:blip>
                    <a:stretch>
                      <a:fillRect/>
                    </a:stretch>
                  </pic:blipFill>
                  <pic:spPr bwMode="auto">
                    <a:xfrm>
                      <a:off x="0" y="0"/>
                      <a:ext cx="289560" cy="327660"/>
                    </a:xfrm>
                    <a:prstGeom prst="rect">
                      <a:avLst/>
                    </a:prstGeom>
                    <a:noFill/>
                    <a:ln>
                      <a:noFill/>
                    </a:ln>
                  </pic:spPr>
                </pic:pic>
              </a:graphicData>
            </a:graphic>
          </wp:inline>
        </w:drawing>
      </w:r>
      <w:r w:rsidRPr="00B85363">
        <w:rPr>
          <w:rFonts w:ascii="Times New Roman" w:hAnsi="Times New Roman" w:cs="Times New Roman"/>
          <w:sz w:val="20"/>
          <w:szCs w:val="20"/>
        </w:rPr>
        <w:t xml:space="preserve"> и </w:t>
      </w:r>
      <w:r w:rsidRPr="00B85363">
        <w:rPr>
          <w:rFonts w:ascii="Times New Roman" w:hAnsi="Times New Roman" w:cs="Times New Roman"/>
          <w:noProof/>
          <w:sz w:val="20"/>
          <w:szCs w:val="20"/>
        </w:rPr>
        <w:drawing>
          <wp:inline distT="0" distB="0" distL="0" distR="0" wp14:anchorId="3CB9690F" wp14:editId="30004927">
            <wp:extent cx="304800" cy="32766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36"/>
                    <pic:cNvPicPr>
                      <a:picLocks noChangeAspect="1" noChangeArrowheads="1"/>
                    </pic:cNvPicPr>
                  </pic:nvPicPr>
                  <pic:blipFill>
                    <a:blip r:embed="rId66">
                      <a:extLst>
                        <a:ext uri="{28A0092B-C50C-407E-A947-70E740481C1C}">
                          <a14:useLocalDpi xmlns:a14="http://schemas.microsoft.com/office/drawing/2010/main" val="0"/>
                        </a:ext>
                      </a:extLst>
                    </a:blip>
                    <a:stretch>
                      <a:fillRect/>
                    </a:stretch>
                  </pic:blipFill>
                  <pic:spPr bwMode="auto">
                    <a:xfrm>
                      <a:off x="0" y="0"/>
                      <a:ext cx="304800" cy="327660"/>
                    </a:xfrm>
                    <a:prstGeom prst="rect">
                      <a:avLst/>
                    </a:prstGeom>
                    <a:noFill/>
                    <a:ln>
                      <a:noFill/>
                    </a:ln>
                  </pic:spPr>
                </pic:pic>
              </a:graphicData>
            </a:graphic>
          </wp:inline>
        </w:drawing>
      </w:r>
      <w:r w:rsidRPr="00B85363">
        <w:rPr>
          <w:rFonts w:ascii="Times New Roman" w:hAnsi="Times New Roman" w:cs="Times New Roman"/>
          <w:sz w:val="20"/>
          <w:szCs w:val="20"/>
        </w:rPr>
        <w:t xml:space="preserve"> выделяется доля отопительного периода, в течении которого выход в аварию f-го участка тепловой сети влияет на величину </w:t>
      </w:r>
      <w:r w:rsidRPr="00B85363">
        <w:rPr>
          <w:rFonts w:ascii="Times New Roman" w:hAnsi="Times New Roman" w:cs="Times New Roman"/>
          <w:noProof/>
          <w:sz w:val="20"/>
          <w:szCs w:val="20"/>
        </w:rPr>
        <w:drawing>
          <wp:inline distT="0" distB="0" distL="0" distR="0" wp14:anchorId="16033BCE" wp14:editId="151A1120">
            <wp:extent cx="198120" cy="2667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137"/>
                    <pic:cNvPicPr>
                      <a:picLocks noChangeAspect="1" noChangeArrowheads="1"/>
                    </pic:cNvPicPr>
                  </pic:nvPicPr>
                  <pic:blipFill>
                    <a:blip r:embed="rId67">
                      <a:extLst>
                        <a:ext uri="{28A0092B-C50C-407E-A947-70E740481C1C}">
                          <a14:useLocalDpi xmlns:a14="http://schemas.microsoft.com/office/drawing/2010/main" val="0"/>
                        </a:ext>
                      </a:extLst>
                    </a:blip>
                    <a:stretch>
                      <a:fillRect/>
                    </a:stretch>
                  </pic:blipFill>
                  <pic:spPr bwMode="auto">
                    <a:xfrm>
                      <a:off x="0" y="0"/>
                      <a:ext cx="198120" cy="266700"/>
                    </a:xfrm>
                    <a:prstGeom prst="rect">
                      <a:avLst/>
                    </a:prstGeom>
                    <a:noFill/>
                    <a:ln>
                      <a:noFill/>
                    </a:ln>
                  </pic:spPr>
                </pic:pic>
              </a:graphicData>
            </a:graphic>
          </wp:inline>
        </w:drawing>
      </w:r>
      <w:r w:rsidRPr="00B85363">
        <w:rPr>
          <w:rFonts w:ascii="Times New Roman" w:hAnsi="Times New Roman" w:cs="Times New Roman"/>
          <w:sz w:val="20"/>
          <w:szCs w:val="20"/>
        </w:rPr>
        <w:t xml:space="preserve"> (вероятности безотказного теплоснабжения j-го потребителя).</w:t>
      </w:r>
    </w:p>
    <w:p w14:paraId="05B3FBD8" w14:textId="77777777" w:rsidR="00343A9B" w:rsidRPr="009D508F" w:rsidRDefault="00ED08B2" w:rsidP="009D6096">
      <w:pPr>
        <w:pStyle w:val="47"/>
        <w:framePr w:w="10642" w:h="14956" w:hRule="exact" w:wrap="none" w:vAnchor="page" w:hAnchor="page" w:x="646" w:y="556"/>
        <w:numPr>
          <w:ilvl w:val="0"/>
          <w:numId w:val="52"/>
        </w:numPr>
        <w:shd w:val="clear" w:color="auto" w:fill="auto"/>
        <w:tabs>
          <w:tab w:val="left" w:pos="1481"/>
        </w:tabs>
        <w:spacing w:after="83" w:line="302" w:lineRule="exact"/>
        <w:ind w:left="20" w:right="20" w:firstLine="860"/>
        <w:rPr>
          <w:sz w:val="18"/>
          <w:szCs w:val="18"/>
        </w:rPr>
      </w:pPr>
      <w:bookmarkStart w:id="151" w:name="bookmark152"/>
      <w:r w:rsidRPr="009D508F">
        <w:rPr>
          <w:sz w:val="18"/>
          <w:szCs w:val="18"/>
        </w:rPr>
        <w:t>Результаты оценки вероятности отказа и безотказной работы системы теплоснабжения по отношению к потребителям, присоединенным к магистральным и распределительным теплопроводам</w:t>
      </w:r>
      <w:bookmarkEnd w:id="151"/>
    </w:p>
    <w:p w14:paraId="64D1522D" w14:textId="77777777" w:rsidR="00343A9B" w:rsidRPr="009D508F" w:rsidRDefault="00ED08B2" w:rsidP="009D6096">
      <w:pPr>
        <w:pStyle w:val="41"/>
        <w:framePr w:w="10642" w:h="14956" w:hRule="exact" w:wrap="none" w:vAnchor="page" w:hAnchor="page" w:x="646" w:y="556"/>
        <w:shd w:val="clear" w:color="auto" w:fill="auto"/>
        <w:spacing w:after="0" w:line="274" w:lineRule="exact"/>
        <w:ind w:left="20" w:right="20" w:firstLine="860"/>
        <w:jc w:val="both"/>
        <w:rPr>
          <w:sz w:val="18"/>
          <w:szCs w:val="18"/>
        </w:rPr>
      </w:pPr>
      <w:r w:rsidRPr="009D508F">
        <w:rPr>
          <w:rStyle w:val="0pt2"/>
          <w:sz w:val="18"/>
          <w:szCs w:val="18"/>
        </w:rPr>
        <w:t>Согласно СП 124.13330.2012 «Тепловые сети» (п.6.29) минимально допустимый коэффициент готовности СЦТ к исправной работе Кг принимается 0,97.</w:t>
      </w:r>
    </w:p>
    <w:p w14:paraId="4D4A77D7" w14:textId="77777777" w:rsidR="00343A9B" w:rsidRPr="009D508F" w:rsidRDefault="00ED08B2" w:rsidP="009D6096">
      <w:pPr>
        <w:pStyle w:val="41"/>
        <w:framePr w:w="10642" w:h="14956" w:hRule="exact" w:wrap="none" w:vAnchor="page" w:hAnchor="page" w:x="646" w:y="556"/>
        <w:shd w:val="clear" w:color="auto" w:fill="auto"/>
        <w:spacing w:after="0" w:line="274" w:lineRule="exact"/>
        <w:ind w:left="20" w:firstLine="860"/>
        <w:jc w:val="both"/>
        <w:rPr>
          <w:sz w:val="18"/>
          <w:szCs w:val="18"/>
        </w:rPr>
      </w:pPr>
      <w:r w:rsidRPr="009D508F">
        <w:rPr>
          <w:rStyle w:val="0pt2"/>
          <w:sz w:val="18"/>
          <w:szCs w:val="18"/>
        </w:rPr>
        <w:t>Для расчёта показателя готовности учитываются следующие показатели:</w:t>
      </w:r>
    </w:p>
    <w:p w14:paraId="3CE457BC" w14:textId="77777777" w:rsidR="00343A9B" w:rsidRPr="009D508F" w:rsidRDefault="00ED08B2" w:rsidP="009D6096">
      <w:pPr>
        <w:pStyle w:val="41"/>
        <w:framePr w:w="10642" w:h="14956" w:hRule="exact" w:wrap="none" w:vAnchor="page" w:hAnchor="page" w:x="646" w:y="556"/>
        <w:numPr>
          <w:ilvl w:val="0"/>
          <w:numId w:val="39"/>
        </w:numPr>
        <w:shd w:val="clear" w:color="auto" w:fill="auto"/>
        <w:tabs>
          <w:tab w:val="left" w:pos="1276"/>
        </w:tabs>
        <w:spacing w:after="0" w:line="274" w:lineRule="exact"/>
        <w:ind w:left="20" w:firstLine="860"/>
        <w:jc w:val="both"/>
        <w:rPr>
          <w:sz w:val="18"/>
          <w:szCs w:val="18"/>
        </w:rPr>
      </w:pPr>
      <w:r w:rsidRPr="009D508F">
        <w:rPr>
          <w:rStyle w:val="0pt2"/>
          <w:sz w:val="18"/>
          <w:szCs w:val="18"/>
        </w:rPr>
        <w:t>готовность СЦТ к отопительному сезону;</w:t>
      </w:r>
    </w:p>
    <w:p w14:paraId="1F069EF7" w14:textId="77777777" w:rsidR="00343A9B" w:rsidRPr="009D508F" w:rsidRDefault="00ED08B2" w:rsidP="009D6096">
      <w:pPr>
        <w:pStyle w:val="41"/>
        <w:framePr w:w="10642" w:h="14956" w:hRule="exact" w:wrap="none" w:vAnchor="page" w:hAnchor="page" w:x="646" w:y="556"/>
        <w:numPr>
          <w:ilvl w:val="0"/>
          <w:numId w:val="39"/>
        </w:numPr>
        <w:shd w:val="clear" w:color="auto" w:fill="auto"/>
        <w:tabs>
          <w:tab w:val="left" w:pos="1276"/>
        </w:tabs>
        <w:spacing w:after="0" w:line="274" w:lineRule="exact"/>
        <w:ind w:left="20" w:right="400" w:firstLine="860"/>
        <w:jc w:val="left"/>
        <w:rPr>
          <w:sz w:val="18"/>
          <w:szCs w:val="18"/>
        </w:rPr>
      </w:pPr>
      <w:r w:rsidRPr="009D508F">
        <w:rPr>
          <w:rStyle w:val="0pt2"/>
          <w:sz w:val="18"/>
          <w:szCs w:val="18"/>
        </w:rPr>
        <w:t>достаточность установленной тепловой мощности источника теплоты для обеспечения исправного функционирования СЦТ при нерасчётных похолоданиях;</w:t>
      </w:r>
    </w:p>
    <w:p w14:paraId="5C0D3123" w14:textId="77777777" w:rsidR="00343A9B" w:rsidRPr="009D508F" w:rsidRDefault="00ED08B2" w:rsidP="009D6096">
      <w:pPr>
        <w:pStyle w:val="41"/>
        <w:framePr w:w="10642" w:h="14956" w:hRule="exact" w:wrap="none" w:vAnchor="page" w:hAnchor="page" w:x="646" w:y="556"/>
        <w:numPr>
          <w:ilvl w:val="0"/>
          <w:numId w:val="39"/>
        </w:numPr>
        <w:shd w:val="clear" w:color="auto" w:fill="auto"/>
        <w:tabs>
          <w:tab w:val="left" w:pos="1276"/>
        </w:tabs>
        <w:spacing w:after="0" w:line="274" w:lineRule="exact"/>
        <w:ind w:left="20" w:right="20" w:firstLine="860"/>
        <w:jc w:val="both"/>
        <w:rPr>
          <w:sz w:val="18"/>
          <w:szCs w:val="18"/>
        </w:rPr>
      </w:pPr>
      <w:r w:rsidRPr="009D508F">
        <w:rPr>
          <w:rStyle w:val="0pt2"/>
          <w:sz w:val="18"/>
          <w:szCs w:val="18"/>
        </w:rPr>
        <w:t>способность тепловых сетей обеспечить исправное функционирование СЦТ при нерасчётных похолоданиях;</w:t>
      </w:r>
    </w:p>
    <w:p w14:paraId="0122E987" w14:textId="77777777" w:rsidR="00343A9B" w:rsidRPr="009D508F" w:rsidRDefault="00ED08B2" w:rsidP="009D6096">
      <w:pPr>
        <w:pStyle w:val="41"/>
        <w:framePr w:w="10642" w:h="14956" w:hRule="exact" w:wrap="none" w:vAnchor="page" w:hAnchor="page" w:x="646" w:y="556"/>
        <w:numPr>
          <w:ilvl w:val="0"/>
          <w:numId w:val="39"/>
        </w:numPr>
        <w:shd w:val="clear" w:color="auto" w:fill="auto"/>
        <w:tabs>
          <w:tab w:val="left" w:pos="1481"/>
          <w:tab w:val="right" w:pos="10680"/>
        </w:tabs>
        <w:spacing w:after="0" w:line="274" w:lineRule="exact"/>
        <w:ind w:left="20" w:firstLine="860"/>
        <w:jc w:val="both"/>
        <w:rPr>
          <w:sz w:val="18"/>
          <w:szCs w:val="18"/>
        </w:rPr>
      </w:pPr>
      <w:r w:rsidRPr="009D508F">
        <w:rPr>
          <w:rStyle w:val="0pt2"/>
          <w:sz w:val="18"/>
          <w:szCs w:val="18"/>
        </w:rPr>
        <w:t>организационные и технические меры, необходимые для обеспечени</w:t>
      </w:r>
      <w:r w:rsidR="00B85A69" w:rsidRPr="009D508F">
        <w:rPr>
          <w:rStyle w:val="0pt2"/>
          <w:sz w:val="18"/>
          <w:szCs w:val="18"/>
        </w:rPr>
        <w:t xml:space="preserve">я </w:t>
      </w:r>
      <w:r w:rsidRPr="009D508F">
        <w:rPr>
          <w:rStyle w:val="0pt2"/>
          <w:sz w:val="18"/>
          <w:szCs w:val="18"/>
        </w:rPr>
        <w:t>исправного</w:t>
      </w:r>
    </w:p>
    <w:p w14:paraId="3365A368" w14:textId="77777777" w:rsidR="00343A9B" w:rsidRPr="009D508F" w:rsidRDefault="00ED08B2" w:rsidP="009D6096">
      <w:pPr>
        <w:pStyle w:val="41"/>
        <w:framePr w:w="10642" w:h="14956" w:hRule="exact" w:wrap="none" w:vAnchor="page" w:hAnchor="page" w:x="646" w:y="556"/>
        <w:shd w:val="clear" w:color="auto" w:fill="auto"/>
        <w:spacing w:after="0" w:line="274" w:lineRule="exact"/>
        <w:ind w:left="20"/>
        <w:jc w:val="left"/>
        <w:rPr>
          <w:sz w:val="18"/>
          <w:szCs w:val="18"/>
        </w:rPr>
      </w:pPr>
      <w:r w:rsidRPr="009D508F">
        <w:rPr>
          <w:rStyle w:val="0pt2"/>
          <w:sz w:val="18"/>
          <w:szCs w:val="18"/>
        </w:rPr>
        <w:t>функционирования СЦТ на уровне заданной готовности;</w:t>
      </w:r>
    </w:p>
    <w:p w14:paraId="5D3A8B92" w14:textId="77777777" w:rsidR="00343A9B" w:rsidRPr="009D508F" w:rsidRDefault="00ED08B2" w:rsidP="009D6096">
      <w:pPr>
        <w:pStyle w:val="41"/>
        <w:framePr w:w="10642" w:h="14956" w:hRule="exact" w:wrap="none" w:vAnchor="page" w:hAnchor="page" w:x="646" w:y="556"/>
        <w:numPr>
          <w:ilvl w:val="0"/>
          <w:numId w:val="39"/>
        </w:numPr>
        <w:shd w:val="clear" w:color="auto" w:fill="auto"/>
        <w:tabs>
          <w:tab w:val="left" w:pos="1481"/>
        </w:tabs>
        <w:spacing w:after="0" w:line="274" w:lineRule="exact"/>
        <w:ind w:left="20" w:firstLine="860"/>
        <w:jc w:val="both"/>
        <w:rPr>
          <w:sz w:val="18"/>
          <w:szCs w:val="18"/>
        </w:rPr>
      </w:pPr>
      <w:r w:rsidRPr="009D508F">
        <w:rPr>
          <w:rStyle w:val="0pt2"/>
          <w:sz w:val="18"/>
          <w:szCs w:val="18"/>
        </w:rPr>
        <w:t>максимально допустимое число часов готовности для источника теплоты;</w:t>
      </w:r>
    </w:p>
    <w:p w14:paraId="2A094DA0" w14:textId="77777777" w:rsidR="00343A9B" w:rsidRPr="009D508F" w:rsidRDefault="00ED08B2" w:rsidP="009D6096">
      <w:pPr>
        <w:pStyle w:val="41"/>
        <w:framePr w:w="10642" w:h="14956" w:hRule="exact" w:wrap="none" w:vAnchor="page" w:hAnchor="page" w:x="646" w:y="556"/>
        <w:numPr>
          <w:ilvl w:val="0"/>
          <w:numId w:val="39"/>
        </w:numPr>
        <w:shd w:val="clear" w:color="auto" w:fill="auto"/>
        <w:tabs>
          <w:tab w:val="left" w:pos="1481"/>
          <w:tab w:val="right" w:pos="10680"/>
        </w:tabs>
        <w:spacing w:after="0" w:line="274" w:lineRule="exact"/>
        <w:ind w:left="20" w:firstLine="860"/>
        <w:jc w:val="both"/>
        <w:rPr>
          <w:sz w:val="18"/>
          <w:szCs w:val="18"/>
        </w:rPr>
      </w:pPr>
      <w:r w:rsidRPr="009D508F">
        <w:rPr>
          <w:rStyle w:val="0pt2"/>
          <w:sz w:val="18"/>
          <w:szCs w:val="18"/>
        </w:rPr>
        <w:t>температуру наружного воздуха, при которой обеспечивается заданная</w:t>
      </w:r>
      <w:r w:rsidR="00B85A69" w:rsidRPr="009D508F">
        <w:rPr>
          <w:rStyle w:val="0pt2"/>
          <w:sz w:val="18"/>
          <w:szCs w:val="18"/>
        </w:rPr>
        <w:t xml:space="preserve">  внутренняя</w:t>
      </w:r>
      <w:r w:rsidRPr="009D508F">
        <w:rPr>
          <w:rStyle w:val="0pt2"/>
          <w:sz w:val="18"/>
          <w:szCs w:val="18"/>
        </w:rPr>
        <w:tab/>
      </w:r>
    </w:p>
    <w:p w14:paraId="41F3AC5F" w14:textId="77777777" w:rsidR="009D6096" w:rsidRPr="009D508F" w:rsidRDefault="00ED08B2" w:rsidP="009D6096">
      <w:pPr>
        <w:pStyle w:val="41"/>
        <w:framePr w:w="10642" w:h="14956" w:hRule="exact" w:wrap="none" w:vAnchor="page" w:hAnchor="page" w:x="646" w:y="556"/>
        <w:shd w:val="clear" w:color="auto" w:fill="auto"/>
        <w:spacing w:after="321" w:line="274" w:lineRule="exact"/>
        <w:ind w:left="20" w:firstLine="860"/>
        <w:jc w:val="both"/>
        <w:rPr>
          <w:sz w:val="18"/>
          <w:szCs w:val="18"/>
        </w:rPr>
      </w:pPr>
      <w:r w:rsidRPr="009D508F">
        <w:rPr>
          <w:rStyle w:val="0pt2"/>
          <w:sz w:val="18"/>
          <w:szCs w:val="18"/>
        </w:rPr>
        <w:t>температура воздуха. Готовность к исправной работе системы определяется по уравнению:</w:t>
      </w:r>
    </w:p>
    <w:p w14:paraId="3C2889A9" w14:textId="77777777" w:rsidR="009D6096" w:rsidRPr="009D508F" w:rsidRDefault="00ED08B2" w:rsidP="009D6096">
      <w:pPr>
        <w:pStyle w:val="90"/>
        <w:framePr w:w="10642" w:h="14956" w:hRule="exact" w:wrap="none" w:vAnchor="page" w:hAnchor="page" w:x="646" w:y="556"/>
        <w:shd w:val="clear" w:color="auto" w:fill="auto"/>
        <w:spacing w:line="173" w:lineRule="exact"/>
        <w:ind w:left="4540"/>
        <w:jc w:val="left"/>
        <w:rPr>
          <w:sz w:val="18"/>
          <w:szCs w:val="18"/>
        </w:rPr>
      </w:pPr>
      <w:r w:rsidRPr="009D508F">
        <w:rPr>
          <w:rStyle w:val="90pt"/>
          <w:b/>
          <w:bCs/>
          <w:sz w:val="18"/>
          <w:szCs w:val="18"/>
        </w:rPr>
        <w:t xml:space="preserve">8760 — </w:t>
      </w:r>
      <w:r w:rsidRPr="009D508F">
        <w:rPr>
          <w:rStyle w:val="90pt"/>
          <w:b/>
          <w:bCs/>
          <w:sz w:val="18"/>
          <w:szCs w:val="18"/>
          <w:lang w:val="en-US"/>
        </w:rPr>
        <w:t>Zl</w:t>
      </w:r>
      <w:r w:rsidRPr="009D508F">
        <w:rPr>
          <w:rStyle w:val="90pt"/>
          <w:b/>
          <w:bCs/>
          <w:sz w:val="18"/>
          <w:szCs w:val="18"/>
        </w:rPr>
        <w:t xml:space="preserve">— </w:t>
      </w:r>
      <w:r w:rsidRPr="009D508F">
        <w:rPr>
          <w:rStyle w:val="90pt"/>
          <w:b/>
          <w:bCs/>
          <w:sz w:val="18"/>
          <w:szCs w:val="18"/>
          <w:lang w:val="en-US"/>
        </w:rPr>
        <w:t>Z</w:t>
      </w:r>
      <w:r w:rsidRPr="009D508F">
        <w:rPr>
          <w:rStyle w:val="90pt"/>
          <w:b/>
          <w:bCs/>
          <w:sz w:val="18"/>
          <w:szCs w:val="18"/>
        </w:rPr>
        <w:t xml:space="preserve">2 — </w:t>
      </w:r>
      <w:r w:rsidRPr="009D508F">
        <w:rPr>
          <w:rStyle w:val="90pt"/>
          <w:b/>
          <w:bCs/>
          <w:sz w:val="18"/>
          <w:szCs w:val="18"/>
          <w:lang w:val="en-US"/>
        </w:rPr>
        <w:t>Z</w:t>
      </w:r>
      <w:r w:rsidRPr="009D508F">
        <w:rPr>
          <w:rStyle w:val="90pt"/>
          <w:b/>
          <w:bCs/>
          <w:sz w:val="18"/>
          <w:szCs w:val="18"/>
        </w:rPr>
        <w:t xml:space="preserve">3 — </w:t>
      </w:r>
      <w:r w:rsidRPr="009D508F">
        <w:rPr>
          <w:rStyle w:val="90pt"/>
          <w:b/>
          <w:bCs/>
          <w:sz w:val="18"/>
          <w:szCs w:val="18"/>
          <w:lang w:val="en-US"/>
        </w:rPr>
        <w:t>Z</w:t>
      </w:r>
      <w:r w:rsidRPr="009D508F">
        <w:rPr>
          <w:rStyle w:val="90pt"/>
          <w:b/>
          <w:bCs/>
          <w:sz w:val="18"/>
          <w:szCs w:val="18"/>
        </w:rPr>
        <w:t>4</w:t>
      </w:r>
    </w:p>
    <w:p w14:paraId="7A35E75E" w14:textId="77777777" w:rsidR="009D6096" w:rsidRPr="009D508F" w:rsidRDefault="00ED08B2" w:rsidP="009D6096">
      <w:pPr>
        <w:pStyle w:val="471"/>
        <w:framePr w:w="10642" w:h="14956" w:hRule="exact" w:wrap="none" w:vAnchor="page" w:hAnchor="page" w:x="646" w:y="556"/>
        <w:shd w:val="clear" w:color="auto" w:fill="auto"/>
        <w:tabs>
          <w:tab w:val="left" w:leader="hyphen" w:pos="7071"/>
        </w:tabs>
        <w:ind w:left="3980"/>
        <w:rPr>
          <w:sz w:val="18"/>
          <w:szCs w:val="18"/>
        </w:rPr>
      </w:pPr>
      <w:r w:rsidRPr="009D508F">
        <w:rPr>
          <w:sz w:val="18"/>
          <w:szCs w:val="18"/>
        </w:rPr>
        <w:t xml:space="preserve">Кг = </w:t>
      </w:r>
      <w:r w:rsidRPr="009D508F">
        <w:rPr>
          <w:sz w:val="18"/>
          <w:szCs w:val="18"/>
        </w:rPr>
        <w:tab/>
      </w:r>
      <w:r w:rsidR="009D508F" w:rsidRPr="009D508F">
        <w:rPr>
          <w:sz w:val="18"/>
          <w:szCs w:val="18"/>
        </w:rPr>
        <w:t xml:space="preserve">,   </w:t>
      </w:r>
      <w:r w:rsidR="009D508F" w:rsidRPr="009D508F">
        <w:rPr>
          <w:rFonts w:ascii="Times New Roman" w:hAnsi="Times New Roman" w:cs="Times New Roman"/>
          <w:sz w:val="18"/>
          <w:szCs w:val="18"/>
        </w:rPr>
        <w:t>где</w:t>
      </w:r>
    </w:p>
    <w:p w14:paraId="00F9EC3A" w14:textId="77777777" w:rsidR="009D6096" w:rsidRPr="009D508F" w:rsidRDefault="00ED08B2" w:rsidP="009D508F">
      <w:pPr>
        <w:pStyle w:val="90"/>
        <w:framePr w:w="10642" w:h="14956" w:hRule="exact" w:wrap="none" w:vAnchor="page" w:hAnchor="page" w:x="646" w:y="556"/>
        <w:shd w:val="clear" w:color="auto" w:fill="auto"/>
        <w:spacing w:after="156" w:line="173" w:lineRule="exact"/>
        <w:ind w:left="5540"/>
        <w:jc w:val="left"/>
        <w:rPr>
          <w:sz w:val="18"/>
          <w:szCs w:val="18"/>
        </w:rPr>
      </w:pPr>
      <w:r w:rsidRPr="009D508F">
        <w:rPr>
          <w:rStyle w:val="90pt"/>
          <w:b/>
          <w:bCs/>
          <w:sz w:val="18"/>
          <w:szCs w:val="18"/>
        </w:rPr>
        <w:t>8760</w:t>
      </w:r>
    </w:p>
    <w:p w14:paraId="0EE80FEA" w14:textId="77777777" w:rsidR="009D508F" w:rsidRDefault="00ED08B2" w:rsidP="009D508F">
      <w:pPr>
        <w:pStyle w:val="41"/>
        <w:framePr w:w="10642" w:h="14956" w:hRule="exact" w:wrap="none" w:vAnchor="page" w:hAnchor="page" w:x="646" w:y="556"/>
        <w:shd w:val="clear" w:color="auto" w:fill="auto"/>
        <w:tabs>
          <w:tab w:val="left" w:pos="1481"/>
          <w:tab w:val="center" w:pos="2090"/>
          <w:tab w:val="right" w:pos="3299"/>
          <w:tab w:val="right" w:pos="4629"/>
          <w:tab w:val="left" w:pos="4754"/>
          <w:tab w:val="right" w:pos="7595"/>
          <w:tab w:val="left" w:pos="7778"/>
          <w:tab w:val="right" w:pos="10680"/>
        </w:tabs>
        <w:spacing w:after="0" w:line="278" w:lineRule="exact"/>
        <w:ind w:left="20" w:firstLine="860"/>
        <w:jc w:val="both"/>
      </w:pPr>
      <w:r w:rsidRPr="009D508F">
        <w:rPr>
          <w:rStyle w:val="0pt2"/>
          <w:sz w:val="18"/>
          <w:szCs w:val="18"/>
          <w:lang w:val="en-US"/>
        </w:rPr>
        <w:t>Zi</w:t>
      </w:r>
      <w:r w:rsidRPr="009D508F">
        <w:rPr>
          <w:rStyle w:val="0pt2"/>
          <w:sz w:val="18"/>
          <w:szCs w:val="18"/>
        </w:rPr>
        <w:t>- число часов ожидания неготовности СЦТ в период стояния нерасчётных температур наружного воздуха в данной местности. Определяется по климатологическим данным с учётом способности системы обеспечивать заданную температуру в помещениях;</w:t>
      </w:r>
      <w:r w:rsidRPr="009D508F">
        <w:rPr>
          <w:rStyle w:val="0pt2"/>
        </w:rPr>
        <w:t xml:space="preserve"> </w:t>
      </w:r>
      <w:r>
        <w:rPr>
          <w:rStyle w:val="0pt2"/>
          <w:lang w:val="en-US"/>
        </w:rPr>
        <w:t>Z</w:t>
      </w:r>
      <w:r w:rsidRPr="00813C40">
        <w:rPr>
          <w:rStyle w:val="7pt0pt"/>
        </w:rPr>
        <w:t>2</w:t>
      </w:r>
      <w:r w:rsidRPr="00813C40">
        <w:rPr>
          <w:rStyle w:val="0pt2"/>
        </w:rPr>
        <w:tab/>
      </w:r>
      <w:r>
        <w:rPr>
          <w:rStyle w:val="0pt2"/>
        </w:rPr>
        <w:t>-</w:t>
      </w:r>
      <w:r>
        <w:rPr>
          <w:rStyle w:val="0pt2"/>
        </w:rPr>
        <w:tab/>
        <w:t>число</w:t>
      </w:r>
      <w:r>
        <w:rPr>
          <w:rStyle w:val="0pt2"/>
        </w:rPr>
        <w:tab/>
        <w:t>часов</w:t>
      </w:r>
      <w:r>
        <w:rPr>
          <w:rStyle w:val="0pt2"/>
        </w:rPr>
        <w:tab/>
        <w:t>ожидания</w:t>
      </w:r>
      <w:r>
        <w:rPr>
          <w:rStyle w:val="0pt2"/>
        </w:rPr>
        <w:tab/>
        <w:t>неготовности</w:t>
      </w:r>
      <w:r>
        <w:rPr>
          <w:rStyle w:val="0pt2"/>
        </w:rPr>
        <w:tab/>
        <w:t>источника</w:t>
      </w:r>
      <w:r>
        <w:rPr>
          <w:rStyle w:val="0pt2"/>
        </w:rPr>
        <w:tab/>
        <w:t xml:space="preserve">тепла. </w:t>
      </w:r>
    </w:p>
    <w:p w14:paraId="77B7493D" w14:textId="77777777" w:rsidR="009D508F" w:rsidRDefault="00ED08B2" w:rsidP="009D508F">
      <w:pPr>
        <w:pStyle w:val="41"/>
        <w:framePr w:w="10642" w:h="14956" w:hRule="exact" w:wrap="none" w:vAnchor="page" w:hAnchor="page" w:x="646" w:y="556"/>
        <w:shd w:val="clear" w:color="auto" w:fill="auto"/>
        <w:spacing w:after="0" w:line="278" w:lineRule="exact"/>
        <w:ind w:left="20"/>
        <w:jc w:val="left"/>
      </w:pPr>
      <w:r>
        <w:rPr>
          <w:rStyle w:val="0pt2"/>
        </w:rPr>
        <w:t xml:space="preserve">среднестатистическим данным </w:t>
      </w:r>
      <w:r>
        <w:rPr>
          <w:rStyle w:val="0pt2"/>
          <w:lang w:val="en-US"/>
        </w:rPr>
        <w:t>Z</w:t>
      </w:r>
      <w:r w:rsidRPr="00813C40">
        <w:rPr>
          <w:rStyle w:val="7pt0pt"/>
        </w:rPr>
        <w:t>2</w:t>
      </w:r>
      <w:r>
        <w:rPr>
          <w:rStyle w:val="0pt2"/>
        </w:rPr>
        <w:t>&lt; 50 часов;</w:t>
      </w:r>
    </w:p>
    <w:p w14:paraId="4D81AE92" w14:textId="77777777" w:rsidR="009D508F" w:rsidRDefault="00ED08B2" w:rsidP="009D508F">
      <w:pPr>
        <w:pStyle w:val="41"/>
        <w:framePr w:w="10642" w:h="14956" w:hRule="exact" w:wrap="none" w:vAnchor="page" w:hAnchor="page" w:x="646" w:y="556"/>
        <w:shd w:val="clear" w:color="auto" w:fill="auto"/>
        <w:spacing w:after="23" w:line="210" w:lineRule="exact"/>
        <w:ind w:left="20" w:firstLine="860"/>
        <w:jc w:val="both"/>
      </w:pPr>
      <w:r>
        <w:rPr>
          <w:rStyle w:val="0pt2"/>
          <w:lang w:val="en-US"/>
        </w:rPr>
        <w:t>Z</w:t>
      </w:r>
      <w:r w:rsidRPr="00813C40">
        <w:rPr>
          <w:rStyle w:val="7pt0pt"/>
        </w:rPr>
        <w:t>3</w:t>
      </w:r>
      <w:r>
        <w:rPr>
          <w:rStyle w:val="0pt2"/>
        </w:rPr>
        <w:t>- число часов ожидания неготовности тепловых сетей;</w:t>
      </w:r>
    </w:p>
    <w:p w14:paraId="0312ED96" w14:textId="77777777" w:rsidR="009D508F" w:rsidRDefault="00ED08B2" w:rsidP="009D508F">
      <w:pPr>
        <w:pStyle w:val="41"/>
        <w:framePr w:w="10642" w:h="14956" w:hRule="exact" w:wrap="none" w:vAnchor="page" w:hAnchor="page" w:x="646" w:y="556"/>
        <w:shd w:val="clear" w:color="auto" w:fill="auto"/>
        <w:tabs>
          <w:tab w:val="left" w:pos="1481"/>
          <w:tab w:val="center" w:pos="2090"/>
          <w:tab w:val="right" w:pos="3299"/>
          <w:tab w:val="right" w:pos="4629"/>
          <w:tab w:val="left" w:pos="4754"/>
          <w:tab w:val="right" w:pos="7595"/>
          <w:tab w:val="left" w:pos="7778"/>
        </w:tabs>
        <w:spacing w:after="0" w:line="210" w:lineRule="exact"/>
        <w:ind w:left="20" w:firstLine="860"/>
        <w:jc w:val="both"/>
      </w:pPr>
      <w:r>
        <w:rPr>
          <w:rStyle w:val="0pt2"/>
          <w:lang w:val="en-US"/>
        </w:rPr>
        <w:t>Z</w:t>
      </w:r>
      <w:r w:rsidRPr="00813C40">
        <w:rPr>
          <w:rStyle w:val="7pt0pt"/>
        </w:rPr>
        <w:t>4</w:t>
      </w:r>
      <w:r w:rsidRPr="00813C40">
        <w:rPr>
          <w:rStyle w:val="0pt2"/>
        </w:rPr>
        <w:tab/>
      </w:r>
      <w:r>
        <w:rPr>
          <w:rStyle w:val="0pt2"/>
        </w:rPr>
        <w:t>-</w:t>
      </w:r>
      <w:r>
        <w:rPr>
          <w:rStyle w:val="0pt2"/>
        </w:rPr>
        <w:tab/>
        <w:t>число</w:t>
      </w:r>
      <w:r>
        <w:rPr>
          <w:rStyle w:val="0pt2"/>
        </w:rPr>
        <w:tab/>
        <w:t>часов</w:t>
      </w:r>
      <w:r>
        <w:rPr>
          <w:rStyle w:val="0pt2"/>
        </w:rPr>
        <w:tab/>
        <w:t>ожидания</w:t>
      </w:r>
      <w:r>
        <w:rPr>
          <w:rStyle w:val="0pt2"/>
        </w:rPr>
        <w:tab/>
        <w:t>неготовности</w:t>
      </w:r>
      <w:r>
        <w:rPr>
          <w:rStyle w:val="0pt2"/>
        </w:rPr>
        <w:tab/>
        <w:t>абонента.</w:t>
      </w:r>
      <w:r>
        <w:rPr>
          <w:rStyle w:val="0pt2"/>
        </w:rPr>
        <w:tab/>
        <w:t>Принимается по</w:t>
      </w:r>
    </w:p>
    <w:p w14:paraId="08313F1B" w14:textId="77777777" w:rsidR="009D6096" w:rsidRPr="009D508F" w:rsidRDefault="009D6096" w:rsidP="009D6096">
      <w:pPr>
        <w:pStyle w:val="41"/>
        <w:framePr w:w="10642" w:h="14956" w:hRule="exact" w:wrap="none" w:vAnchor="page" w:hAnchor="page" w:x="646" w:y="556"/>
        <w:shd w:val="clear" w:color="auto" w:fill="auto"/>
        <w:spacing w:after="0" w:line="278" w:lineRule="exact"/>
        <w:ind w:left="20" w:right="20" w:firstLine="860"/>
        <w:jc w:val="both"/>
        <w:rPr>
          <w:sz w:val="18"/>
          <w:szCs w:val="18"/>
        </w:rPr>
      </w:pPr>
    </w:p>
    <w:p w14:paraId="644E9758" w14:textId="77777777" w:rsidR="009D6096" w:rsidRDefault="00ED08B2" w:rsidP="009D6096">
      <w:pPr>
        <w:pStyle w:val="41"/>
        <w:framePr w:w="10642" w:h="14956" w:hRule="exact" w:wrap="none" w:vAnchor="page" w:hAnchor="page" w:x="646" w:y="556"/>
        <w:shd w:val="clear" w:color="auto" w:fill="auto"/>
        <w:tabs>
          <w:tab w:val="left" w:pos="1481"/>
          <w:tab w:val="center" w:pos="2090"/>
          <w:tab w:val="right" w:pos="3299"/>
          <w:tab w:val="right" w:pos="4629"/>
          <w:tab w:val="left" w:pos="4754"/>
          <w:tab w:val="right" w:pos="7595"/>
          <w:tab w:val="left" w:pos="7778"/>
          <w:tab w:val="right" w:pos="10680"/>
        </w:tabs>
        <w:spacing w:after="0" w:line="278" w:lineRule="exact"/>
        <w:ind w:left="20" w:firstLine="860"/>
        <w:jc w:val="both"/>
      </w:pPr>
      <w:r>
        <w:rPr>
          <w:rStyle w:val="0pt2"/>
          <w:lang w:val="en-US"/>
        </w:rPr>
        <w:t>Z</w:t>
      </w:r>
      <w:r w:rsidRPr="00813C40">
        <w:rPr>
          <w:rStyle w:val="7pt0pt"/>
        </w:rPr>
        <w:t>2</w:t>
      </w:r>
      <w:r w:rsidRPr="00813C40">
        <w:rPr>
          <w:rStyle w:val="0pt2"/>
        </w:rPr>
        <w:tab/>
      </w:r>
      <w:r>
        <w:rPr>
          <w:rStyle w:val="0pt2"/>
        </w:rPr>
        <w:t>-</w:t>
      </w:r>
      <w:r>
        <w:rPr>
          <w:rStyle w:val="0pt2"/>
        </w:rPr>
        <w:tab/>
        <w:t>число</w:t>
      </w:r>
      <w:r>
        <w:rPr>
          <w:rStyle w:val="0pt2"/>
        </w:rPr>
        <w:tab/>
        <w:t>часов</w:t>
      </w:r>
      <w:r>
        <w:rPr>
          <w:rStyle w:val="0pt2"/>
        </w:rPr>
        <w:tab/>
        <w:t>ожидания</w:t>
      </w:r>
      <w:r>
        <w:rPr>
          <w:rStyle w:val="0pt2"/>
        </w:rPr>
        <w:tab/>
        <w:t>неготовности</w:t>
      </w:r>
      <w:r>
        <w:rPr>
          <w:rStyle w:val="0pt2"/>
        </w:rPr>
        <w:tab/>
        <w:t>источника</w:t>
      </w:r>
      <w:r>
        <w:rPr>
          <w:rStyle w:val="0pt2"/>
        </w:rPr>
        <w:tab/>
        <w:t>тепла. Принимается</w:t>
      </w:r>
      <w:r>
        <w:rPr>
          <w:rStyle w:val="0pt2"/>
        </w:rPr>
        <w:tab/>
        <w:t>по</w:t>
      </w:r>
    </w:p>
    <w:p w14:paraId="36110611" w14:textId="77777777" w:rsidR="009D6096" w:rsidRDefault="00ED08B2" w:rsidP="009D6096">
      <w:pPr>
        <w:pStyle w:val="41"/>
        <w:framePr w:w="10642" w:h="14956" w:hRule="exact" w:wrap="none" w:vAnchor="page" w:hAnchor="page" w:x="646" w:y="556"/>
        <w:shd w:val="clear" w:color="auto" w:fill="auto"/>
        <w:spacing w:after="0" w:line="278" w:lineRule="exact"/>
        <w:ind w:left="20"/>
        <w:jc w:val="left"/>
      </w:pPr>
      <w:r>
        <w:rPr>
          <w:rStyle w:val="0pt2"/>
        </w:rPr>
        <w:t xml:space="preserve">среднестатистическим данным </w:t>
      </w:r>
      <w:r>
        <w:rPr>
          <w:rStyle w:val="0pt2"/>
          <w:lang w:val="en-US"/>
        </w:rPr>
        <w:t>Z</w:t>
      </w:r>
      <w:r w:rsidRPr="00813C40">
        <w:rPr>
          <w:rStyle w:val="7pt0pt"/>
        </w:rPr>
        <w:t>2</w:t>
      </w:r>
      <w:r>
        <w:rPr>
          <w:rStyle w:val="0pt2"/>
        </w:rPr>
        <w:t>&lt; 50 часов;</w:t>
      </w:r>
    </w:p>
    <w:p w14:paraId="46229570" w14:textId="77777777" w:rsidR="009D6096" w:rsidRDefault="00ED08B2" w:rsidP="009D6096">
      <w:pPr>
        <w:pStyle w:val="41"/>
        <w:framePr w:w="10642" w:h="14956" w:hRule="exact" w:wrap="none" w:vAnchor="page" w:hAnchor="page" w:x="646" w:y="556"/>
        <w:shd w:val="clear" w:color="auto" w:fill="auto"/>
        <w:spacing w:after="23" w:line="210" w:lineRule="exact"/>
        <w:ind w:left="20" w:firstLine="860"/>
        <w:jc w:val="both"/>
      </w:pPr>
      <w:r>
        <w:rPr>
          <w:rStyle w:val="0pt2"/>
          <w:lang w:val="en-US"/>
        </w:rPr>
        <w:t>Z</w:t>
      </w:r>
      <w:r w:rsidRPr="00813C40">
        <w:rPr>
          <w:rStyle w:val="7pt0pt"/>
        </w:rPr>
        <w:t>3</w:t>
      </w:r>
      <w:r>
        <w:rPr>
          <w:rStyle w:val="0pt2"/>
        </w:rPr>
        <w:t>- число часов ожидания неготовности тепловых сетей;</w:t>
      </w:r>
    </w:p>
    <w:p w14:paraId="37CBCCAB" w14:textId="77777777" w:rsidR="009D6096" w:rsidRDefault="00ED08B2" w:rsidP="009D6096">
      <w:pPr>
        <w:pStyle w:val="41"/>
        <w:framePr w:w="10642" w:h="14956" w:hRule="exact" w:wrap="none" w:vAnchor="page" w:hAnchor="page" w:x="646" w:y="556"/>
        <w:shd w:val="clear" w:color="auto" w:fill="auto"/>
        <w:tabs>
          <w:tab w:val="left" w:pos="1481"/>
          <w:tab w:val="center" w:pos="2090"/>
          <w:tab w:val="right" w:pos="3299"/>
          <w:tab w:val="right" w:pos="4629"/>
          <w:tab w:val="left" w:pos="4754"/>
          <w:tab w:val="right" w:pos="7595"/>
          <w:tab w:val="left" w:pos="7778"/>
        </w:tabs>
        <w:spacing w:after="0" w:line="210" w:lineRule="exact"/>
        <w:ind w:left="20" w:firstLine="860"/>
        <w:jc w:val="both"/>
      </w:pPr>
      <w:r>
        <w:rPr>
          <w:rStyle w:val="0pt2"/>
          <w:lang w:val="en-US"/>
        </w:rPr>
        <w:t>Z</w:t>
      </w:r>
      <w:r w:rsidRPr="00813C40">
        <w:rPr>
          <w:rStyle w:val="7pt0pt"/>
        </w:rPr>
        <w:t>4</w:t>
      </w:r>
      <w:r w:rsidRPr="00813C40">
        <w:rPr>
          <w:rStyle w:val="0pt2"/>
        </w:rPr>
        <w:tab/>
      </w:r>
      <w:r>
        <w:rPr>
          <w:rStyle w:val="0pt2"/>
        </w:rPr>
        <w:t>-</w:t>
      </w:r>
      <w:r>
        <w:rPr>
          <w:rStyle w:val="0pt2"/>
        </w:rPr>
        <w:tab/>
        <w:t>число</w:t>
      </w:r>
      <w:r>
        <w:rPr>
          <w:rStyle w:val="0pt2"/>
        </w:rPr>
        <w:tab/>
        <w:t>часов</w:t>
      </w:r>
      <w:r>
        <w:rPr>
          <w:rStyle w:val="0pt2"/>
        </w:rPr>
        <w:tab/>
        <w:t>ожидания</w:t>
      </w:r>
      <w:r>
        <w:rPr>
          <w:rStyle w:val="0pt2"/>
        </w:rPr>
        <w:tab/>
        <w:t>неготовности</w:t>
      </w:r>
      <w:r>
        <w:rPr>
          <w:rStyle w:val="0pt2"/>
        </w:rPr>
        <w:tab/>
        <w:t>абонента.</w:t>
      </w:r>
      <w:r>
        <w:rPr>
          <w:rStyle w:val="0pt2"/>
        </w:rPr>
        <w:tab/>
        <w:t>Принимается по</w:t>
      </w:r>
    </w:p>
    <w:p w14:paraId="207793F0" w14:textId="77777777" w:rsidR="00343A9B" w:rsidRDefault="00343A9B" w:rsidP="009D6096">
      <w:pPr>
        <w:pStyle w:val="41"/>
        <w:framePr w:w="10642" w:h="14956" w:hRule="exact" w:wrap="none" w:vAnchor="page" w:hAnchor="page" w:x="646" w:y="556"/>
        <w:shd w:val="clear" w:color="auto" w:fill="auto"/>
        <w:spacing w:after="0" w:line="274" w:lineRule="exact"/>
        <w:ind w:left="20"/>
        <w:jc w:val="left"/>
      </w:pPr>
    </w:p>
    <w:p w14:paraId="26733388" w14:textId="77777777" w:rsidR="00343A9B" w:rsidRDefault="00ED08B2" w:rsidP="009D6096">
      <w:pPr>
        <w:pStyle w:val="41"/>
        <w:framePr w:w="10642" w:h="14956" w:hRule="exact" w:wrap="none" w:vAnchor="page" w:hAnchor="page" w:x="646" w:y="556"/>
        <w:shd w:val="clear" w:color="auto" w:fill="auto"/>
        <w:spacing w:after="321" w:line="274" w:lineRule="exact"/>
        <w:ind w:left="20" w:firstLine="860"/>
        <w:jc w:val="both"/>
      </w:pPr>
      <w:r>
        <w:rPr>
          <w:rStyle w:val="0pt2"/>
        </w:rPr>
        <w:t>Готовность к исправной работе системы определяется по уравнению:</w:t>
      </w:r>
    </w:p>
    <w:p w14:paraId="2C8CBDFA" w14:textId="77777777" w:rsidR="00343A9B" w:rsidRDefault="00ED08B2" w:rsidP="009D6096">
      <w:pPr>
        <w:pStyle w:val="90"/>
        <w:framePr w:w="10642" w:h="14956" w:hRule="exact" w:wrap="none" w:vAnchor="page" w:hAnchor="page" w:x="646" w:y="556"/>
        <w:shd w:val="clear" w:color="auto" w:fill="auto"/>
        <w:spacing w:line="173" w:lineRule="exact"/>
        <w:ind w:left="4540"/>
        <w:jc w:val="left"/>
      </w:pPr>
      <w:r>
        <w:rPr>
          <w:rStyle w:val="90pt"/>
          <w:b/>
          <w:bCs/>
        </w:rPr>
        <w:t xml:space="preserve">8760 — </w:t>
      </w:r>
      <w:r>
        <w:rPr>
          <w:rStyle w:val="90pt"/>
          <w:b/>
          <w:bCs/>
          <w:lang w:val="en-US"/>
        </w:rPr>
        <w:t>Zl</w:t>
      </w:r>
      <w:r w:rsidRPr="00813C40">
        <w:rPr>
          <w:rStyle w:val="90pt"/>
          <w:b/>
          <w:bCs/>
        </w:rPr>
        <w:t xml:space="preserve"> </w:t>
      </w:r>
      <w:r>
        <w:rPr>
          <w:rStyle w:val="90pt"/>
          <w:b/>
          <w:bCs/>
        </w:rPr>
        <w:t xml:space="preserve">— </w:t>
      </w:r>
      <w:r>
        <w:rPr>
          <w:rStyle w:val="90pt"/>
          <w:b/>
          <w:bCs/>
          <w:lang w:val="en-US"/>
        </w:rPr>
        <w:t>Z</w:t>
      </w:r>
      <w:r w:rsidRPr="00813C40">
        <w:rPr>
          <w:rStyle w:val="90pt"/>
          <w:b/>
          <w:bCs/>
        </w:rPr>
        <w:t xml:space="preserve">2 </w:t>
      </w:r>
      <w:r>
        <w:rPr>
          <w:rStyle w:val="90pt"/>
          <w:b/>
          <w:bCs/>
        </w:rPr>
        <w:t xml:space="preserve">— </w:t>
      </w:r>
      <w:r>
        <w:rPr>
          <w:rStyle w:val="90pt"/>
          <w:b/>
          <w:bCs/>
          <w:lang w:val="en-US"/>
        </w:rPr>
        <w:t>Z</w:t>
      </w:r>
      <w:r w:rsidRPr="00813C40">
        <w:rPr>
          <w:rStyle w:val="90pt"/>
          <w:b/>
          <w:bCs/>
        </w:rPr>
        <w:t xml:space="preserve">3 </w:t>
      </w:r>
      <w:r>
        <w:rPr>
          <w:rStyle w:val="90pt"/>
          <w:b/>
          <w:bCs/>
        </w:rPr>
        <w:t xml:space="preserve">— </w:t>
      </w:r>
      <w:r>
        <w:rPr>
          <w:rStyle w:val="90pt"/>
          <w:b/>
          <w:bCs/>
          <w:lang w:val="en-US"/>
        </w:rPr>
        <w:t>Z</w:t>
      </w:r>
      <w:r w:rsidRPr="00813C40">
        <w:rPr>
          <w:rStyle w:val="90pt"/>
          <w:b/>
          <w:bCs/>
        </w:rPr>
        <w:t>4</w:t>
      </w:r>
    </w:p>
    <w:p w14:paraId="2E60E3EE" w14:textId="77777777" w:rsidR="00343A9B" w:rsidRDefault="00ED08B2" w:rsidP="009D6096">
      <w:pPr>
        <w:pStyle w:val="471"/>
        <w:framePr w:w="10642" w:h="14956" w:hRule="exact" w:wrap="none" w:vAnchor="page" w:hAnchor="page" w:x="646" w:y="556"/>
        <w:shd w:val="clear" w:color="auto" w:fill="auto"/>
        <w:tabs>
          <w:tab w:val="left" w:leader="hyphen" w:pos="7071"/>
        </w:tabs>
        <w:ind w:left="3980"/>
      </w:pPr>
      <w:r>
        <w:t xml:space="preserve">Кг = </w:t>
      </w:r>
      <w:r>
        <w:tab/>
      </w:r>
    </w:p>
    <w:p w14:paraId="5614FF92" w14:textId="77777777" w:rsidR="00343A9B" w:rsidRDefault="00ED08B2" w:rsidP="009D6096">
      <w:pPr>
        <w:pStyle w:val="90"/>
        <w:framePr w:w="10642" w:h="14956" w:hRule="exact" w:wrap="none" w:vAnchor="page" w:hAnchor="page" w:x="646" w:y="556"/>
        <w:shd w:val="clear" w:color="auto" w:fill="auto"/>
        <w:spacing w:after="156" w:line="173" w:lineRule="exact"/>
        <w:ind w:left="5540"/>
        <w:jc w:val="left"/>
      </w:pPr>
      <w:r>
        <w:rPr>
          <w:rStyle w:val="90pt"/>
          <w:b/>
          <w:bCs/>
        </w:rPr>
        <w:t>8760</w:t>
      </w:r>
    </w:p>
    <w:p w14:paraId="7E9D6345" w14:textId="77777777" w:rsidR="00343A9B" w:rsidRDefault="00ED08B2" w:rsidP="009D6096">
      <w:pPr>
        <w:pStyle w:val="41"/>
        <w:framePr w:w="10642" w:h="14956" w:hRule="exact" w:wrap="none" w:vAnchor="page" w:hAnchor="page" w:x="646" w:y="556"/>
        <w:shd w:val="clear" w:color="auto" w:fill="auto"/>
        <w:spacing w:after="0" w:line="278" w:lineRule="exact"/>
        <w:ind w:left="1400"/>
        <w:jc w:val="left"/>
      </w:pPr>
      <w:r>
        <w:rPr>
          <w:rStyle w:val="0pt2"/>
        </w:rPr>
        <w:t>где:</w:t>
      </w:r>
    </w:p>
    <w:p w14:paraId="76F64918" w14:textId="77777777" w:rsidR="00343A9B" w:rsidRDefault="00ED08B2" w:rsidP="009D6096">
      <w:pPr>
        <w:pStyle w:val="41"/>
        <w:framePr w:w="10642" w:h="14956" w:hRule="exact" w:wrap="none" w:vAnchor="page" w:hAnchor="page" w:x="646" w:y="556"/>
        <w:shd w:val="clear" w:color="auto" w:fill="auto"/>
        <w:spacing w:after="0" w:line="278" w:lineRule="exact"/>
        <w:ind w:left="20" w:right="20" w:firstLine="860"/>
        <w:jc w:val="both"/>
      </w:pPr>
      <w:r>
        <w:rPr>
          <w:rStyle w:val="0pt2"/>
          <w:lang w:val="en-US"/>
        </w:rPr>
        <w:t>Zi</w:t>
      </w:r>
      <w:r w:rsidRPr="00813C40">
        <w:rPr>
          <w:rStyle w:val="0pt2"/>
        </w:rPr>
        <w:t xml:space="preserve"> </w:t>
      </w:r>
      <w:r>
        <w:rPr>
          <w:rStyle w:val="0pt2"/>
        </w:rPr>
        <w:t>- число часов ожидания неготовности СЦТ в период стояния нерасчётных температур наружного воздуха в данной местности. Определяется по климатологическим данным с учётом способности системы обеспечивать заданную температуру в помещениях;</w:t>
      </w:r>
    </w:p>
    <w:p w14:paraId="615F27CF" w14:textId="77777777" w:rsidR="00343A9B" w:rsidRDefault="00ED08B2" w:rsidP="009D6096">
      <w:pPr>
        <w:pStyle w:val="41"/>
        <w:framePr w:w="10642" w:h="14956" w:hRule="exact" w:wrap="none" w:vAnchor="page" w:hAnchor="page" w:x="646" w:y="556"/>
        <w:shd w:val="clear" w:color="auto" w:fill="auto"/>
        <w:tabs>
          <w:tab w:val="left" w:pos="1481"/>
          <w:tab w:val="center" w:pos="2090"/>
          <w:tab w:val="right" w:pos="3299"/>
          <w:tab w:val="right" w:pos="4629"/>
          <w:tab w:val="left" w:pos="4754"/>
          <w:tab w:val="right" w:pos="7595"/>
          <w:tab w:val="left" w:pos="7778"/>
          <w:tab w:val="right" w:pos="10680"/>
        </w:tabs>
        <w:spacing w:after="0" w:line="278" w:lineRule="exact"/>
        <w:ind w:left="20" w:firstLine="860"/>
        <w:jc w:val="both"/>
      </w:pPr>
      <w:r>
        <w:rPr>
          <w:rStyle w:val="0pt2"/>
          <w:lang w:val="en-US"/>
        </w:rPr>
        <w:t>Z</w:t>
      </w:r>
      <w:r w:rsidRPr="00813C40">
        <w:rPr>
          <w:rStyle w:val="7pt0pt"/>
        </w:rPr>
        <w:t>2</w:t>
      </w:r>
      <w:r w:rsidRPr="00813C40">
        <w:rPr>
          <w:rStyle w:val="0pt2"/>
        </w:rPr>
        <w:tab/>
      </w:r>
      <w:r>
        <w:rPr>
          <w:rStyle w:val="0pt2"/>
        </w:rPr>
        <w:t>-</w:t>
      </w:r>
      <w:r>
        <w:rPr>
          <w:rStyle w:val="0pt2"/>
        </w:rPr>
        <w:tab/>
        <w:t>число</w:t>
      </w:r>
      <w:r>
        <w:rPr>
          <w:rStyle w:val="0pt2"/>
        </w:rPr>
        <w:tab/>
        <w:t>часов</w:t>
      </w:r>
      <w:r>
        <w:rPr>
          <w:rStyle w:val="0pt2"/>
        </w:rPr>
        <w:tab/>
        <w:t>ожидания</w:t>
      </w:r>
      <w:r>
        <w:rPr>
          <w:rStyle w:val="0pt2"/>
        </w:rPr>
        <w:tab/>
        <w:t>неготовности</w:t>
      </w:r>
      <w:r>
        <w:rPr>
          <w:rStyle w:val="0pt2"/>
        </w:rPr>
        <w:tab/>
        <w:t>источника</w:t>
      </w:r>
      <w:r>
        <w:rPr>
          <w:rStyle w:val="0pt2"/>
        </w:rPr>
        <w:tab/>
        <w:t>тепла. Принимается</w:t>
      </w:r>
      <w:r>
        <w:rPr>
          <w:rStyle w:val="0pt2"/>
        </w:rPr>
        <w:tab/>
        <w:t>по</w:t>
      </w:r>
    </w:p>
    <w:p w14:paraId="1A87276A" w14:textId="77777777" w:rsidR="00343A9B" w:rsidRDefault="00ED08B2" w:rsidP="009D6096">
      <w:pPr>
        <w:pStyle w:val="41"/>
        <w:framePr w:w="10642" w:h="14956" w:hRule="exact" w:wrap="none" w:vAnchor="page" w:hAnchor="page" w:x="646" w:y="556"/>
        <w:shd w:val="clear" w:color="auto" w:fill="auto"/>
        <w:spacing w:after="0" w:line="278" w:lineRule="exact"/>
        <w:ind w:left="20"/>
        <w:jc w:val="left"/>
      </w:pPr>
      <w:r>
        <w:rPr>
          <w:rStyle w:val="0pt2"/>
        </w:rPr>
        <w:t xml:space="preserve">среднестатистическим данным </w:t>
      </w:r>
      <w:r>
        <w:rPr>
          <w:rStyle w:val="0pt2"/>
          <w:lang w:val="en-US"/>
        </w:rPr>
        <w:t>Z</w:t>
      </w:r>
      <w:r w:rsidRPr="00813C40">
        <w:rPr>
          <w:rStyle w:val="7pt0pt"/>
        </w:rPr>
        <w:t>2</w:t>
      </w:r>
      <w:r w:rsidRPr="00813C40">
        <w:rPr>
          <w:rStyle w:val="0pt2"/>
        </w:rPr>
        <w:t xml:space="preserve"> </w:t>
      </w:r>
      <w:r>
        <w:rPr>
          <w:rStyle w:val="0pt2"/>
        </w:rPr>
        <w:t>&lt; 50 часов;</w:t>
      </w:r>
    </w:p>
    <w:p w14:paraId="4DFFC09C" w14:textId="77777777" w:rsidR="00343A9B" w:rsidRDefault="00ED08B2" w:rsidP="009D6096">
      <w:pPr>
        <w:pStyle w:val="41"/>
        <w:framePr w:w="10642" w:h="14956" w:hRule="exact" w:wrap="none" w:vAnchor="page" w:hAnchor="page" w:x="646" w:y="556"/>
        <w:shd w:val="clear" w:color="auto" w:fill="auto"/>
        <w:spacing w:after="23" w:line="210" w:lineRule="exact"/>
        <w:ind w:left="20" w:firstLine="860"/>
        <w:jc w:val="both"/>
      </w:pPr>
      <w:r>
        <w:rPr>
          <w:rStyle w:val="0pt2"/>
          <w:lang w:val="en-US"/>
        </w:rPr>
        <w:t>Z</w:t>
      </w:r>
      <w:r w:rsidRPr="00813C40">
        <w:rPr>
          <w:rStyle w:val="7pt0pt"/>
        </w:rPr>
        <w:t>3</w:t>
      </w:r>
      <w:r w:rsidRPr="00813C40">
        <w:rPr>
          <w:rStyle w:val="0pt2"/>
        </w:rPr>
        <w:t xml:space="preserve"> </w:t>
      </w:r>
      <w:r>
        <w:rPr>
          <w:rStyle w:val="0pt2"/>
        </w:rPr>
        <w:t>- число часов ожидания неготовности тепловых сетей;</w:t>
      </w:r>
    </w:p>
    <w:p w14:paraId="678CF5DD" w14:textId="77777777" w:rsidR="00343A9B" w:rsidRDefault="00ED08B2" w:rsidP="009D6096">
      <w:pPr>
        <w:pStyle w:val="41"/>
        <w:framePr w:w="10642" w:h="14956" w:hRule="exact" w:wrap="none" w:vAnchor="page" w:hAnchor="page" w:x="646" w:y="556"/>
        <w:shd w:val="clear" w:color="auto" w:fill="auto"/>
        <w:tabs>
          <w:tab w:val="left" w:pos="1481"/>
          <w:tab w:val="center" w:pos="2090"/>
          <w:tab w:val="right" w:pos="3299"/>
          <w:tab w:val="right" w:pos="4629"/>
          <w:tab w:val="left" w:pos="4754"/>
          <w:tab w:val="right" w:pos="7595"/>
          <w:tab w:val="left" w:pos="7778"/>
        </w:tabs>
        <w:spacing w:after="0" w:line="210" w:lineRule="exact"/>
        <w:ind w:left="20" w:firstLine="860"/>
        <w:jc w:val="both"/>
      </w:pPr>
      <w:r>
        <w:rPr>
          <w:rStyle w:val="0pt2"/>
          <w:lang w:val="en-US"/>
        </w:rPr>
        <w:t>Z</w:t>
      </w:r>
      <w:r w:rsidRPr="00813C40">
        <w:rPr>
          <w:rStyle w:val="7pt0pt"/>
        </w:rPr>
        <w:t>4</w:t>
      </w:r>
      <w:r w:rsidRPr="00813C40">
        <w:rPr>
          <w:rStyle w:val="0pt2"/>
        </w:rPr>
        <w:tab/>
      </w:r>
      <w:r>
        <w:rPr>
          <w:rStyle w:val="0pt2"/>
        </w:rPr>
        <w:t>-</w:t>
      </w:r>
      <w:r>
        <w:rPr>
          <w:rStyle w:val="0pt2"/>
        </w:rPr>
        <w:tab/>
        <w:t>число</w:t>
      </w:r>
      <w:r>
        <w:rPr>
          <w:rStyle w:val="0pt2"/>
        </w:rPr>
        <w:tab/>
        <w:t>часов</w:t>
      </w:r>
      <w:r>
        <w:rPr>
          <w:rStyle w:val="0pt2"/>
        </w:rPr>
        <w:tab/>
        <w:t>ожидания</w:t>
      </w:r>
      <w:r>
        <w:rPr>
          <w:rStyle w:val="0pt2"/>
        </w:rPr>
        <w:tab/>
        <w:t>неготовности</w:t>
      </w:r>
      <w:r>
        <w:rPr>
          <w:rStyle w:val="0pt2"/>
        </w:rPr>
        <w:tab/>
        <w:t>абонента.</w:t>
      </w:r>
      <w:r>
        <w:rPr>
          <w:rStyle w:val="0pt2"/>
        </w:rPr>
        <w:tab/>
        <w:t>Принимается по</w:t>
      </w:r>
    </w:p>
    <w:p w14:paraId="25C10D48" w14:textId="77777777" w:rsidR="00343A9B" w:rsidRDefault="00ED08B2">
      <w:pPr>
        <w:pStyle w:val="26"/>
        <w:framePr w:wrap="none" w:vAnchor="page" w:hAnchor="page" w:x="10985" w:y="15692"/>
        <w:shd w:val="clear" w:color="auto" w:fill="auto"/>
        <w:spacing w:line="210" w:lineRule="exact"/>
        <w:ind w:left="20"/>
      </w:pPr>
      <w:r>
        <w:rPr>
          <w:rStyle w:val="20pt0"/>
          <w:b/>
          <w:bCs/>
        </w:rPr>
        <w:t>68</w:t>
      </w:r>
    </w:p>
    <w:p w14:paraId="7A274F81"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51220B96" w14:textId="77777777" w:rsidR="009D508F" w:rsidRDefault="00ED08B2" w:rsidP="009D508F">
      <w:pPr>
        <w:pStyle w:val="41"/>
        <w:framePr w:w="10512" w:h="7411" w:hRule="exact" w:wrap="none" w:vAnchor="page" w:hAnchor="page" w:x="711" w:y="1094"/>
        <w:shd w:val="clear" w:color="auto" w:fill="auto"/>
        <w:spacing w:after="23" w:line="210" w:lineRule="exact"/>
        <w:ind w:left="20" w:firstLine="860"/>
        <w:jc w:val="both"/>
      </w:pPr>
      <w:bookmarkStart w:id="152" w:name="bookmark153"/>
      <w:r>
        <w:rPr>
          <w:rStyle w:val="0pt2"/>
          <w:lang w:val="en-US"/>
        </w:rPr>
        <w:lastRenderedPageBreak/>
        <w:t>Z</w:t>
      </w:r>
      <w:r w:rsidRPr="00813C40">
        <w:rPr>
          <w:rStyle w:val="7pt0pt"/>
        </w:rPr>
        <w:t>3</w:t>
      </w:r>
      <w:r>
        <w:rPr>
          <w:rStyle w:val="0pt2"/>
        </w:rPr>
        <w:t>- число часов ожидания неготовности тепловых сетей;</w:t>
      </w:r>
    </w:p>
    <w:p w14:paraId="22235FEC" w14:textId="77777777" w:rsidR="009D508F" w:rsidRDefault="00ED08B2" w:rsidP="009D508F">
      <w:pPr>
        <w:pStyle w:val="41"/>
        <w:framePr w:w="10512" w:h="7411" w:hRule="exact" w:wrap="none" w:vAnchor="page" w:hAnchor="page" w:x="711" w:y="1094"/>
        <w:shd w:val="clear" w:color="auto" w:fill="auto"/>
        <w:tabs>
          <w:tab w:val="left" w:pos="1481"/>
          <w:tab w:val="center" w:pos="2090"/>
          <w:tab w:val="right" w:pos="3299"/>
          <w:tab w:val="right" w:pos="4629"/>
          <w:tab w:val="left" w:pos="4754"/>
          <w:tab w:val="right" w:pos="7595"/>
          <w:tab w:val="left" w:pos="7778"/>
        </w:tabs>
        <w:spacing w:after="0" w:line="210" w:lineRule="exact"/>
        <w:ind w:left="20" w:firstLine="860"/>
        <w:jc w:val="both"/>
      </w:pPr>
      <w:r>
        <w:rPr>
          <w:rStyle w:val="0pt2"/>
          <w:lang w:val="en-US"/>
        </w:rPr>
        <w:t>Z</w:t>
      </w:r>
      <w:r w:rsidRPr="00813C40">
        <w:rPr>
          <w:rStyle w:val="7pt0pt"/>
        </w:rPr>
        <w:t>4</w:t>
      </w:r>
      <w:r w:rsidRPr="00813C40">
        <w:rPr>
          <w:rStyle w:val="0pt2"/>
        </w:rPr>
        <w:tab/>
      </w:r>
      <w:r>
        <w:rPr>
          <w:rStyle w:val="0pt2"/>
        </w:rPr>
        <w:t>-</w:t>
      </w:r>
      <w:r>
        <w:rPr>
          <w:rStyle w:val="0pt2"/>
        </w:rPr>
        <w:tab/>
        <w:t>число</w:t>
      </w:r>
      <w:r>
        <w:rPr>
          <w:rStyle w:val="0pt2"/>
        </w:rPr>
        <w:tab/>
        <w:t>часов</w:t>
      </w:r>
      <w:r>
        <w:rPr>
          <w:rStyle w:val="0pt2"/>
        </w:rPr>
        <w:tab/>
        <w:t>ожидания</w:t>
      </w:r>
      <w:r>
        <w:rPr>
          <w:rStyle w:val="0pt2"/>
        </w:rPr>
        <w:tab/>
        <w:t>неготовности</w:t>
      </w:r>
      <w:r>
        <w:rPr>
          <w:rStyle w:val="0pt2"/>
        </w:rPr>
        <w:tab/>
        <w:t>абонента.</w:t>
      </w:r>
      <w:r>
        <w:rPr>
          <w:rStyle w:val="0pt2"/>
        </w:rPr>
        <w:tab/>
        <w:t>Принимается по</w:t>
      </w:r>
    </w:p>
    <w:p w14:paraId="42239FD3" w14:textId="77777777" w:rsidR="00343A9B" w:rsidRDefault="00ED08B2" w:rsidP="009D508F">
      <w:pPr>
        <w:pStyle w:val="41"/>
        <w:framePr w:w="10512" w:h="7411" w:hRule="exact" w:wrap="none" w:vAnchor="page" w:hAnchor="page" w:x="711" w:y="1094"/>
        <w:shd w:val="clear" w:color="auto" w:fill="auto"/>
        <w:tabs>
          <w:tab w:val="left" w:pos="621"/>
          <w:tab w:val="center" w:pos="1230"/>
          <w:tab w:val="right" w:pos="2439"/>
          <w:tab w:val="right" w:pos="3769"/>
          <w:tab w:val="left" w:pos="3894"/>
          <w:tab w:val="right" w:pos="6735"/>
          <w:tab w:val="left" w:pos="6918"/>
        </w:tabs>
        <w:spacing w:after="0" w:line="283" w:lineRule="exact"/>
        <w:ind w:left="20"/>
        <w:jc w:val="both"/>
      </w:pPr>
      <w:r>
        <w:rPr>
          <w:rStyle w:val="0pt2"/>
        </w:rPr>
        <w:t xml:space="preserve">среднестатистическим данным </w:t>
      </w:r>
      <w:r>
        <w:rPr>
          <w:rStyle w:val="1pt"/>
        </w:rPr>
        <w:t>,</w:t>
      </w:r>
      <w:r>
        <w:rPr>
          <w:rStyle w:val="0pt2"/>
        </w:rPr>
        <w:t xml:space="preserve"> &lt; 10 часов.</w:t>
      </w:r>
      <w:bookmarkEnd w:id="152"/>
    </w:p>
    <w:p w14:paraId="6BB7393E" w14:textId="77777777" w:rsidR="00343A9B" w:rsidRDefault="00ED08B2" w:rsidP="009D508F">
      <w:pPr>
        <w:pStyle w:val="41"/>
        <w:framePr w:w="10512" w:h="7411" w:hRule="exact" w:wrap="none" w:vAnchor="page" w:hAnchor="page" w:x="711" w:y="1094"/>
        <w:shd w:val="clear" w:color="auto" w:fill="auto"/>
        <w:spacing w:after="304" w:line="283" w:lineRule="exact"/>
        <w:ind w:left="20" w:right="20" w:firstLine="700"/>
        <w:jc w:val="both"/>
      </w:pPr>
      <w:r>
        <w:rPr>
          <w:rStyle w:val="0pt2"/>
        </w:rPr>
        <w:t>Общее число часов неготовности СЦТ не превышает 264 часа, поэтому коэффициент готовности теплопроводов к несению тепловой нагрузки соответствует нормативу.</w:t>
      </w:r>
    </w:p>
    <w:p w14:paraId="6F1BE653" w14:textId="77777777" w:rsidR="00343A9B" w:rsidRDefault="00ED08B2" w:rsidP="009D508F">
      <w:pPr>
        <w:pStyle w:val="47"/>
        <w:framePr w:w="10512" w:h="7411" w:hRule="exact" w:wrap="none" w:vAnchor="page" w:hAnchor="page" w:x="711" w:y="1094"/>
        <w:numPr>
          <w:ilvl w:val="0"/>
          <w:numId w:val="52"/>
        </w:numPr>
        <w:shd w:val="clear" w:color="auto" w:fill="auto"/>
        <w:tabs>
          <w:tab w:val="left" w:pos="1309"/>
        </w:tabs>
        <w:spacing w:line="278" w:lineRule="exact"/>
        <w:ind w:left="20" w:right="20" w:firstLine="700"/>
      </w:pPr>
      <w:bookmarkStart w:id="153" w:name="bookmark154"/>
      <w:r>
        <w:t>Результаты оценки коэффициентов готовности теплопроводов к несению тепловой нагрузки</w:t>
      </w:r>
      <w:bookmarkEnd w:id="153"/>
    </w:p>
    <w:p w14:paraId="1C5FE016" w14:textId="77777777" w:rsidR="00343A9B" w:rsidRDefault="00ED08B2" w:rsidP="009D508F">
      <w:pPr>
        <w:pStyle w:val="41"/>
        <w:framePr w:w="10512" w:h="7411" w:hRule="exact" w:wrap="none" w:vAnchor="page" w:hAnchor="page" w:x="711" w:y="1094"/>
        <w:shd w:val="clear" w:color="auto" w:fill="auto"/>
        <w:spacing w:after="0" w:line="278" w:lineRule="exact"/>
        <w:ind w:left="20" w:right="480" w:firstLine="700"/>
        <w:jc w:val="left"/>
      </w:pPr>
      <w:r>
        <w:rPr>
          <w:rStyle w:val="0pt2"/>
        </w:rPr>
        <w:t>Расчёт коэффициента готовности системы к теплоснабжению потребителей выполняется совместно с расчётом вероятности безотказной работы тепловой сети.</w:t>
      </w:r>
    </w:p>
    <w:p w14:paraId="25246F0E" w14:textId="77777777" w:rsidR="00343A9B" w:rsidRDefault="00ED08B2" w:rsidP="009D508F">
      <w:pPr>
        <w:pStyle w:val="41"/>
        <w:framePr w:w="10512" w:h="7411" w:hRule="exact" w:wrap="none" w:vAnchor="page" w:hAnchor="page" w:x="711" w:y="1094"/>
        <w:shd w:val="clear" w:color="auto" w:fill="auto"/>
        <w:spacing w:after="0" w:line="278" w:lineRule="exact"/>
        <w:ind w:left="20" w:firstLine="700"/>
        <w:jc w:val="both"/>
      </w:pPr>
      <w:r>
        <w:rPr>
          <w:rStyle w:val="0pt2"/>
        </w:rPr>
        <w:t>Дополнительно рассчитываются:</w:t>
      </w:r>
    </w:p>
    <w:p w14:paraId="01C5355F" w14:textId="77777777" w:rsidR="00343A9B" w:rsidRDefault="00ED08B2" w:rsidP="009D508F">
      <w:pPr>
        <w:pStyle w:val="41"/>
        <w:framePr w:w="10512" w:h="7411" w:hRule="exact" w:wrap="none" w:vAnchor="page" w:hAnchor="page" w:x="711" w:y="1094"/>
        <w:numPr>
          <w:ilvl w:val="0"/>
          <w:numId w:val="39"/>
        </w:numPr>
        <w:shd w:val="clear" w:color="auto" w:fill="auto"/>
        <w:tabs>
          <w:tab w:val="left" w:pos="859"/>
        </w:tabs>
        <w:spacing w:after="0" w:line="278" w:lineRule="exact"/>
        <w:ind w:left="20" w:firstLine="700"/>
        <w:jc w:val="both"/>
      </w:pPr>
      <w:r>
        <w:rPr>
          <w:rStyle w:val="0pt2"/>
        </w:rPr>
        <w:t>интенсивность восстановления элементов тепловой сети, 1/ч:</w:t>
      </w:r>
    </w:p>
    <w:p w14:paraId="059D235B" w14:textId="77777777" w:rsidR="00B85363" w:rsidRDefault="00B85363" w:rsidP="009D508F">
      <w:pPr>
        <w:pStyle w:val="41"/>
        <w:framePr w:w="10512" w:h="5911" w:hRule="exact" w:wrap="none" w:vAnchor="page" w:hAnchor="page" w:x="711" w:y="9391"/>
        <w:shd w:val="clear" w:color="auto" w:fill="auto"/>
        <w:tabs>
          <w:tab w:val="left" w:pos="859"/>
        </w:tabs>
        <w:spacing w:after="32" w:line="210" w:lineRule="exact"/>
        <w:ind w:left="720"/>
        <w:jc w:val="both"/>
        <w:rPr>
          <w:rStyle w:val="0pt2"/>
        </w:rPr>
      </w:pPr>
    </w:p>
    <w:p w14:paraId="7862031E" w14:textId="77777777" w:rsidR="00343A9B" w:rsidRDefault="00ED08B2" w:rsidP="00B85A69">
      <w:pPr>
        <w:pStyle w:val="41"/>
        <w:framePr w:w="10512" w:h="5911" w:hRule="exact" w:wrap="none" w:vAnchor="page" w:hAnchor="page" w:x="711" w:y="9391"/>
        <w:shd w:val="clear" w:color="auto" w:fill="auto"/>
        <w:spacing w:after="32" w:line="210" w:lineRule="exact"/>
        <w:ind w:left="20" w:firstLine="700"/>
        <w:jc w:val="both"/>
      </w:pPr>
      <w:r>
        <w:rPr>
          <w:rStyle w:val="0pt2"/>
        </w:rPr>
        <w:t xml:space="preserve">где </w:t>
      </w:r>
      <w:r>
        <w:rPr>
          <w:rStyle w:val="1pt"/>
        </w:rPr>
        <w:t>т</w:t>
      </w:r>
      <w:r>
        <w:rPr>
          <w:rStyle w:val="1pt"/>
          <w:vertAlign w:val="subscript"/>
        </w:rPr>
        <w:t>от</w:t>
      </w:r>
      <w:r>
        <w:rPr>
          <w:rStyle w:val="0pt2"/>
        </w:rPr>
        <w:t xml:space="preserve"> продолжительность отопительного периода, ч; </w:t>
      </w:r>
      <w:r>
        <w:rPr>
          <w:rStyle w:val="1pt"/>
        </w:rPr>
        <w:t>х</w:t>
      </w:r>
      <w:r>
        <w:rPr>
          <w:rStyle w:val="0pt2"/>
        </w:rPr>
        <w:t xml:space="preserve"> продолжительность действия</w:t>
      </w:r>
    </w:p>
    <w:p w14:paraId="631E9B69" w14:textId="77777777" w:rsidR="00343A9B" w:rsidRDefault="00ED08B2" w:rsidP="00B85A69">
      <w:pPr>
        <w:pStyle w:val="41"/>
        <w:framePr w:w="10512" w:h="5911" w:hRule="exact" w:wrap="none" w:vAnchor="page" w:hAnchor="page" w:x="711" w:y="9391"/>
        <w:shd w:val="clear" w:color="auto" w:fill="auto"/>
        <w:spacing w:after="281" w:line="274" w:lineRule="exact"/>
        <w:ind w:left="20" w:right="20"/>
        <w:jc w:val="both"/>
      </w:pPr>
      <w:bookmarkStart w:id="154" w:name="bookmark155"/>
      <w:r>
        <w:rPr>
          <w:rStyle w:val="0pt2"/>
        </w:rPr>
        <w:t xml:space="preserve">низких температур наружного воздуха (ниже расчётной температуры наружного воздуха) в течение отопительного периода, при которой время восстановления отказавшего </w:t>
      </w:r>
      <w:r>
        <w:rPr>
          <w:rStyle w:val="0pt2"/>
          <w:lang w:val="en-US"/>
        </w:rPr>
        <w:t>i</w:t>
      </w:r>
      <w:r w:rsidRPr="00813C40">
        <w:rPr>
          <w:rStyle w:val="0pt2"/>
        </w:rPr>
        <w:t>-</w:t>
      </w:r>
      <w:r>
        <w:rPr>
          <w:rStyle w:val="0pt2"/>
          <w:lang w:val="en-US"/>
        </w:rPr>
        <w:t>ro</w:t>
      </w:r>
      <w:r w:rsidRPr="00813C40">
        <w:rPr>
          <w:rStyle w:val="0pt2"/>
        </w:rPr>
        <w:t xml:space="preserve"> </w:t>
      </w:r>
      <w:r>
        <w:rPr>
          <w:rStyle w:val="0pt2"/>
        </w:rPr>
        <w:t xml:space="preserve">элемента становится равным времени снижения температуры воздуха в здании </w:t>
      </w:r>
      <w:r>
        <w:rPr>
          <w:rStyle w:val="0pt2"/>
          <w:lang w:val="en-US"/>
        </w:rPr>
        <w:t>i</w:t>
      </w:r>
      <w:r w:rsidRPr="00813C40">
        <w:rPr>
          <w:rStyle w:val="0pt2"/>
        </w:rPr>
        <w:t>-</w:t>
      </w:r>
      <w:r>
        <w:rPr>
          <w:rStyle w:val="0pt2"/>
          <w:lang w:val="en-US"/>
        </w:rPr>
        <w:t>ro</w:t>
      </w:r>
      <w:r w:rsidRPr="00813C40">
        <w:rPr>
          <w:rStyle w:val="0pt2"/>
        </w:rPr>
        <w:t xml:space="preserve"> </w:t>
      </w:r>
      <w:r>
        <w:rPr>
          <w:rStyle w:val="0pt2"/>
        </w:rPr>
        <w:t>потребителя до минимального допустимого значения, ч.</w:t>
      </w:r>
      <w:bookmarkEnd w:id="154"/>
    </w:p>
    <w:p w14:paraId="283CF013" w14:textId="77777777" w:rsidR="00343A9B" w:rsidRDefault="00ED08B2" w:rsidP="00B85A69">
      <w:pPr>
        <w:pStyle w:val="47"/>
        <w:framePr w:w="10512" w:h="5911" w:hRule="exact" w:wrap="none" w:vAnchor="page" w:hAnchor="page" w:x="711" w:y="9391"/>
        <w:numPr>
          <w:ilvl w:val="0"/>
          <w:numId w:val="52"/>
        </w:numPr>
        <w:shd w:val="clear" w:color="auto" w:fill="auto"/>
        <w:tabs>
          <w:tab w:val="left" w:pos="1309"/>
        </w:tabs>
        <w:ind w:left="20" w:right="20" w:firstLine="700"/>
      </w:pPr>
      <w:bookmarkStart w:id="155" w:name="bookmark156"/>
      <w:r>
        <w:t>Результат оценки недоотпуска тепловой энергии по причине отказов и простоев тепловых сетей и источников тепловой энергии</w:t>
      </w:r>
      <w:bookmarkEnd w:id="155"/>
    </w:p>
    <w:p w14:paraId="44D2D614" w14:textId="77777777" w:rsidR="00343A9B" w:rsidRDefault="00ED08B2" w:rsidP="00B85A69">
      <w:pPr>
        <w:pStyle w:val="41"/>
        <w:framePr w:w="10512" w:h="5911" w:hRule="exact" w:wrap="none" w:vAnchor="page" w:hAnchor="page" w:x="711" w:y="9391"/>
        <w:shd w:val="clear" w:color="auto" w:fill="auto"/>
        <w:spacing w:after="0" w:line="274" w:lineRule="exact"/>
        <w:ind w:left="20" w:right="20" w:firstLine="700"/>
        <w:jc w:val="both"/>
      </w:pPr>
      <w:r>
        <w:rPr>
          <w:rStyle w:val="0pt2"/>
        </w:rPr>
        <w:t>Выполнив оценку вероятности безотказной работы каждого магистрального теплопровода, легко определить средний (как вероятностную меру) недоотпуск тепла для каждого потребителя, присоединенного к этому магистральному теплопроводу.</w:t>
      </w:r>
    </w:p>
    <w:p w14:paraId="676B9A8D" w14:textId="77777777" w:rsidR="00343A9B" w:rsidRDefault="00ED08B2" w:rsidP="00B85A69">
      <w:pPr>
        <w:pStyle w:val="41"/>
        <w:framePr w:w="10512" w:h="5911" w:hRule="exact" w:wrap="none" w:vAnchor="page" w:hAnchor="page" w:x="711" w:y="9391"/>
        <w:shd w:val="clear" w:color="auto" w:fill="auto"/>
        <w:spacing w:after="0" w:line="274" w:lineRule="exact"/>
        <w:ind w:left="20" w:right="20" w:firstLine="700"/>
        <w:jc w:val="both"/>
      </w:pPr>
      <w:r>
        <w:rPr>
          <w:rStyle w:val="0pt2"/>
        </w:rPr>
        <w:t>Вычислив вероятность безотказной работы теплопровода относительно выбранного потребителя и, соответственно, вероятность отказа теплопровода относительно выбранного потребителя недоотпуск рассчитывается как:</w:t>
      </w:r>
    </w:p>
    <w:p w14:paraId="2614F289" w14:textId="77777777" w:rsidR="00343A9B" w:rsidRDefault="00ED08B2" w:rsidP="00B85A69">
      <w:pPr>
        <w:pStyle w:val="480"/>
        <w:framePr w:w="10512" w:h="5911" w:hRule="exact" w:wrap="none" w:vAnchor="page" w:hAnchor="page" w:x="711" w:y="9391"/>
        <w:shd w:val="clear" w:color="auto" w:fill="auto"/>
        <w:ind w:left="720"/>
      </w:pPr>
      <w:r>
        <w:t>Шн</w:t>
      </w:r>
      <w:r>
        <w:rPr>
          <w:rStyle w:val="48Corbel0pt"/>
        </w:rPr>
        <w:t xml:space="preserve"> </w:t>
      </w:r>
      <w:r>
        <w:rPr>
          <w:rStyle w:val="48Corbel0pt"/>
          <w:vertAlign w:val="superscript"/>
        </w:rPr>
        <w:t>=</w:t>
      </w:r>
      <w:r>
        <w:rPr>
          <w:rStyle w:val="48Corbel0pt"/>
        </w:rPr>
        <w:t xml:space="preserve"> </w:t>
      </w:r>
      <w:r>
        <w:rPr>
          <w:lang w:val="en-US"/>
        </w:rPr>
        <w:t>Qn</w:t>
      </w:r>
      <w:r>
        <w:rPr>
          <w:vertAlign w:val="subscript"/>
          <w:lang w:val="en-US"/>
        </w:rPr>
        <w:t>P</w:t>
      </w:r>
      <w:r w:rsidRPr="00813C40">
        <w:rPr>
          <w:rStyle w:val="48Corbel0pt"/>
        </w:rPr>
        <w:t xml:space="preserve"> </w:t>
      </w:r>
      <w:r>
        <w:rPr>
          <w:rStyle w:val="48Corbel0pt"/>
        </w:rPr>
        <w:t xml:space="preserve">' </w:t>
      </w:r>
      <w:r>
        <w:t>Топ</w:t>
      </w:r>
      <w:r>
        <w:rPr>
          <w:rStyle w:val="48Corbel0pt"/>
        </w:rPr>
        <w:t xml:space="preserve"> ' </w:t>
      </w:r>
      <w:r>
        <w:t>Чтп ■&gt;</w:t>
      </w:r>
      <w:r>
        <w:rPr>
          <w:rStyle w:val="48Corbel0pt"/>
        </w:rPr>
        <w:t xml:space="preserve"> </w:t>
      </w:r>
      <w:r>
        <w:rPr>
          <w:rStyle w:val="48Corbel0pt"/>
          <w:vertAlign w:val="superscript"/>
        </w:rPr>
        <w:t>г</w:t>
      </w:r>
      <w:r>
        <w:rPr>
          <w:rStyle w:val="48Corbel0pt"/>
        </w:rPr>
        <w:t>Д</w:t>
      </w:r>
      <w:r>
        <w:rPr>
          <w:rStyle w:val="48Corbel0pt"/>
          <w:vertAlign w:val="superscript"/>
        </w:rPr>
        <w:t>е</w:t>
      </w:r>
    </w:p>
    <w:p w14:paraId="0CA9270C" w14:textId="77777777" w:rsidR="00343A9B" w:rsidRDefault="00ED08B2" w:rsidP="00B85A69">
      <w:pPr>
        <w:pStyle w:val="41"/>
        <w:framePr w:w="10512" w:h="5911" w:hRule="exact" w:wrap="none" w:vAnchor="page" w:hAnchor="page" w:x="711" w:y="9391"/>
        <w:shd w:val="clear" w:color="auto" w:fill="auto"/>
        <w:spacing w:after="0" w:line="302" w:lineRule="exact"/>
        <w:ind w:left="1380" w:right="20" w:hanging="660"/>
        <w:jc w:val="left"/>
      </w:pPr>
      <w:r>
        <w:rPr>
          <w:rStyle w:val="1pt"/>
          <w:lang w:val="en-US"/>
        </w:rPr>
        <w:t>Q</w:t>
      </w:r>
      <w:r w:rsidRPr="00813C40">
        <w:rPr>
          <w:rStyle w:val="1pt"/>
        </w:rPr>
        <w:t xml:space="preserve"> </w:t>
      </w:r>
      <w:r>
        <w:rPr>
          <w:rStyle w:val="1pt"/>
        </w:rPr>
        <w:t>-</w:t>
      </w:r>
      <w:r>
        <w:rPr>
          <w:rStyle w:val="0pt2"/>
        </w:rPr>
        <w:t xml:space="preserve"> среднегодовая тепловая мощность теплопотребляющих установок потребителя (либо, тепловая нагрузка потребителя), Г кал/ч;</w:t>
      </w:r>
    </w:p>
    <w:p w14:paraId="504BB074" w14:textId="77777777" w:rsidR="00343A9B" w:rsidRDefault="00ED08B2" w:rsidP="00B85A69">
      <w:pPr>
        <w:pStyle w:val="41"/>
        <w:framePr w:w="10512" w:h="5911" w:hRule="exact" w:wrap="none" w:vAnchor="page" w:hAnchor="page" w:x="711" w:y="9391"/>
        <w:numPr>
          <w:ilvl w:val="0"/>
          <w:numId w:val="39"/>
        </w:numPr>
        <w:shd w:val="clear" w:color="auto" w:fill="auto"/>
        <w:tabs>
          <w:tab w:val="left" w:pos="1309"/>
        </w:tabs>
        <w:spacing w:after="0" w:line="302" w:lineRule="exact"/>
        <w:ind w:left="1000"/>
        <w:jc w:val="both"/>
      </w:pPr>
      <w:r>
        <w:rPr>
          <w:rStyle w:val="8pt0pt"/>
        </w:rPr>
        <w:t>Т</w:t>
      </w:r>
      <w:r>
        <w:rPr>
          <w:rStyle w:val="8pt0pt"/>
          <w:vertAlign w:val="subscript"/>
        </w:rPr>
        <w:t>оп</w:t>
      </w:r>
      <w:r>
        <w:rPr>
          <w:rStyle w:val="4pt0pt1"/>
        </w:rPr>
        <w:t xml:space="preserve"> </w:t>
      </w:r>
      <w:r>
        <w:rPr>
          <w:rStyle w:val="0pt2"/>
        </w:rPr>
        <w:t>- продолжительность отопительного периода, час;</w:t>
      </w:r>
    </w:p>
    <w:p w14:paraId="02BD3BB8" w14:textId="77777777" w:rsidR="00343A9B" w:rsidRDefault="00ED08B2" w:rsidP="00B85A69">
      <w:pPr>
        <w:pStyle w:val="41"/>
        <w:framePr w:w="10512" w:h="5911" w:hRule="exact" w:wrap="none" w:vAnchor="page" w:hAnchor="page" w:x="711" w:y="9391"/>
        <w:numPr>
          <w:ilvl w:val="0"/>
          <w:numId w:val="39"/>
        </w:numPr>
        <w:shd w:val="clear" w:color="auto" w:fill="auto"/>
        <w:tabs>
          <w:tab w:val="left" w:pos="1309"/>
        </w:tabs>
        <w:spacing w:after="0" w:line="210" w:lineRule="exact"/>
        <w:ind w:left="1000"/>
        <w:jc w:val="both"/>
      </w:pPr>
      <w:r>
        <w:rPr>
          <w:rStyle w:val="10pt0pt2"/>
        </w:rPr>
        <w:t>q</w:t>
      </w:r>
      <w:r>
        <w:rPr>
          <w:rStyle w:val="10pt0pt2"/>
          <w:vertAlign w:val="subscript"/>
        </w:rPr>
        <w:t>mn</w:t>
      </w:r>
      <w:r>
        <w:rPr>
          <w:rStyle w:val="4pt0pt1"/>
          <w:lang w:val="en-US"/>
        </w:rPr>
        <w:t xml:space="preserve"> </w:t>
      </w:r>
      <w:r>
        <w:rPr>
          <w:rStyle w:val="0pt2"/>
        </w:rPr>
        <w:t>- вероятность отказа теплопровода.</w:t>
      </w:r>
    </w:p>
    <w:p w14:paraId="30A8B2B3" w14:textId="77777777" w:rsidR="00343A9B" w:rsidRDefault="00ED08B2">
      <w:pPr>
        <w:framePr w:wrap="none" w:vAnchor="page" w:hAnchor="page" w:x="1488" w:y="4056"/>
        <w:rPr>
          <w:sz w:val="2"/>
          <w:szCs w:val="2"/>
        </w:rPr>
      </w:pPr>
      <w:r>
        <w:rPr>
          <w:noProof/>
        </w:rPr>
        <w:drawing>
          <wp:inline distT="0" distB="0" distL="0" distR="0" wp14:anchorId="240FB073" wp14:editId="08F0EB9F">
            <wp:extent cx="523875" cy="314325"/>
            <wp:effectExtent l="0" t="0" r="9525" b="9525"/>
            <wp:docPr id="3" name="Рисунок 3" descr="C:\Users\admin\AppData\Local\Temp\FineReader11\media\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admin\AppData\Local\Temp\FineReader11\media\image4.png"/>
                    <pic:cNvPicPr>
                      <a:picLocks noChangeAspect="1" noChangeArrowheads="1"/>
                    </pic:cNvPicPr>
                  </pic:nvPicPr>
                  <pic:blipFill>
                    <a:blip r:embed="rId68">
                      <a:extLst>
                        <a:ext uri="{28A0092B-C50C-407E-A947-70E740481C1C}">
                          <a14:useLocalDpi xmlns:a14="http://schemas.microsoft.com/office/drawing/2010/main" val="0"/>
                        </a:ext>
                      </a:extLst>
                    </a:blip>
                    <a:stretch>
                      <a:fillRect/>
                    </a:stretch>
                  </pic:blipFill>
                  <pic:spPr bwMode="auto">
                    <a:xfrm>
                      <a:off x="0" y="0"/>
                      <a:ext cx="523875" cy="314325"/>
                    </a:xfrm>
                    <a:prstGeom prst="rect">
                      <a:avLst/>
                    </a:prstGeom>
                    <a:noFill/>
                    <a:ln>
                      <a:noFill/>
                    </a:ln>
                  </pic:spPr>
                </pic:pic>
              </a:graphicData>
            </a:graphic>
          </wp:inline>
        </w:drawing>
      </w:r>
    </w:p>
    <w:p w14:paraId="52DC40FD" w14:textId="77777777" w:rsidR="00343A9B" w:rsidRDefault="00ED08B2">
      <w:pPr>
        <w:pStyle w:val="41"/>
        <w:framePr w:wrap="none" w:vAnchor="page" w:hAnchor="page" w:x="711" w:y="4594"/>
        <w:numPr>
          <w:ilvl w:val="0"/>
          <w:numId w:val="39"/>
        </w:numPr>
        <w:shd w:val="clear" w:color="auto" w:fill="auto"/>
        <w:tabs>
          <w:tab w:val="left" w:pos="859"/>
          <w:tab w:val="right" w:pos="3542"/>
          <w:tab w:val="right" w:pos="4512"/>
          <w:tab w:val="right" w:pos="5606"/>
          <w:tab w:val="right" w:pos="6158"/>
        </w:tabs>
        <w:spacing w:after="0" w:line="210" w:lineRule="exact"/>
        <w:ind w:left="20" w:right="4315" w:firstLine="700"/>
        <w:jc w:val="both"/>
      </w:pPr>
      <w:bookmarkStart w:id="156" w:name="_Hlk179546105"/>
      <w:r>
        <w:rPr>
          <w:rStyle w:val="0pt2"/>
        </w:rPr>
        <w:t>ст</w:t>
      </w:r>
      <w:r>
        <w:rPr>
          <w:rStyle w:val="0pt2"/>
        </w:rPr>
        <w:tab/>
        <w:t>вероятность</w:t>
      </w:r>
      <w:r>
        <w:rPr>
          <w:rStyle w:val="0pt2"/>
        </w:rPr>
        <w:tab/>
        <w:t>рабочего</w:t>
      </w:r>
      <w:r>
        <w:rPr>
          <w:rStyle w:val="0pt2"/>
        </w:rPr>
        <w:tab/>
        <w:t>состояния</w:t>
      </w:r>
      <w:r>
        <w:rPr>
          <w:rStyle w:val="0pt2"/>
        </w:rPr>
        <w:tab/>
        <w:t>сети:</w:t>
      </w:r>
    </w:p>
    <w:bookmarkEnd w:id="156"/>
    <w:p w14:paraId="66B61116" w14:textId="77777777" w:rsidR="00343A9B" w:rsidRDefault="00ED08B2">
      <w:pPr>
        <w:framePr w:wrap="none" w:vAnchor="page" w:hAnchor="page" w:x="1786" w:y="4680"/>
        <w:rPr>
          <w:sz w:val="2"/>
          <w:szCs w:val="2"/>
        </w:rPr>
      </w:pPr>
      <w:r>
        <w:rPr>
          <w:noProof/>
        </w:rPr>
        <w:drawing>
          <wp:inline distT="0" distB="0" distL="0" distR="0" wp14:anchorId="1D8BDCF3" wp14:editId="19A813DF">
            <wp:extent cx="752475" cy="600075"/>
            <wp:effectExtent l="0" t="0" r="9525" b="9525"/>
            <wp:docPr id="4" name="Рисунок 4" descr="C:\Users\admin\AppData\Local\Temp\FineReader11\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admin\AppData\Local\Temp\FineReader11\media\image5.png"/>
                    <pic:cNvPicPr>
                      <a:picLocks noChangeAspect="1" noChangeArrowheads="1"/>
                    </pic:cNvPicPr>
                  </pic:nvPicPr>
                  <pic:blipFill>
                    <a:blip r:embed="rId69">
                      <a:extLst>
                        <a:ext uri="{28A0092B-C50C-407E-A947-70E740481C1C}">
                          <a14:useLocalDpi xmlns:a14="http://schemas.microsoft.com/office/drawing/2010/main" val="0"/>
                        </a:ext>
                      </a:extLst>
                    </a:blip>
                    <a:stretch>
                      <a:fillRect/>
                    </a:stretch>
                  </pic:blipFill>
                  <pic:spPr bwMode="auto">
                    <a:xfrm>
                      <a:off x="0" y="0"/>
                      <a:ext cx="752475" cy="600075"/>
                    </a:xfrm>
                    <a:prstGeom prst="rect">
                      <a:avLst/>
                    </a:prstGeom>
                    <a:noFill/>
                    <a:ln>
                      <a:noFill/>
                    </a:ln>
                  </pic:spPr>
                </pic:pic>
              </a:graphicData>
            </a:graphic>
          </wp:inline>
        </w:drawing>
      </w:r>
    </w:p>
    <w:p w14:paraId="71BA5766" w14:textId="77777777" w:rsidR="00343A9B" w:rsidRDefault="00ED08B2">
      <w:pPr>
        <w:pStyle w:val="41"/>
        <w:framePr w:wrap="none" w:vAnchor="page" w:hAnchor="page" w:x="1412" w:y="5669"/>
        <w:shd w:val="clear" w:color="auto" w:fill="auto"/>
        <w:spacing w:after="0" w:line="210" w:lineRule="exact"/>
        <w:ind w:left="100"/>
        <w:jc w:val="left"/>
      </w:pPr>
      <w:r>
        <w:rPr>
          <w:rStyle w:val="0pt2"/>
        </w:rPr>
        <w:t xml:space="preserve">- вероятность состояния сети, соответствующая отказу </w:t>
      </w:r>
      <w:r>
        <w:rPr>
          <w:rStyle w:val="0pt2"/>
          <w:lang w:val="en-US"/>
        </w:rPr>
        <w:t>i</w:t>
      </w:r>
      <w:r w:rsidRPr="00813C40">
        <w:rPr>
          <w:rStyle w:val="0pt2"/>
        </w:rPr>
        <w:t>-</w:t>
      </w:r>
      <w:r>
        <w:rPr>
          <w:rStyle w:val="0pt2"/>
          <w:lang w:val="en-US"/>
        </w:rPr>
        <w:t>ro</w:t>
      </w:r>
      <w:r w:rsidRPr="00813C40">
        <w:rPr>
          <w:rStyle w:val="0pt2"/>
        </w:rPr>
        <w:t xml:space="preserve"> </w:t>
      </w:r>
      <w:r>
        <w:rPr>
          <w:rStyle w:val="0pt2"/>
        </w:rPr>
        <w:t>элемента:</w:t>
      </w:r>
    </w:p>
    <w:p w14:paraId="14B7DF2A" w14:textId="77777777" w:rsidR="00343A9B" w:rsidRDefault="00ED08B2">
      <w:pPr>
        <w:framePr w:wrap="none" w:vAnchor="page" w:hAnchor="page" w:x="2002" w:y="6240"/>
        <w:rPr>
          <w:sz w:val="2"/>
          <w:szCs w:val="2"/>
        </w:rPr>
      </w:pPr>
      <w:r>
        <w:rPr>
          <w:noProof/>
        </w:rPr>
        <w:drawing>
          <wp:inline distT="0" distB="0" distL="0" distR="0" wp14:anchorId="600F1153" wp14:editId="3D1889A6">
            <wp:extent cx="381000" cy="238125"/>
            <wp:effectExtent l="0" t="0" r="0" b="9525"/>
            <wp:docPr id="5" name="Рисунок 5" descr="C:\Users\admin\AppData\Local\Temp\FineReader11\media\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Users\admin\AppData\Local\Temp\FineReader11\media\image6.png"/>
                    <pic:cNvPicPr>
                      <a:picLocks noChangeAspect="1" noChangeArrowheads="1"/>
                    </pic:cNvPicPr>
                  </pic:nvPicPr>
                  <pic:blipFill>
                    <a:blip r:embed="rId70">
                      <a:extLst>
                        <a:ext uri="{28A0092B-C50C-407E-A947-70E740481C1C}">
                          <a14:useLocalDpi xmlns:a14="http://schemas.microsoft.com/office/drawing/2010/main" val="0"/>
                        </a:ext>
                      </a:extLst>
                    </a:blip>
                    <a:stretch>
                      <a:fillRect/>
                    </a:stretch>
                  </pic:blipFill>
                  <pic:spPr bwMode="auto">
                    <a:xfrm>
                      <a:off x="0" y="0"/>
                      <a:ext cx="381000" cy="238125"/>
                    </a:xfrm>
                    <a:prstGeom prst="rect">
                      <a:avLst/>
                    </a:prstGeom>
                    <a:noFill/>
                    <a:ln>
                      <a:noFill/>
                    </a:ln>
                  </pic:spPr>
                </pic:pic>
              </a:graphicData>
            </a:graphic>
          </wp:inline>
        </w:drawing>
      </w:r>
    </w:p>
    <w:p w14:paraId="6CF91284" w14:textId="77777777" w:rsidR="00343A9B" w:rsidRDefault="00ED08B2">
      <w:pPr>
        <w:pStyle w:val="41"/>
        <w:framePr w:wrap="none" w:vAnchor="page" w:hAnchor="page" w:x="1402" w:y="6692"/>
        <w:shd w:val="clear" w:color="auto" w:fill="auto"/>
        <w:spacing w:after="0" w:line="210" w:lineRule="exact"/>
        <w:ind w:left="100"/>
        <w:jc w:val="left"/>
      </w:pPr>
      <w:r>
        <w:rPr>
          <w:rStyle w:val="0pt2"/>
        </w:rPr>
        <w:t>Коэффициент готовности системы к теплоснабжению выбранного потребителя:</w:t>
      </w:r>
    </w:p>
    <w:p w14:paraId="2A483E00" w14:textId="77777777" w:rsidR="00343A9B" w:rsidRDefault="00ED08B2" w:rsidP="00B85363">
      <w:pPr>
        <w:framePr w:wrap="none" w:vAnchor="page" w:hAnchor="page" w:x="1441" w:y="7216"/>
        <w:rPr>
          <w:sz w:val="2"/>
          <w:szCs w:val="2"/>
        </w:rPr>
      </w:pPr>
      <w:r>
        <w:rPr>
          <w:noProof/>
        </w:rPr>
        <w:drawing>
          <wp:inline distT="0" distB="0" distL="0" distR="0" wp14:anchorId="71657FBE" wp14:editId="5DE27F14">
            <wp:extent cx="1485900" cy="238125"/>
            <wp:effectExtent l="0" t="0" r="0" b="9525"/>
            <wp:docPr id="6" name="Рисунок 6" descr="C:\Users\admin\AppData\Local\Temp\FineReader11\media\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Users\admin\AppData\Local\Temp\FineReader11\media\image7.png"/>
                    <pic:cNvPicPr>
                      <a:picLocks noChangeAspect="1" noChangeArrowheads="1"/>
                    </pic:cNvPicPr>
                  </pic:nvPicPr>
                  <pic:blipFill>
                    <a:blip r:embed="rId71">
                      <a:extLst>
                        <a:ext uri="{28A0092B-C50C-407E-A947-70E740481C1C}">
                          <a14:useLocalDpi xmlns:a14="http://schemas.microsoft.com/office/drawing/2010/main" val="0"/>
                        </a:ext>
                      </a:extLst>
                    </a:blip>
                    <a:stretch>
                      <a:fillRect/>
                    </a:stretch>
                  </pic:blipFill>
                  <pic:spPr bwMode="auto">
                    <a:xfrm>
                      <a:off x="0" y="0"/>
                      <a:ext cx="1485900" cy="238125"/>
                    </a:xfrm>
                    <a:prstGeom prst="rect">
                      <a:avLst/>
                    </a:prstGeom>
                    <a:noFill/>
                    <a:ln>
                      <a:noFill/>
                    </a:ln>
                  </pic:spPr>
                </pic:pic>
              </a:graphicData>
            </a:graphic>
          </wp:inline>
        </w:drawing>
      </w:r>
    </w:p>
    <w:p w14:paraId="307F5D25" w14:textId="77777777" w:rsidR="00343A9B" w:rsidRDefault="00ED08B2">
      <w:pPr>
        <w:pStyle w:val="ac"/>
        <w:framePr w:wrap="none" w:vAnchor="page" w:hAnchor="page" w:x="3039" w:y="7038"/>
        <w:shd w:val="clear" w:color="auto" w:fill="auto"/>
        <w:spacing w:line="210" w:lineRule="exact"/>
      </w:pPr>
      <w:r>
        <w:t>т -т</w:t>
      </w:r>
    </w:p>
    <w:p w14:paraId="2125116F" w14:textId="77777777" w:rsidR="00343A9B" w:rsidRDefault="00ED08B2">
      <w:pPr>
        <w:pStyle w:val="3c"/>
        <w:framePr w:wrap="none" w:vAnchor="page" w:hAnchor="page" w:x="3452" w:y="7538"/>
        <w:shd w:val="clear" w:color="auto" w:fill="auto"/>
        <w:spacing w:line="100" w:lineRule="exact"/>
      </w:pPr>
      <w:r>
        <w:t>от</w:t>
      </w:r>
    </w:p>
    <w:p w14:paraId="261AA39F" w14:textId="77777777" w:rsidR="00343A9B" w:rsidRDefault="00ED08B2">
      <w:pPr>
        <w:pStyle w:val="26"/>
        <w:framePr w:wrap="none" w:vAnchor="page" w:hAnchor="page" w:x="10940" w:y="15692"/>
        <w:shd w:val="clear" w:color="auto" w:fill="auto"/>
        <w:spacing w:line="210" w:lineRule="exact"/>
        <w:ind w:left="20"/>
      </w:pPr>
      <w:r>
        <w:rPr>
          <w:rStyle w:val="20pt0"/>
          <w:b/>
          <w:bCs/>
        </w:rPr>
        <w:t>69</w:t>
      </w:r>
    </w:p>
    <w:p w14:paraId="6703CB7F"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7A2C4F2" w14:textId="77777777" w:rsidR="00343A9B" w:rsidRDefault="00ED08B2">
      <w:pPr>
        <w:pStyle w:val="47"/>
        <w:framePr w:w="10512" w:h="14069" w:hRule="exact" w:wrap="none" w:vAnchor="page" w:hAnchor="page" w:x="711" w:y="1059"/>
        <w:numPr>
          <w:ilvl w:val="0"/>
          <w:numId w:val="52"/>
        </w:numPr>
        <w:shd w:val="clear" w:color="auto" w:fill="auto"/>
        <w:tabs>
          <w:tab w:val="left" w:pos="1377"/>
        </w:tabs>
        <w:ind w:left="20" w:right="20" w:firstLine="720"/>
      </w:pPr>
      <w:bookmarkStart w:id="157" w:name="bookmark157"/>
      <w:bookmarkStart w:id="158" w:name="bookmark158"/>
      <w:r>
        <w:lastRenderedPageBreak/>
        <w:t>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157"/>
      <w:bookmarkEnd w:id="158"/>
    </w:p>
    <w:p w14:paraId="5A6A2A6A" w14:textId="77777777" w:rsidR="00343A9B" w:rsidRDefault="00ED08B2">
      <w:pPr>
        <w:pStyle w:val="41"/>
        <w:framePr w:w="10512" w:h="14069" w:hRule="exact" w:wrap="none" w:vAnchor="page" w:hAnchor="page" w:x="711" w:y="1059"/>
        <w:shd w:val="clear" w:color="auto" w:fill="auto"/>
        <w:spacing w:after="295" w:line="278" w:lineRule="exact"/>
        <w:ind w:left="20" w:right="20" w:firstLine="720"/>
        <w:jc w:val="both"/>
      </w:pPr>
      <w:bookmarkStart w:id="159" w:name="bookmark159"/>
      <w:r>
        <w:rPr>
          <w:rStyle w:val="0pt2"/>
        </w:rPr>
        <w:t>Применение на источниках тепловой энергии рациональных тепловых схем с дублированными связями и новых технологий, обеспечивающих готовность энергетического оборудования, не требуется.</w:t>
      </w:r>
      <w:bookmarkEnd w:id="159"/>
    </w:p>
    <w:p w14:paraId="35EA0EAF" w14:textId="77777777" w:rsidR="00343A9B" w:rsidRDefault="00ED08B2">
      <w:pPr>
        <w:pStyle w:val="47"/>
        <w:framePr w:w="10512" w:h="14069" w:hRule="exact" w:wrap="none" w:vAnchor="page" w:hAnchor="page" w:x="711" w:y="1059"/>
        <w:numPr>
          <w:ilvl w:val="0"/>
          <w:numId w:val="52"/>
        </w:numPr>
        <w:shd w:val="clear" w:color="auto" w:fill="auto"/>
        <w:tabs>
          <w:tab w:val="left" w:pos="1377"/>
        </w:tabs>
        <w:spacing w:after="18" w:line="210" w:lineRule="exact"/>
        <w:ind w:left="20" w:firstLine="720"/>
      </w:pPr>
      <w:bookmarkStart w:id="160" w:name="bookmark160"/>
      <w:r>
        <w:t>Установка резервного оборудования</w:t>
      </w:r>
      <w:bookmarkEnd w:id="160"/>
    </w:p>
    <w:p w14:paraId="6F4211CF" w14:textId="77777777" w:rsidR="00343A9B" w:rsidRDefault="00ED08B2">
      <w:pPr>
        <w:pStyle w:val="41"/>
        <w:framePr w:w="10512" w:h="14069" w:hRule="exact" w:wrap="none" w:vAnchor="page" w:hAnchor="page" w:x="711" w:y="1059"/>
        <w:shd w:val="clear" w:color="auto" w:fill="auto"/>
        <w:spacing w:after="250" w:line="210" w:lineRule="exact"/>
        <w:ind w:left="20" w:firstLine="720"/>
        <w:jc w:val="both"/>
      </w:pPr>
      <w:bookmarkStart w:id="161" w:name="bookmark161"/>
      <w:r>
        <w:rPr>
          <w:rStyle w:val="0pt2"/>
        </w:rPr>
        <w:t>Установка резервного оборудования не предполагается.</w:t>
      </w:r>
      <w:bookmarkEnd w:id="161"/>
    </w:p>
    <w:p w14:paraId="54B221EB" w14:textId="77777777" w:rsidR="00343A9B" w:rsidRDefault="00ED08B2">
      <w:pPr>
        <w:pStyle w:val="47"/>
        <w:framePr w:w="10512" w:h="14069" w:hRule="exact" w:wrap="none" w:vAnchor="page" w:hAnchor="page" w:x="711" w:y="1059"/>
        <w:numPr>
          <w:ilvl w:val="0"/>
          <w:numId w:val="52"/>
        </w:numPr>
        <w:shd w:val="clear" w:color="auto" w:fill="auto"/>
        <w:tabs>
          <w:tab w:val="left" w:pos="1377"/>
        </w:tabs>
        <w:spacing w:line="307" w:lineRule="exact"/>
        <w:ind w:left="20" w:right="20" w:firstLine="720"/>
      </w:pPr>
      <w:bookmarkStart w:id="162" w:name="bookmark162"/>
      <w:r>
        <w:t>Организация совместной работы нескольких источников тепловой энергии на единую тепловую сеть</w:t>
      </w:r>
      <w:bookmarkEnd w:id="162"/>
    </w:p>
    <w:p w14:paraId="50CC079E" w14:textId="77777777" w:rsidR="00343A9B" w:rsidRDefault="00ED08B2">
      <w:pPr>
        <w:pStyle w:val="41"/>
        <w:framePr w:w="10512" w:h="14069" w:hRule="exact" w:wrap="none" w:vAnchor="page" w:hAnchor="page" w:x="711" w:y="1059"/>
        <w:shd w:val="clear" w:color="auto" w:fill="auto"/>
        <w:spacing w:after="244" w:line="278" w:lineRule="exact"/>
        <w:ind w:left="20" w:right="20" w:firstLine="720"/>
        <w:jc w:val="both"/>
      </w:pPr>
      <w:bookmarkStart w:id="163" w:name="bookmark163"/>
      <w:r>
        <w:rPr>
          <w:rStyle w:val="0pt2"/>
        </w:rPr>
        <w:t>Организация работы существующих и новых источников теплоснабжения на единую тепловую сеть не планируется.</w:t>
      </w:r>
      <w:bookmarkEnd w:id="163"/>
    </w:p>
    <w:p w14:paraId="3E4D0AAC" w14:textId="77777777" w:rsidR="00343A9B" w:rsidRDefault="00ED08B2">
      <w:pPr>
        <w:pStyle w:val="47"/>
        <w:framePr w:w="10512" w:h="14069" w:hRule="exact" w:wrap="none" w:vAnchor="page" w:hAnchor="page" w:x="711" w:y="1059"/>
        <w:numPr>
          <w:ilvl w:val="0"/>
          <w:numId w:val="52"/>
        </w:numPr>
        <w:shd w:val="clear" w:color="auto" w:fill="auto"/>
        <w:tabs>
          <w:tab w:val="left" w:pos="1377"/>
        </w:tabs>
        <w:spacing w:line="274" w:lineRule="exact"/>
        <w:ind w:left="20" w:firstLine="720"/>
      </w:pPr>
      <w:bookmarkStart w:id="164" w:name="bookmark164"/>
      <w:r>
        <w:t>Резервирование тепловых сетей смежных районов</w:t>
      </w:r>
      <w:bookmarkEnd w:id="164"/>
    </w:p>
    <w:p w14:paraId="2C9F2CE5" w14:textId="77777777" w:rsidR="00343A9B" w:rsidRDefault="00ED08B2">
      <w:pPr>
        <w:pStyle w:val="41"/>
        <w:framePr w:w="10512" w:h="14069" w:hRule="exact" w:wrap="none" w:vAnchor="page" w:hAnchor="page" w:x="711" w:y="1059"/>
        <w:shd w:val="clear" w:color="auto" w:fill="auto"/>
        <w:spacing w:after="291" w:line="274" w:lineRule="exact"/>
        <w:ind w:left="20" w:right="20" w:firstLine="720"/>
        <w:jc w:val="both"/>
      </w:pPr>
      <w:bookmarkStart w:id="165" w:name="bookmark165"/>
      <w:r>
        <w:rPr>
          <w:rStyle w:val="0pt2"/>
        </w:rPr>
        <w:t>Структурное резервирование разветвленных тупиковых тепловых сетей осуществляется делением последовательно соединенных участков теплопроводов секционирующими задвижками. К полному отказу тупиковой тепловой сети приводят лишь отказы головного участка и головной задвижки теплосети. Отказы других элементов основного ствола и головных элементов основных ответвлений теплосети приводят к существенным нарушениям ее работы, но при этом остальная часть потребителей получает тепло в необходимых количествах. Отказы на участках небольших ответвлений приводят только к незначительным нарушениям теплоснабжения, и отражается на обеспечении теплом небольшого количества потребителей. Возможность подачи тепла не отключенным потребителям в аварийных ситуациях обеспечивается использованием секционирующих задвижек. Задвижки устанавливаются по ходу теплоносителя в начале участка после ответвления к потребителю. Такое расположение позволяет подавать теплоноситель потребителю по этому ответвлению при отказе последующего участка теплопровода. В связи с территориальным расположением источников Каменского городского поселения, взаимное резервирование тепловых сетей смежных районов не представляется возможным.</w:t>
      </w:r>
      <w:bookmarkEnd w:id="165"/>
    </w:p>
    <w:p w14:paraId="718A20CF" w14:textId="77777777" w:rsidR="00343A9B" w:rsidRDefault="00ED08B2">
      <w:pPr>
        <w:pStyle w:val="47"/>
        <w:framePr w:w="10512" w:h="14069" w:hRule="exact" w:wrap="none" w:vAnchor="page" w:hAnchor="page" w:x="711" w:y="1059"/>
        <w:numPr>
          <w:ilvl w:val="0"/>
          <w:numId w:val="52"/>
        </w:numPr>
        <w:shd w:val="clear" w:color="auto" w:fill="auto"/>
        <w:tabs>
          <w:tab w:val="left" w:pos="1377"/>
        </w:tabs>
        <w:spacing w:after="18" w:line="210" w:lineRule="exact"/>
        <w:ind w:left="20" w:firstLine="720"/>
      </w:pPr>
      <w:bookmarkStart w:id="166" w:name="bookmark166"/>
      <w:r>
        <w:t>Устройство резервных насосных станций</w:t>
      </w:r>
      <w:bookmarkEnd w:id="166"/>
    </w:p>
    <w:p w14:paraId="5B199A50" w14:textId="77777777" w:rsidR="00343A9B" w:rsidRDefault="00ED08B2">
      <w:pPr>
        <w:pStyle w:val="41"/>
        <w:framePr w:w="10512" w:h="14069" w:hRule="exact" w:wrap="none" w:vAnchor="page" w:hAnchor="page" w:x="711" w:y="1059"/>
        <w:shd w:val="clear" w:color="auto" w:fill="auto"/>
        <w:spacing w:after="277" w:line="210" w:lineRule="exact"/>
        <w:ind w:left="20" w:firstLine="720"/>
        <w:jc w:val="both"/>
      </w:pPr>
      <w:bookmarkStart w:id="167" w:name="bookmark167"/>
      <w:r>
        <w:rPr>
          <w:rStyle w:val="0pt2"/>
        </w:rPr>
        <w:t>Установка резервных насосных станций не требуется.</w:t>
      </w:r>
      <w:bookmarkEnd w:id="167"/>
    </w:p>
    <w:p w14:paraId="0041C54F" w14:textId="77777777" w:rsidR="00343A9B" w:rsidRDefault="00ED08B2">
      <w:pPr>
        <w:pStyle w:val="47"/>
        <w:framePr w:w="10512" w:h="14069" w:hRule="exact" w:wrap="none" w:vAnchor="page" w:hAnchor="page" w:x="711" w:y="1059"/>
        <w:numPr>
          <w:ilvl w:val="0"/>
          <w:numId w:val="52"/>
        </w:numPr>
        <w:shd w:val="clear" w:color="auto" w:fill="auto"/>
        <w:tabs>
          <w:tab w:val="left" w:pos="1377"/>
        </w:tabs>
        <w:spacing w:line="274" w:lineRule="exact"/>
        <w:ind w:left="20" w:firstLine="720"/>
      </w:pPr>
      <w:bookmarkStart w:id="168" w:name="bookmark168"/>
      <w:r>
        <w:t>Установка баков-аккумуляторов</w:t>
      </w:r>
      <w:bookmarkEnd w:id="168"/>
    </w:p>
    <w:p w14:paraId="763B1DCB" w14:textId="77777777" w:rsidR="00343A9B" w:rsidRDefault="00ED08B2">
      <w:pPr>
        <w:pStyle w:val="41"/>
        <w:framePr w:w="10512" w:h="14069" w:hRule="exact" w:wrap="none" w:vAnchor="page" w:hAnchor="page" w:x="711" w:y="1059"/>
        <w:shd w:val="clear" w:color="auto" w:fill="auto"/>
        <w:spacing w:after="0" w:line="274" w:lineRule="exact"/>
        <w:ind w:left="20" w:right="20" w:firstLine="720"/>
        <w:jc w:val="both"/>
      </w:pPr>
      <w:r>
        <w:rPr>
          <w:rStyle w:val="0pt2"/>
        </w:rPr>
        <w:t>Повышению надежности функционирования систем теплоснабжения в определенной мере способствует применение тепло</w:t>
      </w:r>
      <w:r w:rsidR="009D508F">
        <w:rPr>
          <w:rStyle w:val="0pt2"/>
        </w:rPr>
        <w:t>-</w:t>
      </w:r>
      <w:r>
        <w:rPr>
          <w:rStyle w:val="0pt2"/>
        </w:rPr>
        <w:t>гид</w:t>
      </w:r>
      <w:r w:rsidR="009D508F">
        <w:rPr>
          <w:rStyle w:val="0pt2"/>
        </w:rPr>
        <w:t xml:space="preserve">ро </w:t>
      </w:r>
      <w:r>
        <w:rPr>
          <w:rStyle w:val="0pt2"/>
        </w:rPr>
        <w:t>ак</w:t>
      </w:r>
      <w:r w:rsidR="009D508F">
        <w:rPr>
          <w:rStyle w:val="0pt2"/>
        </w:rPr>
        <w:t>к</w:t>
      </w:r>
      <w:r>
        <w:rPr>
          <w:rStyle w:val="0pt2"/>
        </w:rPr>
        <w:t xml:space="preserve">умулирующих установок, наличие которых позволяет оптимизировать тепловые и гидравлические режимы тепловых сетей, а также использовать аккумулирующие свойства отапливаемых зданий. Теплоинерционные свойства зданий учитываются МДС 41-6.2000 «Организационно-методические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РФ» при определении расчетных расходов на горячее водоснабжение при проектировании систем теплоснабжения из условий темпов остывания зданий при авариях. Размещение баков-аккумуляторов горячей воды возможно, как на источнике теплоты, так и в районах теплопотребления. При этом на источнике теплоты предусматриваются баки-аккумуляторы вместимостью не менее 25 </w:t>
      </w:r>
      <w:r>
        <w:rPr>
          <w:rStyle w:val="1pt"/>
        </w:rPr>
        <w:t>%</w:t>
      </w:r>
      <w:r>
        <w:rPr>
          <w:rStyle w:val="0pt2"/>
        </w:rPr>
        <w:t xml:space="preserve"> общей расчетной вместимости системы. Внутренняя поверхность баков защищается от коррозии, а вода в них - от аэрации, при этом предусматривается непрерывное обновление воды в баках.</w:t>
      </w:r>
    </w:p>
    <w:p w14:paraId="54F2FA7E" w14:textId="77777777" w:rsidR="00DB1476" w:rsidRDefault="00ED08B2" w:rsidP="00DB1476">
      <w:pPr>
        <w:pStyle w:val="41"/>
        <w:framePr w:w="10512" w:h="14069" w:hRule="exact" w:wrap="none" w:vAnchor="page" w:hAnchor="page" w:x="711" w:y="1059"/>
        <w:shd w:val="clear" w:color="auto" w:fill="auto"/>
        <w:spacing w:after="0" w:line="274" w:lineRule="exact"/>
        <w:ind w:left="20" w:right="20" w:firstLine="720"/>
        <w:jc w:val="both"/>
      </w:pPr>
      <w:r>
        <w:rPr>
          <w:rStyle w:val="0pt2"/>
        </w:rPr>
        <w:t>Число баков независимо от системы теплоснабжения принимается не менее двух по 50 % рабочего объема.</w:t>
      </w:r>
      <w:r w:rsidRPr="00DB1476">
        <w:rPr>
          <w:rStyle w:val="0pt2"/>
        </w:rPr>
        <w:t xml:space="preserve"> </w:t>
      </w:r>
      <w:r>
        <w:rPr>
          <w:rStyle w:val="0pt2"/>
        </w:rPr>
        <w:t>В системах центрального теплоснабжения (СЦТ)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w:t>
      </w:r>
    </w:p>
    <w:p w14:paraId="0880A4D8" w14:textId="77777777" w:rsidR="00DB1476" w:rsidRDefault="00ED08B2" w:rsidP="00DB1476">
      <w:pPr>
        <w:pStyle w:val="41"/>
        <w:framePr w:w="10512" w:h="14069" w:hRule="exact" w:wrap="none" w:vAnchor="page" w:hAnchor="page" w:x="711" w:y="1059"/>
        <w:shd w:val="clear" w:color="auto" w:fill="auto"/>
        <w:spacing w:after="217" w:line="274" w:lineRule="exact"/>
        <w:ind w:left="20" w:right="20" w:firstLine="720"/>
        <w:jc w:val="both"/>
      </w:pPr>
      <w:r>
        <w:rPr>
          <w:rStyle w:val="0pt2"/>
        </w:rPr>
        <w:t>В перспективе, установка аккумуляторных баков на источниках теплоснабжения не планируется.</w:t>
      </w:r>
    </w:p>
    <w:p w14:paraId="4A40A99E" w14:textId="77777777" w:rsidR="00343A9B" w:rsidRDefault="00343A9B">
      <w:pPr>
        <w:pStyle w:val="41"/>
        <w:framePr w:w="10512" w:h="14069" w:hRule="exact" w:wrap="none" w:vAnchor="page" w:hAnchor="page" w:x="711" w:y="1059"/>
        <w:shd w:val="clear" w:color="auto" w:fill="auto"/>
        <w:spacing w:after="0" w:line="274" w:lineRule="exact"/>
        <w:ind w:left="20" w:right="20" w:firstLine="720"/>
        <w:jc w:val="both"/>
      </w:pPr>
    </w:p>
    <w:p w14:paraId="2DB7E040" w14:textId="77777777" w:rsidR="00343A9B" w:rsidRDefault="00ED08B2">
      <w:pPr>
        <w:pStyle w:val="26"/>
        <w:framePr w:wrap="none" w:vAnchor="page" w:hAnchor="page" w:x="10935" w:y="15692"/>
        <w:shd w:val="clear" w:color="auto" w:fill="auto"/>
        <w:spacing w:line="210" w:lineRule="exact"/>
        <w:ind w:left="20"/>
      </w:pPr>
      <w:r>
        <w:rPr>
          <w:rStyle w:val="20pt0"/>
          <w:b/>
          <w:bCs/>
        </w:rPr>
        <w:t>70</w:t>
      </w:r>
    </w:p>
    <w:p w14:paraId="0222C687"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0B26E344" w14:textId="77777777" w:rsidR="00343A9B" w:rsidRDefault="00ED08B2">
      <w:pPr>
        <w:pStyle w:val="80"/>
        <w:framePr w:w="10512" w:h="14424" w:hRule="exact" w:wrap="none" w:vAnchor="page" w:hAnchor="page" w:x="711" w:y="1116"/>
        <w:shd w:val="clear" w:color="auto" w:fill="auto"/>
        <w:spacing w:after="244" w:line="302" w:lineRule="exact"/>
        <w:ind w:left="20" w:right="20" w:firstLine="720"/>
        <w:jc w:val="both"/>
      </w:pPr>
      <w:r>
        <w:lastRenderedPageBreak/>
        <w:t>Глава 12. Обоснование инвестиций в строительство, реконструкцию и техническое перевооружение</w:t>
      </w:r>
    </w:p>
    <w:p w14:paraId="6DE96059" w14:textId="77777777" w:rsidR="00343A9B" w:rsidRDefault="00ED08B2">
      <w:pPr>
        <w:pStyle w:val="80"/>
        <w:framePr w:w="10512" w:h="14424" w:hRule="exact" w:wrap="none" w:vAnchor="page" w:hAnchor="page" w:x="711" w:y="1116"/>
        <w:numPr>
          <w:ilvl w:val="1"/>
          <w:numId w:val="52"/>
        </w:numPr>
        <w:shd w:val="clear" w:color="auto" w:fill="auto"/>
        <w:tabs>
          <w:tab w:val="left" w:pos="1390"/>
        </w:tabs>
        <w:spacing w:after="0" w:line="298" w:lineRule="exact"/>
        <w:ind w:left="20" w:right="20" w:firstLine="720"/>
        <w:jc w:val="both"/>
      </w:pPr>
      <w: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2D223374" w14:textId="77777777" w:rsidR="00343A9B" w:rsidRDefault="00ED08B2">
      <w:pPr>
        <w:pStyle w:val="41"/>
        <w:framePr w:w="10512" w:h="14424" w:hRule="exact" w:wrap="none" w:vAnchor="page" w:hAnchor="page" w:x="711" w:y="1116"/>
        <w:shd w:val="clear" w:color="auto" w:fill="auto"/>
        <w:spacing w:after="0" w:line="274" w:lineRule="exact"/>
        <w:ind w:left="20" w:right="20" w:firstLine="720"/>
        <w:jc w:val="both"/>
      </w:pPr>
      <w:bookmarkStart w:id="169" w:name="bookmark171"/>
      <w:r>
        <w:rPr>
          <w:rStyle w:val="0pt2"/>
        </w:rPr>
        <w:t>На настоящее время инвестиции в строительство, реконструкцию и техническое перевооружение объектов теплоснабжения в поселении в программных документах не предусмотрены.</w:t>
      </w:r>
      <w:bookmarkEnd w:id="169"/>
    </w:p>
    <w:p w14:paraId="141CC0E2" w14:textId="77777777" w:rsidR="00343A9B" w:rsidRDefault="00ED08B2">
      <w:pPr>
        <w:pStyle w:val="41"/>
        <w:framePr w:w="10512" w:h="14424" w:hRule="exact" w:wrap="none" w:vAnchor="page" w:hAnchor="page" w:x="711" w:y="1116"/>
        <w:shd w:val="clear" w:color="auto" w:fill="auto"/>
        <w:spacing w:after="221" w:line="274" w:lineRule="exact"/>
        <w:ind w:left="20" w:right="20" w:firstLine="720"/>
        <w:jc w:val="both"/>
      </w:pPr>
      <w:r>
        <w:rPr>
          <w:rStyle w:val="0pt2"/>
        </w:rPr>
        <w:t>Вместе с тем, схемой рекомендуется предусмотреть капитальные вложения в модернизацию (реконструкцию) ветхих тепловых сетей. Протяженность ветхих сетей составляет 10000м. Оценка необходимых вложений в реализацию мероприятий составляет - 20 000 тыс. руб.</w:t>
      </w:r>
    </w:p>
    <w:p w14:paraId="2E206C7A" w14:textId="77777777" w:rsidR="00343A9B" w:rsidRDefault="00ED08B2">
      <w:pPr>
        <w:pStyle w:val="80"/>
        <w:framePr w:w="10512" w:h="14424" w:hRule="exact" w:wrap="none" w:vAnchor="page" w:hAnchor="page" w:x="711" w:y="1116"/>
        <w:numPr>
          <w:ilvl w:val="1"/>
          <w:numId w:val="52"/>
        </w:numPr>
        <w:shd w:val="clear" w:color="auto" w:fill="auto"/>
        <w:tabs>
          <w:tab w:val="left" w:pos="1390"/>
        </w:tabs>
        <w:spacing w:after="0" w:line="298" w:lineRule="exact"/>
        <w:ind w:left="20" w:right="20" w:firstLine="720"/>
        <w:jc w:val="both"/>
      </w:pPr>
      <w: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2CEE5E03" w14:textId="77777777" w:rsidR="00343A9B" w:rsidRDefault="00ED08B2">
      <w:pPr>
        <w:pStyle w:val="41"/>
        <w:framePr w:w="10512" w:h="14424" w:hRule="exact" w:wrap="none" w:vAnchor="page" w:hAnchor="page" w:x="711" w:y="1116"/>
        <w:shd w:val="clear" w:color="auto" w:fill="auto"/>
        <w:spacing w:after="0" w:line="274" w:lineRule="exact"/>
        <w:ind w:left="20" w:right="20" w:firstLine="720"/>
        <w:jc w:val="both"/>
      </w:pPr>
      <w:r>
        <w:rPr>
          <w:rStyle w:val="0pt2"/>
        </w:rPr>
        <w:t>Проблема физического износа сетей теплоснабжения как магистральных, так и внутриквартальных для городского поселения остается достаточно серьезной на протяжении длительного времени. Недостаток финансовых средств районного и местного бюджетов в значительной мере сдерживает проведение работ по капитальному ремонту и реконструкции тепловых сетей с длительными сроками эксплуатации.</w:t>
      </w:r>
    </w:p>
    <w:p w14:paraId="4F995CD3" w14:textId="77777777" w:rsidR="00343A9B" w:rsidRDefault="00ED08B2">
      <w:pPr>
        <w:pStyle w:val="41"/>
        <w:framePr w:w="10512" w:h="14424" w:hRule="exact" w:wrap="none" w:vAnchor="page" w:hAnchor="page" w:x="711" w:y="1116"/>
        <w:shd w:val="clear" w:color="auto" w:fill="auto"/>
        <w:spacing w:after="0" w:line="274" w:lineRule="exact"/>
        <w:ind w:left="20" w:right="20" w:firstLine="720"/>
        <w:jc w:val="both"/>
      </w:pPr>
      <w:r>
        <w:rPr>
          <w:rStyle w:val="0pt2"/>
        </w:rPr>
        <w:t>Организация обеспечения городского поселения теплом будет развиваться и совершенствоваться на основе индивидуальных систем теплоснабжения и для общественных центров сел, и для жилых домов.</w:t>
      </w:r>
    </w:p>
    <w:p w14:paraId="498AEC49" w14:textId="77777777" w:rsidR="00343A9B" w:rsidRDefault="00ED08B2">
      <w:pPr>
        <w:pStyle w:val="41"/>
        <w:framePr w:w="10512" w:h="14424" w:hRule="exact" w:wrap="none" w:vAnchor="page" w:hAnchor="page" w:x="711" w:y="1116"/>
        <w:shd w:val="clear" w:color="auto" w:fill="auto"/>
        <w:spacing w:after="291" w:line="274" w:lineRule="exact"/>
        <w:ind w:left="20" w:right="20" w:firstLine="720"/>
        <w:jc w:val="both"/>
      </w:pPr>
      <w:r>
        <w:rPr>
          <w:rStyle w:val="0pt2"/>
        </w:rPr>
        <w:t>Постепенный переход к современным локальным системам является одним из наиболее перспективных путей развития экономики и социальной сферы Каменского городского поселения. На настоящее время инвестиции в строительство, реконструкцию и техническое перевооружение объектов теплоснабжения в поселении не предусмотрены в рамках реализации муниципальных программ.</w:t>
      </w:r>
    </w:p>
    <w:p w14:paraId="719779FE" w14:textId="77777777" w:rsidR="00343A9B" w:rsidRDefault="00ED08B2">
      <w:pPr>
        <w:pStyle w:val="80"/>
        <w:framePr w:w="10512" w:h="14424" w:hRule="exact" w:wrap="none" w:vAnchor="page" w:hAnchor="page" w:x="711" w:y="1116"/>
        <w:numPr>
          <w:ilvl w:val="1"/>
          <w:numId w:val="52"/>
        </w:numPr>
        <w:shd w:val="clear" w:color="auto" w:fill="auto"/>
        <w:tabs>
          <w:tab w:val="left" w:pos="1390"/>
        </w:tabs>
        <w:spacing w:after="0" w:line="210" w:lineRule="exact"/>
        <w:ind w:left="20" w:firstLine="720"/>
        <w:jc w:val="both"/>
      </w:pPr>
      <w:r>
        <w:t>Расчеты экономической эффективности инвестиций</w:t>
      </w:r>
    </w:p>
    <w:p w14:paraId="5B2FFE6E" w14:textId="77777777" w:rsidR="00343A9B" w:rsidRDefault="00ED08B2">
      <w:pPr>
        <w:pStyle w:val="41"/>
        <w:framePr w:w="10512" w:h="14424" w:hRule="exact" w:wrap="none" w:vAnchor="page" w:hAnchor="page" w:x="711" w:y="1116"/>
        <w:shd w:val="clear" w:color="auto" w:fill="auto"/>
        <w:spacing w:after="0" w:line="293" w:lineRule="exact"/>
        <w:ind w:left="20" w:firstLine="720"/>
        <w:jc w:val="both"/>
      </w:pPr>
      <w:r>
        <w:rPr>
          <w:rStyle w:val="0pt2"/>
        </w:rPr>
        <w:t>Успешное выполнение запланированных мероприятий позволит:</w:t>
      </w:r>
    </w:p>
    <w:p w14:paraId="5B40B739" w14:textId="77777777" w:rsidR="00343A9B" w:rsidRDefault="00ED08B2">
      <w:pPr>
        <w:pStyle w:val="41"/>
        <w:framePr w:w="10512" w:h="14424" w:hRule="exact" w:wrap="none" w:vAnchor="page" w:hAnchor="page" w:x="711" w:y="1116"/>
        <w:numPr>
          <w:ilvl w:val="0"/>
          <w:numId w:val="53"/>
        </w:numPr>
        <w:shd w:val="clear" w:color="auto" w:fill="auto"/>
        <w:tabs>
          <w:tab w:val="left" w:pos="949"/>
        </w:tabs>
        <w:spacing w:after="0" w:line="293" w:lineRule="exact"/>
        <w:ind w:left="20" w:firstLine="720"/>
        <w:jc w:val="both"/>
      </w:pPr>
      <w:r>
        <w:rPr>
          <w:rStyle w:val="0pt2"/>
        </w:rPr>
        <w:t>снизить степень износа сетей;</w:t>
      </w:r>
    </w:p>
    <w:p w14:paraId="5CC1E9CF" w14:textId="77777777" w:rsidR="00343A9B" w:rsidRDefault="00ED08B2">
      <w:pPr>
        <w:pStyle w:val="41"/>
        <w:framePr w:w="10512" w:h="14424" w:hRule="exact" w:wrap="none" w:vAnchor="page" w:hAnchor="page" w:x="711" w:y="1116"/>
        <w:numPr>
          <w:ilvl w:val="0"/>
          <w:numId w:val="53"/>
        </w:numPr>
        <w:shd w:val="clear" w:color="auto" w:fill="auto"/>
        <w:tabs>
          <w:tab w:val="left" w:pos="949"/>
        </w:tabs>
        <w:spacing w:after="0" w:line="293" w:lineRule="exact"/>
        <w:ind w:left="20" w:firstLine="720"/>
        <w:jc w:val="both"/>
      </w:pPr>
      <w:r>
        <w:rPr>
          <w:rStyle w:val="0pt2"/>
        </w:rPr>
        <w:t>обеспечить бесперебойную работу системы теплоснабжения поселения;</w:t>
      </w:r>
    </w:p>
    <w:p w14:paraId="16339DD1" w14:textId="77777777" w:rsidR="00343A9B" w:rsidRDefault="00ED08B2">
      <w:pPr>
        <w:pStyle w:val="41"/>
        <w:framePr w:w="10512" w:h="14424" w:hRule="exact" w:wrap="none" w:vAnchor="page" w:hAnchor="page" w:x="711" w:y="1116"/>
        <w:numPr>
          <w:ilvl w:val="0"/>
          <w:numId w:val="53"/>
        </w:numPr>
        <w:shd w:val="clear" w:color="auto" w:fill="auto"/>
        <w:tabs>
          <w:tab w:val="left" w:pos="949"/>
        </w:tabs>
        <w:spacing w:after="0" w:line="293" w:lineRule="exact"/>
        <w:ind w:left="20" w:firstLine="720"/>
        <w:jc w:val="both"/>
      </w:pPr>
      <w:r>
        <w:rPr>
          <w:rStyle w:val="0pt2"/>
        </w:rPr>
        <w:t>улучшить качество предоставления коммунальных услуг населению;</w:t>
      </w:r>
    </w:p>
    <w:p w14:paraId="553A18D1" w14:textId="77777777" w:rsidR="00343A9B" w:rsidRDefault="00ED08B2">
      <w:pPr>
        <w:pStyle w:val="41"/>
        <w:framePr w:w="10512" w:h="14424" w:hRule="exact" w:wrap="none" w:vAnchor="page" w:hAnchor="page" w:x="711" w:y="1116"/>
        <w:numPr>
          <w:ilvl w:val="0"/>
          <w:numId w:val="53"/>
        </w:numPr>
        <w:shd w:val="clear" w:color="auto" w:fill="auto"/>
        <w:tabs>
          <w:tab w:val="left" w:pos="949"/>
        </w:tabs>
        <w:spacing w:after="0" w:line="274" w:lineRule="exact"/>
        <w:ind w:left="1020" w:right="400" w:hanging="280"/>
        <w:jc w:val="left"/>
      </w:pPr>
      <w:r>
        <w:rPr>
          <w:rStyle w:val="0pt2"/>
        </w:rPr>
        <w:t>улучшить экологическую и санитарно-эпидемиологическую ситуацию на территории муниципального образования.</w:t>
      </w:r>
    </w:p>
    <w:p w14:paraId="30D6E51D" w14:textId="77777777" w:rsidR="00343A9B" w:rsidRDefault="00ED08B2">
      <w:pPr>
        <w:pStyle w:val="41"/>
        <w:framePr w:w="10512" w:h="14424" w:hRule="exact" w:wrap="none" w:vAnchor="page" w:hAnchor="page" w:x="711" w:y="1116"/>
        <w:shd w:val="clear" w:color="auto" w:fill="auto"/>
        <w:spacing w:after="0" w:line="274" w:lineRule="exact"/>
        <w:ind w:left="20" w:right="20" w:firstLine="720"/>
        <w:jc w:val="both"/>
      </w:pPr>
      <w:r>
        <w:rPr>
          <w:rStyle w:val="0pt2"/>
        </w:rPr>
        <w:t>Оценка эффективности реализации мероприятий по развитию системы теплоснабжения может проводиться ежегодно по окончании отчетного периода по следующим критериям:</w:t>
      </w:r>
    </w:p>
    <w:p w14:paraId="3F20658C" w14:textId="77777777" w:rsidR="00343A9B" w:rsidRDefault="00ED08B2">
      <w:pPr>
        <w:pStyle w:val="41"/>
        <w:framePr w:w="10512" w:h="14424" w:hRule="exact" w:wrap="none" w:vAnchor="page" w:hAnchor="page" w:x="711" w:y="1116"/>
        <w:numPr>
          <w:ilvl w:val="0"/>
          <w:numId w:val="39"/>
        </w:numPr>
        <w:shd w:val="clear" w:color="auto" w:fill="auto"/>
        <w:tabs>
          <w:tab w:val="left" w:pos="949"/>
        </w:tabs>
        <w:spacing w:after="0" w:line="274" w:lineRule="exact"/>
        <w:ind w:left="20" w:firstLine="720"/>
        <w:jc w:val="both"/>
      </w:pPr>
      <w:r>
        <w:rPr>
          <w:rStyle w:val="0pt2"/>
        </w:rPr>
        <w:t>полнота выполнения программных мероприятий;</w:t>
      </w:r>
    </w:p>
    <w:p w14:paraId="58E487CC" w14:textId="77777777" w:rsidR="00343A9B" w:rsidRDefault="00ED08B2">
      <w:pPr>
        <w:pStyle w:val="41"/>
        <w:framePr w:w="10512" w:h="14424" w:hRule="exact" w:wrap="none" w:vAnchor="page" w:hAnchor="page" w:x="711" w:y="1116"/>
        <w:numPr>
          <w:ilvl w:val="0"/>
          <w:numId w:val="39"/>
        </w:numPr>
        <w:shd w:val="clear" w:color="auto" w:fill="auto"/>
        <w:tabs>
          <w:tab w:val="left" w:pos="949"/>
        </w:tabs>
        <w:spacing w:after="0" w:line="274" w:lineRule="exact"/>
        <w:ind w:left="20" w:firstLine="720"/>
        <w:jc w:val="both"/>
      </w:pPr>
      <w:r>
        <w:rPr>
          <w:rStyle w:val="0pt2"/>
        </w:rPr>
        <w:t>эффективность расходования выделенных финансовых средств;</w:t>
      </w:r>
    </w:p>
    <w:p w14:paraId="523A7214" w14:textId="77777777" w:rsidR="00343A9B" w:rsidRDefault="00ED08B2">
      <w:pPr>
        <w:pStyle w:val="41"/>
        <w:framePr w:w="10512" w:h="14424" w:hRule="exact" w:wrap="none" w:vAnchor="page" w:hAnchor="page" w:x="711" w:y="1116"/>
        <w:numPr>
          <w:ilvl w:val="0"/>
          <w:numId w:val="39"/>
        </w:numPr>
        <w:shd w:val="clear" w:color="auto" w:fill="auto"/>
        <w:tabs>
          <w:tab w:val="left" w:pos="949"/>
        </w:tabs>
        <w:spacing w:after="0" w:line="274" w:lineRule="exact"/>
        <w:ind w:left="20" w:firstLine="720"/>
        <w:jc w:val="both"/>
      </w:pPr>
      <w:r>
        <w:rPr>
          <w:rStyle w:val="0pt2"/>
        </w:rPr>
        <w:t>степень достижения целей и решения задач;</w:t>
      </w:r>
    </w:p>
    <w:p w14:paraId="2737425B" w14:textId="77777777" w:rsidR="00343A9B" w:rsidRDefault="00ED08B2">
      <w:pPr>
        <w:pStyle w:val="41"/>
        <w:framePr w:w="10512" w:h="14424" w:hRule="exact" w:wrap="none" w:vAnchor="page" w:hAnchor="page" w:x="711" w:y="1116"/>
        <w:numPr>
          <w:ilvl w:val="0"/>
          <w:numId w:val="39"/>
        </w:numPr>
        <w:shd w:val="clear" w:color="auto" w:fill="auto"/>
        <w:tabs>
          <w:tab w:val="left" w:pos="949"/>
        </w:tabs>
        <w:spacing w:after="0" w:line="274" w:lineRule="exact"/>
        <w:ind w:left="20" w:firstLine="720"/>
        <w:jc w:val="both"/>
      </w:pPr>
      <w:r>
        <w:rPr>
          <w:rStyle w:val="0pt2"/>
        </w:rPr>
        <w:t>социально-экономический эффект от реализации мероприятий.</w:t>
      </w:r>
    </w:p>
    <w:p w14:paraId="0DF975C7" w14:textId="77777777" w:rsidR="00343A9B" w:rsidRDefault="00ED08B2">
      <w:pPr>
        <w:pStyle w:val="41"/>
        <w:framePr w:w="10512" w:h="14424" w:hRule="exact" w:wrap="none" w:vAnchor="page" w:hAnchor="page" w:x="711" w:y="1116"/>
        <w:shd w:val="clear" w:color="auto" w:fill="auto"/>
        <w:spacing w:after="0" w:line="274" w:lineRule="exact"/>
        <w:ind w:left="20" w:firstLine="720"/>
        <w:jc w:val="both"/>
      </w:pPr>
      <w:r>
        <w:rPr>
          <w:rStyle w:val="0pt2"/>
        </w:rPr>
        <w:t>Оценка эффективности реализации муниципальной программы может быть рассчитана по</w:t>
      </w:r>
    </w:p>
    <w:p w14:paraId="3628092B" w14:textId="77777777" w:rsidR="00343A9B" w:rsidRDefault="00ED08B2">
      <w:pPr>
        <w:pStyle w:val="26"/>
        <w:framePr w:w="10560" w:h="244" w:hRule="exact" w:wrap="none" w:vAnchor="page" w:hAnchor="page" w:x="687" w:y="15692"/>
        <w:shd w:val="clear" w:color="auto" w:fill="auto"/>
        <w:spacing w:line="210" w:lineRule="exact"/>
        <w:ind w:right="60"/>
        <w:jc w:val="right"/>
      </w:pPr>
      <w:r>
        <w:rPr>
          <w:rStyle w:val="20pt0"/>
          <w:b/>
          <w:bCs/>
        </w:rPr>
        <w:t>71</w:t>
      </w:r>
    </w:p>
    <w:p w14:paraId="38F4811A"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7098B0E" w14:textId="77777777" w:rsidR="00343A9B" w:rsidRDefault="00ED08B2">
      <w:pPr>
        <w:pStyle w:val="41"/>
        <w:framePr w:wrap="none" w:vAnchor="page" w:hAnchor="page" w:x="713" w:y="1104"/>
        <w:shd w:val="clear" w:color="auto" w:fill="auto"/>
        <w:spacing w:after="0" w:line="210" w:lineRule="exact"/>
        <w:ind w:left="20"/>
        <w:jc w:val="left"/>
      </w:pPr>
      <w:r>
        <w:rPr>
          <w:rStyle w:val="0pt2"/>
        </w:rPr>
        <w:lastRenderedPageBreak/>
        <w:t>формуле:</w:t>
      </w:r>
    </w:p>
    <w:p w14:paraId="64284BEF" w14:textId="77777777" w:rsidR="00343A9B" w:rsidRDefault="00ED08B2">
      <w:pPr>
        <w:pStyle w:val="80"/>
        <w:framePr w:w="10507" w:h="1704" w:hRule="exact" w:wrap="none" w:vAnchor="page" w:hAnchor="page" w:x="713" w:y="1610"/>
        <w:shd w:val="clear" w:color="auto" w:fill="auto"/>
        <w:spacing w:after="0" w:line="274" w:lineRule="exact"/>
      </w:pPr>
      <w:r>
        <w:t xml:space="preserve">ДПИ </w:t>
      </w:r>
      <w:r>
        <w:rPr>
          <w:rStyle w:val="80pt"/>
          <w:lang w:val="ru-RU"/>
        </w:rPr>
        <w:t xml:space="preserve">= </w:t>
      </w:r>
      <w:r>
        <w:rPr>
          <w:rStyle w:val="80pt"/>
        </w:rPr>
        <w:t>SUM</w:t>
      </w:r>
      <w:r w:rsidRPr="00813C40">
        <w:rPr>
          <w:rStyle w:val="80pt"/>
          <w:lang w:val="ru-RU"/>
        </w:rPr>
        <w:t xml:space="preserve"> </w:t>
      </w:r>
      <w:r>
        <w:t xml:space="preserve">П </w:t>
      </w:r>
      <w:r w:rsidRPr="00813C40">
        <w:t>(</w:t>
      </w:r>
      <w:r>
        <w:rPr>
          <w:lang w:val="en-US"/>
        </w:rPr>
        <w:t>n</w:t>
      </w:r>
      <w:r w:rsidRPr="00813C40">
        <w:t xml:space="preserve">) </w:t>
      </w:r>
      <w:r>
        <w:t>/ Ф (п),</w:t>
      </w:r>
    </w:p>
    <w:p w14:paraId="78F60456" w14:textId="77777777" w:rsidR="00343A9B" w:rsidRDefault="00ED08B2">
      <w:pPr>
        <w:pStyle w:val="41"/>
        <w:framePr w:w="10507" w:h="1704" w:hRule="exact" w:wrap="none" w:vAnchor="page" w:hAnchor="page" w:x="713" w:y="1610"/>
        <w:shd w:val="clear" w:color="auto" w:fill="auto"/>
        <w:spacing w:after="0" w:line="274" w:lineRule="exact"/>
        <w:ind w:left="20"/>
        <w:jc w:val="left"/>
      </w:pPr>
      <w:r>
        <w:rPr>
          <w:rStyle w:val="0pt2"/>
        </w:rPr>
        <w:t>где:</w:t>
      </w:r>
    </w:p>
    <w:p w14:paraId="11114265" w14:textId="77777777" w:rsidR="00343A9B" w:rsidRDefault="00ED08B2">
      <w:pPr>
        <w:pStyle w:val="41"/>
        <w:framePr w:w="10507" w:h="1704" w:hRule="exact" w:wrap="none" w:vAnchor="page" w:hAnchor="page" w:x="713" w:y="1610"/>
        <w:shd w:val="clear" w:color="auto" w:fill="auto"/>
        <w:spacing w:after="0" w:line="274" w:lineRule="exact"/>
        <w:ind w:left="20" w:right="3140"/>
        <w:jc w:val="left"/>
      </w:pPr>
      <w:r>
        <w:rPr>
          <w:rStyle w:val="0pt2"/>
        </w:rPr>
        <w:t>Ф(п) - фактически достигнутое в отчетном году значение индикатора п; П (п) - планируемое в отчетном году значение индикатора п; п - количество индикаторов программы;</w:t>
      </w:r>
    </w:p>
    <w:p w14:paraId="5E2CC693" w14:textId="77777777" w:rsidR="00343A9B" w:rsidRDefault="00ED08B2">
      <w:pPr>
        <w:pStyle w:val="41"/>
        <w:framePr w:w="10507" w:h="1704" w:hRule="exact" w:wrap="none" w:vAnchor="page" w:hAnchor="page" w:x="713" w:y="1610"/>
        <w:shd w:val="clear" w:color="auto" w:fill="auto"/>
        <w:spacing w:after="0" w:line="274" w:lineRule="exact"/>
        <w:ind w:left="20"/>
        <w:jc w:val="left"/>
      </w:pPr>
      <w:r>
        <w:rPr>
          <w:rStyle w:val="0pt2"/>
        </w:rPr>
        <w:t>ДПИ - достижение плановых индикаторов.</w:t>
      </w:r>
    </w:p>
    <w:p w14:paraId="76CAE3D8" w14:textId="77777777" w:rsidR="00343A9B" w:rsidRDefault="00ED08B2">
      <w:pPr>
        <w:pStyle w:val="4a"/>
        <w:framePr w:wrap="none" w:vAnchor="page" w:hAnchor="page" w:x="3363" w:y="3595"/>
        <w:shd w:val="clear" w:color="auto" w:fill="auto"/>
        <w:spacing w:line="210" w:lineRule="exact"/>
      </w:pPr>
      <w:r>
        <w:t>Шкала оценки результативности мероприятий:</w:t>
      </w:r>
    </w:p>
    <w:tbl>
      <w:tblPr>
        <w:tblOverlap w:val="never"/>
        <w:tblW w:w="0" w:type="auto"/>
        <w:tblLayout w:type="fixed"/>
        <w:tblCellMar>
          <w:left w:w="10" w:type="dxa"/>
          <w:right w:w="10" w:type="dxa"/>
        </w:tblCellMar>
        <w:tblLook w:val="04A0" w:firstRow="1" w:lastRow="0" w:firstColumn="1" w:lastColumn="0" w:noHBand="0" w:noVBand="1"/>
      </w:tblPr>
      <w:tblGrid>
        <w:gridCol w:w="3413"/>
        <w:gridCol w:w="6250"/>
      </w:tblGrid>
      <w:tr w:rsidR="005A57E3" w14:paraId="5D22BF71" w14:textId="77777777">
        <w:trPr>
          <w:trHeight w:hRule="exact" w:val="302"/>
        </w:trPr>
        <w:tc>
          <w:tcPr>
            <w:tcW w:w="3413" w:type="dxa"/>
            <w:tcBorders>
              <w:top w:val="single" w:sz="4" w:space="0" w:color="auto"/>
              <w:left w:val="single" w:sz="4" w:space="0" w:color="auto"/>
            </w:tcBorders>
            <w:shd w:val="clear" w:color="auto" w:fill="FFFFFF"/>
          </w:tcPr>
          <w:p w14:paraId="6093CBA1" w14:textId="77777777" w:rsidR="00343A9B" w:rsidRDefault="00ED08B2">
            <w:pPr>
              <w:pStyle w:val="41"/>
              <w:framePr w:w="9662" w:h="1459" w:wrap="none" w:vAnchor="page" w:hAnchor="page" w:x="1136" w:y="4124"/>
              <w:shd w:val="clear" w:color="auto" w:fill="auto"/>
              <w:spacing w:after="0" w:line="210" w:lineRule="exact"/>
              <w:ind w:left="100"/>
              <w:jc w:val="left"/>
            </w:pPr>
            <w:r>
              <w:rPr>
                <w:rStyle w:val="0pt10"/>
              </w:rPr>
              <w:t>Значение ДИП</w:t>
            </w:r>
          </w:p>
        </w:tc>
        <w:tc>
          <w:tcPr>
            <w:tcW w:w="6250" w:type="dxa"/>
            <w:tcBorders>
              <w:top w:val="single" w:sz="4" w:space="0" w:color="auto"/>
              <w:left w:val="single" w:sz="4" w:space="0" w:color="auto"/>
              <w:right w:val="single" w:sz="4" w:space="0" w:color="auto"/>
            </w:tcBorders>
            <w:shd w:val="clear" w:color="auto" w:fill="FFFFFF"/>
          </w:tcPr>
          <w:p w14:paraId="20F7CA90" w14:textId="77777777" w:rsidR="00343A9B" w:rsidRDefault="00ED08B2">
            <w:pPr>
              <w:pStyle w:val="41"/>
              <w:framePr w:w="9662" w:h="1459" w:wrap="none" w:vAnchor="page" w:hAnchor="page" w:x="1136" w:y="4124"/>
              <w:shd w:val="clear" w:color="auto" w:fill="auto"/>
              <w:spacing w:after="0" w:line="210" w:lineRule="exact"/>
              <w:jc w:val="both"/>
            </w:pPr>
            <w:r>
              <w:rPr>
                <w:rStyle w:val="0pt10"/>
              </w:rPr>
              <w:t>Оценка</w:t>
            </w:r>
          </w:p>
        </w:tc>
      </w:tr>
      <w:tr w:rsidR="005A57E3" w14:paraId="5F24E725" w14:textId="77777777">
        <w:trPr>
          <w:trHeight w:hRule="exact" w:val="288"/>
        </w:trPr>
        <w:tc>
          <w:tcPr>
            <w:tcW w:w="3413" w:type="dxa"/>
            <w:tcBorders>
              <w:top w:val="single" w:sz="4" w:space="0" w:color="auto"/>
              <w:left w:val="single" w:sz="4" w:space="0" w:color="auto"/>
            </w:tcBorders>
            <w:shd w:val="clear" w:color="auto" w:fill="FFFFFF"/>
          </w:tcPr>
          <w:p w14:paraId="191736AF" w14:textId="77777777" w:rsidR="00343A9B" w:rsidRDefault="00ED08B2">
            <w:pPr>
              <w:pStyle w:val="41"/>
              <w:framePr w:w="9662" w:h="1459" w:wrap="none" w:vAnchor="page" w:hAnchor="page" w:x="1136" w:y="4124"/>
              <w:shd w:val="clear" w:color="auto" w:fill="auto"/>
              <w:spacing w:after="0" w:line="210" w:lineRule="exact"/>
              <w:ind w:left="100"/>
              <w:jc w:val="left"/>
            </w:pPr>
            <w:r>
              <w:rPr>
                <w:rStyle w:val="0pt2"/>
              </w:rPr>
              <w:t>0,95 и более</w:t>
            </w:r>
          </w:p>
        </w:tc>
        <w:tc>
          <w:tcPr>
            <w:tcW w:w="6250" w:type="dxa"/>
            <w:tcBorders>
              <w:top w:val="single" w:sz="4" w:space="0" w:color="auto"/>
              <w:left w:val="single" w:sz="4" w:space="0" w:color="auto"/>
              <w:right w:val="single" w:sz="4" w:space="0" w:color="auto"/>
            </w:tcBorders>
            <w:shd w:val="clear" w:color="auto" w:fill="FFFFFF"/>
          </w:tcPr>
          <w:p w14:paraId="2A9988E1" w14:textId="77777777" w:rsidR="00343A9B" w:rsidRDefault="00ED08B2">
            <w:pPr>
              <w:pStyle w:val="41"/>
              <w:framePr w:w="9662" w:h="1459" w:wrap="none" w:vAnchor="page" w:hAnchor="page" w:x="1136" w:y="4124"/>
              <w:shd w:val="clear" w:color="auto" w:fill="auto"/>
              <w:spacing w:after="0" w:line="210" w:lineRule="exact"/>
              <w:jc w:val="both"/>
            </w:pPr>
            <w:r>
              <w:rPr>
                <w:rStyle w:val="0pt2"/>
              </w:rPr>
              <w:t>высокая результативность ДПИ</w:t>
            </w:r>
          </w:p>
        </w:tc>
      </w:tr>
      <w:tr w:rsidR="005A57E3" w14:paraId="0E88A99D" w14:textId="77777777">
        <w:trPr>
          <w:trHeight w:hRule="exact" w:val="288"/>
        </w:trPr>
        <w:tc>
          <w:tcPr>
            <w:tcW w:w="3413" w:type="dxa"/>
            <w:tcBorders>
              <w:top w:val="single" w:sz="4" w:space="0" w:color="auto"/>
              <w:left w:val="single" w:sz="4" w:space="0" w:color="auto"/>
            </w:tcBorders>
            <w:shd w:val="clear" w:color="auto" w:fill="FFFFFF"/>
          </w:tcPr>
          <w:p w14:paraId="25C45441" w14:textId="77777777" w:rsidR="00343A9B" w:rsidRDefault="00ED08B2">
            <w:pPr>
              <w:pStyle w:val="41"/>
              <w:framePr w:w="9662" w:h="1459" w:wrap="none" w:vAnchor="page" w:hAnchor="page" w:x="1136" w:y="4124"/>
              <w:shd w:val="clear" w:color="auto" w:fill="auto"/>
              <w:spacing w:after="0" w:line="210" w:lineRule="exact"/>
              <w:ind w:left="100"/>
              <w:jc w:val="left"/>
            </w:pPr>
            <w:r>
              <w:rPr>
                <w:rStyle w:val="0pt2"/>
              </w:rPr>
              <w:t>от 0,7 по 0,94 (включительно)</w:t>
            </w:r>
          </w:p>
        </w:tc>
        <w:tc>
          <w:tcPr>
            <w:tcW w:w="6250" w:type="dxa"/>
            <w:tcBorders>
              <w:top w:val="single" w:sz="4" w:space="0" w:color="auto"/>
              <w:left w:val="single" w:sz="4" w:space="0" w:color="auto"/>
              <w:right w:val="single" w:sz="4" w:space="0" w:color="auto"/>
            </w:tcBorders>
            <w:shd w:val="clear" w:color="auto" w:fill="FFFFFF"/>
          </w:tcPr>
          <w:p w14:paraId="77E104F9" w14:textId="77777777" w:rsidR="00343A9B" w:rsidRDefault="00ED08B2">
            <w:pPr>
              <w:pStyle w:val="41"/>
              <w:framePr w:w="9662" w:h="1459" w:wrap="none" w:vAnchor="page" w:hAnchor="page" w:x="1136" w:y="4124"/>
              <w:shd w:val="clear" w:color="auto" w:fill="auto"/>
              <w:spacing w:after="0" w:line="210" w:lineRule="exact"/>
              <w:jc w:val="both"/>
            </w:pPr>
            <w:r>
              <w:rPr>
                <w:rStyle w:val="0pt2"/>
              </w:rPr>
              <w:t>средняя результативность ДПИ (недовыполнение плана)</w:t>
            </w:r>
          </w:p>
        </w:tc>
      </w:tr>
      <w:tr w:rsidR="005A57E3" w14:paraId="31B7D57C" w14:textId="77777777">
        <w:trPr>
          <w:trHeight w:hRule="exact" w:val="581"/>
        </w:trPr>
        <w:tc>
          <w:tcPr>
            <w:tcW w:w="3413" w:type="dxa"/>
            <w:tcBorders>
              <w:top w:val="single" w:sz="4" w:space="0" w:color="auto"/>
              <w:left w:val="single" w:sz="4" w:space="0" w:color="auto"/>
              <w:bottom w:val="single" w:sz="4" w:space="0" w:color="auto"/>
            </w:tcBorders>
            <w:shd w:val="clear" w:color="auto" w:fill="FFFFFF"/>
          </w:tcPr>
          <w:p w14:paraId="2BDFA7E8" w14:textId="77777777" w:rsidR="00343A9B" w:rsidRDefault="00ED08B2">
            <w:pPr>
              <w:pStyle w:val="41"/>
              <w:framePr w:w="9662" w:h="1459" w:wrap="none" w:vAnchor="page" w:hAnchor="page" w:x="1136" w:y="4124"/>
              <w:shd w:val="clear" w:color="auto" w:fill="auto"/>
              <w:spacing w:after="0" w:line="210" w:lineRule="exact"/>
              <w:ind w:left="100"/>
              <w:jc w:val="left"/>
            </w:pPr>
            <w:r>
              <w:rPr>
                <w:rStyle w:val="0pt2"/>
              </w:rPr>
              <w:t>менее 0,7</w:t>
            </w:r>
          </w:p>
        </w:tc>
        <w:tc>
          <w:tcPr>
            <w:tcW w:w="6250" w:type="dxa"/>
            <w:tcBorders>
              <w:top w:val="single" w:sz="4" w:space="0" w:color="auto"/>
              <w:left w:val="single" w:sz="4" w:space="0" w:color="auto"/>
              <w:bottom w:val="single" w:sz="4" w:space="0" w:color="auto"/>
              <w:right w:val="single" w:sz="4" w:space="0" w:color="auto"/>
            </w:tcBorders>
            <w:shd w:val="clear" w:color="auto" w:fill="FFFFFF"/>
          </w:tcPr>
          <w:p w14:paraId="3E3927C7" w14:textId="77777777" w:rsidR="00343A9B" w:rsidRDefault="00ED08B2">
            <w:pPr>
              <w:pStyle w:val="41"/>
              <w:framePr w:w="9662" w:h="1459" w:wrap="none" w:vAnchor="page" w:hAnchor="page" w:x="1136" w:y="4124"/>
              <w:shd w:val="clear" w:color="auto" w:fill="auto"/>
              <w:spacing w:after="0" w:line="269" w:lineRule="exact"/>
              <w:jc w:val="both"/>
            </w:pPr>
            <w:r>
              <w:rPr>
                <w:rStyle w:val="0pt2"/>
              </w:rPr>
              <w:t>низкая результативность ДПИ (существенное недовыполнение плана)</w:t>
            </w:r>
          </w:p>
        </w:tc>
      </w:tr>
    </w:tbl>
    <w:p w14:paraId="7485C7DE" w14:textId="77777777" w:rsidR="00343A9B" w:rsidRDefault="00ED08B2">
      <w:pPr>
        <w:pStyle w:val="80"/>
        <w:framePr w:w="10507" w:h="3709" w:hRule="exact" w:wrap="none" w:vAnchor="page" w:hAnchor="page" w:x="713" w:y="5826"/>
        <w:numPr>
          <w:ilvl w:val="1"/>
          <w:numId w:val="52"/>
        </w:numPr>
        <w:shd w:val="clear" w:color="auto" w:fill="auto"/>
        <w:tabs>
          <w:tab w:val="left" w:pos="1321"/>
        </w:tabs>
        <w:spacing w:after="0" w:line="302" w:lineRule="exact"/>
        <w:ind w:left="20" w:right="20" w:firstLine="720"/>
        <w:jc w:val="both"/>
      </w:pPr>
      <w:bookmarkStart w:id="170" w:name="bookmark172"/>
      <w: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End w:id="170"/>
    </w:p>
    <w:p w14:paraId="4B5176F9" w14:textId="77777777" w:rsidR="00343A9B" w:rsidRDefault="00ED08B2">
      <w:pPr>
        <w:pStyle w:val="41"/>
        <w:framePr w:w="10507" w:h="3709" w:hRule="exact" w:wrap="none" w:vAnchor="page" w:hAnchor="page" w:x="713" w:y="5826"/>
        <w:shd w:val="clear" w:color="auto" w:fill="auto"/>
        <w:spacing w:after="0" w:line="274" w:lineRule="exact"/>
        <w:ind w:left="20" w:right="20" w:firstLine="720"/>
        <w:jc w:val="both"/>
      </w:pPr>
      <w:r>
        <w:rPr>
          <w:rStyle w:val="0pt2"/>
        </w:rPr>
        <w:t>Расчет прогнозного среднегодового тарифа на плановый период выполнен с учетом реализации мероприятий по развитию системы теплоснабжения, предложенных Схемой теплоснабжения, а также с использованием индексов-дефляторов, установленных Минэкономразвития России (Прогноз социально-экономического развития Российской Федерации до 2030 года). Использование индексов-дефляторов позволяет привести финансовые потребности для осуществления производственной деятельности теплоснабжающей и/или теплосетевой организации и реализации проектов схемы теплоснабжения к ценам соответствующих лет.</w:t>
      </w:r>
    </w:p>
    <w:p w14:paraId="0F4E1AE2" w14:textId="77777777" w:rsidR="00343A9B" w:rsidRDefault="00ED08B2">
      <w:pPr>
        <w:pStyle w:val="41"/>
        <w:framePr w:w="10507" w:h="3709" w:hRule="exact" w:wrap="none" w:vAnchor="page" w:hAnchor="page" w:x="713" w:y="5826"/>
        <w:shd w:val="clear" w:color="auto" w:fill="auto"/>
        <w:spacing w:after="0" w:line="274" w:lineRule="exact"/>
        <w:ind w:left="20" w:right="20" w:firstLine="720"/>
        <w:jc w:val="both"/>
      </w:pPr>
      <w:r>
        <w:rPr>
          <w:rStyle w:val="0pt2"/>
        </w:rPr>
        <w:t>Расчет прогнозных тарифов носит оценочный характер и может изменяться в зависимости от условий социально-экономического развития Каменского городского поселения, а также Воронежской области.</w:t>
      </w:r>
    </w:p>
    <w:p w14:paraId="4269FD35" w14:textId="77777777" w:rsidR="00343A9B" w:rsidRDefault="00ED08B2">
      <w:pPr>
        <w:pStyle w:val="26"/>
        <w:framePr w:wrap="none" w:vAnchor="page" w:hAnchor="page" w:x="10937" w:y="15692"/>
        <w:shd w:val="clear" w:color="auto" w:fill="auto"/>
        <w:spacing w:line="210" w:lineRule="exact"/>
        <w:ind w:left="20"/>
      </w:pPr>
      <w:r>
        <w:rPr>
          <w:rStyle w:val="20pt0"/>
          <w:b/>
          <w:bCs/>
        </w:rPr>
        <w:t>72</w:t>
      </w:r>
    </w:p>
    <w:p w14:paraId="7723C16D"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31C0775F" w14:textId="77777777" w:rsidR="00343A9B" w:rsidRDefault="00ED08B2">
      <w:pPr>
        <w:pStyle w:val="26"/>
        <w:framePr w:w="10613" w:h="245" w:hRule="exact" w:wrap="none" w:vAnchor="page" w:hAnchor="page" w:x="649" w:y="1016"/>
        <w:shd w:val="clear" w:color="auto" w:fill="auto"/>
        <w:spacing w:line="210" w:lineRule="exact"/>
        <w:ind w:left="60"/>
        <w:jc w:val="center"/>
      </w:pPr>
      <w:r>
        <w:rPr>
          <w:rStyle w:val="20pt0"/>
          <w:b/>
          <w:bCs/>
        </w:rPr>
        <w:lastRenderedPageBreak/>
        <w:t>Глава 13. Индикаторы развития систем теплоснабжения поселения</w:t>
      </w:r>
    </w:p>
    <w:p w14:paraId="3FB04C42" w14:textId="77777777" w:rsidR="00343A9B" w:rsidRDefault="00ED08B2">
      <w:pPr>
        <w:pStyle w:val="41"/>
        <w:framePr w:w="10584" w:h="586" w:hRule="exact" w:wrap="none" w:vAnchor="page" w:hAnchor="page" w:x="654" w:y="1527"/>
        <w:shd w:val="clear" w:color="auto" w:fill="auto"/>
        <w:spacing w:after="0" w:line="278" w:lineRule="exact"/>
        <w:ind w:left="20" w:firstLine="740"/>
        <w:jc w:val="left"/>
      </w:pPr>
      <w:r>
        <w:rPr>
          <w:rStyle w:val="0pt2"/>
        </w:rPr>
        <w:t>Индикаторы развития системы теплоснабжения Каменского городского поселения приведены в таблице 13.1.</w:t>
      </w:r>
    </w:p>
    <w:p w14:paraId="696A4429" w14:textId="77777777" w:rsidR="00343A9B" w:rsidRDefault="00ED08B2">
      <w:pPr>
        <w:pStyle w:val="0"/>
        <w:framePr w:w="9043" w:h="556" w:hRule="exact" w:wrap="none" w:vAnchor="page" w:hAnchor="page" w:x="1412" w:y="2371"/>
        <w:shd w:val="clear" w:color="auto" w:fill="auto"/>
        <w:spacing w:after="10" w:line="220" w:lineRule="exact"/>
        <w:jc w:val="center"/>
      </w:pPr>
      <w:r>
        <w:rPr>
          <w:rStyle w:val="0pt3"/>
          <w:i/>
          <w:iCs/>
        </w:rPr>
        <w:t>Таблица 13.1. Индикаторы развития системы теплоснабжения Каменского городского</w:t>
      </w:r>
    </w:p>
    <w:p w14:paraId="2CC5BDF9" w14:textId="77777777" w:rsidR="00343A9B" w:rsidRDefault="00ED08B2">
      <w:pPr>
        <w:pStyle w:val="0"/>
        <w:framePr w:w="9043" w:h="556" w:hRule="exact" w:wrap="none" w:vAnchor="page" w:hAnchor="page" w:x="1412" w:y="2371"/>
        <w:shd w:val="clear" w:color="auto" w:fill="auto"/>
        <w:spacing w:line="220" w:lineRule="exact"/>
        <w:jc w:val="center"/>
      </w:pPr>
      <w:r>
        <w:rPr>
          <w:rStyle w:val="0pt3"/>
          <w:i/>
          <w:iCs/>
        </w:rPr>
        <w:t>поселения</w:t>
      </w:r>
    </w:p>
    <w:tbl>
      <w:tblPr>
        <w:tblOverlap w:val="never"/>
        <w:tblW w:w="0" w:type="auto"/>
        <w:tblLayout w:type="fixed"/>
        <w:tblCellMar>
          <w:left w:w="10" w:type="dxa"/>
          <w:right w:w="10" w:type="dxa"/>
        </w:tblCellMar>
        <w:tblLook w:val="04A0" w:firstRow="1" w:lastRow="0" w:firstColumn="1" w:lastColumn="0" w:noHBand="0" w:noVBand="1"/>
      </w:tblPr>
      <w:tblGrid>
        <w:gridCol w:w="3576"/>
        <w:gridCol w:w="1382"/>
        <w:gridCol w:w="1594"/>
        <w:gridCol w:w="1416"/>
        <w:gridCol w:w="1310"/>
        <w:gridCol w:w="1291"/>
      </w:tblGrid>
      <w:tr w:rsidR="005A57E3" w14:paraId="06A9C99B" w14:textId="77777777">
        <w:trPr>
          <w:trHeight w:hRule="exact" w:val="1066"/>
        </w:trPr>
        <w:tc>
          <w:tcPr>
            <w:tcW w:w="3576" w:type="dxa"/>
            <w:tcBorders>
              <w:top w:val="single" w:sz="4" w:space="0" w:color="auto"/>
              <w:left w:val="single" w:sz="4" w:space="0" w:color="auto"/>
            </w:tcBorders>
            <w:shd w:val="clear" w:color="auto" w:fill="FFFFFF"/>
          </w:tcPr>
          <w:p w14:paraId="3915D492" w14:textId="77777777" w:rsidR="00343A9B" w:rsidRDefault="00ED08B2">
            <w:pPr>
              <w:pStyle w:val="41"/>
              <w:framePr w:w="10570" w:h="10176" w:wrap="none" w:vAnchor="page" w:hAnchor="page" w:x="659" w:y="2912"/>
              <w:shd w:val="clear" w:color="auto" w:fill="auto"/>
              <w:spacing w:after="0" w:line="200" w:lineRule="exact"/>
            </w:pPr>
            <w:r>
              <w:rPr>
                <w:rStyle w:val="10pt0pt0"/>
              </w:rPr>
              <w:t>Наименование показателя</w:t>
            </w:r>
          </w:p>
        </w:tc>
        <w:tc>
          <w:tcPr>
            <w:tcW w:w="1382" w:type="dxa"/>
            <w:tcBorders>
              <w:top w:val="single" w:sz="4" w:space="0" w:color="auto"/>
              <w:left w:val="single" w:sz="4" w:space="0" w:color="auto"/>
            </w:tcBorders>
            <w:shd w:val="clear" w:color="auto" w:fill="FFFFFF"/>
          </w:tcPr>
          <w:p w14:paraId="1588BA16" w14:textId="77777777" w:rsidR="00343A9B" w:rsidRDefault="00ED08B2">
            <w:pPr>
              <w:pStyle w:val="41"/>
              <w:framePr w:w="10570" w:h="10176" w:wrap="none" w:vAnchor="page" w:hAnchor="page" w:x="659" w:y="2912"/>
              <w:shd w:val="clear" w:color="auto" w:fill="auto"/>
              <w:spacing w:after="0" w:line="259" w:lineRule="exact"/>
              <w:jc w:val="both"/>
            </w:pPr>
            <w:r>
              <w:rPr>
                <w:rStyle w:val="10pt0pt0"/>
              </w:rPr>
              <w:t>Модульная котельная ул. Мира 17ж</w:t>
            </w:r>
          </w:p>
        </w:tc>
        <w:tc>
          <w:tcPr>
            <w:tcW w:w="1594" w:type="dxa"/>
            <w:tcBorders>
              <w:top w:val="single" w:sz="4" w:space="0" w:color="auto"/>
              <w:left w:val="single" w:sz="4" w:space="0" w:color="auto"/>
            </w:tcBorders>
            <w:shd w:val="clear" w:color="auto" w:fill="FFFFFF"/>
          </w:tcPr>
          <w:p w14:paraId="395797B0" w14:textId="77777777" w:rsidR="00343A9B" w:rsidRDefault="00ED08B2">
            <w:pPr>
              <w:pStyle w:val="41"/>
              <w:framePr w:w="10570" w:h="10176" w:wrap="none" w:vAnchor="page" w:hAnchor="page" w:x="659" w:y="2912"/>
              <w:shd w:val="clear" w:color="auto" w:fill="auto"/>
              <w:spacing w:after="0" w:line="259" w:lineRule="exact"/>
            </w:pPr>
            <w:r>
              <w:rPr>
                <w:rStyle w:val="10pt0pt0"/>
              </w:rPr>
              <w:t>Модульная котельная ул. Центральная 23а</w:t>
            </w:r>
          </w:p>
        </w:tc>
        <w:tc>
          <w:tcPr>
            <w:tcW w:w="1416" w:type="dxa"/>
            <w:tcBorders>
              <w:top w:val="single" w:sz="4" w:space="0" w:color="auto"/>
              <w:left w:val="single" w:sz="4" w:space="0" w:color="auto"/>
            </w:tcBorders>
            <w:shd w:val="clear" w:color="auto" w:fill="FFFFFF"/>
          </w:tcPr>
          <w:p w14:paraId="70630F87" w14:textId="77777777" w:rsidR="00343A9B" w:rsidRDefault="00ED08B2">
            <w:pPr>
              <w:pStyle w:val="41"/>
              <w:framePr w:w="10570" w:h="10176" w:wrap="none" w:vAnchor="page" w:hAnchor="page" w:x="659" w:y="2912"/>
              <w:shd w:val="clear" w:color="auto" w:fill="auto"/>
              <w:spacing w:after="0" w:line="259" w:lineRule="exact"/>
            </w:pPr>
            <w:r>
              <w:rPr>
                <w:rStyle w:val="10pt0pt0"/>
              </w:rPr>
              <w:t>Модульная котельная ул. Советская 40а</w:t>
            </w:r>
          </w:p>
        </w:tc>
        <w:tc>
          <w:tcPr>
            <w:tcW w:w="1310" w:type="dxa"/>
            <w:tcBorders>
              <w:top w:val="single" w:sz="4" w:space="0" w:color="auto"/>
              <w:left w:val="single" w:sz="4" w:space="0" w:color="auto"/>
            </w:tcBorders>
            <w:shd w:val="clear" w:color="auto" w:fill="FFFFFF"/>
          </w:tcPr>
          <w:p w14:paraId="2357B105" w14:textId="77777777" w:rsidR="00343A9B" w:rsidRDefault="00ED08B2">
            <w:pPr>
              <w:pStyle w:val="41"/>
              <w:framePr w:w="10570" w:h="10176" w:wrap="none" w:vAnchor="page" w:hAnchor="page" w:x="659" w:y="2912"/>
              <w:shd w:val="clear" w:color="auto" w:fill="auto"/>
              <w:spacing w:after="0" w:line="259" w:lineRule="exact"/>
            </w:pPr>
            <w:r>
              <w:rPr>
                <w:rStyle w:val="10pt0pt0"/>
              </w:rPr>
              <w:t>Котельная ул. Ленина (24)</w:t>
            </w:r>
          </w:p>
        </w:tc>
        <w:tc>
          <w:tcPr>
            <w:tcW w:w="1291" w:type="dxa"/>
            <w:tcBorders>
              <w:top w:val="single" w:sz="4" w:space="0" w:color="auto"/>
              <w:left w:val="single" w:sz="4" w:space="0" w:color="auto"/>
              <w:right w:val="single" w:sz="4" w:space="0" w:color="auto"/>
            </w:tcBorders>
            <w:shd w:val="clear" w:color="auto" w:fill="FFFFFF"/>
          </w:tcPr>
          <w:p w14:paraId="762ED3C5" w14:textId="77777777" w:rsidR="00343A9B" w:rsidRDefault="00ED08B2">
            <w:pPr>
              <w:pStyle w:val="41"/>
              <w:framePr w:w="10570" w:h="10176" w:wrap="none" w:vAnchor="page" w:hAnchor="page" w:x="659" w:y="2912"/>
              <w:shd w:val="clear" w:color="auto" w:fill="auto"/>
              <w:spacing w:after="0" w:line="259" w:lineRule="exact"/>
            </w:pPr>
            <w:r>
              <w:rPr>
                <w:rStyle w:val="10pt0pt0"/>
              </w:rPr>
              <w:t>Котельная</w:t>
            </w:r>
          </w:p>
          <w:p w14:paraId="7D7F2D4A" w14:textId="77777777" w:rsidR="00343A9B" w:rsidRDefault="00ED08B2">
            <w:pPr>
              <w:pStyle w:val="41"/>
              <w:framePr w:w="10570" w:h="10176" w:wrap="none" w:vAnchor="page" w:hAnchor="page" w:x="659" w:y="2912"/>
              <w:shd w:val="clear" w:color="auto" w:fill="auto"/>
              <w:spacing w:after="0" w:line="259" w:lineRule="exact"/>
            </w:pPr>
            <w:r>
              <w:rPr>
                <w:rStyle w:val="10pt0pt0"/>
              </w:rPr>
              <w:t>ул.</w:t>
            </w:r>
          </w:p>
          <w:p w14:paraId="12F9727C" w14:textId="77777777" w:rsidR="00343A9B" w:rsidRDefault="00ED08B2">
            <w:pPr>
              <w:pStyle w:val="41"/>
              <w:framePr w:w="10570" w:h="10176" w:wrap="none" w:vAnchor="page" w:hAnchor="page" w:x="659" w:y="2912"/>
              <w:shd w:val="clear" w:color="auto" w:fill="auto"/>
              <w:spacing w:after="0" w:line="259" w:lineRule="exact"/>
            </w:pPr>
            <w:r>
              <w:rPr>
                <w:rStyle w:val="10pt0pt0"/>
              </w:rPr>
              <w:t>Гагарина (20)</w:t>
            </w:r>
          </w:p>
        </w:tc>
      </w:tr>
      <w:tr w:rsidR="005A57E3" w14:paraId="3A18827A" w14:textId="77777777">
        <w:trPr>
          <w:trHeight w:hRule="exact" w:val="2549"/>
        </w:trPr>
        <w:tc>
          <w:tcPr>
            <w:tcW w:w="3576" w:type="dxa"/>
            <w:tcBorders>
              <w:top w:val="single" w:sz="4" w:space="0" w:color="auto"/>
              <w:left w:val="single" w:sz="4" w:space="0" w:color="auto"/>
            </w:tcBorders>
            <w:shd w:val="clear" w:color="auto" w:fill="FFFFFF"/>
          </w:tcPr>
          <w:p w14:paraId="3AA7E885" w14:textId="77777777" w:rsidR="00343A9B" w:rsidRDefault="00ED08B2">
            <w:pPr>
              <w:pStyle w:val="41"/>
              <w:framePr w:w="10570" w:h="10176" w:wrap="none" w:vAnchor="page" w:hAnchor="page" w:x="659" w:y="2912"/>
              <w:shd w:val="clear" w:color="auto" w:fill="auto"/>
              <w:spacing w:after="0" w:line="250" w:lineRule="exact"/>
              <w:ind w:left="40"/>
              <w:jc w:val="left"/>
            </w:pPr>
            <w:r>
              <w:rPr>
                <w:rStyle w:val="9pt0pt0"/>
              </w:rPr>
              <w:t>Доля выполненных мероприятий по строительству,реконструкции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в соответствии с перечнем и сроками, которые указаны в схеме теплоснабжения</w:t>
            </w:r>
          </w:p>
        </w:tc>
        <w:tc>
          <w:tcPr>
            <w:tcW w:w="1382" w:type="dxa"/>
            <w:tcBorders>
              <w:top w:val="single" w:sz="4" w:space="0" w:color="auto"/>
              <w:left w:val="single" w:sz="4" w:space="0" w:color="auto"/>
            </w:tcBorders>
            <w:shd w:val="clear" w:color="auto" w:fill="FFFFFF"/>
          </w:tcPr>
          <w:p w14:paraId="56900C68" w14:textId="77777777" w:rsidR="00343A9B" w:rsidRDefault="00ED08B2">
            <w:pPr>
              <w:pStyle w:val="41"/>
              <w:framePr w:w="10570" w:h="10176" w:wrap="none" w:vAnchor="page" w:hAnchor="page" w:x="659" w:y="2912"/>
              <w:shd w:val="clear" w:color="auto" w:fill="auto"/>
              <w:spacing w:after="0" w:line="180" w:lineRule="exact"/>
            </w:pPr>
            <w:r>
              <w:rPr>
                <w:rStyle w:val="9pt0pt0"/>
              </w:rPr>
              <w:t>0</w:t>
            </w:r>
          </w:p>
        </w:tc>
        <w:tc>
          <w:tcPr>
            <w:tcW w:w="1594" w:type="dxa"/>
            <w:tcBorders>
              <w:top w:val="single" w:sz="4" w:space="0" w:color="auto"/>
              <w:left w:val="single" w:sz="4" w:space="0" w:color="auto"/>
            </w:tcBorders>
            <w:shd w:val="clear" w:color="auto" w:fill="FFFFFF"/>
          </w:tcPr>
          <w:p w14:paraId="6F38E6AB" w14:textId="77777777" w:rsidR="00343A9B" w:rsidRDefault="00ED08B2">
            <w:pPr>
              <w:pStyle w:val="41"/>
              <w:framePr w:w="10570" w:h="10176" w:wrap="none" w:vAnchor="page" w:hAnchor="page" w:x="659" w:y="2912"/>
              <w:shd w:val="clear" w:color="auto" w:fill="auto"/>
              <w:spacing w:after="0" w:line="180" w:lineRule="exact"/>
            </w:pPr>
            <w:r>
              <w:rPr>
                <w:rStyle w:val="9pt0pt0"/>
              </w:rPr>
              <w:t>0</w:t>
            </w:r>
          </w:p>
        </w:tc>
        <w:tc>
          <w:tcPr>
            <w:tcW w:w="1416" w:type="dxa"/>
            <w:tcBorders>
              <w:top w:val="single" w:sz="4" w:space="0" w:color="auto"/>
              <w:left w:val="single" w:sz="4" w:space="0" w:color="auto"/>
            </w:tcBorders>
            <w:shd w:val="clear" w:color="auto" w:fill="FFFFFF"/>
          </w:tcPr>
          <w:p w14:paraId="74F615BE" w14:textId="77777777" w:rsidR="00343A9B" w:rsidRDefault="00ED08B2">
            <w:pPr>
              <w:pStyle w:val="41"/>
              <w:framePr w:w="10570" w:h="10176" w:wrap="none" w:vAnchor="page" w:hAnchor="page" w:x="659" w:y="2912"/>
              <w:shd w:val="clear" w:color="auto" w:fill="auto"/>
              <w:spacing w:after="0" w:line="180" w:lineRule="exact"/>
            </w:pPr>
            <w:r>
              <w:rPr>
                <w:rStyle w:val="9pt0pt0"/>
              </w:rPr>
              <w:t>0</w:t>
            </w:r>
          </w:p>
        </w:tc>
        <w:tc>
          <w:tcPr>
            <w:tcW w:w="1310" w:type="dxa"/>
            <w:tcBorders>
              <w:top w:val="single" w:sz="4" w:space="0" w:color="auto"/>
              <w:left w:val="single" w:sz="4" w:space="0" w:color="auto"/>
            </w:tcBorders>
            <w:shd w:val="clear" w:color="auto" w:fill="FFFFFF"/>
          </w:tcPr>
          <w:p w14:paraId="1FAD2252" w14:textId="77777777" w:rsidR="00343A9B" w:rsidRDefault="00ED08B2">
            <w:pPr>
              <w:pStyle w:val="41"/>
              <w:framePr w:w="10570" w:h="10176" w:wrap="none" w:vAnchor="page" w:hAnchor="page" w:x="659" w:y="2912"/>
              <w:shd w:val="clear" w:color="auto" w:fill="auto"/>
              <w:spacing w:after="0" w:line="180" w:lineRule="exact"/>
            </w:pPr>
            <w:r>
              <w:rPr>
                <w:rStyle w:val="9pt0pt0"/>
              </w:rPr>
              <w:t>0</w:t>
            </w:r>
          </w:p>
        </w:tc>
        <w:tc>
          <w:tcPr>
            <w:tcW w:w="1291" w:type="dxa"/>
            <w:tcBorders>
              <w:top w:val="single" w:sz="4" w:space="0" w:color="auto"/>
              <w:left w:val="single" w:sz="4" w:space="0" w:color="auto"/>
              <w:right w:val="single" w:sz="4" w:space="0" w:color="auto"/>
            </w:tcBorders>
            <w:shd w:val="clear" w:color="auto" w:fill="FFFFFF"/>
          </w:tcPr>
          <w:p w14:paraId="500A66D9" w14:textId="77777777" w:rsidR="00343A9B" w:rsidRDefault="00ED08B2">
            <w:pPr>
              <w:pStyle w:val="41"/>
              <w:framePr w:w="10570" w:h="10176" w:wrap="none" w:vAnchor="page" w:hAnchor="page" w:x="659" w:y="2912"/>
              <w:shd w:val="clear" w:color="auto" w:fill="auto"/>
              <w:spacing w:after="0" w:line="180" w:lineRule="exact"/>
            </w:pPr>
            <w:r>
              <w:rPr>
                <w:rStyle w:val="9pt0pt0"/>
              </w:rPr>
              <w:t>0</w:t>
            </w:r>
          </w:p>
        </w:tc>
      </w:tr>
      <w:tr w:rsidR="005A57E3" w14:paraId="38DB6FDE" w14:textId="77777777">
        <w:trPr>
          <w:trHeight w:hRule="exact" w:val="1032"/>
        </w:trPr>
        <w:tc>
          <w:tcPr>
            <w:tcW w:w="3576" w:type="dxa"/>
            <w:tcBorders>
              <w:top w:val="single" w:sz="4" w:space="0" w:color="auto"/>
              <w:left w:val="single" w:sz="4" w:space="0" w:color="auto"/>
            </w:tcBorders>
            <w:shd w:val="clear" w:color="auto" w:fill="FFFFFF"/>
          </w:tcPr>
          <w:p w14:paraId="59524E85" w14:textId="77777777" w:rsidR="00343A9B" w:rsidRDefault="00ED08B2">
            <w:pPr>
              <w:pStyle w:val="41"/>
              <w:framePr w:w="10570" w:h="10176" w:wrap="none" w:vAnchor="page" w:hAnchor="page" w:x="659" w:y="2912"/>
              <w:shd w:val="clear" w:color="auto" w:fill="auto"/>
              <w:spacing w:after="0" w:line="254" w:lineRule="exact"/>
              <w:ind w:left="40"/>
              <w:jc w:val="left"/>
            </w:pPr>
            <w:r>
              <w:rPr>
                <w:rStyle w:val="9pt0pt0"/>
              </w:rPr>
              <w:t>Количество аварийных ситуаций при теплоснабжении на источниках тепловой энергии и тепловых сетях в ценовой зоне теплоснабжения</w:t>
            </w:r>
          </w:p>
        </w:tc>
        <w:tc>
          <w:tcPr>
            <w:tcW w:w="1382" w:type="dxa"/>
            <w:tcBorders>
              <w:top w:val="single" w:sz="4" w:space="0" w:color="auto"/>
              <w:left w:val="single" w:sz="4" w:space="0" w:color="auto"/>
            </w:tcBorders>
            <w:shd w:val="clear" w:color="auto" w:fill="FFFFFF"/>
          </w:tcPr>
          <w:p w14:paraId="459B3A1B"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594" w:type="dxa"/>
            <w:tcBorders>
              <w:top w:val="single" w:sz="4" w:space="0" w:color="auto"/>
              <w:left w:val="single" w:sz="4" w:space="0" w:color="auto"/>
            </w:tcBorders>
            <w:shd w:val="clear" w:color="auto" w:fill="FFFFFF"/>
          </w:tcPr>
          <w:p w14:paraId="6F10E5F6"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416" w:type="dxa"/>
            <w:tcBorders>
              <w:top w:val="single" w:sz="4" w:space="0" w:color="auto"/>
              <w:left w:val="single" w:sz="4" w:space="0" w:color="auto"/>
            </w:tcBorders>
            <w:shd w:val="clear" w:color="auto" w:fill="FFFFFF"/>
          </w:tcPr>
          <w:p w14:paraId="76530B7F"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310" w:type="dxa"/>
            <w:tcBorders>
              <w:top w:val="single" w:sz="4" w:space="0" w:color="auto"/>
              <w:left w:val="single" w:sz="4" w:space="0" w:color="auto"/>
            </w:tcBorders>
            <w:shd w:val="clear" w:color="auto" w:fill="FFFFFF"/>
          </w:tcPr>
          <w:p w14:paraId="6AECEE29"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291" w:type="dxa"/>
            <w:tcBorders>
              <w:top w:val="single" w:sz="4" w:space="0" w:color="auto"/>
              <w:left w:val="single" w:sz="4" w:space="0" w:color="auto"/>
              <w:right w:val="single" w:sz="4" w:space="0" w:color="auto"/>
            </w:tcBorders>
            <w:shd w:val="clear" w:color="auto" w:fill="FFFFFF"/>
          </w:tcPr>
          <w:p w14:paraId="1E7991CF"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r>
      <w:tr w:rsidR="005A57E3" w14:paraId="2423C524" w14:textId="77777777">
        <w:trPr>
          <w:trHeight w:hRule="exact" w:val="2549"/>
        </w:trPr>
        <w:tc>
          <w:tcPr>
            <w:tcW w:w="3576" w:type="dxa"/>
            <w:tcBorders>
              <w:top w:val="single" w:sz="4" w:space="0" w:color="auto"/>
              <w:left w:val="single" w:sz="4" w:space="0" w:color="auto"/>
            </w:tcBorders>
            <w:shd w:val="clear" w:color="auto" w:fill="FFFFFF"/>
          </w:tcPr>
          <w:p w14:paraId="555F5DEE" w14:textId="77777777" w:rsidR="00343A9B" w:rsidRDefault="00ED08B2">
            <w:pPr>
              <w:pStyle w:val="41"/>
              <w:framePr w:w="10570" w:h="10176" w:wrap="none" w:vAnchor="page" w:hAnchor="page" w:x="659" w:y="2912"/>
              <w:shd w:val="clear" w:color="auto" w:fill="auto"/>
              <w:spacing w:after="0" w:line="250" w:lineRule="exact"/>
              <w:ind w:left="40"/>
              <w:jc w:val="left"/>
            </w:pPr>
            <w:r>
              <w:rPr>
                <w:rStyle w:val="9pt0pt0"/>
              </w:rPr>
              <w:t>Продолжительность планового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в межотопительный период в ценовой зоне теплоснабжения</w:t>
            </w:r>
          </w:p>
        </w:tc>
        <w:tc>
          <w:tcPr>
            <w:tcW w:w="1382" w:type="dxa"/>
            <w:tcBorders>
              <w:top w:val="single" w:sz="4" w:space="0" w:color="auto"/>
              <w:left w:val="single" w:sz="4" w:space="0" w:color="auto"/>
            </w:tcBorders>
            <w:shd w:val="clear" w:color="auto" w:fill="FFFFFF"/>
          </w:tcPr>
          <w:p w14:paraId="46A35BD6"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594" w:type="dxa"/>
            <w:tcBorders>
              <w:top w:val="single" w:sz="4" w:space="0" w:color="auto"/>
              <w:left w:val="single" w:sz="4" w:space="0" w:color="auto"/>
            </w:tcBorders>
            <w:shd w:val="clear" w:color="auto" w:fill="FFFFFF"/>
          </w:tcPr>
          <w:p w14:paraId="0406FB8F"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416" w:type="dxa"/>
            <w:tcBorders>
              <w:top w:val="single" w:sz="4" w:space="0" w:color="auto"/>
              <w:left w:val="single" w:sz="4" w:space="0" w:color="auto"/>
            </w:tcBorders>
            <w:shd w:val="clear" w:color="auto" w:fill="FFFFFF"/>
          </w:tcPr>
          <w:p w14:paraId="1AED561F"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310" w:type="dxa"/>
            <w:tcBorders>
              <w:top w:val="single" w:sz="4" w:space="0" w:color="auto"/>
              <w:left w:val="single" w:sz="4" w:space="0" w:color="auto"/>
            </w:tcBorders>
            <w:shd w:val="clear" w:color="auto" w:fill="FFFFFF"/>
          </w:tcPr>
          <w:p w14:paraId="1E0DAD71"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291" w:type="dxa"/>
            <w:tcBorders>
              <w:top w:val="single" w:sz="4" w:space="0" w:color="auto"/>
              <w:left w:val="single" w:sz="4" w:space="0" w:color="auto"/>
              <w:right w:val="single" w:sz="4" w:space="0" w:color="auto"/>
            </w:tcBorders>
            <w:shd w:val="clear" w:color="auto" w:fill="FFFFFF"/>
          </w:tcPr>
          <w:p w14:paraId="0DC39B26"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r>
      <w:tr w:rsidR="005A57E3" w14:paraId="7A472B28" w14:textId="77777777">
        <w:trPr>
          <w:trHeight w:hRule="exact" w:val="1042"/>
        </w:trPr>
        <w:tc>
          <w:tcPr>
            <w:tcW w:w="3576" w:type="dxa"/>
            <w:tcBorders>
              <w:top w:val="single" w:sz="4" w:space="0" w:color="auto"/>
              <w:left w:val="single" w:sz="4" w:space="0" w:color="auto"/>
            </w:tcBorders>
            <w:shd w:val="clear" w:color="auto" w:fill="FFFFFF"/>
          </w:tcPr>
          <w:p w14:paraId="0B4EC2BC" w14:textId="77777777" w:rsidR="00343A9B" w:rsidRDefault="00ED08B2">
            <w:pPr>
              <w:pStyle w:val="41"/>
              <w:framePr w:w="10570" w:h="10176" w:wrap="none" w:vAnchor="page" w:hAnchor="page" w:x="659" w:y="2912"/>
              <w:shd w:val="clear" w:color="auto" w:fill="auto"/>
              <w:spacing w:after="0" w:line="254" w:lineRule="exact"/>
              <w:ind w:left="40"/>
              <w:jc w:val="left"/>
            </w:pPr>
            <w:r>
              <w:rPr>
                <w:rStyle w:val="9pt0pt0"/>
              </w:rPr>
              <w:t>Коэффициент использования установленной тепловой мощности источников тепловой энергии в ценовой зоне теплоснабжения</w:t>
            </w:r>
          </w:p>
        </w:tc>
        <w:tc>
          <w:tcPr>
            <w:tcW w:w="1382" w:type="dxa"/>
            <w:tcBorders>
              <w:top w:val="single" w:sz="4" w:space="0" w:color="auto"/>
              <w:left w:val="single" w:sz="4" w:space="0" w:color="auto"/>
            </w:tcBorders>
            <w:shd w:val="clear" w:color="auto" w:fill="FFFFFF"/>
          </w:tcPr>
          <w:p w14:paraId="679152CD" w14:textId="77777777" w:rsidR="00343A9B" w:rsidRDefault="00ED08B2">
            <w:pPr>
              <w:pStyle w:val="41"/>
              <w:framePr w:w="10570" w:h="10176" w:wrap="none" w:vAnchor="page" w:hAnchor="page" w:x="659" w:y="2912"/>
              <w:shd w:val="clear" w:color="auto" w:fill="auto"/>
              <w:spacing w:after="0" w:line="180" w:lineRule="exact"/>
            </w:pPr>
            <w:r>
              <w:rPr>
                <w:rStyle w:val="9pt0pt0"/>
              </w:rPr>
              <w:t>0,</w:t>
            </w:r>
            <w:r w:rsidR="00397EF8">
              <w:rPr>
                <w:rStyle w:val="9pt0pt0"/>
              </w:rPr>
              <w:t>81</w:t>
            </w:r>
          </w:p>
        </w:tc>
        <w:tc>
          <w:tcPr>
            <w:tcW w:w="1594" w:type="dxa"/>
            <w:tcBorders>
              <w:top w:val="single" w:sz="4" w:space="0" w:color="auto"/>
              <w:left w:val="single" w:sz="4" w:space="0" w:color="auto"/>
            </w:tcBorders>
            <w:shd w:val="clear" w:color="auto" w:fill="FFFFFF"/>
          </w:tcPr>
          <w:p w14:paraId="4D227EA1" w14:textId="77777777" w:rsidR="00343A9B" w:rsidRDefault="00ED08B2">
            <w:pPr>
              <w:pStyle w:val="41"/>
              <w:framePr w:w="10570" w:h="10176" w:wrap="none" w:vAnchor="page" w:hAnchor="page" w:x="659" w:y="2912"/>
              <w:shd w:val="clear" w:color="auto" w:fill="auto"/>
              <w:spacing w:after="0" w:line="180" w:lineRule="exact"/>
            </w:pPr>
            <w:r>
              <w:rPr>
                <w:rStyle w:val="9pt0pt0"/>
              </w:rPr>
              <w:t>0,</w:t>
            </w:r>
            <w:r w:rsidR="00397EF8">
              <w:rPr>
                <w:rStyle w:val="9pt0pt0"/>
              </w:rPr>
              <w:t>63</w:t>
            </w:r>
          </w:p>
        </w:tc>
        <w:tc>
          <w:tcPr>
            <w:tcW w:w="1416" w:type="dxa"/>
            <w:tcBorders>
              <w:top w:val="single" w:sz="4" w:space="0" w:color="auto"/>
              <w:left w:val="single" w:sz="4" w:space="0" w:color="auto"/>
            </w:tcBorders>
            <w:shd w:val="clear" w:color="auto" w:fill="FFFFFF"/>
          </w:tcPr>
          <w:p w14:paraId="3F60BF81" w14:textId="77777777" w:rsidR="00343A9B" w:rsidRDefault="00ED08B2">
            <w:pPr>
              <w:pStyle w:val="41"/>
              <w:framePr w:w="10570" w:h="10176" w:wrap="none" w:vAnchor="page" w:hAnchor="page" w:x="659" w:y="2912"/>
              <w:shd w:val="clear" w:color="auto" w:fill="auto"/>
              <w:spacing w:after="0" w:line="180" w:lineRule="exact"/>
            </w:pPr>
            <w:r>
              <w:rPr>
                <w:rStyle w:val="9pt0pt0"/>
              </w:rPr>
              <w:t>0,49</w:t>
            </w:r>
          </w:p>
        </w:tc>
        <w:tc>
          <w:tcPr>
            <w:tcW w:w="1310" w:type="dxa"/>
            <w:tcBorders>
              <w:top w:val="single" w:sz="4" w:space="0" w:color="auto"/>
              <w:left w:val="single" w:sz="4" w:space="0" w:color="auto"/>
            </w:tcBorders>
            <w:shd w:val="clear" w:color="auto" w:fill="FFFFFF"/>
          </w:tcPr>
          <w:p w14:paraId="7D9F899B" w14:textId="77777777" w:rsidR="00343A9B" w:rsidRDefault="00ED08B2">
            <w:pPr>
              <w:pStyle w:val="41"/>
              <w:framePr w:w="10570" w:h="10176" w:wrap="none" w:vAnchor="page" w:hAnchor="page" w:x="659" w:y="2912"/>
              <w:shd w:val="clear" w:color="auto" w:fill="auto"/>
              <w:spacing w:after="0" w:line="180" w:lineRule="exact"/>
            </w:pPr>
            <w:r>
              <w:rPr>
                <w:rStyle w:val="9pt0pt0"/>
              </w:rPr>
              <w:t>0,16</w:t>
            </w:r>
          </w:p>
        </w:tc>
        <w:tc>
          <w:tcPr>
            <w:tcW w:w="1291" w:type="dxa"/>
            <w:tcBorders>
              <w:top w:val="single" w:sz="4" w:space="0" w:color="auto"/>
              <w:left w:val="single" w:sz="4" w:space="0" w:color="auto"/>
              <w:right w:val="single" w:sz="4" w:space="0" w:color="auto"/>
            </w:tcBorders>
            <w:shd w:val="clear" w:color="auto" w:fill="FFFFFF"/>
          </w:tcPr>
          <w:p w14:paraId="6C6F0607" w14:textId="77777777" w:rsidR="00343A9B" w:rsidRDefault="00ED08B2">
            <w:pPr>
              <w:pStyle w:val="41"/>
              <w:framePr w:w="10570" w:h="10176" w:wrap="none" w:vAnchor="page" w:hAnchor="page" w:x="659" w:y="2912"/>
              <w:shd w:val="clear" w:color="auto" w:fill="auto"/>
              <w:spacing w:after="0" w:line="180" w:lineRule="exact"/>
            </w:pPr>
            <w:r>
              <w:rPr>
                <w:rStyle w:val="9pt0pt0"/>
              </w:rPr>
              <w:t>0,</w:t>
            </w:r>
            <w:r w:rsidR="00397EF8">
              <w:rPr>
                <w:rStyle w:val="9pt0pt0"/>
              </w:rPr>
              <w:t>65</w:t>
            </w:r>
          </w:p>
        </w:tc>
      </w:tr>
      <w:tr w:rsidR="005A57E3" w14:paraId="086DDD06" w14:textId="77777777">
        <w:trPr>
          <w:trHeight w:hRule="exact" w:val="1094"/>
        </w:trPr>
        <w:tc>
          <w:tcPr>
            <w:tcW w:w="3576" w:type="dxa"/>
            <w:tcBorders>
              <w:top w:val="single" w:sz="4" w:space="0" w:color="auto"/>
              <w:left w:val="single" w:sz="4" w:space="0" w:color="auto"/>
            </w:tcBorders>
            <w:shd w:val="clear" w:color="auto" w:fill="FFFFFF"/>
          </w:tcPr>
          <w:p w14:paraId="174F9E09" w14:textId="77777777" w:rsidR="00343A9B" w:rsidRDefault="00ED08B2">
            <w:pPr>
              <w:pStyle w:val="41"/>
              <w:framePr w:w="10570" w:h="10176" w:wrap="none" w:vAnchor="page" w:hAnchor="page" w:x="659" w:y="2912"/>
              <w:shd w:val="clear" w:color="auto" w:fill="auto"/>
              <w:spacing w:after="0" w:line="269" w:lineRule="exact"/>
              <w:jc w:val="both"/>
            </w:pPr>
            <w:r>
              <w:rPr>
                <w:rStyle w:val="9pt0pt0"/>
              </w:rPr>
              <w:t>Доля бесхозяйных тепловых сетей, находящихся на учете бесхозяйных недвижимых вещей более 1 года, в ценовой зоне теплоснабжения</w:t>
            </w:r>
          </w:p>
        </w:tc>
        <w:tc>
          <w:tcPr>
            <w:tcW w:w="1382" w:type="dxa"/>
            <w:tcBorders>
              <w:top w:val="single" w:sz="4" w:space="0" w:color="auto"/>
              <w:left w:val="single" w:sz="4" w:space="0" w:color="auto"/>
            </w:tcBorders>
            <w:shd w:val="clear" w:color="auto" w:fill="FFFFFF"/>
          </w:tcPr>
          <w:p w14:paraId="646E8686" w14:textId="77777777" w:rsidR="00343A9B" w:rsidRDefault="00ED08B2">
            <w:pPr>
              <w:pStyle w:val="41"/>
              <w:framePr w:w="10570" w:h="10176" w:wrap="none" w:vAnchor="page" w:hAnchor="page" w:x="659" w:y="2912"/>
              <w:shd w:val="clear" w:color="auto" w:fill="auto"/>
              <w:spacing w:after="0" w:line="180" w:lineRule="exact"/>
            </w:pPr>
            <w:r>
              <w:rPr>
                <w:rStyle w:val="9pt0pt0"/>
              </w:rPr>
              <w:t>0</w:t>
            </w:r>
          </w:p>
        </w:tc>
        <w:tc>
          <w:tcPr>
            <w:tcW w:w="1594" w:type="dxa"/>
            <w:tcBorders>
              <w:top w:val="single" w:sz="4" w:space="0" w:color="auto"/>
              <w:left w:val="single" w:sz="4" w:space="0" w:color="auto"/>
            </w:tcBorders>
            <w:shd w:val="clear" w:color="auto" w:fill="FFFFFF"/>
          </w:tcPr>
          <w:p w14:paraId="7F2BB8EA" w14:textId="77777777" w:rsidR="00343A9B" w:rsidRDefault="00ED08B2">
            <w:pPr>
              <w:pStyle w:val="41"/>
              <w:framePr w:w="10570" w:h="10176" w:wrap="none" w:vAnchor="page" w:hAnchor="page" w:x="659" w:y="2912"/>
              <w:shd w:val="clear" w:color="auto" w:fill="auto"/>
              <w:spacing w:after="0" w:line="180" w:lineRule="exact"/>
            </w:pPr>
            <w:r>
              <w:rPr>
                <w:rStyle w:val="9pt0pt0"/>
              </w:rPr>
              <w:t>0</w:t>
            </w:r>
          </w:p>
        </w:tc>
        <w:tc>
          <w:tcPr>
            <w:tcW w:w="1416" w:type="dxa"/>
            <w:tcBorders>
              <w:top w:val="single" w:sz="4" w:space="0" w:color="auto"/>
              <w:left w:val="single" w:sz="4" w:space="0" w:color="auto"/>
            </w:tcBorders>
            <w:shd w:val="clear" w:color="auto" w:fill="FFFFFF"/>
          </w:tcPr>
          <w:p w14:paraId="4B61DAF9" w14:textId="77777777" w:rsidR="00343A9B" w:rsidRDefault="00ED08B2">
            <w:pPr>
              <w:pStyle w:val="41"/>
              <w:framePr w:w="10570" w:h="10176" w:wrap="none" w:vAnchor="page" w:hAnchor="page" w:x="659" w:y="2912"/>
              <w:shd w:val="clear" w:color="auto" w:fill="auto"/>
              <w:spacing w:after="0" w:line="180" w:lineRule="exact"/>
            </w:pPr>
            <w:r>
              <w:rPr>
                <w:rStyle w:val="9pt0pt0"/>
              </w:rPr>
              <w:t>0</w:t>
            </w:r>
          </w:p>
        </w:tc>
        <w:tc>
          <w:tcPr>
            <w:tcW w:w="1310" w:type="dxa"/>
            <w:tcBorders>
              <w:top w:val="single" w:sz="4" w:space="0" w:color="auto"/>
              <w:left w:val="single" w:sz="4" w:space="0" w:color="auto"/>
            </w:tcBorders>
            <w:shd w:val="clear" w:color="auto" w:fill="FFFFFF"/>
          </w:tcPr>
          <w:p w14:paraId="041A66F1" w14:textId="77777777" w:rsidR="00343A9B" w:rsidRDefault="00ED08B2">
            <w:pPr>
              <w:pStyle w:val="41"/>
              <w:framePr w:w="10570" w:h="10176" w:wrap="none" w:vAnchor="page" w:hAnchor="page" w:x="659" w:y="2912"/>
              <w:shd w:val="clear" w:color="auto" w:fill="auto"/>
              <w:spacing w:after="0" w:line="180" w:lineRule="exact"/>
            </w:pPr>
            <w:r>
              <w:rPr>
                <w:rStyle w:val="9pt0pt0"/>
              </w:rPr>
              <w:t>0</w:t>
            </w:r>
          </w:p>
        </w:tc>
        <w:tc>
          <w:tcPr>
            <w:tcW w:w="1291" w:type="dxa"/>
            <w:tcBorders>
              <w:top w:val="single" w:sz="4" w:space="0" w:color="auto"/>
              <w:left w:val="single" w:sz="4" w:space="0" w:color="auto"/>
              <w:right w:val="single" w:sz="4" w:space="0" w:color="auto"/>
            </w:tcBorders>
            <w:shd w:val="clear" w:color="auto" w:fill="FFFFFF"/>
          </w:tcPr>
          <w:p w14:paraId="03EBCEEC" w14:textId="77777777" w:rsidR="00343A9B" w:rsidRDefault="00ED08B2">
            <w:pPr>
              <w:pStyle w:val="41"/>
              <w:framePr w:w="10570" w:h="10176" w:wrap="none" w:vAnchor="page" w:hAnchor="page" w:x="659" w:y="2912"/>
              <w:shd w:val="clear" w:color="auto" w:fill="auto"/>
              <w:spacing w:after="0" w:line="180" w:lineRule="exact"/>
            </w:pPr>
            <w:r>
              <w:rPr>
                <w:rStyle w:val="9pt0pt0"/>
              </w:rPr>
              <w:t>0</w:t>
            </w:r>
          </w:p>
        </w:tc>
      </w:tr>
      <w:tr w:rsidR="005A57E3" w14:paraId="5C9AC8A9" w14:textId="77777777">
        <w:trPr>
          <w:trHeight w:hRule="exact" w:val="845"/>
        </w:trPr>
        <w:tc>
          <w:tcPr>
            <w:tcW w:w="3576" w:type="dxa"/>
            <w:tcBorders>
              <w:top w:val="single" w:sz="4" w:space="0" w:color="auto"/>
              <w:left w:val="single" w:sz="4" w:space="0" w:color="auto"/>
              <w:bottom w:val="single" w:sz="4" w:space="0" w:color="auto"/>
            </w:tcBorders>
            <w:shd w:val="clear" w:color="auto" w:fill="FFFFFF"/>
          </w:tcPr>
          <w:p w14:paraId="79C4E5E0" w14:textId="77777777" w:rsidR="00343A9B" w:rsidRDefault="00ED08B2">
            <w:pPr>
              <w:pStyle w:val="41"/>
              <w:framePr w:w="10570" w:h="10176" w:wrap="none" w:vAnchor="page" w:hAnchor="page" w:x="659" w:y="2912"/>
              <w:shd w:val="clear" w:color="auto" w:fill="auto"/>
              <w:spacing w:after="0" w:line="269" w:lineRule="exact"/>
              <w:ind w:left="40"/>
              <w:jc w:val="left"/>
            </w:pPr>
            <w:r>
              <w:rPr>
                <w:rStyle w:val="9pt0pt0"/>
              </w:rPr>
              <w:t>Удовлетворенность потребителей качеством теплоснабжения в ценовой зоне теплоснабжения</w:t>
            </w:r>
          </w:p>
        </w:tc>
        <w:tc>
          <w:tcPr>
            <w:tcW w:w="1382" w:type="dxa"/>
            <w:tcBorders>
              <w:top w:val="single" w:sz="4" w:space="0" w:color="auto"/>
              <w:left w:val="single" w:sz="4" w:space="0" w:color="auto"/>
              <w:bottom w:val="single" w:sz="4" w:space="0" w:color="auto"/>
            </w:tcBorders>
            <w:shd w:val="clear" w:color="auto" w:fill="FFFFFF"/>
          </w:tcPr>
          <w:p w14:paraId="11B3B325"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594" w:type="dxa"/>
            <w:tcBorders>
              <w:top w:val="single" w:sz="4" w:space="0" w:color="auto"/>
              <w:left w:val="single" w:sz="4" w:space="0" w:color="auto"/>
              <w:bottom w:val="single" w:sz="4" w:space="0" w:color="auto"/>
            </w:tcBorders>
            <w:shd w:val="clear" w:color="auto" w:fill="FFFFFF"/>
          </w:tcPr>
          <w:p w14:paraId="35EC5428"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416" w:type="dxa"/>
            <w:tcBorders>
              <w:top w:val="single" w:sz="4" w:space="0" w:color="auto"/>
              <w:left w:val="single" w:sz="4" w:space="0" w:color="auto"/>
              <w:bottom w:val="single" w:sz="4" w:space="0" w:color="auto"/>
            </w:tcBorders>
            <w:shd w:val="clear" w:color="auto" w:fill="FFFFFF"/>
          </w:tcPr>
          <w:p w14:paraId="46654179"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310" w:type="dxa"/>
            <w:tcBorders>
              <w:top w:val="single" w:sz="4" w:space="0" w:color="auto"/>
              <w:left w:val="single" w:sz="4" w:space="0" w:color="auto"/>
              <w:bottom w:val="single" w:sz="4" w:space="0" w:color="auto"/>
            </w:tcBorders>
            <w:shd w:val="clear" w:color="auto" w:fill="FFFFFF"/>
          </w:tcPr>
          <w:p w14:paraId="358D889D"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14:paraId="11BEB7B8" w14:textId="77777777" w:rsidR="00343A9B" w:rsidRDefault="00ED08B2">
            <w:pPr>
              <w:pStyle w:val="41"/>
              <w:framePr w:w="10570" w:h="10176" w:wrap="none" w:vAnchor="page" w:hAnchor="page" w:x="659" w:y="2912"/>
              <w:shd w:val="clear" w:color="auto" w:fill="auto"/>
              <w:spacing w:after="0" w:line="180" w:lineRule="exact"/>
            </w:pPr>
            <w:r>
              <w:rPr>
                <w:rStyle w:val="9pt0pt0"/>
              </w:rPr>
              <w:t>-</w:t>
            </w:r>
          </w:p>
        </w:tc>
      </w:tr>
    </w:tbl>
    <w:p w14:paraId="3910EBCA" w14:textId="77777777" w:rsidR="00343A9B" w:rsidRDefault="00ED08B2">
      <w:pPr>
        <w:pStyle w:val="62"/>
        <w:framePr w:wrap="none" w:vAnchor="page" w:hAnchor="page" w:x="10897" w:y="15594"/>
        <w:shd w:val="clear" w:color="auto" w:fill="auto"/>
        <w:spacing w:line="190" w:lineRule="exact"/>
        <w:ind w:left="20"/>
      </w:pPr>
      <w:r>
        <w:t>73</w:t>
      </w:r>
    </w:p>
    <w:p w14:paraId="5932698A" w14:textId="77777777" w:rsidR="00343A9B" w:rsidRDefault="00343A9B">
      <w:pPr>
        <w:rPr>
          <w:sz w:val="2"/>
          <w:szCs w:val="2"/>
        </w:rPr>
        <w:sectPr w:rsidR="00343A9B">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3576"/>
        <w:gridCol w:w="1382"/>
        <w:gridCol w:w="1594"/>
        <w:gridCol w:w="1416"/>
        <w:gridCol w:w="1310"/>
        <w:gridCol w:w="1291"/>
      </w:tblGrid>
      <w:tr w:rsidR="005A57E3" w14:paraId="174287AD" w14:textId="77777777">
        <w:trPr>
          <w:trHeight w:hRule="exact" w:val="3826"/>
        </w:trPr>
        <w:tc>
          <w:tcPr>
            <w:tcW w:w="3576" w:type="dxa"/>
            <w:tcBorders>
              <w:top w:val="single" w:sz="4" w:space="0" w:color="auto"/>
              <w:left w:val="single" w:sz="4" w:space="0" w:color="auto"/>
            </w:tcBorders>
            <w:shd w:val="clear" w:color="auto" w:fill="FFFFFF"/>
          </w:tcPr>
          <w:p w14:paraId="7E07C612" w14:textId="77777777" w:rsidR="00343A9B" w:rsidRDefault="00ED08B2">
            <w:pPr>
              <w:pStyle w:val="41"/>
              <w:framePr w:w="10570" w:h="14381" w:wrap="none" w:vAnchor="page" w:hAnchor="page" w:x="671" w:y="999"/>
              <w:shd w:val="clear" w:color="auto" w:fill="auto"/>
              <w:spacing w:after="0" w:line="250" w:lineRule="exact"/>
              <w:ind w:left="40"/>
              <w:jc w:val="left"/>
            </w:pPr>
            <w:r>
              <w:rPr>
                <w:rStyle w:val="0pt2"/>
              </w:rPr>
              <w:lastRenderedPageBreak/>
              <w:t>Отсутствие зафиксированных фактов нарушения антимонопольного законодательства (выданных предупреждений, предписаний), а также отсутствиеприменения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теплоснабжения,антимонопольного законодательства Российской Федерации, законодательства Российской Федерации о естественных монополиях</w:t>
            </w:r>
          </w:p>
        </w:tc>
        <w:tc>
          <w:tcPr>
            <w:tcW w:w="1382" w:type="dxa"/>
            <w:tcBorders>
              <w:top w:val="single" w:sz="4" w:space="0" w:color="auto"/>
              <w:left w:val="single" w:sz="4" w:space="0" w:color="auto"/>
            </w:tcBorders>
            <w:shd w:val="clear" w:color="auto" w:fill="FFFFFF"/>
          </w:tcPr>
          <w:p w14:paraId="0B4692CF"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594" w:type="dxa"/>
            <w:tcBorders>
              <w:top w:val="single" w:sz="4" w:space="0" w:color="auto"/>
              <w:left w:val="single" w:sz="4" w:space="0" w:color="auto"/>
            </w:tcBorders>
            <w:shd w:val="clear" w:color="auto" w:fill="FFFFFF"/>
          </w:tcPr>
          <w:p w14:paraId="2D7AC2D4"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416" w:type="dxa"/>
            <w:tcBorders>
              <w:top w:val="single" w:sz="4" w:space="0" w:color="auto"/>
              <w:left w:val="single" w:sz="4" w:space="0" w:color="auto"/>
            </w:tcBorders>
            <w:shd w:val="clear" w:color="auto" w:fill="FFFFFF"/>
          </w:tcPr>
          <w:p w14:paraId="5990F842"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310" w:type="dxa"/>
            <w:tcBorders>
              <w:top w:val="single" w:sz="4" w:space="0" w:color="auto"/>
              <w:left w:val="single" w:sz="4" w:space="0" w:color="auto"/>
            </w:tcBorders>
            <w:shd w:val="clear" w:color="auto" w:fill="FFFFFF"/>
          </w:tcPr>
          <w:p w14:paraId="2990F37D"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291" w:type="dxa"/>
            <w:tcBorders>
              <w:top w:val="single" w:sz="4" w:space="0" w:color="auto"/>
              <w:left w:val="single" w:sz="4" w:space="0" w:color="auto"/>
              <w:right w:val="single" w:sz="4" w:space="0" w:color="auto"/>
            </w:tcBorders>
            <w:shd w:val="clear" w:color="auto" w:fill="FFFFFF"/>
          </w:tcPr>
          <w:p w14:paraId="38D9D163" w14:textId="77777777" w:rsidR="00343A9B" w:rsidRDefault="00ED08B2">
            <w:pPr>
              <w:pStyle w:val="41"/>
              <w:framePr w:w="10570" w:h="14381" w:wrap="none" w:vAnchor="page" w:hAnchor="page" w:x="671" w:y="999"/>
              <w:shd w:val="clear" w:color="auto" w:fill="auto"/>
              <w:spacing w:after="0" w:line="210" w:lineRule="exact"/>
            </w:pPr>
            <w:r>
              <w:rPr>
                <w:rStyle w:val="0pt2"/>
              </w:rPr>
              <w:t>0</w:t>
            </w:r>
          </w:p>
        </w:tc>
      </w:tr>
      <w:tr w:rsidR="005A57E3" w14:paraId="0D29D73B" w14:textId="77777777">
        <w:trPr>
          <w:trHeight w:hRule="exact" w:val="826"/>
        </w:trPr>
        <w:tc>
          <w:tcPr>
            <w:tcW w:w="3576" w:type="dxa"/>
            <w:tcBorders>
              <w:top w:val="single" w:sz="4" w:space="0" w:color="auto"/>
              <w:left w:val="single" w:sz="4" w:space="0" w:color="auto"/>
            </w:tcBorders>
            <w:shd w:val="clear" w:color="auto" w:fill="FFFFFF"/>
          </w:tcPr>
          <w:p w14:paraId="6E5BC0FA" w14:textId="77777777" w:rsidR="00343A9B" w:rsidRDefault="00ED08B2">
            <w:pPr>
              <w:pStyle w:val="41"/>
              <w:framePr w:w="10570" w:h="14381" w:wrap="none" w:vAnchor="page" w:hAnchor="page" w:x="671" w:y="999"/>
              <w:shd w:val="clear" w:color="auto" w:fill="auto"/>
              <w:spacing w:after="0" w:line="269" w:lineRule="exact"/>
              <w:ind w:left="40"/>
              <w:jc w:val="left"/>
            </w:pPr>
            <w:r>
              <w:rPr>
                <w:rStyle w:val="0pt2"/>
              </w:rPr>
              <w:t>Снижение потерь тепловой энергии в тепловых сетях в ценовой зоне теплоснабжения</w:t>
            </w:r>
          </w:p>
        </w:tc>
        <w:tc>
          <w:tcPr>
            <w:tcW w:w="1382" w:type="dxa"/>
            <w:tcBorders>
              <w:top w:val="single" w:sz="4" w:space="0" w:color="auto"/>
              <w:left w:val="single" w:sz="4" w:space="0" w:color="auto"/>
            </w:tcBorders>
            <w:shd w:val="clear" w:color="auto" w:fill="FFFFFF"/>
          </w:tcPr>
          <w:p w14:paraId="51071B73"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594" w:type="dxa"/>
            <w:tcBorders>
              <w:top w:val="single" w:sz="4" w:space="0" w:color="auto"/>
              <w:left w:val="single" w:sz="4" w:space="0" w:color="auto"/>
            </w:tcBorders>
            <w:shd w:val="clear" w:color="auto" w:fill="FFFFFF"/>
          </w:tcPr>
          <w:p w14:paraId="18B4E285"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416" w:type="dxa"/>
            <w:tcBorders>
              <w:top w:val="single" w:sz="4" w:space="0" w:color="auto"/>
              <w:left w:val="single" w:sz="4" w:space="0" w:color="auto"/>
            </w:tcBorders>
            <w:shd w:val="clear" w:color="auto" w:fill="FFFFFF"/>
          </w:tcPr>
          <w:p w14:paraId="6E62D6B0"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310" w:type="dxa"/>
            <w:tcBorders>
              <w:top w:val="single" w:sz="4" w:space="0" w:color="auto"/>
              <w:left w:val="single" w:sz="4" w:space="0" w:color="auto"/>
            </w:tcBorders>
            <w:shd w:val="clear" w:color="auto" w:fill="FFFFFF"/>
          </w:tcPr>
          <w:p w14:paraId="60D31DFD"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291" w:type="dxa"/>
            <w:tcBorders>
              <w:top w:val="single" w:sz="4" w:space="0" w:color="auto"/>
              <w:left w:val="single" w:sz="4" w:space="0" w:color="auto"/>
              <w:right w:val="single" w:sz="4" w:space="0" w:color="auto"/>
            </w:tcBorders>
            <w:shd w:val="clear" w:color="auto" w:fill="FFFFFF"/>
          </w:tcPr>
          <w:p w14:paraId="1E325D16" w14:textId="77777777" w:rsidR="00343A9B" w:rsidRDefault="00ED08B2">
            <w:pPr>
              <w:pStyle w:val="41"/>
              <w:framePr w:w="10570" w:h="14381" w:wrap="none" w:vAnchor="page" w:hAnchor="page" w:x="671" w:y="999"/>
              <w:shd w:val="clear" w:color="auto" w:fill="auto"/>
              <w:spacing w:after="0" w:line="210" w:lineRule="exact"/>
            </w:pPr>
            <w:r>
              <w:rPr>
                <w:rStyle w:val="0pt2"/>
              </w:rPr>
              <w:t>0</w:t>
            </w:r>
          </w:p>
        </w:tc>
      </w:tr>
      <w:tr w:rsidR="005A57E3" w14:paraId="0A4AB91B" w14:textId="77777777">
        <w:trPr>
          <w:trHeight w:hRule="exact" w:val="1790"/>
        </w:trPr>
        <w:tc>
          <w:tcPr>
            <w:tcW w:w="3576" w:type="dxa"/>
            <w:tcBorders>
              <w:top w:val="single" w:sz="4" w:space="0" w:color="auto"/>
              <w:left w:val="single" w:sz="4" w:space="0" w:color="auto"/>
            </w:tcBorders>
            <w:shd w:val="clear" w:color="auto" w:fill="FFFFFF"/>
          </w:tcPr>
          <w:p w14:paraId="1932BBCB" w14:textId="77777777" w:rsidR="00343A9B" w:rsidRDefault="00ED08B2">
            <w:pPr>
              <w:pStyle w:val="41"/>
              <w:framePr w:w="10570" w:h="14381" w:wrap="none" w:vAnchor="page" w:hAnchor="page" w:x="671" w:y="999"/>
              <w:shd w:val="clear" w:color="auto" w:fill="auto"/>
              <w:spacing w:after="0" w:line="250" w:lineRule="exact"/>
              <w:jc w:val="both"/>
            </w:pPr>
            <w:r>
              <w:rPr>
                <w:rStyle w:val="0pt2"/>
              </w:rPr>
              <w:t>Количество прекращений подачи тепловой энергии,теплоносителя в результате технологических нарушений на тепловых сетях на 1 км тепловых сетей в однотрубном исчислении сверх предела разрешенных отклонений</w:t>
            </w:r>
          </w:p>
        </w:tc>
        <w:tc>
          <w:tcPr>
            <w:tcW w:w="1382" w:type="dxa"/>
            <w:tcBorders>
              <w:top w:val="single" w:sz="4" w:space="0" w:color="auto"/>
              <w:left w:val="single" w:sz="4" w:space="0" w:color="auto"/>
            </w:tcBorders>
            <w:shd w:val="clear" w:color="auto" w:fill="FFFFFF"/>
          </w:tcPr>
          <w:p w14:paraId="4A5B078E"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594" w:type="dxa"/>
            <w:tcBorders>
              <w:top w:val="single" w:sz="4" w:space="0" w:color="auto"/>
              <w:left w:val="single" w:sz="4" w:space="0" w:color="auto"/>
            </w:tcBorders>
            <w:shd w:val="clear" w:color="auto" w:fill="FFFFFF"/>
          </w:tcPr>
          <w:p w14:paraId="213D9DE4"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416" w:type="dxa"/>
            <w:tcBorders>
              <w:top w:val="single" w:sz="4" w:space="0" w:color="auto"/>
              <w:left w:val="single" w:sz="4" w:space="0" w:color="auto"/>
            </w:tcBorders>
            <w:shd w:val="clear" w:color="auto" w:fill="FFFFFF"/>
          </w:tcPr>
          <w:p w14:paraId="53DEFC5C"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310" w:type="dxa"/>
            <w:tcBorders>
              <w:top w:val="single" w:sz="4" w:space="0" w:color="auto"/>
              <w:left w:val="single" w:sz="4" w:space="0" w:color="auto"/>
            </w:tcBorders>
            <w:shd w:val="clear" w:color="auto" w:fill="FFFFFF"/>
          </w:tcPr>
          <w:p w14:paraId="2C8428AB"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291" w:type="dxa"/>
            <w:tcBorders>
              <w:top w:val="single" w:sz="4" w:space="0" w:color="auto"/>
              <w:left w:val="single" w:sz="4" w:space="0" w:color="auto"/>
              <w:right w:val="single" w:sz="4" w:space="0" w:color="auto"/>
            </w:tcBorders>
            <w:shd w:val="clear" w:color="auto" w:fill="FFFFFF"/>
          </w:tcPr>
          <w:p w14:paraId="6518FA64" w14:textId="77777777" w:rsidR="00343A9B" w:rsidRDefault="00ED08B2">
            <w:pPr>
              <w:pStyle w:val="41"/>
              <w:framePr w:w="10570" w:h="14381" w:wrap="none" w:vAnchor="page" w:hAnchor="page" w:x="671" w:y="999"/>
              <w:shd w:val="clear" w:color="auto" w:fill="auto"/>
              <w:spacing w:after="0" w:line="210" w:lineRule="exact"/>
            </w:pPr>
            <w:r>
              <w:rPr>
                <w:rStyle w:val="0pt2"/>
              </w:rPr>
              <w:t>0</w:t>
            </w:r>
          </w:p>
        </w:tc>
      </w:tr>
      <w:tr w:rsidR="005A57E3" w14:paraId="7EECBDEC" w14:textId="77777777">
        <w:trPr>
          <w:trHeight w:hRule="exact" w:val="1790"/>
        </w:trPr>
        <w:tc>
          <w:tcPr>
            <w:tcW w:w="3576" w:type="dxa"/>
            <w:tcBorders>
              <w:top w:val="single" w:sz="4" w:space="0" w:color="auto"/>
              <w:left w:val="single" w:sz="4" w:space="0" w:color="auto"/>
            </w:tcBorders>
            <w:shd w:val="clear" w:color="auto" w:fill="FFFFFF"/>
          </w:tcPr>
          <w:p w14:paraId="6FABEE10" w14:textId="77777777" w:rsidR="00343A9B" w:rsidRDefault="00ED08B2">
            <w:pPr>
              <w:pStyle w:val="41"/>
              <w:framePr w:w="10570" w:h="14381" w:wrap="none" w:vAnchor="page" w:hAnchor="page" w:x="671" w:y="999"/>
              <w:shd w:val="clear" w:color="auto" w:fill="auto"/>
              <w:spacing w:after="0" w:line="250" w:lineRule="exact"/>
              <w:ind w:left="40"/>
              <w:jc w:val="left"/>
            </w:pPr>
            <w:r>
              <w:rPr>
                <w:rStyle w:val="0pt2"/>
              </w:rPr>
              <w:t>Количество прекращений подачи тепловой энергии,теплоносителя в результате технологических нарушений на источниках тепловой энергии на 1 Гкал/час установленной мощности сверх предела разрешенных отклонений</w:t>
            </w:r>
          </w:p>
        </w:tc>
        <w:tc>
          <w:tcPr>
            <w:tcW w:w="1382" w:type="dxa"/>
            <w:tcBorders>
              <w:top w:val="single" w:sz="4" w:space="0" w:color="auto"/>
              <w:left w:val="single" w:sz="4" w:space="0" w:color="auto"/>
            </w:tcBorders>
            <w:shd w:val="clear" w:color="auto" w:fill="FFFFFF"/>
          </w:tcPr>
          <w:p w14:paraId="31D8D0ED"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594" w:type="dxa"/>
            <w:tcBorders>
              <w:top w:val="single" w:sz="4" w:space="0" w:color="auto"/>
              <w:left w:val="single" w:sz="4" w:space="0" w:color="auto"/>
            </w:tcBorders>
            <w:shd w:val="clear" w:color="auto" w:fill="FFFFFF"/>
          </w:tcPr>
          <w:p w14:paraId="65D3EA57"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416" w:type="dxa"/>
            <w:tcBorders>
              <w:top w:val="single" w:sz="4" w:space="0" w:color="auto"/>
              <w:left w:val="single" w:sz="4" w:space="0" w:color="auto"/>
            </w:tcBorders>
            <w:shd w:val="clear" w:color="auto" w:fill="FFFFFF"/>
          </w:tcPr>
          <w:p w14:paraId="0DD1E812"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310" w:type="dxa"/>
            <w:tcBorders>
              <w:top w:val="single" w:sz="4" w:space="0" w:color="auto"/>
              <w:left w:val="single" w:sz="4" w:space="0" w:color="auto"/>
            </w:tcBorders>
            <w:shd w:val="clear" w:color="auto" w:fill="FFFFFF"/>
          </w:tcPr>
          <w:p w14:paraId="48C0B38F"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291" w:type="dxa"/>
            <w:tcBorders>
              <w:top w:val="single" w:sz="4" w:space="0" w:color="auto"/>
              <w:left w:val="single" w:sz="4" w:space="0" w:color="auto"/>
              <w:right w:val="single" w:sz="4" w:space="0" w:color="auto"/>
            </w:tcBorders>
            <w:shd w:val="clear" w:color="auto" w:fill="FFFFFF"/>
          </w:tcPr>
          <w:p w14:paraId="23B5578F" w14:textId="77777777" w:rsidR="00343A9B" w:rsidRDefault="00ED08B2">
            <w:pPr>
              <w:pStyle w:val="41"/>
              <w:framePr w:w="10570" w:h="14381" w:wrap="none" w:vAnchor="page" w:hAnchor="page" w:x="671" w:y="999"/>
              <w:shd w:val="clear" w:color="auto" w:fill="auto"/>
              <w:spacing w:after="0" w:line="210" w:lineRule="exact"/>
            </w:pPr>
            <w:r>
              <w:rPr>
                <w:rStyle w:val="0pt2"/>
              </w:rPr>
              <w:t>0</w:t>
            </w:r>
          </w:p>
        </w:tc>
      </w:tr>
      <w:tr w:rsidR="005A57E3" w14:paraId="594DB783" w14:textId="77777777">
        <w:trPr>
          <w:trHeight w:hRule="exact" w:val="1042"/>
        </w:trPr>
        <w:tc>
          <w:tcPr>
            <w:tcW w:w="3576" w:type="dxa"/>
            <w:tcBorders>
              <w:top w:val="single" w:sz="4" w:space="0" w:color="auto"/>
              <w:left w:val="single" w:sz="4" w:space="0" w:color="auto"/>
            </w:tcBorders>
            <w:shd w:val="clear" w:color="auto" w:fill="FFFFFF"/>
          </w:tcPr>
          <w:p w14:paraId="5B3EF0AF" w14:textId="77777777" w:rsidR="00343A9B" w:rsidRDefault="00ED08B2">
            <w:pPr>
              <w:pStyle w:val="41"/>
              <w:framePr w:w="10570" w:h="14381" w:wrap="none" w:vAnchor="page" w:hAnchor="page" w:x="671" w:y="999"/>
              <w:shd w:val="clear" w:color="auto" w:fill="auto"/>
              <w:spacing w:after="0" w:line="254" w:lineRule="exact"/>
              <w:ind w:left="40"/>
              <w:jc w:val="left"/>
            </w:pPr>
            <w:r>
              <w:rPr>
                <w:rStyle w:val="0pt2"/>
              </w:rPr>
              <w:t>Количество прекращений подачи тепловой энергии,теплоносителя в результате технологических нарушений на тепловых сетях</w:t>
            </w:r>
          </w:p>
        </w:tc>
        <w:tc>
          <w:tcPr>
            <w:tcW w:w="1382" w:type="dxa"/>
            <w:tcBorders>
              <w:top w:val="single" w:sz="4" w:space="0" w:color="auto"/>
              <w:left w:val="single" w:sz="4" w:space="0" w:color="auto"/>
            </w:tcBorders>
            <w:shd w:val="clear" w:color="auto" w:fill="FFFFFF"/>
          </w:tcPr>
          <w:p w14:paraId="18A43D6C"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594" w:type="dxa"/>
            <w:tcBorders>
              <w:top w:val="single" w:sz="4" w:space="0" w:color="auto"/>
              <w:left w:val="single" w:sz="4" w:space="0" w:color="auto"/>
            </w:tcBorders>
            <w:shd w:val="clear" w:color="auto" w:fill="FFFFFF"/>
          </w:tcPr>
          <w:p w14:paraId="6FD51586"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416" w:type="dxa"/>
            <w:tcBorders>
              <w:top w:val="single" w:sz="4" w:space="0" w:color="auto"/>
              <w:left w:val="single" w:sz="4" w:space="0" w:color="auto"/>
            </w:tcBorders>
            <w:shd w:val="clear" w:color="auto" w:fill="FFFFFF"/>
          </w:tcPr>
          <w:p w14:paraId="5CA7A5D9"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310" w:type="dxa"/>
            <w:tcBorders>
              <w:top w:val="single" w:sz="4" w:space="0" w:color="auto"/>
              <w:left w:val="single" w:sz="4" w:space="0" w:color="auto"/>
            </w:tcBorders>
            <w:shd w:val="clear" w:color="auto" w:fill="FFFFFF"/>
          </w:tcPr>
          <w:p w14:paraId="26924C87"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291" w:type="dxa"/>
            <w:tcBorders>
              <w:top w:val="single" w:sz="4" w:space="0" w:color="auto"/>
              <w:left w:val="single" w:sz="4" w:space="0" w:color="auto"/>
              <w:right w:val="single" w:sz="4" w:space="0" w:color="auto"/>
            </w:tcBorders>
            <w:shd w:val="clear" w:color="auto" w:fill="FFFFFF"/>
          </w:tcPr>
          <w:p w14:paraId="558E9096" w14:textId="77777777" w:rsidR="00343A9B" w:rsidRDefault="00ED08B2">
            <w:pPr>
              <w:pStyle w:val="41"/>
              <w:framePr w:w="10570" w:h="14381" w:wrap="none" w:vAnchor="page" w:hAnchor="page" w:x="671" w:y="999"/>
              <w:shd w:val="clear" w:color="auto" w:fill="auto"/>
              <w:spacing w:after="0" w:line="210" w:lineRule="exact"/>
            </w:pPr>
            <w:r>
              <w:rPr>
                <w:rStyle w:val="0pt2"/>
              </w:rPr>
              <w:t>0</w:t>
            </w:r>
          </w:p>
        </w:tc>
      </w:tr>
      <w:tr w:rsidR="005A57E3" w14:paraId="68783995" w14:textId="77777777">
        <w:trPr>
          <w:trHeight w:hRule="exact" w:val="1306"/>
        </w:trPr>
        <w:tc>
          <w:tcPr>
            <w:tcW w:w="3576" w:type="dxa"/>
            <w:tcBorders>
              <w:top w:val="single" w:sz="4" w:space="0" w:color="auto"/>
              <w:left w:val="single" w:sz="4" w:space="0" w:color="auto"/>
            </w:tcBorders>
            <w:shd w:val="clear" w:color="auto" w:fill="FFFFFF"/>
          </w:tcPr>
          <w:p w14:paraId="15860172" w14:textId="77777777" w:rsidR="00343A9B" w:rsidRDefault="00ED08B2">
            <w:pPr>
              <w:pStyle w:val="41"/>
              <w:framePr w:w="10570" w:h="14381" w:wrap="none" w:vAnchor="page" w:hAnchor="page" w:x="671" w:y="999"/>
              <w:shd w:val="clear" w:color="auto" w:fill="auto"/>
              <w:spacing w:after="0" w:line="254" w:lineRule="exact"/>
              <w:ind w:left="40"/>
              <w:jc w:val="left"/>
            </w:pPr>
            <w:r>
              <w:rPr>
                <w:rStyle w:val="0pt2"/>
              </w:rPr>
              <w:t>Количество прекращений подачи тепловой энергии,теплоносителя в результате технологических нарушений на источниках тепловой энергии</w:t>
            </w:r>
          </w:p>
        </w:tc>
        <w:tc>
          <w:tcPr>
            <w:tcW w:w="1382" w:type="dxa"/>
            <w:tcBorders>
              <w:top w:val="single" w:sz="4" w:space="0" w:color="auto"/>
              <w:left w:val="single" w:sz="4" w:space="0" w:color="auto"/>
            </w:tcBorders>
            <w:shd w:val="clear" w:color="auto" w:fill="FFFFFF"/>
          </w:tcPr>
          <w:p w14:paraId="50F2389F"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594" w:type="dxa"/>
            <w:tcBorders>
              <w:top w:val="single" w:sz="4" w:space="0" w:color="auto"/>
              <w:left w:val="single" w:sz="4" w:space="0" w:color="auto"/>
            </w:tcBorders>
            <w:shd w:val="clear" w:color="auto" w:fill="FFFFFF"/>
          </w:tcPr>
          <w:p w14:paraId="77730D2A"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416" w:type="dxa"/>
            <w:tcBorders>
              <w:top w:val="single" w:sz="4" w:space="0" w:color="auto"/>
              <w:left w:val="single" w:sz="4" w:space="0" w:color="auto"/>
            </w:tcBorders>
            <w:shd w:val="clear" w:color="auto" w:fill="FFFFFF"/>
          </w:tcPr>
          <w:p w14:paraId="13CD098F"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310" w:type="dxa"/>
            <w:tcBorders>
              <w:top w:val="single" w:sz="4" w:space="0" w:color="auto"/>
              <w:left w:val="single" w:sz="4" w:space="0" w:color="auto"/>
            </w:tcBorders>
            <w:shd w:val="clear" w:color="auto" w:fill="FFFFFF"/>
          </w:tcPr>
          <w:p w14:paraId="3BF46BD2" w14:textId="77777777" w:rsidR="00343A9B" w:rsidRDefault="00ED08B2">
            <w:pPr>
              <w:pStyle w:val="41"/>
              <w:framePr w:w="10570" w:h="14381" w:wrap="none" w:vAnchor="page" w:hAnchor="page" w:x="671" w:y="999"/>
              <w:shd w:val="clear" w:color="auto" w:fill="auto"/>
              <w:spacing w:after="0" w:line="210" w:lineRule="exact"/>
            </w:pPr>
            <w:r>
              <w:rPr>
                <w:rStyle w:val="0pt2"/>
              </w:rPr>
              <w:t>0</w:t>
            </w:r>
          </w:p>
        </w:tc>
        <w:tc>
          <w:tcPr>
            <w:tcW w:w="1291" w:type="dxa"/>
            <w:tcBorders>
              <w:top w:val="single" w:sz="4" w:space="0" w:color="auto"/>
              <w:left w:val="single" w:sz="4" w:space="0" w:color="auto"/>
              <w:right w:val="single" w:sz="4" w:space="0" w:color="auto"/>
            </w:tcBorders>
            <w:shd w:val="clear" w:color="auto" w:fill="FFFFFF"/>
          </w:tcPr>
          <w:p w14:paraId="2AD92BF6" w14:textId="77777777" w:rsidR="00343A9B" w:rsidRDefault="00ED08B2">
            <w:pPr>
              <w:pStyle w:val="41"/>
              <w:framePr w:w="10570" w:h="14381" w:wrap="none" w:vAnchor="page" w:hAnchor="page" w:x="671" w:y="999"/>
              <w:shd w:val="clear" w:color="auto" w:fill="auto"/>
              <w:spacing w:after="0" w:line="210" w:lineRule="exact"/>
            </w:pPr>
            <w:r>
              <w:rPr>
                <w:rStyle w:val="0pt2"/>
              </w:rPr>
              <w:t>0</w:t>
            </w:r>
          </w:p>
        </w:tc>
      </w:tr>
      <w:tr w:rsidR="005A57E3" w14:paraId="404D07FC" w14:textId="77777777">
        <w:trPr>
          <w:trHeight w:hRule="exact" w:val="1104"/>
        </w:trPr>
        <w:tc>
          <w:tcPr>
            <w:tcW w:w="3576" w:type="dxa"/>
            <w:tcBorders>
              <w:top w:val="single" w:sz="4" w:space="0" w:color="auto"/>
              <w:left w:val="single" w:sz="4" w:space="0" w:color="auto"/>
            </w:tcBorders>
            <w:shd w:val="clear" w:color="auto" w:fill="FFFFFF"/>
          </w:tcPr>
          <w:p w14:paraId="6745F253" w14:textId="77777777" w:rsidR="00343A9B" w:rsidRDefault="00ED08B2">
            <w:pPr>
              <w:pStyle w:val="41"/>
              <w:framePr w:w="10570" w:h="14381" w:wrap="none" w:vAnchor="page" w:hAnchor="page" w:x="671" w:y="999"/>
              <w:shd w:val="clear" w:color="auto" w:fill="auto"/>
              <w:spacing w:after="0" w:line="269" w:lineRule="exact"/>
              <w:ind w:left="40"/>
              <w:jc w:val="left"/>
            </w:pPr>
            <w:r>
              <w:rPr>
                <w:rStyle w:val="0pt2"/>
              </w:rPr>
              <w:t>Удельный расход условного топлива на единицу тепловой энергии, отпускаемой с коллекторов источников тепловой энергии</w:t>
            </w:r>
          </w:p>
        </w:tc>
        <w:tc>
          <w:tcPr>
            <w:tcW w:w="1382" w:type="dxa"/>
            <w:tcBorders>
              <w:top w:val="single" w:sz="4" w:space="0" w:color="auto"/>
              <w:left w:val="single" w:sz="4" w:space="0" w:color="auto"/>
            </w:tcBorders>
            <w:shd w:val="clear" w:color="auto" w:fill="FFFFFF"/>
          </w:tcPr>
          <w:p w14:paraId="016E5B42" w14:textId="77777777" w:rsidR="00343A9B" w:rsidRDefault="00ED08B2">
            <w:pPr>
              <w:pStyle w:val="41"/>
              <w:framePr w:w="10570" w:h="14381" w:wrap="none" w:vAnchor="page" w:hAnchor="page" w:x="671" w:y="999"/>
              <w:shd w:val="clear" w:color="auto" w:fill="auto"/>
              <w:spacing w:after="0" w:line="210" w:lineRule="exact"/>
            </w:pPr>
            <w:r>
              <w:rPr>
                <w:rStyle w:val="0pt2"/>
              </w:rPr>
              <w:t>60,0</w:t>
            </w:r>
          </w:p>
        </w:tc>
        <w:tc>
          <w:tcPr>
            <w:tcW w:w="1594" w:type="dxa"/>
            <w:tcBorders>
              <w:top w:val="single" w:sz="4" w:space="0" w:color="auto"/>
              <w:left w:val="single" w:sz="4" w:space="0" w:color="auto"/>
            </w:tcBorders>
            <w:shd w:val="clear" w:color="auto" w:fill="FFFFFF"/>
          </w:tcPr>
          <w:p w14:paraId="01AFA52F" w14:textId="77777777" w:rsidR="00343A9B" w:rsidRDefault="00ED08B2">
            <w:pPr>
              <w:pStyle w:val="41"/>
              <w:framePr w:w="10570" w:h="14381" w:wrap="none" w:vAnchor="page" w:hAnchor="page" w:x="671" w:y="999"/>
              <w:shd w:val="clear" w:color="auto" w:fill="auto"/>
              <w:spacing w:after="0" w:line="210" w:lineRule="exact"/>
            </w:pPr>
            <w:r>
              <w:rPr>
                <w:rStyle w:val="0pt2"/>
              </w:rPr>
              <w:t>338,8</w:t>
            </w:r>
          </w:p>
        </w:tc>
        <w:tc>
          <w:tcPr>
            <w:tcW w:w="1416" w:type="dxa"/>
            <w:tcBorders>
              <w:top w:val="single" w:sz="4" w:space="0" w:color="auto"/>
              <w:left w:val="single" w:sz="4" w:space="0" w:color="auto"/>
            </w:tcBorders>
            <w:shd w:val="clear" w:color="auto" w:fill="FFFFFF"/>
          </w:tcPr>
          <w:p w14:paraId="4A60A403" w14:textId="77777777" w:rsidR="00343A9B" w:rsidRDefault="00ED08B2">
            <w:pPr>
              <w:pStyle w:val="41"/>
              <w:framePr w:w="10570" w:h="14381" w:wrap="none" w:vAnchor="page" w:hAnchor="page" w:x="671" w:y="999"/>
              <w:shd w:val="clear" w:color="auto" w:fill="auto"/>
              <w:spacing w:after="0" w:line="210" w:lineRule="exact"/>
            </w:pPr>
            <w:r>
              <w:rPr>
                <w:rStyle w:val="0pt2"/>
              </w:rPr>
              <w:t>118,6</w:t>
            </w:r>
          </w:p>
        </w:tc>
        <w:tc>
          <w:tcPr>
            <w:tcW w:w="1310" w:type="dxa"/>
            <w:tcBorders>
              <w:top w:val="single" w:sz="4" w:space="0" w:color="auto"/>
              <w:left w:val="single" w:sz="4" w:space="0" w:color="auto"/>
            </w:tcBorders>
            <w:shd w:val="clear" w:color="auto" w:fill="FFFFFF"/>
          </w:tcPr>
          <w:p w14:paraId="7880E54F" w14:textId="77777777" w:rsidR="00343A9B" w:rsidRDefault="00ED08B2">
            <w:pPr>
              <w:pStyle w:val="41"/>
              <w:framePr w:w="10570" w:h="14381" w:wrap="none" w:vAnchor="page" w:hAnchor="page" w:x="671" w:y="999"/>
              <w:shd w:val="clear" w:color="auto" w:fill="auto"/>
              <w:spacing w:after="0" w:line="210" w:lineRule="exact"/>
            </w:pPr>
            <w:r>
              <w:rPr>
                <w:rStyle w:val="0pt2"/>
              </w:rPr>
              <w:t>129,8</w:t>
            </w:r>
          </w:p>
        </w:tc>
        <w:tc>
          <w:tcPr>
            <w:tcW w:w="1291" w:type="dxa"/>
            <w:tcBorders>
              <w:top w:val="single" w:sz="4" w:space="0" w:color="auto"/>
              <w:left w:val="single" w:sz="4" w:space="0" w:color="auto"/>
              <w:right w:val="single" w:sz="4" w:space="0" w:color="auto"/>
            </w:tcBorders>
            <w:shd w:val="clear" w:color="auto" w:fill="FFFFFF"/>
          </w:tcPr>
          <w:p w14:paraId="03E9ED9B" w14:textId="77777777" w:rsidR="00343A9B" w:rsidRDefault="00ED08B2">
            <w:pPr>
              <w:pStyle w:val="41"/>
              <w:framePr w:w="10570" w:h="14381" w:wrap="none" w:vAnchor="page" w:hAnchor="page" w:x="671" w:y="999"/>
              <w:shd w:val="clear" w:color="auto" w:fill="auto"/>
              <w:spacing w:after="0" w:line="210" w:lineRule="exact"/>
            </w:pPr>
            <w:r>
              <w:rPr>
                <w:rStyle w:val="0pt2"/>
              </w:rPr>
              <w:t>132,0</w:t>
            </w:r>
          </w:p>
        </w:tc>
      </w:tr>
      <w:tr w:rsidR="005A57E3" w14:paraId="1A1AFB8F" w14:textId="77777777">
        <w:trPr>
          <w:trHeight w:hRule="exact" w:val="1282"/>
        </w:trPr>
        <w:tc>
          <w:tcPr>
            <w:tcW w:w="3576" w:type="dxa"/>
            <w:tcBorders>
              <w:top w:val="single" w:sz="4" w:space="0" w:color="auto"/>
              <w:left w:val="single" w:sz="4" w:space="0" w:color="auto"/>
            </w:tcBorders>
            <w:shd w:val="clear" w:color="auto" w:fill="FFFFFF"/>
          </w:tcPr>
          <w:p w14:paraId="66381C9F" w14:textId="77777777" w:rsidR="00343A9B" w:rsidRDefault="00ED08B2">
            <w:pPr>
              <w:pStyle w:val="41"/>
              <w:framePr w:w="10570" w:h="14381" w:wrap="none" w:vAnchor="page" w:hAnchor="page" w:x="671" w:y="999"/>
              <w:shd w:val="clear" w:color="auto" w:fill="auto"/>
              <w:spacing w:after="0" w:line="254" w:lineRule="exact"/>
              <w:ind w:left="40"/>
              <w:jc w:val="left"/>
            </w:pPr>
            <w:r>
              <w:rPr>
                <w:rStyle w:val="0pt2"/>
              </w:rPr>
              <w:t>Отношение величины технологических потерь тепловой энергии, теплоносителя к материальной характеристике тепловой сети</w:t>
            </w:r>
          </w:p>
        </w:tc>
        <w:tc>
          <w:tcPr>
            <w:tcW w:w="1382" w:type="dxa"/>
            <w:tcBorders>
              <w:top w:val="single" w:sz="4" w:space="0" w:color="auto"/>
              <w:left w:val="single" w:sz="4" w:space="0" w:color="auto"/>
            </w:tcBorders>
            <w:shd w:val="clear" w:color="auto" w:fill="FFFFFF"/>
          </w:tcPr>
          <w:p w14:paraId="11AEE3F2" w14:textId="77777777" w:rsidR="00343A9B" w:rsidRDefault="00ED08B2">
            <w:pPr>
              <w:pStyle w:val="41"/>
              <w:framePr w:w="10570" w:h="14381" w:wrap="none" w:vAnchor="page" w:hAnchor="page" w:x="671" w:y="999"/>
              <w:shd w:val="clear" w:color="auto" w:fill="auto"/>
              <w:spacing w:after="0" w:line="210" w:lineRule="exact"/>
            </w:pPr>
            <w:r>
              <w:rPr>
                <w:rStyle w:val="0pt2"/>
              </w:rPr>
              <w:t>-</w:t>
            </w:r>
          </w:p>
        </w:tc>
        <w:tc>
          <w:tcPr>
            <w:tcW w:w="1594" w:type="dxa"/>
            <w:tcBorders>
              <w:top w:val="single" w:sz="4" w:space="0" w:color="auto"/>
              <w:left w:val="single" w:sz="4" w:space="0" w:color="auto"/>
            </w:tcBorders>
            <w:shd w:val="clear" w:color="auto" w:fill="FFFFFF"/>
          </w:tcPr>
          <w:p w14:paraId="7D6B68C4" w14:textId="77777777" w:rsidR="00343A9B" w:rsidRDefault="00ED08B2">
            <w:pPr>
              <w:pStyle w:val="41"/>
              <w:framePr w:w="10570" w:h="14381" w:wrap="none" w:vAnchor="page" w:hAnchor="page" w:x="671" w:y="999"/>
              <w:shd w:val="clear" w:color="auto" w:fill="auto"/>
              <w:spacing w:after="0" w:line="210" w:lineRule="exact"/>
            </w:pPr>
            <w:r>
              <w:rPr>
                <w:rStyle w:val="0pt2"/>
              </w:rPr>
              <w:t>-</w:t>
            </w:r>
          </w:p>
        </w:tc>
        <w:tc>
          <w:tcPr>
            <w:tcW w:w="1416" w:type="dxa"/>
            <w:tcBorders>
              <w:top w:val="single" w:sz="4" w:space="0" w:color="auto"/>
              <w:left w:val="single" w:sz="4" w:space="0" w:color="auto"/>
            </w:tcBorders>
            <w:shd w:val="clear" w:color="auto" w:fill="FFFFFF"/>
          </w:tcPr>
          <w:p w14:paraId="1C9F2DB4" w14:textId="77777777" w:rsidR="00343A9B" w:rsidRDefault="00ED08B2">
            <w:pPr>
              <w:pStyle w:val="41"/>
              <w:framePr w:w="10570" w:h="14381" w:wrap="none" w:vAnchor="page" w:hAnchor="page" w:x="671" w:y="999"/>
              <w:shd w:val="clear" w:color="auto" w:fill="auto"/>
              <w:spacing w:after="0" w:line="210" w:lineRule="exact"/>
            </w:pPr>
            <w:r>
              <w:rPr>
                <w:rStyle w:val="0pt2"/>
              </w:rPr>
              <w:t>-</w:t>
            </w:r>
          </w:p>
        </w:tc>
        <w:tc>
          <w:tcPr>
            <w:tcW w:w="1310" w:type="dxa"/>
            <w:tcBorders>
              <w:top w:val="single" w:sz="4" w:space="0" w:color="auto"/>
              <w:left w:val="single" w:sz="4" w:space="0" w:color="auto"/>
            </w:tcBorders>
            <w:shd w:val="clear" w:color="auto" w:fill="FFFFFF"/>
          </w:tcPr>
          <w:p w14:paraId="21A907AB" w14:textId="77777777" w:rsidR="00343A9B" w:rsidRDefault="00ED08B2">
            <w:pPr>
              <w:pStyle w:val="41"/>
              <w:framePr w:w="10570" w:h="14381" w:wrap="none" w:vAnchor="page" w:hAnchor="page" w:x="671" w:y="999"/>
              <w:shd w:val="clear" w:color="auto" w:fill="auto"/>
              <w:spacing w:after="0" w:line="210" w:lineRule="exact"/>
            </w:pPr>
            <w:r>
              <w:rPr>
                <w:rStyle w:val="0pt2"/>
              </w:rPr>
              <w:t>-</w:t>
            </w:r>
          </w:p>
        </w:tc>
        <w:tc>
          <w:tcPr>
            <w:tcW w:w="1291" w:type="dxa"/>
            <w:tcBorders>
              <w:top w:val="single" w:sz="4" w:space="0" w:color="auto"/>
              <w:left w:val="single" w:sz="4" w:space="0" w:color="auto"/>
              <w:right w:val="single" w:sz="4" w:space="0" w:color="auto"/>
            </w:tcBorders>
            <w:shd w:val="clear" w:color="auto" w:fill="FFFFFF"/>
          </w:tcPr>
          <w:p w14:paraId="6C97E437" w14:textId="77777777" w:rsidR="00343A9B" w:rsidRDefault="00ED08B2">
            <w:pPr>
              <w:pStyle w:val="41"/>
              <w:framePr w:w="10570" w:h="14381" w:wrap="none" w:vAnchor="page" w:hAnchor="page" w:x="671" w:y="999"/>
              <w:shd w:val="clear" w:color="auto" w:fill="auto"/>
              <w:spacing w:after="0" w:line="210" w:lineRule="exact"/>
            </w:pPr>
            <w:r>
              <w:rPr>
                <w:rStyle w:val="0pt2"/>
              </w:rPr>
              <w:t>-</w:t>
            </w:r>
          </w:p>
        </w:tc>
      </w:tr>
      <w:tr w:rsidR="005A57E3" w14:paraId="65DBEDA3" w14:textId="77777777">
        <w:trPr>
          <w:trHeight w:hRule="exact" w:val="571"/>
        </w:trPr>
        <w:tc>
          <w:tcPr>
            <w:tcW w:w="3576" w:type="dxa"/>
            <w:tcBorders>
              <w:top w:val="single" w:sz="4" w:space="0" w:color="auto"/>
              <w:left w:val="single" w:sz="4" w:space="0" w:color="auto"/>
            </w:tcBorders>
            <w:shd w:val="clear" w:color="auto" w:fill="FFFFFF"/>
          </w:tcPr>
          <w:p w14:paraId="18314DE1" w14:textId="77777777" w:rsidR="00343A9B" w:rsidRDefault="00ED08B2">
            <w:pPr>
              <w:pStyle w:val="41"/>
              <w:framePr w:w="10570" w:h="14381" w:wrap="none" w:vAnchor="page" w:hAnchor="page" w:x="671" w:y="999"/>
              <w:shd w:val="clear" w:color="auto" w:fill="auto"/>
              <w:spacing w:after="0" w:line="269" w:lineRule="exact"/>
              <w:ind w:left="40"/>
              <w:jc w:val="left"/>
            </w:pPr>
            <w:r>
              <w:rPr>
                <w:rStyle w:val="0pt2"/>
              </w:rPr>
              <w:t>Коэффициент использования установленной тепловой мощности</w:t>
            </w:r>
          </w:p>
        </w:tc>
        <w:tc>
          <w:tcPr>
            <w:tcW w:w="1382" w:type="dxa"/>
            <w:tcBorders>
              <w:top w:val="single" w:sz="4" w:space="0" w:color="auto"/>
              <w:left w:val="single" w:sz="4" w:space="0" w:color="auto"/>
            </w:tcBorders>
            <w:shd w:val="clear" w:color="auto" w:fill="FFFFFF"/>
          </w:tcPr>
          <w:p w14:paraId="36857BAB" w14:textId="77777777" w:rsidR="00343A9B" w:rsidRDefault="00ED08B2">
            <w:pPr>
              <w:pStyle w:val="41"/>
              <w:framePr w:w="10570" w:h="14381" w:wrap="none" w:vAnchor="page" w:hAnchor="page" w:x="671" w:y="999"/>
              <w:shd w:val="clear" w:color="auto" w:fill="auto"/>
              <w:spacing w:after="0" w:line="210" w:lineRule="exact"/>
            </w:pPr>
            <w:r>
              <w:rPr>
                <w:rStyle w:val="0pt2"/>
              </w:rPr>
              <w:t>0,</w:t>
            </w:r>
            <w:r w:rsidR="00397EF8">
              <w:rPr>
                <w:rStyle w:val="0pt2"/>
              </w:rPr>
              <w:t>81</w:t>
            </w:r>
          </w:p>
        </w:tc>
        <w:tc>
          <w:tcPr>
            <w:tcW w:w="1594" w:type="dxa"/>
            <w:tcBorders>
              <w:top w:val="single" w:sz="4" w:space="0" w:color="auto"/>
              <w:left w:val="single" w:sz="4" w:space="0" w:color="auto"/>
            </w:tcBorders>
            <w:shd w:val="clear" w:color="auto" w:fill="FFFFFF"/>
          </w:tcPr>
          <w:p w14:paraId="39E61B2D" w14:textId="77777777" w:rsidR="00343A9B" w:rsidRDefault="00ED08B2">
            <w:pPr>
              <w:pStyle w:val="41"/>
              <w:framePr w:w="10570" w:h="14381" w:wrap="none" w:vAnchor="page" w:hAnchor="page" w:x="671" w:y="999"/>
              <w:shd w:val="clear" w:color="auto" w:fill="auto"/>
              <w:spacing w:after="0" w:line="210" w:lineRule="exact"/>
            </w:pPr>
            <w:r>
              <w:rPr>
                <w:rStyle w:val="0pt2"/>
              </w:rPr>
              <w:t>0,</w:t>
            </w:r>
            <w:r w:rsidR="00397EF8">
              <w:rPr>
                <w:rStyle w:val="0pt2"/>
              </w:rPr>
              <w:t>63</w:t>
            </w:r>
          </w:p>
        </w:tc>
        <w:tc>
          <w:tcPr>
            <w:tcW w:w="1416" w:type="dxa"/>
            <w:tcBorders>
              <w:top w:val="single" w:sz="4" w:space="0" w:color="auto"/>
              <w:left w:val="single" w:sz="4" w:space="0" w:color="auto"/>
            </w:tcBorders>
            <w:shd w:val="clear" w:color="auto" w:fill="FFFFFF"/>
          </w:tcPr>
          <w:p w14:paraId="4BAD4ED6" w14:textId="77777777" w:rsidR="00343A9B" w:rsidRDefault="00ED08B2">
            <w:pPr>
              <w:pStyle w:val="41"/>
              <w:framePr w:w="10570" w:h="14381" w:wrap="none" w:vAnchor="page" w:hAnchor="page" w:x="671" w:y="999"/>
              <w:shd w:val="clear" w:color="auto" w:fill="auto"/>
              <w:spacing w:after="0" w:line="210" w:lineRule="exact"/>
            </w:pPr>
            <w:r>
              <w:rPr>
                <w:rStyle w:val="0pt2"/>
              </w:rPr>
              <w:t>0,49</w:t>
            </w:r>
          </w:p>
        </w:tc>
        <w:tc>
          <w:tcPr>
            <w:tcW w:w="1310" w:type="dxa"/>
            <w:tcBorders>
              <w:top w:val="single" w:sz="4" w:space="0" w:color="auto"/>
              <w:left w:val="single" w:sz="4" w:space="0" w:color="auto"/>
            </w:tcBorders>
            <w:shd w:val="clear" w:color="auto" w:fill="FFFFFF"/>
          </w:tcPr>
          <w:p w14:paraId="52B63824" w14:textId="77777777" w:rsidR="00343A9B" w:rsidRDefault="00ED08B2">
            <w:pPr>
              <w:pStyle w:val="41"/>
              <w:framePr w:w="10570" w:h="14381" w:wrap="none" w:vAnchor="page" w:hAnchor="page" w:x="671" w:y="999"/>
              <w:shd w:val="clear" w:color="auto" w:fill="auto"/>
              <w:spacing w:after="0" w:line="210" w:lineRule="exact"/>
            </w:pPr>
            <w:r>
              <w:rPr>
                <w:rStyle w:val="0pt2"/>
              </w:rPr>
              <w:t>0,16</w:t>
            </w:r>
          </w:p>
        </w:tc>
        <w:tc>
          <w:tcPr>
            <w:tcW w:w="1291" w:type="dxa"/>
            <w:tcBorders>
              <w:top w:val="single" w:sz="4" w:space="0" w:color="auto"/>
              <w:left w:val="single" w:sz="4" w:space="0" w:color="auto"/>
              <w:right w:val="single" w:sz="4" w:space="0" w:color="auto"/>
            </w:tcBorders>
            <w:shd w:val="clear" w:color="auto" w:fill="FFFFFF"/>
          </w:tcPr>
          <w:p w14:paraId="33949319" w14:textId="77777777" w:rsidR="00343A9B" w:rsidRDefault="00ED08B2">
            <w:pPr>
              <w:pStyle w:val="41"/>
              <w:framePr w:w="10570" w:h="14381" w:wrap="none" w:vAnchor="page" w:hAnchor="page" w:x="671" w:y="999"/>
              <w:shd w:val="clear" w:color="auto" w:fill="auto"/>
              <w:spacing w:after="0" w:line="210" w:lineRule="exact"/>
            </w:pPr>
            <w:r>
              <w:rPr>
                <w:rStyle w:val="0pt2"/>
              </w:rPr>
              <w:t>0,</w:t>
            </w:r>
            <w:r w:rsidR="00397EF8">
              <w:rPr>
                <w:rStyle w:val="0pt2"/>
              </w:rPr>
              <w:t>65</w:t>
            </w:r>
          </w:p>
        </w:tc>
      </w:tr>
      <w:tr w:rsidR="005A57E3" w14:paraId="50052E87" w14:textId="77777777">
        <w:trPr>
          <w:trHeight w:hRule="exact" w:val="845"/>
        </w:trPr>
        <w:tc>
          <w:tcPr>
            <w:tcW w:w="3576" w:type="dxa"/>
            <w:tcBorders>
              <w:top w:val="single" w:sz="4" w:space="0" w:color="auto"/>
              <w:left w:val="single" w:sz="4" w:space="0" w:color="auto"/>
              <w:bottom w:val="single" w:sz="4" w:space="0" w:color="auto"/>
            </w:tcBorders>
            <w:shd w:val="clear" w:color="auto" w:fill="FFFFFF"/>
          </w:tcPr>
          <w:p w14:paraId="413871F6" w14:textId="77777777" w:rsidR="00343A9B" w:rsidRDefault="00ED08B2">
            <w:pPr>
              <w:pStyle w:val="41"/>
              <w:framePr w:w="10570" w:h="14381" w:wrap="none" w:vAnchor="page" w:hAnchor="page" w:x="671" w:y="999"/>
              <w:shd w:val="clear" w:color="auto" w:fill="auto"/>
              <w:spacing w:after="0" w:line="264" w:lineRule="exact"/>
              <w:ind w:left="40"/>
              <w:jc w:val="left"/>
            </w:pPr>
            <w:r>
              <w:rPr>
                <w:rStyle w:val="0pt2"/>
              </w:rPr>
              <w:t>Удельная материальная характеристика тепловых сетей, приведенная к расчетной тепловой</w:t>
            </w:r>
          </w:p>
        </w:tc>
        <w:tc>
          <w:tcPr>
            <w:tcW w:w="1382" w:type="dxa"/>
            <w:tcBorders>
              <w:top w:val="single" w:sz="4" w:space="0" w:color="auto"/>
              <w:left w:val="single" w:sz="4" w:space="0" w:color="auto"/>
              <w:bottom w:val="single" w:sz="4" w:space="0" w:color="auto"/>
            </w:tcBorders>
            <w:shd w:val="clear" w:color="auto" w:fill="FFFFFF"/>
          </w:tcPr>
          <w:p w14:paraId="2D78CBDA" w14:textId="77777777" w:rsidR="00343A9B" w:rsidRDefault="00ED08B2">
            <w:pPr>
              <w:pStyle w:val="41"/>
              <w:framePr w:w="10570" w:h="14381" w:wrap="none" w:vAnchor="page" w:hAnchor="page" w:x="671" w:y="999"/>
              <w:shd w:val="clear" w:color="auto" w:fill="auto"/>
              <w:spacing w:after="0" w:line="210" w:lineRule="exact"/>
            </w:pPr>
            <w:r>
              <w:rPr>
                <w:rStyle w:val="0pt2"/>
              </w:rPr>
              <w:t>-</w:t>
            </w:r>
          </w:p>
        </w:tc>
        <w:tc>
          <w:tcPr>
            <w:tcW w:w="1594" w:type="dxa"/>
            <w:tcBorders>
              <w:top w:val="single" w:sz="4" w:space="0" w:color="auto"/>
              <w:left w:val="single" w:sz="4" w:space="0" w:color="auto"/>
              <w:bottom w:val="single" w:sz="4" w:space="0" w:color="auto"/>
            </w:tcBorders>
            <w:shd w:val="clear" w:color="auto" w:fill="FFFFFF"/>
          </w:tcPr>
          <w:p w14:paraId="0E3129BD" w14:textId="77777777" w:rsidR="00343A9B" w:rsidRDefault="00ED08B2">
            <w:pPr>
              <w:pStyle w:val="41"/>
              <w:framePr w:w="10570" w:h="14381" w:wrap="none" w:vAnchor="page" w:hAnchor="page" w:x="671" w:y="999"/>
              <w:shd w:val="clear" w:color="auto" w:fill="auto"/>
              <w:spacing w:after="0" w:line="210" w:lineRule="exact"/>
            </w:pPr>
            <w:r>
              <w:rPr>
                <w:rStyle w:val="0pt2"/>
              </w:rPr>
              <w:t>-</w:t>
            </w:r>
          </w:p>
        </w:tc>
        <w:tc>
          <w:tcPr>
            <w:tcW w:w="1416" w:type="dxa"/>
            <w:tcBorders>
              <w:top w:val="single" w:sz="4" w:space="0" w:color="auto"/>
              <w:left w:val="single" w:sz="4" w:space="0" w:color="auto"/>
              <w:bottom w:val="single" w:sz="4" w:space="0" w:color="auto"/>
            </w:tcBorders>
            <w:shd w:val="clear" w:color="auto" w:fill="FFFFFF"/>
          </w:tcPr>
          <w:p w14:paraId="0F1AEC57" w14:textId="77777777" w:rsidR="00343A9B" w:rsidRDefault="00ED08B2">
            <w:pPr>
              <w:pStyle w:val="41"/>
              <w:framePr w:w="10570" w:h="14381" w:wrap="none" w:vAnchor="page" w:hAnchor="page" w:x="671" w:y="999"/>
              <w:shd w:val="clear" w:color="auto" w:fill="auto"/>
              <w:spacing w:after="0" w:line="210" w:lineRule="exact"/>
            </w:pPr>
            <w:r>
              <w:rPr>
                <w:rStyle w:val="0pt2"/>
              </w:rPr>
              <w:t>-</w:t>
            </w:r>
          </w:p>
        </w:tc>
        <w:tc>
          <w:tcPr>
            <w:tcW w:w="1310" w:type="dxa"/>
            <w:tcBorders>
              <w:top w:val="single" w:sz="4" w:space="0" w:color="auto"/>
              <w:left w:val="single" w:sz="4" w:space="0" w:color="auto"/>
              <w:bottom w:val="single" w:sz="4" w:space="0" w:color="auto"/>
            </w:tcBorders>
            <w:shd w:val="clear" w:color="auto" w:fill="FFFFFF"/>
          </w:tcPr>
          <w:p w14:paraId="16E96D52" w14:textId="77777777" w:rsidR="00343A9B" w:rsidRDefault="00ED08B2">
            <w:pPr>
              <w:pStyle w:val="41"/>
              <w:framePr w:w="10570" w:h="14381" w:wrap="none" w:vAnchor="page" w:hAnchor="page" w:x="671" w:y="999"/>
              <w:shd w:val="clear" w:color="auto" w:fill="auto"/>
              <w:spacing w:after="0" w:line="210" w:lineRule="exact"/>
            </w:pPr>
            <w:r>
              <w:rPr>
                <w:rStyle w:val="0pt2"/>
              </w:rPr>
              <w:t>-</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14:paraId="1413A09C" w14:textId="77777777" w:rsidR="00343A9B" w:rsidRDefault="00ED08B2">
            <w:pPr>
              <w:pStyle w:val="41"/>
              <w:framePr w:w="10570" w:h="14381" w:wrap="none" w:vAnchor="page" w:hAnchor="page" w:x="671" w:y="999"/>
              <w:shd w:val="clear" w:color="auto" w:fill="auto"/>
              <w:spacing w:after="0" w:line="210" w:lineRule="exact"/>
            </w:pPr>
            <w:r>
              <w:rPr>
                <w:rStyle w:val="0pt2"/>
              </w:rPr>
              <w:t>-</w:t>
            </w:r>
          </w:p>
        </w:tc>
      </w:tr>
    </w:tbl>
    <w:p w14:paraId="71D6D12C" w14:textId="77777777" w:rsidR="00343A9B" w:rsidRDefault="00ED08B2">
      <w:pPr>
        <w:pStyle w:val="26"/>
        <w:framePr w:wrap="none" w:vAnchor="page" w:hAnchor="page" w:x="10909" w:y="15610"/>
        <w:shd w:val="clear" w:color="auto" w:fill="auto"/>
        <w:spacing w:line="210" w:lineRule="exact"/>
        <w:ind w:left="20"/>
      </w:pPr>
      <w:r>
        <w:rPr>
          <w:rStyle w:val="20pt0"/>
          <w:b/>
          <w:bCs/>
        </w:rPr>
        <w:t>74</w:t>
      </w:r>
    </w:p>
    <w:p w14:paraId="592386E9" w14:textId="77777777" w:rsidR="00343A9B" w:rsidRDefault="00343A9B">
      <w:pPr>
        <w:rPr>
          <w:sz w:val="2"/>
          <w:szCs w:val="2"/>
        </w:rPr>
        <w:sectPr w:rsidR="00343A9B">
          <w:pgSz w:w="11909"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3576"/>
        <w:gridCol w:w="1382"/>
        <w:gridCol w:w="1594"/>
        <w:gridCol w:w="1416"/>
        <w:gridCol w:w="1310"/>
        <w:gridCol w:w="1291"/>
      </w:tblGrid>
      <w:tr w:rsidR="005A57E3" w14:paraId="1FF86C2F" w14:textId="77777777">
        <w:trPr>
          <w:trHeight w:hRule="exact" w:val="302"/>
        </w:trPr>
        <w:tc>
          <w:tcPr>
            <w:tcW w:w="3576" w:type="dxa"/>
            <w:tcBorders>
              <w:top w:val="single" w:sz="4" w:space="0" w:color="auto"/>
              <w:left w:val="single" w:sz="4" w:space="0" w:color="auto"/>
            </w:tcBorders>
            <w:shd w:val="clear" w:color="auto" w:fill="FFFFFF"/>
          </w:tcPr>
          <w:p w14:paraId="42FB7149" w14:textId="77777777" w:rsidR="00343A9B" w:rsidRDefault="00ED08B2">
            <w:pPr>
              <w:pStyle w:val="41"/>
              <w:framePr w:w="10570" w:h="9192" w:wrap="none" w:vAnchor="page" w:hAnchor="page" w:x="671" w:y="1028"/>
              <w:shd w:val="clear" w:color="auto" w:fill="auto"/>
              <w:spacing w:after="0" w:line="210" w:lineRule="exact"/>
              <w:jc w:val="both"/>
            </w:pPr>
            <w:r>
              <w:rPr>
                <w:rStyle w:val="0pt2"/>
              </w:rPr>
              <w:lastRenderedPageBreak/>
              <w:t>нагрузке</w:t>
            </w:r>
          </w:p>
        </w:tc>
        <w:tc>
          <w:tcPr>
            <w:tcW w:w="1382" w:type="dxa"/>
            <w:tcBorders>
              <w:top w:val="single" w:sz="4" w:space="0" w:color="auto"/>
              <w:left w:val="single" w:sz="4" w:space="0" w:color="auto"/>
            </w:tcBorders>
            <w:shd w:val="clear" w:color="auto" w:fill="FFFFFF"/>
          </w:tcPr>
          <w:p w14:paraId="4335D2CA" w14:textId="77777777" w:rsidR="00343A9B" w:rsidRDefault="00343A9B">
            <w:pPr>
              <w:framePr w:w="10570" w:h="9192" w:wrap="none" w:vAnchor="page" w:hAnchor="page" w:x="671" w:y="1028"/>
              <w:rPr>
                <w:sz w:val="10"/>
                <w:szCs w:val="10"/>
              </w:rPr>
            </w:pPr>
          </w:p>
        </w:tc>
        <w:tc>
          <w:tcPr>
            <w:tcW w:w="1594" w:type="dxa"/>
            <w:tcBorders>
              <w:top w:val="single" w:sz="4" w:space="0" w:color="auto"/>
              <w:left w:val="single" w:sz="4" w:space="0" w:color="auto"/>
            </w:tcBorders>
            <w:shd w:val="clear" w:color="auto" w:fill="FFFFFF"/>
          </w:tcPr>
          <w:p w14:paraId="02E45DFD" w14:textId="77777777" w:rsidR="00343A9B" w:rsidRDefault="00343A9B">
            <w:pPr>
              <w:framePr w:w="10570" w:h="9192" w:wrap="none" w:vAnchor="page" w:hAnchor="page" w:x="671" w:y="1028"/>
              <w:rPr>
                <w:sz w:val="10"/>
                <w:szCs w:val="10"/>
              </w:rPr>
            </w:pPr>
          </w:p>
        </w:tc>
        <w:tc>
          <w:tcPr>
            <w:tcW w:w="1416" w:type="dxa"/>
            <w:tcBorders>
              <w:top w:val="single" w:sz="4" w:space="0" w:color="auto"/>
              <w:left w:val="single" w:sz="4" w:space="0" w:color="auto"/>
            </w:tcBorders>
            <w:shd w:val="clear" w:color="auto" w:fill="FFFFFF"/>
          </w:tcPr>
          <w:p w14:paraId="0DF654C8" w14:textId="77777777" w:rsidR="00343A9B" w:rsidRDefault="00343A9B">
            <w:pPr>
              <w:framePr w:w="10570" w:h="9192" w:wrap="none" w:vAnchor="page" w:hAnchor="page" w:x="671" w:y="1028"/>
              <w:rPr>
                <w:sz w:val="10"/>
                <w:szCs w:val="10"/>
              </w:rPr>
            </w:pPr>
          </w:p>
        </w:tc>
        <w:tc>
          <w:tcPr>
            <w:tcW w:w="1310" w:type="dxa"/>
            <w:tcBorders>
              <w:top w:val="single" w:sz="4" w:space="0" w:color="auto"/>
              <w:left w:val="single" w:sz="4" w:space="0" w:color="auto"/>
            </w:tcBorders>
            <w:shd w:val="clear" w:color="auto" w:fill="FFFFFF"/>
          </w:tcPr>
          <w:p w14:paraId="3E1F3408" w14:textId="77777777" w:rsidR="00343A9B" w:rsidRDefault="00343A9B">
            <w:pPr>
              <w:framePr w:w="10570" w:h="9192" w:wrap="none" w:vAnchor="page" w:hAnchor="page" w:x="671" w:y="1028"/>
              <w:rPr>
                <w:sz w:val="10"/>
                <w:szCs w:val="10"/>
              </w:rPr>
            </w:pPr>
          </w:p>
        </w:tc>
        <w:tc>
          <w:tcPr>
            <w:tcW w:w="1291" w:type="dxa"/>
            <w:tcBorders>
              <w:top w:val="single" w:sz="4" w:space="0" w:color="auto"/>
              <w:left w:val="single" w:sz="4" w:space="0" w:color="auto"/>
              <w:right w:val="single" w:sz="4" w:space="0" w:color="auto"/>
            </w:tcBorders>
            <w:shd w:val="clear" w:color="auto" w:fill="FFFFFF"/>
          </w:tcPr>
          <w:p w14:paraId="4E1BEA4D" w14:textId="77777777" w:rsidR="00343A9B" w:rsidRDefault="00343A9B">
            <w:pPr>
              <w:framePr w:w="10570" w:h="9192" w:wrap="none" w:vAnchor="page" w:hAnchor="page" w:x="671" w:y="1028"/>
              <w:rPr>
                <w:sz w:val="10"/>
                <w:szCs w:val="10"/>
              </w:rPr>
            </w:pPr>
          </w:p>
        </w:tc>
      </w:tr>
      <w:tr w:rsidR="005A57E3" w14:paraId="483C7DC0" w14:textId="77777777">
        <w:trPr>
          <w:trHeight w:hRule="exact" w:val="1790"/>
        </w:trPr>
        <w:tc>
          <w:tcPr>
            <w:tcW w:w="3576" w:type="dxa"/>
            <w:tcBorders>
              <w:top w:val="single" w:sz="4" w:space="0" w:color="auto"/>
              <w:left w:val="single" w:sz="4" w:space="0" w:color="auto"/>
            </w:tcBorders>
            <w:shd w:val="clear" w:color="auto" w:fill="FFFFFF"/>
          </w:tcPr>
          <w:p w14:paraId="185B033F" w14:textId="77777777" w:rsidR="00343A9B" w:rsidRDefault="00ED08B2">
            <w:pPr>
              <w:pStyle w:val="41"/>
              <w:framePr w:w="10570" w:h="9192" w:wrap="none" w:vAnchor="page" w:hAnchor="page" w:x="671" w:y="1028"/>
              <w:shd w:val="clear" w:color="auto" w:fill="auto"/>
              <w:spacing w:after="0" w:line="250" w:lineRule="exact"/>
              <w:jc w:val="both"/>
            </w:pPr>
            <w:r>
              <w:rPr>
                <w:rStyle w:val="0pt2"/>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p>
        </w:tc>
        <w:tc>
          <w:tcPr>
            <w:tcW w:w="1382" w:type="dxa"/>
            <w:tcBorders>
              <w:top w:val="single" w:sz="4" w:space="0" w:color="auto"/>
              <w:left w:val="single" w:sz="4" w:space="0" w:color="auto"/>
            </w:tcBorders>
            <w:shd w:val="clear" w:color="auto" w:fill="FFFFFF"/>
          </w:tcPr>
          <w:p w14:paraId="769835E4"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594" w:type="dxa"/>
            <w:tcBorders>
              <w:top w:val="single" w:sz="4" w:space="0" w:color="auto"/>
              <w:left w:val="single" w:sz="4" w:space="0" w:color="auto"/>
            </w:tcBorders>
            <w:shd w:val="clear" w:color="auto" w:fill="FFFFFF"/>
          </w:tcPr>
          <w:p w14:paraId="485859E6"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416" w:type="dxa"/>
            <w:tcBorders>
              <w:top w:val="single" w:sz="4" w:space="0" w:color="auto"/>
              <w:left w:val="single" w:sz="4" w:space="0" w:color="auto"/>
            </w:tcBorders>
            <w:shd w:val="clear" w:color="auto" w:fill="FFFFFF"/>
          </w:tcPr>
          <w:p w14:paraId="007D9FF4"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310" w:type="dxa"/>
            <w:tcBorders>
              <w:top w:val="single" w:sz="4" w:space="0" w:color="auto"/>
              <w:left w:val="single" w:sz="4" w:space="0" w:color="auto"/>
            </w:tcBorders>
            <w:shd w:val="clear" w:color="auto" w:fill="FFFFFF"/>
          </w:tcPr>
          <w:p w14:paraId="6E6E0D7C"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291" w:type="dxa"/>
            <w:tcBorders>
              <w:top w:val="single" w:sz="4" w:space="0" w:color="auto"/>
              <w:left w:val="single" w:sz="4" w:space="0" w:color="auto"/>
              <w:right w:val="single" w:sz="4" w:space="0" w:color="auto"/>
            </w:tcBorders>
            <w:shd w:val="clear" w:color="auto" w:fill="FFFFFF"/>
          </w:tcPr>
          <w:p w14:paraId="0F083095" w14:textId="77777777" w:rsidR="00343A9B" w:rsidRDefault="00ED08B2">
            <w:pPr>
              <w:pStyle w:val="41"/>
              <w:framePr w:w="10570" w:h="9192" w:wrap="none" w:vAnchor="page" w:hAnchor="page" w:x="671" w:y="1028"/>
              <w:shd w:val="clear" w:color="auto" w:fill="auto"/>
              <w:spacing w:after="0" w:line="210" w:lineRule="exact"/>
            </w:pPr>
            <w:r>
              <w:rPr>
                <w:rStyle w:val="0pt2"/>
              </w:rPr>
              <w:t>-</w:t>
            </w:r>
          </w:p>
        </w:tc>
      </w:tr>
      <w:tr w:rsidR="005A57E3" w14:paraId="1B5435E5" w14:textId="77777777">
        <w:trPr>
          <w:trHeight w:hRule="exact" w:val="557"/>
        </w:trPr>
        <w:tc>
          <w:tcPr>
            <w:tcW w:w="3576" w:type="dxa"/>
            <w:tcBorders>
              <w:top w:val="single" w:sz="4" w:space="0" w:color="auto"/>
              <w:left w:val="single" w:sz="4" w:space="0" w:color="auto"/>
            </w:tcBorders>
            <w:shd w:val="clear" w:color="auto" w:fill="FFFFFF"/>
          </w:tcPr>
          <w:p w14:paraId="53B0FC60" w14:textId="77777777" w:rsidR="00343A9B" w:rsidRDefault="00ED08B2">
            <w:pPr>
              <w:pStyle w:val="41"/>
              <w:framePr w:w="10570" w:h="9192" w:wrap="none" w:vAnchor="page" w:hAnchor="page" w:x="671" w:y="1028"/>
              <w:shd w:val="clear" w:color="auto" w:fill="auto"/>
              <w:spacing w:after="0" w:line="264" w:lineRule="exact"/>
              <w:jc w:val="both"/>
            </w:pPr>
            <w:r>
              <w:rPr>
                <w:rStyle w:val="0pt2"/>
              </w:rPr>
              <w:t>Удельный расход условного топлива на отпуск электрической энергии</w:t>
            </w:r>
          </w:p>
        </w:tc>
        <w:tc>
          <w:tcPr>
            <w:tcW w:w="1382" w:type="dxa"/>
            <w:tcBorders>
              <w:top w:val="single" w:sz="4" w:space="0" w:color="auto"/>
              <w:left w:val="single" w:sz="4" w:space="0" w:color="auto"/>
            </w:tcBorders>
            <w:shd w:val="clear" w:color="auto" w:fill="FFFFFF"/>
          </w:tcPr>
          <w:p w14:paraId="47CECF9B" w14:textId="77777777" w:rsidR="00343A9B" w:rsidRDefault="00ED08B2">
            <w:pPr>
              <w:pStyle w:val="41"/>
              <w:framePr w:w="10570" w:h="9192" w:wrap="none" w:vAnchor="page" w:hAnchor="page" w:x="671" w:y="1028"/>
              <w:shd w:val="clear" w:color="auto" w:fill="auto"/>
              <w:spacing w:after="0" w:line="210" w:lineRule="exact"/>
            </w:pPr>
            <w:r>
              <w:rPr>
                <w:rStyle w:val="0pt2"/>
              </w:rPr>
              <w:t>0,41</w:t>
            </w:r>
          </w:p>
        </w:tc>
        <w:tc>
          <w:tcPr>
            <w:tcW w:w="1594" w:type="dxa"/>
            <w:tcBorders>
              <w:top w:val="single" w:sz="4" w:space="0" w:color="auto"/>
              <w:left w:val="single" w:sz="4" w:space="0" w:color="auto"/>
            </w:tcBorders>
            <w:shd w:val="clear" w:color="auto" w:fill="FFFFFF"/>
          </w:tcPr>
          <w:p w14:paraId="63FF5A41" w14:textId="77777777" w:rsidR="00343A9B" w:rsidRDefault="00ED08B2">
            <w:pPr>
              <w:pStyle w:val="41"/>
              <w:framePr w:w="10570" w:h="9192" w:wrap="none" w:vAnchor="page" w:hAnchor="page" w:x="671" w:y="1028"/>
              <w:shd w:val="clear" w:color="auto" w:fill="auto"/>
              <w:spacing w:after="0" w:line="210" w:lineRule="exact"/>
            </w:pPr>
            <w:r>
              <w:rPr>
                <w:rStyle w:val="0pt2"/>
              </w:rPr>
              <w:t>4,99</w:t>
            </w:r>
          </w:p>
        </w:tc>
        <w:tc>
          <w:tcPr>
            <w:tcW w:w="1416" w:type="dxa"/>
            <w:tcBorders>
              <w:top w:val="single" w:sz="4" w:space="0" w:color="auto"/>
              <w:left w:val="single" w:sz="4" w:space="0" w:color="auto"/>
            </w:tcBorders>
            <w:shd w:val="clear" w:color="auto" w:fill="FFFFFF"/>
          </w:tcPr>
          <w:p w14:paraId="56364D7F" w14:textId="77777777" w:rsidR="00343A9B" w:rsidRDefault="00ED08B2">
            <w:pPr>
              <w:pStyle w:val="41"/>
              <w:framePr w:w="10570" w:h="9192" w:wrap="none" w:vAnchor="page" w:hAnchor="page" w:x="671" w:y="1028"/>
              <w:shd w:val="clear" w:color="auto" w:fill="auto"/>
              <w:spacing w:after="0" w:line="210" w:lineRule="exact"/>
            </w:pPr>
            <w:r>
              <w:rPr>
                <w:rStyle w:val="0pt2"/>
              </w:rPr>
              <w:t>11,44</w:t>
            </w:r>
          </w:p>
        </w:tc>
        <w:tc>
          <w:tcPr>
            <w:tcW w:w="1310" w:type="dxa"/>
            <w:tcBorders>
              <w:top w:val="single" w:sz="4" w:space="0" w:color="auto"/>
              <w:left w:val="single" w:sz="4" w:space="0" w:color="auto"/>
            </w:tcBorders>
            <w:shd w:val="clear" w:color="auto" w:fill="FFFFFF"/>
          </w:tcPr>
          <w:p w14:paraId="7C47F1D3" w14:textId="77777777" w:rsidR="00343A9B" w:rsidRDefault="00ED08B2">
            <w:pPr>
              <w:pStyle w:val="41"/>
              <w:framePr w:w="10570" w:h="9192" w:wrap="none" w:vAnchor="page" w:hAnchor="page" w:x="671" w:y="1028"/>
              <w:shd w:val="clear" w:color="auto" w:fill="auto"/>
              <w:spacing w:after="0" w:line="210" w:lineRule="exact"/>
            </w:pPr>
            <w:r>
              <w:rPr>
                <w:rStyle w:val="0pt2"/>
              </w:rPr>
              <w:t>1,18</w:t>
            </w:r>
          </w:p>
        </w:tc>
        <w:tc>
          <w:tcPr>
            <w:tcW w:w="1291" w:type="dxa"/>
            <w:tcBorders>
              <w:top w:val="single" w:sz="4" w:space="0" w:color="auto"/>
              <w:left w:val="single" w:sz="4" w:space="0" w:color="auto"/>
              <w:right w:val="single" w:sz="4" w:space="0" w:color="auto"/>
            </w:tcBorders>
            <w:shd w:val="clear" w:color="auto" w:fill="FFFFFF"/>
          </w:tcPr>
          <w:p w14:paraId="6F15330C" w14:textId="77777777" w:rsidR="00343A9B" w:rsidRDefault="00ED08B2">
            <w:pPr>
              <w:pStyle w:val="41"/>
              <w:framePr w:w="10570" w:h="9192" w:wrap="none" w:vAnchor="page" w:hAnchor="page" w:x="671" w:y="1028"/>
              <w:shd w:val="clear" w:color="auto" w:fill="auto"/>
              <w:spacing w:after="0" w:line="210" w:lineRule="exact"/>
            </w:pPr>
            <w:r>
              <w:rPr>
                <w:rStyle w:val="0pt2"/>
              </w:rPr>
              <w:t>1,20</w:t>
            </w:r>
          </w:p>
        </w:tc>
      </w:tr>
      <w:tr w:rsidR="005A57E3" w14:paraId="5479BAF9" w14:textId="77777777">
        <w:trPr>
          <w:trHeight w:hRule="exact" w:val="1536"/>
        </w:trPr>
        <w:tc>
          <w:tcPr>
            <w:tcW w:w="3576" w:type="dxa"/>
            <w:tcBorders>
              <w:top w:val="single" w:sz="4" w:space="0" w:color="auto"/>
              <w:left w:val="single" w:sz="4" w:space="0" w:color="auto"/>
            </w:tcBorders>
            <w:shd w:val="clear" w:color="auto" w:fill="FFFFFF"/>
          </w:tcPr>
          <w:p w14:paraId="08A44047" w14:textId="77777777" w:rsidR="00343A9B" w:rsidRDefault="00ED08B2">
            <w:pPr>
              <w:pStyle w:val="41"/>
              <w:framePr w:w="10570" w:h="9192" w:wrap="none" w:vAnchor="page" w:hAnchor="page" w:x="671" w:y="1028"/>
              <w:shd w:val="clear" w:color="auto" w:fill="auto"/>
              <w:spacing w:after="0" w:line="250" w:lineRule="exact"/>
              <w:jc w:val="both"/>
            </w:pPr>
            <w:r>
              <w:rPr>
                <w:rStyle w:val="0pt2"/>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382" w:type="dxa"/>
            <w:tcBorders>
              <w:top w:val="single" w:sz="4" w:space="0" w:color="auto"/>
              <w:left w:val="single" w:sz="4" w:space="0" w:color="auto"/>
            </w:tcBorders>
            <w:shd w:val="clear" w:color="auto" w:fill="FFFFFF"/>
          </w:tcPr>
          <w:p w14:paraId="20428C1B"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594" w:type="dxa"/>
            <w:tcBorders>
              <w:top w:val="single" w:sz="4" w:space="0" w:color="auto"/>
              <w:left w:val="single" w:sz="4" w:space="0" w:color="auto"/>
            </w:tcBorders>
            <w:shd w:val="clear" w:color="auto" w:fill="FFFFFF"/>
          </w:tcPr>
          <w:p w14:paraId="3405B702"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416" w:type="dxa"/>
            <w:tcBorders>
              <w:top w:val="single" w:sz="4" w:space="0" w:color="auto"/>
              <w:left w:val="single" w:sz="4" w:space="0" w:color="auto"/>
            </w:tcBorders>
            <w:shd w:val="clear" w:color="auto" w:fill="FFFFFF"/>
          </w:tcPr>
          <w:p w14:paraId="5A4AA157"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310" w:type="dxa"/>
            <w:tcBorders>
              <w:top w:val="single" w:sz="4" w:space="0" w:color="auto"/>
              <w:left w:val="single" w:sz="4" w:space="0" w:color="auto"/>
            </w:tcBorders>
            <w:shd w:val="clear" w:color="auto" w:fill="FFFFFF"/>
          </w:tcPr>
          <w:p w14:paraId="7C1C69BB"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291" w:type="dxa"/>
            <w:tcBorders>
              <w:top w:val="single" w:sz="4" w:space="0" w:color="auto"/>
              <w:left w:val="single" w:sz="4" w:space="0" w:color="auto"/>
              <w:right w:val="single" w:sz="4" w:space="0" w:color="auto"/>
            </w:tcBorders>
            <w:shd w:val="clear" w:color="auto" w:fill="FFFFFF"/>
          </w:tcPr>
          <w:p w14:paraId="6911370C" w14:textId="77777777" w:rsidR="00343A9B" w:rsidRDefault="00ED08B2">
            <w:pPr>
              <w:pStyle w:val="41"/>
              <w:framePr w:w="10570" w:h="9192" w:wrap="none" w:vAnchor="page" w:hAnchor="page" w:x="671" w:y="1028"/>
              <w:shd w:val="clear" w:color="auto" w:fill="auto"/>
              <w:spacing w:after="0" w:line="210" w:lineRule="exact"/>
            </w:pPr>
            <w:r>
              <w:rPr>
                <w:rStyle w:val="0pt2"/>
              </w:rPr>
              <w:t>-</w:t>
            </w:r>
          </w:p>
        </w:tc>
      </w:tr>
      <w:tr w:rsidR="005A57E3" w14:paraId="723F40E0" w14:textId="77777777">
        <w:trPr>
          <w:trHeight w:hRule="exact" w:val="1042"/>
        </w:trPr>
        <w:tc>
          <w:tcPr>
            <w:tcW w:w="3576" w:type="dxa"/>
            <w:tcBorders>
              <w:top w:val="single" w:sz="4" w:space="0" w:color="auto"/>
              <w:left w:val="single" w:sz="4" w:space="0" w:color="auto"/>
            </w:tcBorders>
            <w:shd w:val="clear" w:color="auto" w:fill="FFFFFF"/>
          </w:tcPr>
          <w:p w14:paraId="5D06C6B6" w14:textId="77777777" w:rsidR="00343A9B" w:rsidRDefault="00ED08B2">
            <w:pPr>
              <w:pStyle w:val="41"/>
              <w:framePr w:w="10570" w:h="9192" w:wrap="none" w:vAnchor="page" w:hAnchor="page" w:x="671" w:y="1028"/>
              <w:shd w:val="clear" w:color="auto" w:fill="auto"/>
              <w:spacing w:after="0" w:line="254" w:lineRule="exact"/>
              <w:ind w:left="40"/>
              <w:jc w:val="left"/>
            </w:pPr>
            <w:r>
              <w:rPr>
                <w:rStyle w:val="0pt2"/>
              </w:rPr>
              <w:t>Доля отпуска тепловой энергии, осуществляемого потребителями по приборам учета, в общем объеме отпущенной тепловой энергии</w:t>
            </w:r>
          </w:p>
        </w:tc>
        <w:tc>
          <w:tcPr>
            <w:tcW w:w="1382" w:type="dxa"/>
            <w:tcBorders>
              <w:top w:val="single" w:sz="4" w:space="0" w:color="auto"/>
              <w:left w:val="single" w:sz="4" w:space="0" w:color="auto"/>
            </w:tcBorders>
            <w:shd w:val="clear" w:color="auto" w:fill="FFFFFF"/>
          </w:tcPr>
          <w:p w14:paraId="68020F4E"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594" w:type="dxa"/>
            <w:tcBorders>
              <w:top w:val="single" w:sz="4" w:space="0" w:color="auto"/>
              <w:left w:val="single" w:sz="4" w:space="0" w:color="auto"/>
            </w:tcBorders>
            <w:shd w:val="clear" w:color="auto" w:fill="FFFFFF"/>
          </w:tcPr>
          <w:p w14:paraId="3211FF59"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416" w:type="dxa"/>
            <w:tcBorders>
              <w:top w:val="single" w:sz="4" w:space="0" w:color="auto"/>
              <w:left w:val="single" w:sz="4" w:space="0" w:color="auto"/>
            </w:tcBorders>
            <w:shd w:val="clear" w:color="auto" w:fill="FFFFFF"/>
          </w:tcPr>
          <w:p w14:paraId="777DD544"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310" w:type="dxa"/>
            <w:tcBorders>
              <w:top w:val="single" w:sz="4" w:space="0" w:color="auto"/>
              <w:left w:val="single" w:sz="4" w:space="0" w:color="auto"/>
            </w:tcBorders>
            <w:shd w:val="clear" w:color="auto" w:fill="FFFFFF"/>
          </w:tcPr>
          <w:p w14:paraId="316B8D09" w14:textId="77777777" w:rsidR="00343A9B" w:rsidRDefault="00ED08B2">
            <w:pPr>
              <w:pStyle w:val="41"/>
              <w:framePr w:w="10570" w:h="9192" w:wrap="none" w:vAnchor="page" w:hAnchor="page" w:x="671" w:y="1028"/>
              <w:shd w:val="clear" w:color="auto" w:fill="auto"/>
              <w:spacing w:after="0" w:line="210" w:lineRule="exact"/>
            </w:pPr>
            <w:r>
              <w:rPr>
                <w:rStyle w:val="0pt2"/>
              </w:rPr>
              <w:t>-</w:t>
            </w:r>
          </w:p>
        </w:tc>
        <w:tc>
          <w:tcPr>
            <w:tcW w:w="1291" w:type="dxa"/>
            <w:tcBorders>
              <w:top w:val="single" w:sz="4" w:space="0" w:color="auto"/>
              <w:left w:val="single" w:sz="4" w:space="0" w:color="auto"/>
              <w:right w:val="single" w:sz="4" w:space="0" w:color="auto"/>
            </w:tcBorders>
            <w:shd w:val="clear" w:color="auto" w:fill="FFFFFF"/>
          </w:tcPr>
          <w:p w14:paraId="060E6B83" w14:textId="77777777" w:rsidR="00343A9B" w:rsidRDefault="00ED08B2">
            <w:pPr>
              <w:pStyle w:val="41"/>
              <w:framePr w:w="10570" w:h="9192" w:wrap="none" w:vAnchor="page" w:hAnchor="page" w:x="671" w:y="1028"/>
              <w:shd w:val="clear" w:color="auto" w:fill="auto"/>
              <w:spacing w:after="0" w:line="210" w:lineRule="exact"/>
            </w:pPr>
            <w:r>
              <w:rPr>
                <w:rStyle w:val="0pt2"/>
              </w:rPr>
              <w:t>-</w:t>
            </w:r>
          </w:p>
        </w:tc>
      </w:tr>
      <w:tr w:rsidR="005A57E3" w14:paraId="6E304DED" w14:textId="77777777">
        <w:trPr>
          <w:trHeight w:hRule="exact" w:val="1094"/>
        </w:trPr>
        <w:tc>
          <w:tcPr>
            <w:tcW w:w="3576" w:type="dxa"/>
            <w:tcBorders>
              <w:top w:val="single" w:sz="4" w:space="0" w:color="auto"/>
              <w:left w:val="single" w:sz="4" w:space="0" w:color="auto"/>
            </w:tcBorders>
            <w:shd w:val="clear" w:color="auto" w:fill="FFFFFF"/>
          </w:tcPr>
          <w:p w14:paraId="7FA8CBBB" w14:textId="77777777" w:rsidR="00343A9B" w:rsidRDefault="00ED08B2">
            <w:pPr>
              <w:pStyle w:val="41"/>
              <w:framePr w:w="10570" w:h="9192" w:wrap="none" w:vAnchor="page" w:hAnchor="page" w:x="671" w:y="1028"/>
              <w:shd w:val="clear" w:color="auto" w:fill="auto"/>
              <w:spacing w:after="0" w:line="269" w:lineRule="exact"/>
              <w:ind w:left="40"/>
              <w:jc w:val="left"/>
            </w:pPr>
            <w:r>
              <w:rPr>
                <w:rStyle w:val="0pt2"/>
              </w:rPr>
              <w:t>Средневзвешенный (по материальной характеристике) срок эксплуатации тепловых сетей (для каждой системы теплоснабжения)</w:t>
            </w:r>
          </w:p>
        </w:tc>
        <w:tc>
          <w:tcPr>
            <w:tcW w:w="1382" w:type="dxa"/>
            <w:tcBorders>
              <w:top w:val="single" w:sz="4" w:space="0" w:color="auto"/>
              <w:left w:val="single" w:sz="4" w:space="0" w:color="auto"/>
            </w:tcBorders>
            <w:shd w:val="clear" w:color="auto" w:fill="FFFFFF"/>
          </w:tcPr>
          <w:p w14:paraId="099CB69A" w14:textId="77777777" w:rsidR="00343A9B" w:rsidRDefault="00ED08B2">
            <w:pPr>
              <w:pStyle w:val="41"/>
              <w:framePr w:w="10570" w:h="9192" w:wrap="none" w:vAnchor="page" w:hAnchor="page" w:x="671" w:y="1028"/>
              <w:shd w:val="clear" w:color="auto" w:fill="auto"/>
              <w:spacing w:after="0" w:line="210" w:lineRule="exact"/>
            </w:pPr>
            <w:r>
              <w:rPr>
                <w:rStyle w:val="0pt2"/>
              </w:rPr>
              <w:t>более 20 лет</w:t>
            </w:r>
          </w:p>
        </w:tc>
        <w:tc>
          <w:tcPr>
            <w:tcW w:w="1594" w:type="dxa"/>
            <w:tcBorders>
              <w:top w:val="single" w:sz="4" w:space="0" w:color="auto"/>
              <w:left w:val="single" w:sz="4" w:space="0" w:color="auto"/>
            </w:tcBorders>
            <w:shd w:val="clear" w:color="auto" w:fill="FFFFFF"/>
          </w:tcPr>
          <w:p w14:paraId="5C15FA8D" w14:textId="77777777" w:rsidR="00343A9B" w:rsidRDefault="00ED08B2">
            <w:pPr>
              <w:pStyle w:val="41"/>
              <w:framePr w:w="10570" w:h="9192" w:wrap="none" w:vAnchor="page" w:hAnchor="page" w:x="671" w:y="1028"/>
              <w:shd w:val="clear" w:color="auto" w:fill="auto"/>
              <w:spacing w:after="0" w:line="210" w:lineRule="exact"/>
            </w:pPr>
            <w:r>
              <w:rPr>
                <w:rStyle w:val="0pt2"/>
              </w:rPr>
              <w:t>более 20 лет</w:t>
            </w:r>
          </w:p>
        </w:tc>
        <w:tc>
          <w:tcPr>
            <w:tcW w:w="1416" w:type="dxa"/>
            <w:tcBorders>
              <w:top w:val="single" w:sz="4" w:space="0" w:color="auto"/>
              <w:left w:val="single" w:sz="4" w:space="0" w:color="auto"/>
            </w:tcBorders>
            <w:shd w:val="clear" w:color="auto" w:fill="FFFFFF"/>
          </w:tcPr>
          <w:p w14:paraId="5239CD6F" w14:textId="77777777" w:rsidR="00343A9B" w:rsidRDefault="00ED08B2">
            <w:pPr>
              <w:pStyle w:val="41"/>
              <w:framePr w:w="10570" w:h="9192" w:wrap="none" w:vAnchor="page" w:hAnchor="page" w:x="671" w:y="1028"/>
              <w:shd w:val="clear" w:color="auto" w:fill="auto"/>
              <w:spacing w:after="0" w:line="210" w:lineRule="exact"/>
            </w:pPr>
            <w:r>
              <w:rPr>
                <w:rStyle w:val="0pt2"/>
              </w:rPr>
              <w:t>более 20 лет</w:t>
            </w:r>
          </w:p>
        </w:tc>
        <w:tc>
          <w:tcPr>
            <w:tcW w:w="1310" w:type="dxa"/>
            <w:tcBorders>
              <w:top w:val="single" w:sz="4" w:space="0" w:color="auto"/>
              <w:left w:val="single" w:sz="4" w:space="0" w:color="auto"/>
            </w:tcBorders>
            <w:shd w:val="clear" w:color="auto" w:fill="FFFFFF"/>
          </w:tcPr>
          <w:p w14:paraId="0E8B0FD7" w14:textId="77777777" w:rsidR="00343A9B" w:rsidRDefault="00ED08B2">
            <w:pPr>
              <w:pStyle w:val="41"/>
              <w:framePr w:w="10570" w:h="9192" w:wrap="none" w:vAnchor="page" w:hAnchor="page" w:x="671" w:y="1028"/>
              <w:shd w:val="clear" w:color="auto" w:fill="auto"/>
              <w:spacing w:after="0" w:line="210" w:lineRule="exact"/>
            </w:pPr>
            <w:r>
              <w:rPr>
                <w:rStyle w:val="0pt2"/>
              </w:rPr>
              <w:t>более 20 лет</w:t>
            </w:r>
          </w:p>
        </w:tc>
        <w:tc>
          <w:tcPr>
            <w:tcW w:w="1291" w:type="dxa"/>
            <w:tcBorders>
              <w:top w:val="single" w:sz="4" w:space="0" w:color="auto"/>
              <w:left w:val="single" w:sz="4" w:space="0" w:color="auto"/>
              <w:right w:val="single" w:sz="4" w:space="0" w:color="auto"/>
            </w:tcBorders>
            <w:shd w:val="clear" w:color="auto" w:fill="FFFFFF"/>
          </w:tcPr>
          <w:p w14:paraId="07EB6FE5" w14:textId="77777777" w:rsidR="00343A9B" w:rsidRDefault="00ED08B2">
            <w:pPr>
              <w:pStyle w:val="41"/>
              <w:framePr w:w="10570" w:h="9192" w:wrap="none" w:vAnchor="page" w:hAnchor="page" w:x="671" w:y="1028"/>
              <w:shd w:val="clear" w:color="auto" w:fill="auto"/>
              <w:spacing w:after="0" w:line="210" w:lineRule="exact"/>
            </w:pPr>
            <w:r>
              <w:rPr>
                <w:rStyle w:val="0pt2"/>
              </w:rPr>
              <w:t>более 20 лет</w:t>
            </w:r>
          </w:p>
        </w:tc>
      </w:tr>
      <w:tr w:rsidR="005A57E3" w14:paraId="697F536D" w14:textId="77777777">
        <w:trPr>
          <w:trHeight w:hRule="exact" w:val="1320"/>
        </w:trPr>
        <w:tc>
          <w:tcPr>
            <w:tcW w:w="3576" w:type="dxa"/>
            <w:tcBorders>
              <w:top w:val="single" w:sz="4" w:space="0" w:color="auto"/>
              <w:left w:val="single" w:sz="4" w:space="0" w:color="auto"/>
            </w:tcBorders>
            <w:shd w:val="clear" w:color="auto" w:fill="FFFFFF"/>
          </w:tcPr>
          <w:p w14:paraId="4E2A5D9B" w14:textId="77777777" w:rsidR="00343A9B" w:rsidRDefault="00ED08B2">
            <w:pPr>
              <w:pStyle w:val="41"/>
              <w:framePr w:w="10570" w:h="9192" w:wrap="none" w:vAnchor="page" w:hAnchor="page" w:x="671" w:y="1028"/>
              <w:shd w:val="clear" w:color="auto" w:fill="auto"/>
              <w:spacing w:after="0" w:line="259" w:lineRule="exact"/>
              <w:ind w:left="40"/>
              <w:jc w:val="left"/>
            </w:pPr>
            <w:r>
              <w:rPr>
                <w:rStyle w:val="0pt2"/>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382" w:type="dxa"/>
            <w:tcBorders>
              <w:top w:val="single" w:sz="4" w:space="0" w:color="auto"/>
              <w:left w:val="single" w:sz="4" w:space="0" w:color="auto"/>
            </w:tcBorders>
            <w:shd w:val="clear" w:color="auto" w:fill="FFFFFF"/>
          </w:tcPr>
          <w:p w14:paraId="4A55DB59" w14:textId="77777777" w:rsidR="00343A9B" w:rsidRDefault="00ED08B2">
            <w:pPr>
              <w:pStyle w:val="41"/>
              <w:framePr w:w="10570" w:h="9192" w:wrap="none" w:vAnchor="page" w:hAnchor="page" w:x="671" w:y="1028"/>
              <w:shd w:val="clear" w:color="auto" w:fill="auto"/>
              <w:spacing w:after="0" w:line="210" w:lineRule="exact"/>
            </w:pPr>
            <w:r>
              <w:rPr>
                <w:rStyle w:val="0pt2"/>
              </w:rPr>
              <w:t>0</w:t>
            </w:r>
          </w:p>
        </w:tc>
        <w:tc>
          <w:tcPr>
            <w:tcW w:w="1594" w:type="dxa"/>
            <w:tcBorders>
              <w:top w:val="single" w:sz="4" w:space="0" w:color="auto"/>
              <w:left w:val="single" w:sz="4" w:space="0" w:color="auto"/>
            </w:tcBorders>
            <w:shd w:val="clear" w:color="auto" w:fill="FFFFFF"/>
          </w:tcPr>
          <w:p w14:paraId="5ACCCF94" w14:textId="77777777" w:rsidR="00343A9B" w:rsidRDefault="00ED08B2">
            <w:pPr>
              <w:pStyle w:val="41"/>
              <w:framePr w:w="10570" w:h="9192" w:wrap="none" w:vAnchor="page" w:hAnchor="page" w:x="671" w:y="1028"/>
              <w:shd w:val="clear" w:color="auto" w:fill="auto"/>
              <w:spacing w:after="0" w:line="210" w:lineRule="exact"/>
            </w:pPr>
            <w:r>
              <w:rPr>
                <w:rStyle w:val="0pt2"/>
              </w:rPr>
              <w:t>0</w:t>
            </w:r>
          </w:p>
        </w:tc>
        <w:tc>
          <w:tcPr>
            <w:tcW w:w="1416" w:type="dxa"/>
            <w:tcBorders>
              <w:top w:val="single" w:sz="4" w:space="0" w:color="auto"/>
              <w:left w:val="single" w:sz="4" w:space="0" w:color="auto"/>
            </w:tcBorders>
            <w:shd w:val="clear" w:color="auto" w:fill="FFFFFF"/>
          </w:tcPr>
          <w:p w14:paraId="7E445055" w14:textId="77777777" w:rsidR="00343A9B" w:rsidRDefault="00ED08B2">
            <w:pPr>
              <w:pStyle w:val="41"/>
              <w:framePr w:w="10570" w:h="9192" w:wrap="none" w:vAnchor="page" w:hAnchor="page" w:x="671" w:y="1028"/>
              <w:shd w:val="clear" w:color="auto" w:fill="auto"/>
              <w:spacing w:after="0" w:line="210" w:lineRule="exact"/>
            </w:pPr>
            <w:r>
              <w:rPr>
                <w:rStyle w:val="0pt2"/>
              </w:rPr>
              <w:t>0</w:t>
            </w:r>
          </w:p>
        </w:tc>
        <w:tc>
          <w:tcPr>
            <w:tcW w:w="1310" w:type="dxa"/>
            <w:tcBorders>
              <w:top w:val="single" w:sz="4" w:space="0" w:color="auto"/>
              <w:left w:val="single" w:sz="4" w:space="0" w:color="auto"/>
            </w:tcBorders>
            <w:shd w:val="clear" w:color="auto" w:fill="FFFFFF"/>
          </w:tcPr>
          <w:p w14:paraId="1DCAB87A" w14:textId="77777777" w:rsidR="00343A9B" w:rsidRDefault="00ED08B2">
            <w:pPr>
              <w:pStyle w:val="41"/>
              <w:framePr w:w="10570" w:h="9192" w:wrap="none" w:vAnchor="page" w:hAnchor="page" w:x="671" w:y="1028"/>
              <w:shd w:val="clear" w:color="auto" w:fill="auto"/>
              <w:spacing w:after="0" w:line="210" w:lineRule="exact"/>
            </w:pPr>
            <w:r>
              <w:rPr>
                <w:rStyle w:val="0pt2"/>
              </w:rPr>
              <w:t>0</w:t>
            </w:r>
          </w:p>
        </w:tc>
        <w:tc>
          <w:tcPr>
            <w:tcW w:w="1291" w:type="dxa"/>
            <w:tcBorders>
              <w:top w:val="single" w:sz="4" w:space="0" w:color="auto"/>
              <w:left w:val="single" w:sz="4" w:space="0" w:color="auto"/>
              <w:right w:val="single" w:sz="4" w:space="0" w:color="auto"/>
            </w:tcBorders>
            <w:shd w:val="clear" w:color="auto" w:fill="FFFFFF"/>
          </w:tcPr>
          <w:p w14:paraId="0513F3DF" w14:textId="77777777" w:rsidR="00343A9B" w:rsidRDefault="00ED08B2">
            <w:pPr>
              <w:pStyle w:val="41"/>
              <w:framePr w:w="10570" w:h="9192" w:wrap="none" w:vAnchor="page" w:hAnchor="page" w:x="671" w:y="1028"/>
              <w:shd w:val="clear" w:color="auto" w:fill="auto"/>
              <w:spacing w:after="0" w:line="210" w:lineRule="exact"/>
            </w:pPr>
            <w:r>
              <w:rPr>
                <w:rStyle w:val="0pt2"/>
              </w:rPr>
              <w:t>0</w:t>
            </w:r>
          </w:p>
        </w:tc>
      </w:tr>
      <w:tr w:rsidR="005A57E3" w14:paraId="2F1224A7" w14:textId="77777777">
        <w:trPr>
          <w:trHeight w:hRule="exact" w:val="1550"/>
        </w:trPr>
        <w:tc>
          <w:tcPr>
            <w:tcW w:w="3576" w:type="dxa"/>
            <w:tcBorders>
              <w:top w:val="single" w:sz="4" w:space="0" w:color="auto"/>
              <w:left w:val="single" w:sz="4" w:space="0" w:color="auto"/>
              <w:bottom w:val="single" w:sz="4" w:space="0" w:color="auto"/>
            </w:tcBorders>
            <w:shd w:val="clear" w:color="auto" w:fill="FFFFFF"/>
          </w:tcPr>
          <w:p w14:paraId="54B07D40" w14:textId="77777777" w:rsidR="00343A9B" w:rsidRDefault="00ED08B2">
            <w:pPr>
              <w:pStyle w:val="41"/>
              <w:framePr w:w="10570" w:h="9192" w:wrap="none" w:vAnchor="page" w:hAnchor="page" w:x="671" w:y="1028"/>
              <w:shd w:val="clear" w:color="auto" w:fill="auto"/>
              <w:spacing w:after="0" w:line="250" w:lineRule="exact"/>
              <w:ind w:left="40"/>
              <w:jc w:val="left"/>
            </w:pPr>
            <w:r>
              <w:rPr>
                <w:rStyle w:val="0pt2"/>
              </w:rPr>
              <w:t>Отношение установленной тепловой мощностиоборудования источников тепловой энергии,</w:t>
            </w:r>
          </w:p>
          <w:p w14:paraId="11C1D55F" w14:textId="77777777" w:rsidR="00343A9B" w:rsidRDefault="00ED08B2">
            <w:pPr>
              <w:pStyle w:val="41"/>
              <w:framePr w:w="10570" w:h="9192" w:wrap="none" w:vAnchor="page" w:hAnchor="page" w:x="671" w:y="1028"/>
              <w:shd w:val="clear" w:color="auto" w:fill="auto"/>
              <w:spacing w:after="0" w:line="250" w:lineRule="exact"/>
              <w:ind w:left="40"/>
              <w:jc w:val="left"/>
            </w:pPr>
            <w:r>
              <w:rPr>
                <w:rStyle w:val="0pt2"/>
              </w:rPr>
              <w:t>реконструированного за год, к общей установленной тепловой мощности источников</w:t>
            </w:r>
          </w:p>
        </w:tc>
        <w:tc>
          <w:tcPr>
            <w:tcW w:w="1382" w:type="dxa"/>
            <w:tcBorders>
              <w:top w:val="single" w:sz="4" w:space="0" w:color="auto"/>
              <w:left w:val="single" w:sz="4" w:space="0" w:color="auto"/>
              <w:bottom w:val="single" w:sz="4" w:space="0" w:color="auto"/>
            </w:tcBorders>
            <w:shd w:val="clear" w:color="auto" w:fill="FFFFFF"/>
          </w:tcPr>
          <w:p w14:paraId="54235E2D" w14:textId="77777777" w:rsidR="00343A9B" w:rsidRDefault="00ED08B2">
            <w:pPr>
              <w:pStyle w:val="41"/>
              <w:framePr w:w="10570" w:h="9192" w:wrap="none" w:vAnchor="page" w:hAnchor="page" w:x="671" w:y="1028"/>
              <w:shd w:val="clear" w:color="auto" w:fill="auto"/>
              <w:spacing w:after="0" w:line="210" w:lineRule="exact"/>
            </w:pPr>
            <w:r>
              <w:rPr>
                <w:rStyle w:val="0pt2"/>
              </w:rPr>
              <w:t>0</w:t>
            </w:r>
          </w:p>
        </w:tc>
        <w:tc>
          <w:tcPr>
            <w:tcW w:w="1594" w:type="dxa"/>
            <w:tcBorders>
              <w:top w:val="single" w:sz="4" w:space="0" w:color="auto"/>
              <w:left w:val="single" w:sz="4" w:space="0" w:color="auto"/>
              <w:bottom w:val="single" w:sz="4" w:space="0" w:color="auto"/>
            </w:tcBorders>
            <w:shd w:val="clear" w:color="auto" w:fill="FFFFFF"/>
          </w:tcPr>
          <w:p w14:paraId="6BE0B4D1" w14:textId="77777777" w:rsidR="00343A9B" w:rsidRDefault="00ED08B2">
            <w:pPr>
              <w:pStyle w:val="41"/>
              <w:framePr w:w="10570" w:h="9192" w:wrap="none" w:vAnchor="page" w:hAnchor="page" w:x="671" w:y="1028"/>
              <w:shd w:val="clear" w:color="auto" w:fill="auto"/>
              <w:spacing w:after="0" w:line="210" w:lineRule="exact"/>
            </w:pPr>
            <w:r>
              <w:rPr>
                <w:rStyle w:val="0pt2"/>
              </w:rPr>
              <w:t>0</w:t>
            </w:r>
          </w:p>
        </w:tc>
        <w:tc>
          <w:tcPr>
            <w:tcW w:w="1416" w:type="dxa"/>
            <w:tcBorders>
              <w:top w:val="single" w:sz="4" w:space="0" w:color="auto"/>
              <w:left w:val="single" w:sz="4" w:space="0" w:color="auto"/>
              <w:bottom w:val="single" w:sz="4" w:space="0" w:color="auto"/>
            </w:tcBorders>
            <w:shd w:val="clear" w:color="auto" w:fill="FFFFFF"/>
          </w:tcPr>
          <w:p w14:paraId="2685B947" w14:textId="77777777" w:rsidR="00343A9B" w:rsidRDefault="00ED08B2">
            <w:pPr>
              <w:pStyle w:val="41"/>
              <w:framePr w:w="10570" w:h="9192" w:wrap="none" w:vAnchor="page" w:hAnchor="page" w:x="671" w:y="1028"/>
              <w:shd w:val="clear" w:color="auto" w:fill="auto"/>
              <w:spacing w:after="0" w:line="210" w:lineRule="exact"/>
            </w:pPr>
            <w:r>
              <w:rPr>
                <w:rStyle w:val="0pt2"/>
              </w:rPr>
              <w:t>0</w:t>
            </w:r>
          </w:p>
        </w:tc>
        <w:tc>
          <w:tcPr>
            <w:tcW w:w="1310" w:type="dxa"/>
            <w:tcBorders>
              <w:top w:val="single" w:sz="4" w:space="0" w:color="auto"/>
              <w:left w:val="single" w:sz="4" w:space="0" w:color="auto"/>
              <w:bottom w:val="single" w:sz="4" w:space="0" w:color="auto"/>
            </w:tcBorders>
            <w:shd w:val="clear" w:color="auto" w:fill="FFFFFF"/>
          </w:tcPr>
          <w:p w14:paraId="73219C4D" w14:textId="77777777" w:rsidR="00343A9B" w:rsidRDefault="00ED08B2">
            <w:pPr>
              <w:pStyle w:val="41"/>
              <w:framePr w:w="10570" w:h="9192" w:wrap="none" w:vAnchor="page" w:hAnchor="page" w:x="671" w:y="1028"/>
              <w:shd w:val="clear" w:color="auto" w:fill="auto"/>
              <w:spacing w:after="0" w:line="210" w:lineRule="exact"/>
            </w:pPr>
            <w:r>
              <w:rPr>
                <w:rStyle w:val="0pt2"/>
              </w:rPr>
              <w:t>0</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14:paraId="6B76290F" w14:textId="77777777" w:rsidR="00343A9B" w:rsidRDefault="00ED08B2">
            <w:pPr>
              <w:pStyle w:val="41"/>
              <w:framePr w:w="10570" w:h="9192" w:wrap="none" w:vAnchor="page" w:hAnchor="page" w:x="671" w:y="1028"/>
              <w:shd w:val="clear" w:color="auto" w:fill="auto"/>
              <w:spacing w:after="0" w:line="210" w:lineRule="exact"/>
            </w:pPr>
            <w:r>
              <w:rPr>
                <w:rStyle w:val="0pt2"/>
              </w:rPr>
              <w:t>0</w:t>
            </w:r>
          </w:p>
        </w:tc>
      </w:tr>
    </w:tbl>
    <w:p w14:paraId="6614EC6A" w14:textId="77777777" w:rsidR="00343A9B" w:rsidRDefault="00ED08B2">
      <w:pPr>
        <w:pStyle w:val="26"/>
        <w:framePr w:wrap="none" w:vAnchor="page" w:hAnchor="page" w:x="10909" w:y="15639"/>
        <w:shd w:val="clear" w:color="auto" w:fill="auto"/>
        <w:spacing w:line="210" w:lineRule="exact"/>
        <w:ind w:left="20"/>
      </w:pPr>
      <w:r>
        <w:rPr>
          <w:rStyle w:val="20pt0"/>
          <w:b/>
          <w:bCs/>
        </w:rPr>
        <w:t>75</w:t>
      </w:r>
    </w:p>
    <w:p w14:paraId="4BBE7EDD"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6615D4C0" w14:textId="77777777" w:rsidR="00343A9B" w:rsidRDefault="00ED08B2">
      <w:pPr>
        <w:pStyle w:val="80"/>
        <w:framePr w:w="10642" w:h="293" w:hRule="exact" w:wrap="none" w:vAnchor="page" w:hAnchor="page" w:x="646" w:y="1325"/>
        <w:shd w:val="clear" w:color="auto" w:fill="auto"/>
        <w:spacing w:after="0" w:line="210" w:lineRule="exact"/>
        <w:ind w:right="220"/>
      </w:pPr>
      <w:r>
        <w:lastRenderedPageBreak/>
        <w:t>Глава 14. Ценовые (тарифные) последствия</w:t>
      </w:r>
    </w:p>
    <w:p w14:paraId="6E8FBC3D" w14:textId="77777777" w:rsidR="00343A9B" w:rsidRDefault="00ED08B2">
      <w:pPr>
        <w:pStyle w:val="47"/>
        <w:framePr w:w="10642" w:h="10382" w:hRule="exact" w:wrap="none" w:vAnchor="page" w:hAnchor="page" w:x="646" w:y="1846"/>
        <w:numPr>
          <w:ilvl w:val="0"/>
          <w:numId w:val="54"/>
        </w:numPr>
        <w:shd w:val="clear" w:color="auto" w:fill="auto"/>
        <w:tabs>
          <w:tab w:val="left" w:pos="1602"/>
        </w:tabs>
        <w:ind w:left="260" w:right="20" w:firstLine="720"/>
      </w:pPr>
      <w:bookmarkStart w:id="171" w:name="bookmark173"/>
      <w:bookmarkStart w:id="172" w:name="bookmark174"/>
      <w:r>
        <w:t>Тарифно-балансовые расчеты модели теплоснабжения потребителей по каждой системе теплоснабжения</w:t>
      </w:r>
      <w:bookmarkEnd w:id="171"/>
      <w:bookmarkEnd w:id="172"/>
    </w:p>
    <w:p w14:paraId="1B355EFB" w14:textId="77777777" w:rsidR="00343A9B" w:rsidRDefault="00ED08B2">
      <w:pPr>
        <w:pStyle w:val="41"/>
        <w:framePr w:w="10642" w:h="10382" w:hRule="exact" w:wrap="none" w:vAnchor="page" w:hAnchor="page" w:x="646" w:y="1846"/>
        <w:shd w:val="clear" w:color="auto" w:fill="auto"/>
        <w:spacing w:after="0" w:line="274" w:lineRule="exact"/>
        <w:ind w:left="260" w:right="20" w:firstLine="720"/>
        <w:jc w:val="both"/>
      </w:pPr>
      <w:r>
        <w:rPr>
          <w:rStyle w:val="0pt2"/>
        </w:rPr>
        <w:t>Тарифно-балансовые расчеты модели теплоснабжения потребителей базируются на принципах полного отражения производственных издержек по существующим системам теплоснабжения.</w:t>
      </w:r>
    </w:p>
    <w:p w14:paraId="69898F89" w14:textId="77777777" w:rsidR="00343A9B" w:rsidRDefault="00ED08B2">
      <w:pPr>
        <w:pStyle w:val="41"/>
        <w:framePr w:w="10642" w:h="10382" w:hRule="exact" w:wrap="none" w:vAnchor="page" w:hAnchor="page" w:x="646" w:y="1846"/>
        <w:shd w:val="clear" w:color="auto" w:fill="auto"/>
        <w:spacing w:after="0" w:line="274" w:lineRule="exact"/>
        <w:ind w:left="260" w:right="20" w:firstLine="720"/>
        <w:jc w:val="both"/>
      </w:pPr>
      <w:r>
        <w:rPr>
          <w:rStyle w:val="0pt2"/>
        </w:rPr>
        <w:t xml:space="preserve">Согласно Методическим указаниям по расчету регулируемых тарифов и цен на электрическую (тепловую) энергию на розничном (потребительском) рынке, утвержденным приказом Федеральной службы по тарифам от 6 августа 2004 года </w:t>
      </w:r>
      <w:r>
        <w:rPr>
          <w:rStyle w:val="0pt2"/>
          <w:lang w:val="en-US"/>
        </w:rPr>
        <w:t>N</w:t>
      </w:r>
      <w:r w:rsidRPr="00813C40">
        <w:rPr>
          <w:rStyle w:val="0pt2"/>
        </w:rPr>
        <w:t xml:space="preserve"> </w:t>
      </w:r>
      <w:r>
        <w:rPr>
          <w:rStyle w:val="0pt2"/>
        </w:rPr>
        <w:t>20-э/2, тарифы на тепловую энергию, поставляемую потребителям, представляют собой сумму следующих слагаемых:</w:t>
      </w:r>
    </w:p>
    <w:p w14:paraId="5D545821" w14:textId="77777777" w:rsidR="00343A9B" w:rsidRDefault="00ED08B2">
      <w:pPr>
        <w:pStyle w:val="41"/>
        <w:framePr w:w="10642" w:h="10382" w:hRule="exact" w:wrap="none" w:vAnchor="page" w:hAnchor="page" w:x="646" w:y="1846"/>
        <w:numPr>
          <w:ilvl w:val="0"/>
          <w:numId w:val="55"/>
        </w:numPr>
        <w:shd w:val="clear" w:color="auto" w:fill="auto"/>
        <w:tabs>
          <w:tab w:val="left" w:pos="1263"/>
        </w:tabs>
        <w:spacing w:after="0" w:line="274" w:lineRule="exact"/>
        <w:ind w:left="260" w:firstLine="720"/>
        <w:jc w:val="both"/>
      </w:pPr>
      <w:r>
        <w:rPr>
          <w:rStyle w:val="0pt2"/>
        </w:rPr>
        <w:t>средневзвешенная стоимость единицы тепловой энергии (мощности);</w:t>
      </w:r>
    </w:p>
    <w:p w14:paraId="07C5D045" w14:textId="77777777" w:rsidR="00343A9B" w:rsidRDefault="00ED08B2">
      <w:pPr>
        <w:pStyle w:val="41"/>
        <w:framePr w:w="10642" w:h="10382" w:hRule="exact" w:wrap="none" w:vAnchor="page" w:hAnchor="page" w:x="646" w:y="1846"/>
        <w:numPr>
          <w:ilvl w:val="0"/>
          <w:numId w:val="55"/>
        </w:numPr>
        <w:shd w:val="clear" w:color="auto" w:fill="auto"/>
        <w:tabs>
          <w:tab w:val="left" w:pos="1263"/>
        </w:tabs>
        <w:spacing w:after="0" w:line="274" w:lineRule="exact"/>
        <w:ind w:left="260" w:right="20" w:firstLine="720"/>
        <w:jc w:val="both"/>
      </w:pPr>
      <w:r>
        <w:rPr>
          <w:rStyle w:val="0pt2"/>
        </w:rPr>
        <w:t>стоимость услуг по передаче единицы тепловой энергии (мощности) и иных услуг, оказание которых является неотъемлемой частью процесса снабжения тепловой энергией потребителей.</w:t>
      </w:r>
    </w:p>
    <w:p w14:paraId="4AD39838" w14:textId="77777777" w:rsidR="00343A9B" w:rsidRDefault="00ED08B2">
      <w:pPr>
        <w:pStyle w:val="41"/>
        <w:framePr w:w="10642" w:h="10382" w:hRule="exact" w:wrap="none" w:vAnchor="page" w:hAnchor="page" w:x="646" w:y="1846"/>
        <w:shd w:val="clear" w:color="auto" w:fill="auto"/>
        <w:spacing w:after="0" w:line="274" w:lineRule="exact"/>
        <w:ind w:left="260" w:right="20" w:firstLine="720"/>
        <w:jc w:val="both"/>
      </w:pPr>
      <w:bookmarkStart w:id="173" w:name="bookmark175"/>
      <w:r>
        <w:rPr>
          <w:rStyle w:val="0pt2"/>
        </w:rPr>
        <w:t>В свою очередь, стоимость единицы тепловой энергии и услуги складывается из: валовой выручки теплоснабжающей организации и понесенных общих затрат (топливо, оплата услуг, ремонт, оплата труда, амортизация).</w:t>
      </w:r>
      <w:bookmarkEnd w:id="173"/>
    </w:p>
    <w:p w14:paraId="32837C2E" w14:textId="77777777" w:rsidR="00343A9B" w:rsidRDefault="00ED08B2">
      <w:pPr>
        <w:pStyle w:val="41"/>
        <w:framePr w:w="10642" w:h="10382" w:hRule="exact" w:wrap="none" w:vAnchor="page" w:hAnchor="page" w:x="646" w:y="1846"/>
        <w:shd w:val="clear" w:color="auto" w:fill="auto"/>
        <w:spacing w:after="221" w:line="274" w:lineRule="exact"/>
        <w:ind w:left="260" w:right="20" w:firstLine="720"/>
        <w:jc w:val="both"/>
      </w:pPr>
      <w:r>
        <w:rPr>
          <w:rStyle w:val="0pt2"/>
        </w:rPr>
        <w:t>При этом, оценка тарифных последствий реализации инвестиционных проектов формируется исходя из показателей эффективности реализации проекта.</w:t>
      </w:r>
    </w:p>
    <w:p w14:paraId="793FB066" w14:textId="77777777" w:rsidR="00343A9B" w:rsidRDefault="00ED08B2">
      <w:pPr>
        <w:pStyle w:val="47"/>
        <w:framePr w:w="10642" w:h="10382" w:hRule="exact" w:wrap="none" w:vAnchor="page" w:hAnchor="page" w:x="646" w:y="1846"/>
        <w:numPr>
          <w:ilvl w:val="0"/>
          <w:numId w:val="54"/>
        </w:numPr>
        <w:shd w:val="clear" w:color="auto" w:fill="auto"/>
        <w:tabs>
          <w:tab w:val="left" w:pos="1602"/>
        </w:tabs>
        <w:ind w:left="260" w:right="20" w:firstLine="720"/>
      </w:pPr>
      <w:bookmarkStart w:id="174" w:name="bookmark176"/>
      <w:bookmarkStart w:id="175" w:name="bookmark177"/>
      <w:r>
        <w:t>Тарифно-балансовые расчеты модели теплоснабжения потребителей по каждой единой теплоснабжающей организации</w:t>
      </w:r>
      <w:bookmarkEnd w:id="174"/>
      <w:bookmarkEnd w:id="175"/>
    </w:p>
    <w:p w14:paraId="1B5F2208" w14:textId="77777777" w:rsidR="00343A9B" w:rsidRDefault="00ED08B2">
      <w:pPr>
        <w:pStyle w:val="41"/>
        <w:framePr w:w="10642" w:h="10382" w:hRule="exact" w:wrap="none" w:vAnchor="page" w:hAnchor="page" w:x="646" w:y="1846"/>
        <w:shd w:val="clear" w:color="auto" w:fill="auto"/>
        <w:spacing w:after="217" w:line="274" w:lineRule="exact"/>
        <w:ind w:right="20" w:firstLine="980"/>
        <w:jc w:val="left"/>
      </w:pPr>
      <w:r>
        <w:rPr>
          <w:rStyle w:val="0pt2"/>
        </w:rPr>
        <w:t xml:space="preserve">Обслуживание централизованных систем теплоснабжения Каменского городского поселения осуществляют предприятия, </w:t>
      </w:r>
      <w:r w:rsidR="00DB1476">
        <w:rPr>
          <w:rStyle w:val="0pt2"/>
        </w:rPr>
        <w:t>МКП «Каменский центр коммунальных услуг»</w:t>
      </w:r>
    </w:p>
    <w:p w14:paraId="2BA952D1" w14:textId="77777777" w:rsidR="00343A9B" w:rsidRDefault="00ED08B2">
      <w:pPr>
        <w:pStyle w:val="47"/>
        <w:framePr w:w="10642" w:h="10382" w:hRule="exact" w:wrap="none" w:vAnchor="page" w:hAnchor="page" w:x="646" w:y="1846"/>
        <w:numPr>
          <w:ilvl w:val="0"/>
          <w:numId w:val="54"/>
        </w:numPr>
        <w:shd w:val="clear" w:color="auto" w:fill="auto"/>
        <w:tabs>
          <w:tab w:val="left" w:pos="1602"/>
        </w:tabs>
        <w:spacing w:line="302" w:lineRule="exact"/>
        <w:ind w:left="260" w:right="20" w:firstLine="720"/>
      </w:pPr>
      <w:bookmarkStart w:id="176" w:name="bookmark178"/>
      <w:r>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76"/>
    </w:p>
    <w:p w14:paraId="19DAE176" w14:textId="77777777" w:rsidR="00343A9B" w:rsidRDefault="00ED08B2">
      <w:pPr>
        <w:pStyle w:val="41"/>
        <w:framePr w:w="10642" w:h="10382" w:hRule="exact" w:wrap="none" w:vAnchor="page" w:hAnchor="page" w:x="646" w:y="1846"/>
        <w:shd w:val="clear" w:color="auto" w:fill="auto"/>
        <w:spacing w:after="0" w:line="274" w:lineRule="exact"/>
        <w:ind w:left="260" w:right="20" w:firstLine="720"/>
        <w:jc w:val="both"/>
      </w:pPr>
      <w:r>
        <w:rPr>
          <w:rStyle w:val="0pt2"/>
        </w:rPr>
        <w:t>Расчет прогнозного среднегодового тарифа на плановый период выполнен с учетом реализации мероприятий по развитию системы теплоснабжения, предложенных Схемой теплоснабжения, а также с использованием индексов-дефляторов, установленных Минэкономразвития России (Прогноз социально-экономического развития Российской Федерации до 2030 года). Использование индексов-дефляторов позволяет привести финансовые потребности для осуществления производственной деятельности теплоснабжающей и/или теплосетевой организации и реализации проектов схемы теплоснабжения к ценам соответствующих лет.</w:t>
      </w:r>
    </w:p>
    <w:p w14:paraId="7D0834EB" w14:textId="77777777" w:rsidR="00343A9B" w:rsidRDefault="00ED08B2">
      <w:pPr>
        <w:pStyle w:val="41"/>
        <w:framePr w:w="10642" w:h="10382" w:hRule="exact" w:wrap="none" w:vAnchor="page" w:hAnchor="page" w:x="646" w:y="1846"/>
        <w:shd w:val="clear" w:color="auto" w:fill="auto"/>
        <w:spacing w:after="0" w:line="274" w:lineRule="exact"/>
        <w:ind w:left="260" w:right="20" w:firstLine="720"/>
        <w:jc w:val="both"/>
      </w:pPr>
      <w:r>
        <w:rPr>
          <w:rStyle w:val="0pt2"/>
        </w:rPr>
        <w:t>Расчет прогнозных тарифов носит оценочный характер и может изменяться в зависимости от условий социально-экономического развития Каменского городского поселения, а также Воронежской области.</w:t>
      </w:r>
    </w:p>
    <w:p w14:paraId="3EE31F65"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2A3841A1" w14:textId="77777777" w:rsidR="00343A9B" w:rsidRDefault="00ED08B2" w:rsidP="00DB1476">
      <w:pPr>
        <w:pStyle w:val="4a"/>
        <w:framePr w:wrap="none" w:vAnchor="page" w:hAnchor="page" w:x="3029" w:y="1546"/>
        <w:shd w:val="clear" w:color="auto" w:fill="auto"/>
        <w:spacing w:line="210" w:lineRule="exact"/>
      </w:pPr>
      <w:r>
        <w:lastRenderedPageBreak/>
        <w:t>Глава 15. Реестр единых теплоснабжающих организаций</w:t>
      </w:r>
    </w:p>
    <w:p w14:paraId="4B3A9275" w14:textId="77777777" w:rsidR="00343A9B" w:rsidRDefault="00ED08B2" w:rsidP="00DB1476">
      <w:pPr>
        <w:pStyle w:val="80"/>
        <w:framePr w:w="10541" w:h="944" w:hRule="exact" w:wrap="none" w:vAnchor="page" w:hAnchor="page" w:x="1006" w:y="2341"/>
        <w:numPr>
          <w:ilvl w:val="0"/>
          <w:numId w:val="56"/>
        </w:numPr>
        <w:shd w:val="clear" w:color="auto" w:fill="auto"/>
        <w:tabs>
          <w:tab w:val="left" w:pos="1578"/>
        </w:tabs>
        <w:spacing w:after="0" w:line="293" w:lineRule="exact"/>
        <w:ind w:left="160" w:right="20" w:firstLine="740"/>
        <w:jc w:val="both"/>
      </w:pPr>
      <w:bookmarkStart w:id="177" w:name="bookmark179"/>
      <w: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77"/>
    </w:p>
    <w:p w14:paraId="21116B99" w14:textId="77777777" w:rsidR="00343A9B" w:rsidRDefault="00ED08B2" w:rsidP="00DB1476">
      <w:pPr>
        <w:pStyle w:val="500"/>
        <w:framePr w:w="10358" w:h="608" w:hRule="exact" w:wrap="none" w:vAnchor="page" w:hAnchor="page" w:x="886" w:y="3406"/>
        <w:shd w:val="clear" w:color="auto" w:fill="auto"/>
        <w:tabs>
          <w:tab w:val="left" w:leader="underscore" w:pos="10358"/>
        </w:tabs>
        <w:ind w:right="20"/>
      </w:pPr>
      <w:r>
        <w:t xml:space="preserve">Таблица 15.1.1 Реестр систем теплоснабжения, содержащий перечень теплоснабжающих </w:t>
      </w:r>
      <w:r>
        <w:rPr>
          <w:rStyle w:val="52"/>
        </w:rPr>
        <w:t>организаций в границах Каменского городского поселения</w:t>
      </w:r>
      <w:r>
        <w:tab/>
      </w:r>
    </w:p>
    <w:p w14:paraId="34597EEF" w14:textId="77777777" w:rsidR="00343A9B" w:rsidRDefault="00ED08B2">
      <w:pPr>
        <w:pStyle w:val="80"/>
        <w:framePr w:w="10541" w:h="651" w:hRule="exact" w:wrap="none" w:vAnchor="page" w:hAnchor="page" w:x="696" w:y="8864"/>
        <w:numPr>
          <w:ilvl w:val="0"/>
          <w:numId w:val="56"/>
        </w:numPr>
        <w:shd w:val="clear" w:color="auto" w:fill="auto"/>
        <w:tabs>
          <w:tab w:val="left" w:pos="1578"/>
        </w:tabs>
        <w:spacing w:after="0" w:line="298" w:lineRule="exact"/>
        <w:ind w:left="160" w:right="20" w:firstLine="740"/>
        <w:jc w:val="both"/>
      </w:pPr>
      <w:r>
        <w:t>Реестр единых теплоснабжающих организаций, содержащий перечень систем теплоснабжения, входящих в состав единой теплоснабжающей организации</w:t>
      </w:r>
    </w:p>
    <w:p w14:paraId="6867730F" w14:textId="77777777" w:rsidR="00343A9B" w:rsidRDefault="00ED08B2">
      <w:pPr>
        <w:pStyle w:val="500"/>
        <w:framePr w:w="10354" w:h="615" w:hRule="exact" w:wrap="none" w:vAnchor="page" w:hAnchor="page" w:x="864" w:y="9720"/>
        <w:shd w:val="clear" w:color="auto" w:fill="auto"/>
        <w:tabs>
          <w:tab w:val="left" w:leader="underscore" w:pos="6053"/>
          <w:tab w:val="left" w:leader="underscore" w:pos="10354"/>
        </w:tabs>
        <w:spacing w:line="283" w:lineRule="exact"/>
      </w:pPr>
      <w:r>
        <w:t xml:space="preserve">Таблица 15.2.1 Реестр единых теплоснабжающих организаций, содержащий перечень систем </w:t>
      </w:r>
      <w:r>
        <w:rPr>
          <w:rStyle w:val="52"/>
        </w:rPr>
        <w:t>теплоснабжения Каменского городского поселения</w:t>
      </w:r>
      <w:r>
        <w:tab/>
      </w:r>
      <w:r>
        <w:tab/>
      </w:r>
    </w:p>
    <w:tbl>
      <w:tblPr>
        <w:tblOverlap w:val="never"/>
        <w:tblW w:w="0" w:type="auto"/>
        <w:tblLayout w:type="fixed"/>
        <w:tblCellMar>
          <w:left w:w="10" w:type="dxa"/>
          <w:right w:w="10" w:type="dxa"/>
        </w:tblCellMar>
        <w:tblLook w:val="04A0" w:firstRow="1" w:lastRow="0" w:firstColumn="1" w:lastColumn="0" w:noHBand="0" w:noVBand="1"/>
      </w:tblPr>
      <w:tblGrid>
        <w:gridCol w:w="2275"/>
        <w:gridCol w:w="1205"/>
        <w:gridCol w:w="2573"/>
        <w:gridCol w:w="4306"/>
      </w:tblGrid>
      <w:tr w:rsidR="005A57E3" w14:paraId="356CE8C8" w14:textId="77777777">
        <w:trPr>
          <w:trHeight w:hRule="exact" w:val="509"/>
        </w:trPr>
        <w:tc>
          <w:tcPr>
            <w:tcW w:w="2275" w:type="dxa"/>
            <w:tcBorders>
              <w:top w:val="single" w:sz="4" w:space="0" w:color="auto"/>
              <w:left w:val="single" w:sz="4" w:space="0" w:color="auto"/>
            </w:tcBorders>
            <w:shd w:val="clear" w:color="auto" w:fill="FFFFFF"/>
          </w:tcPr>
          <w:p w14:paraId="63B5F74A" w14:textId="77777777" w:rsidR="00343A9B" w:rsidRDefault="00ED08B2">
            <w:pPr>
              <w:pStyle w:val="41"/>
              <w:framePr w:w="10358" w:h="3077" w:wrap="none" w:vAnchor="page" w:hAnchor="page" w:x="869" w:y="10311"/>
              <w:shd w:val="clear" w:color="auto" w:fill="auto"/>
              <w:spacing w:after="120" w:line="200" w:lineRule="exact"/>
            </w:pPr>
            <w:r>
              <w:rPr>
                <w:rStyle w:val="10pt0pt0"/>
              </w:rPr>
              <w:t>Наименование</w:t>
            </w:r>
          </w:p>
          <w:p w14:paraId="56DCC0DA" w14:textId="77777777" w:rsidR="00343A9B" w:rsidRDefault="00ED08B2">
            <w:pPr>
              <w:pStyle w:val="41"/>
              <w:framePr w:w="10358" w:h="3077" w:wrap="none" w:vAnchor="page" w:hAnchor="page" w:x="869" w:y="10311"/>
              <w:shd w:val="clear" w:color="auto" w:fill="auto"/>
              <w:spacing w:before="120" w:after="0" w:line="200" w:lineRule="exact"/>
            </w:pPr>
            <w:r>
              <w:rPr>
                <w:rStyle w:val="10pt0pt0"/>
              </w:rPr>
              <w:t>организации</w:t>
            </w:r>
          </w:p>
        </w:tc>
        <w:tc>
          <w:tcPr>
            <w:tcW w:w="1205" w:type="dxa"/>
            <w:tcBorders>
              <w:top w:val="single" w:sz="4" w:space="0" w:color="auto"/>
              <w:left w:val="single" w:sz="4" w:space="0" w:color="auto"/>
            </w:tcBorders>
            <w:shd w:val="clear" w:color="auto" w:fill="FFFFFF"/>
          </w:tcPr>
          <w:p w14:paraId="6DDF4568" w14:textId="77777777" w:rsidR="00343A9B" w:rsidRDefault="00ED08B2">
            <w:pPr>
              <w:pStyle w:val="41"/>
              <w:framePr w:w="10358" w:h="3077" w:wrap="none" w:vAnchor="page" w:hAnchor="page" w:x="869" w:y="10311"/>
              <w:shd w:val="clear" w:color="auto" w:fill="auto"/>
              <w:spacing w:after="0" w:line="200" w:lineRule="exact"/>
            </w:pPr>
            <w:r>
              <w:rPr>
                <w:rStyle w:val="10pt0pt0"/>
              </w:rPr>
              <w:t>ИНН</w:t>
            </w:r>
          </w:p>
        </w:tc>
        <w:tc>
          <w:tcPr>
            <w:tcW w:w="2573" w:type="dxa"/>
            <w:tcBorders>
              <w:top w:val="single" w:sz="4" w:space="0" w:color="auto"/>
              <w:left w:val="single" w:sz="4" w:space="0" w:color="auto"/>
            </w:tcBorders>
            <w:shd w:val="clear" w:color="auto" w:fill="FFFFFF"/>
          </w:tcPr>
          <w:p w14:paraId="29769B4C" w14:textId="77777777" w:rsidR="00343A9B" w:rsidRDefault="00ED08B2">
            <w:pPr>
              <w:pStyle w:val="41"/>
              <w:framePr w:w="10358" w:h="3077" w:wrap="none" w:vAnchor="page" w:hAnchor="page" w:x="869" w:y="10311"/>
              <w:shd w:val="clear" w:color="auto" w:fill="auto"/>
              <w:spacing w:after="120" w:line="200" w:lineRule="exact"/>
            </w:pPr>
            <w:r>
              <w:rPr>
                <w:rStyle w:val="10pt0pt0"/>
              </w:rPr>
              <w:t>Юридический/почтовый</w:t>
            </w:r>
          </w:p>
          <w:p w14:paraId="46307778" w14:textId="77777777" w:rsidR="00343A9B" w:rsidRDefault="00ED08B2">
            <w:pPr>
              <w:pStyle w:val="41"/>
              <w:framePr w:w="10358" w:h="3077" w:wrap="none" w:vAnchor="page" w:hAnchor="page" w:x="869" w:y="10311"/>
              <w:shd w:val="clear" w:color="auto" w:fill="auto"/>
              <w:spacing w:before="120" w:after="0" w:line="200" w:lineRule="exact"/>
            </w:pPr>
            <w:r>
              <w:rPr>
                <w:rStyle w:val="10pt0pt0"/>
              </w:rPr>
              <w:t>адрес</w:t>
            </w:r>
          </w:p>
        </w:tc>
        <w:tc>
          <w:tcPr>
            <w:tcW w:w="4306" w:type="dxa"/>
            <w:tcBorders>
              <w:top w:val="single" w:sz="4" w:space="0" w:color="auto"/>
              <w:left w:val="single" w:sz="4" w:space="0" w:color="auto"/>
              <w:right w:val="single" w:sz="4" w:space="0" w:color="auto"/>
            </w:tcBorders>
            <w:shd w:val="clear" w:color="auto" w:fill="FFFFFF"/>
          </w:tcPr>
          <w:p w14:paraId="4C640DA9" w14:textId="77777777" w:rsidR="00343A9B" w:rsidRDefault="00ED08B2">
            <w:pPr>
              <w:pStyle w:val="41"/>
              <w:framePr w:w="10358" w:h="3077" w:wrap="none" w:vAnchor="page" w:hAnchor="page" w:x="869" w:y="10311"/>
              <w:shd w:val="clear" w:color="auto" w:fill="auto"/>
              <w:spacing w:after="0" w:line="200" w:lineRule="exact"/>
              <w:ind w:right="440"/>
              <w:jc w:val="right"/>
            </w:pPr>
            <w:r>
              <w:rPr>
                <w:rStyle w:val="10pt0pt0"/>
              </w:rPr>
              <w:t>Системы теплоснабжения</w:t>
            </w:r>
          </w:p>
        </w:tc>
      </w:tr>
      <w:tr w:rsidR="005A57E3" w14:paraId="229E0D73" w14:textId="77777777">
        <w:trPr>
          <w:trHeight w:hRule="exact" w:val="518"/>
        </w:trPr>
        <w:tc>
          <w:tcPr>
            <w:tcW w:w="2275" w:type="dxa"/>
            <w:vMerge w:val="restart"/>
            <w:tcBorders>
              <w:top w:val="single" w:sz="4" w:space="0" w:color="auto"/>
              <w:left w:val="single" w:sz="4" w:space="0" w:color="auto"/>
            </w:tcBorders>
            <w:shd w:val="clear" w:color="auto" w:fill="FFFFFF"/>
          </w:tcPr>
          <w:p w14:paraId="2E2B1913" w14:textId="77777777" w:rsidR="00343A9B" w:rsidRDefault="00ED08B2">
            <w:pPr>
              <w:pStyle w:val="41"/>
              <w:framePr w:w="10358" w:h="3077" w:wrap="none" w:vAnchor="page" w:hAnchor="page" w:x="869" w:y="10311"/>
              <w:shd w:val="clear" w:color="auto" w:fill="auto"/>
              <w:spacing w:after="0" w:line="254" w:lineRule="exact"/>
              <w:ind w:left="140"/>
              <w:jc w:val="left"/>
            </w:pPr>
            <w:r>
              <w:rPr>
                <w:rStyle w:val="10pt0pt0"/>
              </w:rPr>
              <w:t>МКП «Каменский центр коммунальных услуг»</w:t>
            </w:r>
          </w:p>
        </w:tc>
        <w:tc>
          <w:tcPr>
            <w:tcW w:w="1205" w:type="dxa"/>
            <w:vMerge w:val="restart"/>
            <w:tcBorders>
              <w:top w:val="single" w:sz="4" w:space="0" w:color="auto"/>
              <w:left w:val="single" w:sz="4" w:space="0" w:color="auto"/>
            </w:tcBorders>
            <w:shd w:val="clear" w:color="auto" w:fill="FFFFFF"/>
          </w:tcPr>
          <w:p w14:paraId="466DAE44" w14:textId="77777777" w:rsidR="00343A9B" w:rsidRDefault="00ED08B2">
            <w:pPr>
              <w:pStyle w:val="41"/>
              <w:framePr w:w="10358" w:h="3077" w:wrap="none" w:vAnchor="page" w:hAnchor="page" w:x="869" w:y="10311"/>
              <w:shd w:val="clear" w:color="auto" w:fill="auto"/>
              <w:spacing w:after="0" w:line="210" w:lineRule="exact"/>
            </w:pPr>
            <w:r>
              <w:rPr>
                <w:rStyle w:val="0pt2"/>
              </w:rPr>
              <w:t>361100</w:t>
            </w:r>
            <w:r w:rsidR="00D71CC8">
              <w:rPr>
                <w:rStyle w:val="0pt2"/>
              </w:rPr>
              <w:t>9281</w:t>
            </w:r>
            <w:r>
              <w:rPr>
                <w:rStyle w:val="0pt2"/>
              </w:rPr>
              <w:t>4</w:t>
            </w:r>
          </w:p>
        </w:tc>
        <w:tc>
          <w:tcPr>
            <w:tcW w:w="2573" w:type="dxa"/>
            <w:vMerge w:val="restart"/>
            <w:tcBorders>
              <w:top w:val="single" w:sz="4" w:space="0" w:color="auto"/>
              <w:left w:val="single" w:sz="4" w:space="0" w:color="auto"/>
            </w:tcBorders>
            <w:shd w:val="clear" w:color="auto" w:fill="FFFFFF"/>
          </w:tcPr>
          <w:p w14:paraId="78C341AA" w14:textId="77777777" w:rsidR="00343A9B" w:rsidRDefault="00ED08B2">
            <w:pPr>
              <w:pStyle w:val="41"/>
              <w:framePr w:w="10358" w:h="3077" w:wrap="none" w:vAnchor="page" w:hAnchor="page" w:x="869" w:y="10311"/>
              <w:shd w:val="clear" w:color="auto" w:fill="auto"/>
              <w:spacing w:after="0" w:line="254" w:lineRule="exact"/>
            </w:pPr>
            <w:r>
              <w:rPr>
                <w:rStyle w:val="0pt2"/>
              </w:rPr>
              <w:t>396510, Воронежская область, Каменский район, поселок городского типа Каменка, Полевая ул., д. 71</w:t>
            </w:r>
          </w:p>
        </w:tc>
        <w:tc>
          <w:tcPr>
            <w:tcW w:w="4306" w:type="dxa"/>
            <w:tcBorders>
              <w:top w:val="single" w:sz="4" w:space="0" w:color="auto"/>
              <w:left w:val="single" w:sz="4" w:space="0" w:color="auto"/>
              <w:right w:val="single" w:sz="4" w:space="0" w:color="auto"/>
            </w:tcBorders>
            <w:shd w:val="clear" w:color="auto" w:fill="FFFFFF"/>
          </w:tcPr>
          <w:p w14:paraId="75BB043A" w14:textId="77777777" w:rsidR="00343A9B" w:rsidRDefault="00ED08B2">
            <w:pPr>
              <w:pStyle w:val="41"/>
              <w:framePr w:w="10358" w:h="3077" w:wrap="none" w:vAnchor="page" w:hAnchor="page" w:x="869" w:y="10311"/>
              <w:shd w:val="clear" w:color="auto" w:fill="auto"/>
              <w:spacing w:after="0" w:line="250" w:lineRule="exact"/>
            </w:pPr>
            <w:r>
              <w:rPr>
                <w:rStyle w:val="0pt2"/>
              </w:rPr>
              <w:t>Система теплоснабжения модульной котельной ул. Мира 17ж</w:t>
            </w:r>
          </w:p>
        </w:tc>
      </w:tr>
      <w:tr w:rsidR="005A57E3" w14:paraId="405479CD" w14:textId="77777777">
        <w:trPr>
          <w:trHeight w:hRule="exact" w:val="509"/>
        </w:trPr>
        <w:tc>
          <w:tcPr>
            <w:tcW w:w="2275" w:type="dxa"/>
            <w:vMerge/>
            <w:tcBorders>
              <w:left w:val="single" w:sz="4" w:space="0" w:color="auto"/>
            </w:tcBorders>
            <w:shd w:val="clear" w:color="auto" w:fill="FFFFFF"/>
          </w:tcPr>
          <w:p w14:paraId="2476A94E" w14:textId="77777777" w:rsidR="00343A9B" w:rsidRDefault="00343A9B">
            <w:pPr>
              <w:framePr w:w="10358" w:h="3077" w:wrap="none" w:vAnchor="page" w:hAnchor="page" w:x="869" w:y="10311"/>
            </w:pPr>
          </w:p>
        </w:tc>
        <w:tc>
          <w:tcPr>
            <w:tcW w:w="1205" w:type="dxa"/>
            <w:vMerge/>
            <w:tcBorders>
              <w:left w:val="single" w:sz="4" w:space="0" w:color="auto"/>
            </w:tcBorders>
            <w:shd w:val="clear" w:color="auto" w:fill="FFFFFF"/>
          </w:tcPr>
          <w:p w14:paraId="7749D579" w14:textId="77777777" w:rsidR="00343A9B" w:rsidRDefault="00343A9B">
            <w:pPr>
              <w:framePr w:w="10358" w:h="3077" w:wrap="none" w:vAnchor="page" w:hAnchor="page" w:x="869" w:y="10311"/>
            </w:pPr>
          </w:p>
        </w:tc>
        <w:tc>
          <w:tcPr>
            <w:tcW w:w="2573" w:type="dxa"/>
            <w:vMerge/>
            <w:tcBorders>
              <w:left w:val="single" w:sz="4" w:space="0" w:color="auto"/>
            </w:tcBorders>
            <w:shd w:val="clear" w:color="auto" w:fill="FFFFFF"/>
          </w:tcPr>
          <w:p w14:paraId="668F6F60" w14:textId="77777777" w:rsidR="00343A9B" w:rsidRDefault="00343A9B">
            <w:pPr>
              <w:framePr w:w="10358" w:h="3077" w:wrap="none" w:vAnchor="page" w:hAnchor="page" w:x="869" w:y="10311"/>
            </w:pPr>
          </w:p>
        </w:tc>
        <w:tc>
          <w:tcPr>
            <w:tcW w:w="4306" w:type="dxa"/>
            <w:tcBorders>
              <w:top w:val="single" w:sz="4" w:space="0" w:color="auto"/>
              <w:left w:val="single" w:sz="4" w:space="0" w:color="auto"/>
              <w:right w:val="single" w:sz="4" w:space="0" w:color="auto"/>
            </w:tcBorders>
            <w:shd w:val="clear" w:color="auto" w:fill="FFFFFF"/>
          </w:tcPr>
          <w:p w14:paraId="27B0AFC9" w14:textId="77777777" w:rsidR="00343A9B" w:rsidRDefault="00ED08B2">
            <w:pPr>
              <w:pStyle w:val="41"/>
              <w:framePr w:w="10358" w:h="3077" w:wrap="none" w:vAnchor="page" w:hAnchor="page" w:x="869" w:y="10311"/>
              <w:shd w:val="clear" w:color="auto" w:fill="auto"/>
              <w:spacing w:after="0" w:line="245" w:lineRule="exact"/>
              <w:ind w:right="440"/>
              <w:jc w:val="right"/>
            </w:pPr>
            <w:r>
              <w:rPr>
                <w:rStyle w:val="0pt2"/>
              </w:rPr>
              <w:t>Система теплоснабжения модульной котельной ул. Центральная 23а</w:t>
            </w:r>
          </w:p>
        </w:tc>
      </w:tr>
      <w:tr w:rsidR="005A57E3" w14:paraId="459A0339" w14:textId="77777777">
        <w:trPr>
          <w:trHeight w:hRule="exact" w:val="514"/>
        </w:trPr>
        <w:tc>
          <w:tcPr>
            <w:tcW w:w="2275" w:type="dxa"/>
            <w:vMerge/>
            <w:tcBorders>
              <w:left w:val="single" w:sz="4" w:space="0" w:color="auto"/>
            </w:tcBorders>
            <w:shd w:val="clear" w:color="auto" w:fill="FFFFFF"/>
          </w:tcPr>
          <w:p w14:paraId="03D187C4" w14:textId="77777777" w:rsidR="00343A9B" w:rsidRDefault="00343A9B">
            <w:pPr>
              <w:framePr w:w="10358" w:h="3077" w:wrap="none" w:vAnchor="page" w:hAnchor="page" w:x="869" w:y="10311"/>
            </w:pPr>
          </w:p>
        </w:tc>
        <w:tc>
          <w:tcPr>
            <w:tcW w:w="1205" w:type="dxa"/>
            <w:vMerge/>
            <w:tcBorders>
              <w:left w:val="single" w:sz="4" w:space="0" w:color="auto"/>
            </w:tcBorders>
            <w:shd w:val="clear" w:color="auto" w:fill="FFFFFF"/>
          </w:tcPr>
          <w:p w14:paraId="185218F6" w14:textId="77777777" w:rsidR="00343A9B" w:rsidRDefault="00343A9B">
            <w:pPr>
              <w:framePr w:w="10358" w:h="3077" w:wrap="none" w:vAnchor="page" w:hAnchor="page" w:x="869" w:y="10311"/>
            </w:pPr>
          </w:p>
        </w:tc>
        <w:tc>
          <w:tcPr>
            <w:tcW w:w="2573" w:type="dxa"/>
            <w:vMerge/>
            <w:tcBorders>
              <w:left w:val="single" w:sz="4" w:space="0" w:color="auto"/>
            </w:tcBorders>
            <w:shd w:val="clear" w:color="auto" w:fill="FFFFFF"/>
          </w:tcPr>
          <w:p w14:paraId="20945608" w14:textId="77777777" w:rsidR="00343A9B" w:rsidRDefault="00343A9B">
            <w:pPr>
              <w:framePr w:w="10358" w:h="3077" w:wrap="none" w:vAnchor="page" w:hAnchor="page" w:x="869" w:y="10311"/>
            </w:pPr>
          </w:p>
        </w:tc>
        <w:tc>
          <w:tcPr>
            <w:tcW w:w="4306" w:type="dxa"/>
            <w:tcBorders>
              <w:top w:val="single" w:sz="4" w:space="0" w:color="auto"/>
              <w:left w:val="single" w:sz="4" w:space="0" w:color="auto"/>
              <w:right w:val="single" w:sz="4" w:space="0" w:color="auto"/>
            </w:tcBorders>
            <w:shd w:val="clear" w:color="auto" w:fill="FFFFFF"/>
          </w:tcPr>
          <w:p w14:paraId="75B54160" w14:textId="77777777" w:rsidR="00343A9B" w:rsidRDefault="00ED08B2">
            <w:pPr>
              <w:pStyle w:val="41"/>
              <w:framePr w:w="10358" w:h="3077" w:wrap="none" w:vAnchor="page" w:hAnchor="page" w:x="869" w:y="10311"/>
              <w:shd w:val="clear" w:color="auto" w:fill="auto"/>
              <w:spacing w:after="0" w:line="254" w:lineRule="exact"/>
            </w:pPr>
            <w:r>
              <w:rPr>
                <w:rStyle w:val="0pt2"/>
              </w:rPr>
              <w:t>Система теплоснабжения модульной котельной ул. Советская 40а</w:t>
            </w:r>
          </w:p>
        </w:tc>
      </w:tr>
      <w:tr w:rsidR="005A57E3" w14:paraId="6DFC891B" w14:textId="77777777">
        <w:trPr>
          <w:trHeight w:hRule="exact" w:val="509"/>
        </w:trPr>
        <w:tc>
          <w:tcPr>
            <w:tcW w:w="2275" w:type="dxa"/>
            <w:vMerge/>
            <w:tcBorders>
              <w:left w:val="single" w:sz="4" w:space="0" w:color="auto"/>
            </w:tcBorders>
            <w:shd w:val="clear" w:color="auto" w:fill="FFFFFF"/>
          </w:tcPr>
          <w:p w14:paraId="407A8B95" w14:textId="77777777" w:rsidR="00343A9B" w:rsidRDefault="00343A9B">
            <w:pPr>
              <w:framePr w:w="10358" w:h="3077" w:wrap="none" w:vAnchor="page" w:hAnchor="page" w:x="869" w:y="10311"/>
            </w:pPr>
          </w:p>
        </w:tc>
        <w:tc>
          <w:tcPr>
            <w:tcW w:w="1205" w:type="dxa"/>
            <w:vMerge/>
            <w:tcBorders>
              <w:left w:val="single" w:sz="4" w:space="0" w:color="auto"/>
            </w:tcBorders>
            <w:shd w:val="clear" w:color="auto" w:fill="FFFFFF"/>
          </w:tcPr>
          <w:p w14:paraId="38499FDB" w14:textId="77777777" w:rsidR="00343A9B" w:rsidRDefault="00343A9B">
            <w:pPr>
              <w:framePr w:w="10358" w:h="3077" w:wrap="none" w:vAnchor="page" w:hAnchor="page" w:x="869" w:y="10311"/>
            </w:pPr>
          </w:p>
        </w:tc>
        <w:tc>
          <w:tcPr>
            <w:tcW w:w="2573" w:type="dxa"/>
            <w:vMerge/>
            <w:tcBorders>
              <w:left w:val="single" w:sz="4" w:space="0" w:color="auto"/>
            </w:tcBorders>
            <w:shd w:val="clear" w:color="auto" w:fill="FFFFFF"/>
          </w:tcPr>
          <w:p w14:paraId="7B866E65" w14:textId="77777777" w:rsidR="00343A9B" w:rsidRDefault="00343A9B">
            <w:pPr>
              <w:framePr w:w="10358" w:h="3077" w:wrap="none" w:vAnchor="page" w:hAnchor="page" w:x="869" w:y="10311"/>
            </w:pPr>
          </w:p>
        </w:tc>
        <w:tc>
          <w:tcPr>
            <w:tcW w:w="4306" w:type="dxa"/>
            <w:tcBorders>
              <w:top w:val="single" w:sz="4" w:space="0" w:color="auto"/>
              <w:left w:val="single" w:sz="4" w:space="0" w:color="auto"/>
              <w:right w:val="single" w:sz="4" w:space="0" w:color="auto"/>
            </w:tcBorders>
            <w:shd w:val="clear" w:color="auto" w:fill="FFFFFF"/>
          </w:tcPr>
          <w:p w14:paraId="6F4610B9" w14:textId="77777777" w:rsidR="00343A9B" w:rsidRDefault="00ED08B2">
            <w:pPr>
              <w:pStyle w:val="41"/>
              <w:framePr w:w="10358" w:h="3077" w:wrap="none" w:vAnchor="page" w:hAnchor="page" w:x="869" w:y="10311"/>
              <w:shd w:val="clear" w:color="auto" w:fill="auto"/>
              <w:spacing w:after="0" w:line="245" w:lineRule="exact"/>
            </w:pPr>
            <w:r>
              <w:rPr>
                <w:rStyle w:val="0pt2"/>
              </w:rPr>
              <w:t>Система теплоснабжения котельной ул. Ленина (24)</w:t>
            </w:r>
          </w:p>
        </w:tc>
      </w:tr>
      <w:tr w:rsidR="005A57E3" w14:paraId="1BC822E7" w14:textId="77777777">
        <w:trPr>
          <w:trHeight w:hRule="exact" w:val="518"/>
        </w:trPr>
        <w:tc>
          <w:tcPr>
            <w:tcW w:w="2275" w:type="dxa"/>
            <w:vMerge/>
            <w:tcBorders>
              <w:left w:val="single" w:sz="4" w:space="0" w:color="auto"/>
              <w:bottom w:val="single" w:sz="4" w:space="0" w:color="auto"/>
            </w:tcBorders>
            <w:shd w:val="clear" w:color="auto" w:fill="FFFFFF"/>
          </w:tcPr>
          <w:p w14:paraId="0C24D369" w14:textId="77777777" w:rsidR="00343A9B" w:rsidRDefault="00343A9B">
            <w:pPr>
              <w:framePr w:w="10358" w:h="3077" w:wrap="none" w:vAnchor="page" w:hAnchor="page" w:x="869" w:y="10311"/>
            </w:pPr>
          </w:p>
        </w:tc>
        <w:tc>
          <w:tcPr>
            <w:tcW w:w="1205" w:type="dxa"/>
            <w:vMerge/>
            <w:tcBorders>
              <w:left w:val="single" w:sz="4" w:space="0" w:color="auto"/>
              <w:bottom w:val="single" w:sz="4" w:space="0" w:color="auto"/>
            </w:tcBorders>
            <w:shd w:val="clear" w:color="auto" w:fill="FFFFFF"/>
          </w:tcPr>
          <w:p w14:paraId="7BCF2DB2" w14:textId="77777777" w:rsidR="00343A9B" w:rsidRDefault="00343A9B">
            <w:pPr>
              <w:framePr w:w="10358" w:h="3077" w:wrap="none" w:vAnchor="page" w:hAnchor="page" w:x="869" w:y="10311"/>
            </w:pPr>
          </w:p>
        </w:tc>
        <w:tc>
          <w:tcPr>
            <w:tcW w:w="2573" w:type="dxa"/>
            <w:vMerge/>
            <w:tcBorders>
              <w:left w:val="single" w:sz="4" w:space="0" w:color="auto"/>
              <w:bottom w:val="single" w:sz="4" w:space="0" w:color="auto"/>
            </w:tcBorders>
            <w:shd w:val="clear" w:color="auto" w:fill="FFFFFF"/>
          </w:tcPr>
          <w:p w14:paraId="5618FB9A" w14:textId="77777777" w:rsidR="00343A9B" w:rsidRDefault="00343A9B">
            <w:pPr>
              <w:framePr w:w="10358" w:h="3077" w:wrap="none" w:vAnchor="page" w:hAnchor="page" w:x="869" w:y="10311"/>
            </w:pPr>
          </w:p>
        </w:tc>
        <w:tc>
          <w:tcPr>
            <w:tcW w:w="4306" w:type="dxa"/>
            <w:tcBorders>
              <w:top w:val="single" w:sz="4" w:space="0" w:color="auto"/>
              <w:left w:val="single" w:sz="4" w:space="0" w:color="auto"/>
              <w:bottom w:val="single" w:sz="4" w:space="0" w:color="auto"/>
              <w:right w:val="single" w:sz="4" w:space="0" w:color="auto"/>
            </w:tcBorders>
            <w:shd w:val="clear" w:color="auto" w:fill="FFFFFF"/>
          </w:tcPr>
          <w:p w14:paraId="17791931" w14:textId="77777777" w:rsidR="00343A9B" w:rsidRDefault="00ED08B2">
            <w:pPr>
              <w:pStyle w:val="41"/>
              <w:framePr w:w="10358" w:h="3077" w:wrap="none" w:vAnchor="page" w:hAnchor="page" w:x="869" w:y="10311"/>
              <w:shd w:val="clear" w:color="auto" w:fill="auto"/>
              <w:spacing w:after="0" w:line="250" w:lineRule="exact"/>
            </w:pPr>
            <w:r>
              <w:rPr>
                <w:rStyle w:val="0pt2"/>
              </w:rPr>
              <w:t>Система теплоснабжения ул. Гагарина (20)</w:t>
            </w:r>
          </w:p>
        </w:tc>
      </w:tr>
    </w:tbl>
    <w:p w14:paraId="67EFB0F0" w14:textId="77777777" w:rsidR="00343A9B" w:rsidRDefault="00ED08B2">
      <w:pPr>
        <w:pStyle w:val="80"/>
        <w:framePr w:w="10541" w:h="1742" w:hRule="exact" w:wrap="none" w:vAnchor="page" w:hAnchor="page" w:x="696" w:y="13635"/>
        <w:numPr>
          <w:ilvl w:val="0"/>
          <w:numId w:val="56"/>
        </w:numPr>
        <w:shd w:val="clear" w:color="auto" w:fill="auto"/>
        <w:tabs>
          <w:tab w:val="left" w:pos="1578"/>
        </w:tabs>
        <w:spacing w:after="0" w:line="298" w:lineRule="exact"/>
        <w:ind w:left="160" w:right="20" w:firstLine="740"/>
        <w:jc w:val="both"/>
      </w:pPr>
      <w:bookmarkStart w:id="178" w:name="bookmark181"/>
      <w:r>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78"/>
    </w:p>
    <w:p w14:paraId="7163C9CA" w14:textId="77777777" w:rsidR="00343A9B" w:rsidRDefault="00ED08B2">
      <w:pPr>
        <w:pStyle w:val="41"/>
        <w:framePr w:w="10541" w:h="1742" w:hRule="exact" w:wrap="none" w:vAnchor="page" w:hAnchor="page" w:x="696" w:y="13635"/>
        <w:shd w:val="clear" w:color="auto" w:fill="auto"/>
        <w:spacing w:after="0" w:line="274" w:lineRule="exact"/>
        <w:ind w:left="160" w:right="20" w:firstLine="740"/>
        <w:jc w:val="both"/>
      </w:pPr>
      <w:r>
        <w:rPr>
          <w:rStyle w:val="0pt2"/>
        </w:rPr>
        <w:t>Критерии определения единой теплоснабжающей организации утверждены постановлением Правительства Российской Федерации от 8 августа 2012 года №808 «Об организации теплоснабжения в Российской Федерации и о внесении изменений в некоторые акты Правительства</w:t>
      </w:r>
    </w:p>
    <w:p w14:paraId="1C414C16" w14:textId="77777777" w:rsidR="00343A9B" w:rsidRDefault="00ED08B2">
      <w:pPr>
        <w:pStyle w:val="26"/>
        <w:framePr w:w="10411" w:h="244" w:hRule="exact" w:wrap="none" w:vAnchor="page" w:hAnchor="page" w:x="836" w:y="15471"/>
        <w:shd w:val="clear" w:color="auto" w:fill="auto"/>
        <w:spacing w:line="210" w:lineRule="exact"/>
        <w:ind w:right="40"/>
        <w:jc w:val="right"/>
      </w:pPr>
      <w:r>
        <w:rPr>
          <w:rStyle w:val="20pt0"/>
          <w:b/>
          <w:bCs/>
        </w:rPr>
        <w:t>77</w:t>
      </w:r>
    </w:p>
    <w:tbl>
      <w:tblPr>
        <w:tblpPr w:leftFromText="180" w:rightFromText="180" w:vertAnchor="text" w:horzAnchor="margin" w:tblpXSpec="center" w:tblpY="4711"/>
        <w:tblOverlap w:val="never"/>
        <w:tblW w:w="0" w:type="auto"/>
        <w:tblLayout w:type="fixed"/>
        <w:tblCellMar>
          <w:left w:w="10" w:type="dxa"/>
          <w:right w:w="10" w:type="dxa"/>
        </w:tblCellMar>
        <w:tblLook w:val="04A0" w:firstRow="1" w:lastRow="0" w:firstColumn="1" w:lastColumn="0" w:noHBand="0" w:noVBand="1"/>
      </w:tblPr>
      <w:tblGrid>
        <w:gridCol w:w="2846"/>
        <w:gridCol w:w="2410"/>
        <w:gridCol w:w="1349"/>
        <w:gridCol w:w="3763"/>
      </w:tblGrid>
      <w:tr w:rsidR="005A57E3" w14:paraId="7A9DD879" w14:textId="77777777" w:rsidTr="00DB1476">
        <w:trPr>
          <w:trHeight w:hRule="exact" w:val="523"/>
        </w:trPr>
        <w:tc>
          <w:tcPr>
            <w:tcW w:w="2846" w:type="dxa"/>
            <w:tcBorders>
              <w:top w:val="single" w:sz="4" w:space="0" w:color="auto"/>
              <w:left w:val="single" w:sz="4" w:space="0" w:color="auto"/>
            </w:tcBorders>
            <w:shd w:val="clear" w:color="auto" w:fill="FFFFFF"/>
          </w:tcPr>
          <w:p w14:paraId="1010ABA8" w14:textId="77777777" w:rsidR="00DB1476" w:rsidRDefault="00ED08B2" w:rsidP="00DB1476">
            <w:pPr>
              <w:pStyle w:val="41"/>
              <w:shd w:val="clear" w:color="auto" w:fill="auto"/>
              <w:spacing w:line="200" w:lineRule="exact"/>
            </w:pPr>
            <w:r>
              <w:rPr>
                <w:rStyle w:val="10pt0pt0"/>
              </w:rPr>
              <w:t>Система</w:t>
            </w:r>
          </w:p>
          <w:p w14:paraId="6A960054" w14:textId="77777777" w:rsidR="00DB1476" w:rsidRDefault="00ED08B2" w:rsidP="00DB1476">
            <w:pPr>
              <w:pStyle w:val="41"/>
              <w:shd w:val="clear" w:color="auto" w:fill="auto"/>
              <w:spacing w:before="60" w:after="0" w:line="200" w:lineRule="exact"/>
            </w:pPr>
            <w:r>
              <w:rPr>
                <w:rStyle w:val="10pt0pt0"/>
              </w:rPr>
              <w:t>теплоснабжения</w:t>
            </w:r>
          </w:p>
        </w:tc>
        <w:tc>
          <w:tcPr>
            <w:tcW w:w="2410" w:type="dxa"/>
            <w:tcBorders>
              <w:top w:val="single" w:sz="4" w:space="0" w:color="auto"/>
              <w:left w:val="single" w:sz="4" w:space="0" w:color="auto"/>
            </w:tcBorders>
            <w:shd w:val="clear" w:color="auto" w:fill="FFFFFF"/>
          </w:tcPr>
          <w:p w14:paraId="17978E7B" w14:textId="77777777" w:rsidR="00DB1476" w:rsidRDefault="00ED08B2" w:rsidP="00DB1476">
            <w:pPr>
              <w:pStyle w:val="41"/>
              <w:shd w:val="clear" w:color="auto" w:fill="auto"/>
              <w:spacing w:after="120" w:line="200" w:lineRule="exact"/>
              <w:ind w:left="460"/>
              <w:jc w:val="left"/>
            </w:pPr>
            <w:r>
              <w:rPr>
                <w:rStyle w:val="10pt0pt0"/>
              </w:rPr>
              <w:t>Наименование</w:t>
            </w:r>
          </w:p>
          <w:p w14:paraId="2C41B0BE" w14:textId="77777777" w:rsidR="00DB1476" w:rsidRDefault="00ED08B2" w:rsidP="00DB1476">
            <w:pPr>
              <w:pStyle w:val="41"/>
              <w:shd w:val="clear" w:color="auto" w:fill="auto"/>
              <w:spacing w:before="120" w:after="0" w:line="200" w:lineRule="exact"/>
              <w:ind w:left="460"/>
              <w:jc w:val="left"/>
            </w:pPr>
            <w:r>
              <w:rPr>
                <w:rStyle w:val="10pt0pt0"/>
              </w:rPr>
              <w:t>организации</w:t>
            </w:r>
          </w:p>
        </w:tc>
        <w:tc>
          <w:tcPr>
            <w:tcW w:w="1349" w:type="dxa"/>
            <w:tcBorders>
              <w:top w:val="single" w:sz="4" w:space="0" w:color="auto"/>
              <w:left w:val="single" w:sz="4" w:space="0" w:color="auto"/>
            </w:tcBorders>
            <w:shd w:val="clear" w:color="auto" w:fill="FFFFFF"/>
          </w:tcPr>
          <w:p w14:paraId="6F263B5E" w14:textId="77777777" w:rsidR="00DB1476" w:rsidRDefault="00ED08B2" w:rsidP="00DB1476">
            <w:pPr>
              <w:pStyle w:val="41"/>
              <w:shd w:val="clear" w:color="auto" w:fill="auto"/>
              <w:spacing w:after="0" w:line="200" w:lineRule="exact"/>
            </w:pPr>
            <w:r>
              <w:rPr>
                <w:rStyle w:val="10pt0pt0"/>
              </w:rPr>
              <w:t>ИНН</w:t>
            </w:r>
          </w:p>
        </w:tc>
        <w:tc>
          <w:tcPr>
            <w:tcW w:w="3763" w:type="dxa"/>
            <w:tcBorders>
              <w:top w:val="single" w:sz="4" w:space="0" w:color="auto"/>
              <w:left w:val="single" w:sz="4" w:space="0" w:color="auto"/>
              <w:right w:val="single" w:sz="4" w:space="0" w:color="auto"/>
            </w:tcBorders>
            <w:shd w:val="clear" w:color="auto" w:fill="FFFFFF"/>
          </w:tcPr>
          <w:p w14:paraId="28C076E4" w14:textId="77777777" w:rsidR="00DB1476" w:rsidRDefault="00ED08B2" w:rsidP="00DB1476">
            <w:pPr>
              <w:pStyle w:val="41"/>
              <w:shd w:val="clear" w:color="auto" w:fill="auto"/>
              <w:spacing w:after="0" w:line="200" w:lineRule="exact"/>
            </w:pPr>
            <w:r>
              <w:rPr>
                <w:rStyle w:val="10pt0pt0"/>
              </w:rPr>
              <w:t>Юридический/почтовый адрес</w:t>
            </w:r>
          </w:p>
        </w:tc>
      </w:tr>
      <w:tr w:rsidR="005A57E3" w14:paraId="5F7B7671" w14:textId="77777777" w:rsidTr="00DB1476">
        <w:trPr>
          <w:trHeight w:hRule="exact" w:val="552"/>
        </w:trPr>
        <w:tc>
          <w:tcPr>
            <w:tcW w:w="2846" w:type="dxa"/>
            <w:tcBorders>
              <w:top w:val="single" w:sz="4" w:space="0" w:color="auto"/>
              <w:left w:val="single" w:sz="4" w:space="0" w:color="auto"/>
            </w:tcBorders>
            <w:shd w:val="clear" w:color="auto" w:fill="FFFFFF"/>
          </w:tcPr>
          <w:p w14:paraId="14869D62" w14:textId="77777777" w:rsidR="00DB1476" w:rsidRDefault="00ED08B2" w:rsidP="00DB1476">
            <w:pPr>
              <w:pStyle w:val="41"/>
              <w:shd w:val="clear" w:color="auto" w:fill="auto"/>
              <w:spacing w:after="0" w:line="259" w:lineRule="exact"/>
              <w:ind w:left="80"/>
              <w:jc w:val="left"/>
            </w:pPr>
            <w:r>
              <w:rPr>
                <w:rStyle w:val="0pt2"/>
              </w:rPr>
              <w:t>Модульная котельная ул. Мира 17ж</w:t>
            </w:r>
          </w:p>
        </w:tc>
        <w:tc>
          <w:tcPr>
            <w:tcW w:w="2410" w:type="dxa"/>
            <w:vMerge w:val="restart"/>
            <w:tcBorders>
              <w:top w:val="single" w:sz="4" w:space="0" w:color="auto"/>
              <w:left w:val="single" w:sz="4" w:space="0" w:color="auto"/>
            </w:tcBorders>
            <w:shd w:val="clear" w:color="auto" w:fill="FFFFFF"/>
          </w:tcPr>
          <w:p w14:paraId="0B508329" w14:textId="77777777" w:rsidR="00DB1476" w:rsidRDefault="00ED08B2" w:rsidP="00DB1476">
            <w:pPr>
              <w:pStyle w:val="41"/>
              <w:shd w:val="clear" w:color="auto" w:fill="auto"/>
              <w:spacing w:after="0" w:line="254" w:lineRule="exact"/>
              <w:ind w:left="460"/>
              <w:jc w:val="left"/>
            </w:pPr>
            <w:r>
              <w:rPr>
                <w:rStyle w:val="10pt0pt0"/>
              </w:rPr>
              <w:t>МКП «Каменский Центр коммунальных услуг»</w:t>
            </w:r>
          </w:p>
        </w:tc>
        <w:tc>
          <w:tcPr>
            <w:tcW w:w="1349" w:type="dxa"/>
            <w:vMerge w:val="restart"/>
            <w:tcBorders>
              <w:top w:val="single" w:sz="4" w:space="0" w:color="auto"/>
              <w:left w:val="single" w:sz="4" w:space="0" w:color="auto"/>
            </w:tcBorders>
            <w:shd w:val="clear" w:color="auto" w:fill="FFFFFF"/>
          </w:tcPr>
          <w:p w14:paraId="2AC4651B" w14:textId="77777777" w:rsidR="00DB1476" w:rsidRDefault="00ED08B2" w:rsidP="00DB1476">
            <w:pPr>
              <w:pStyle w:val="41"/>
              <w:shd w:val="clear" w:color="auto" w:fill="auto"/>
              <w:spacing w:after="0" w:line="210" w:lineRule="exact"/>
            </w:pPr>
            <w:r>
              <w:rPr>
                <w:rStyle w:val="0pt2"/>
              </w:rPr>
              <w:t>361100</w:t>
            </w:r>
            <w:r w:rsidR="00D71CC8">
              <w:rPr>
                <w:rStyle w:val="0pt2"/>
              </w:rPr>
              <w:t>9281</w:t>
            </w:r>
          </w:p>
        </w:tc>
        <w:tc>
          <w:tcPr>
            <w:tcW w:w="3763" w:type="dxa"/>
            <w:vMerge w:val="restart"/>
            <w:tcBorders>
              <w:top w:val="single" w:sz="4" w:space="0" w:color="auto"/>
              <w:left w:val="single" w:sz="4" w:space="0" w:color="auto"/>
              <w:right w:val="single" w:sz="4" w:space="0" w:color="auto"/>
            </w:tcBorders>
            <w:shd w:val="clear" w:color="auto" w:fill="FFFFFF"/>
          </w:tcPr>
          <w:p w14:paraId="4B6792E7" w14:textId="77777777" w:rsidR="00DB1476" w:rsidRDefault="00ED08B2" w:rsidP="00DB1476">
            <w:pPr>
              <w:pStyle w:val="41"/>
              <w:shd w:val="clear" w:color="auto" w:fill="auto"/>
              <w:spacing w:after="0" w:line="250" w:lineRule="exact"/>
            </w:pPr>
            <w:r>
              <w:rPr>
                <w:rStyle w:val="0pt2"/>
              </w:rPr>
              <w:t>396510, Воронежская область, Каменский район, поселок городского типа Каменка, Полевая ул., д. 71</w:t>
            </w:r>
          </w:p>
        </w:tc>
      </w:tr>
      <w:tr w:rsidR="005A57E3" w14:paraId="358816BC" w14:textId="77777777" w:rsidTr="00DB1476">
        <w:trPr>
          <w:trHeight w:hRule="exact" w:val="552"/>
        </w:trPr>
        <w:tc>
          <w:tcPr>
            <w:tcW w:w="2846" w:type="dxa"/>
            <w:tcBorders>
              <w:top w:val="single" w:sz="4" w:space="0" w:color="auto"/>
              <w:left w:val="single" w:sz="4" w:space="0" w:color="auto"/>
            </w:tcBorders>
            <w:shd w:val="clear" w:color="auto" w:fill="FFFFFF"/>
          </w:tcPr>
          <w:p w14:paraId="1E7BB4AE" w14:textId="77777777" w:rsidR="00DB1476" w:rsidRDefault="00ED08B2" w:rsidP="00DB1476">
            <w:pPr>
              <w:pStyle w:val="41"/>
              <w:shd w:val="clear" w:color="auto" w:fill="auto"/>
              <w:spacing w:after="0" w:line="264" w:lineRule="exact"/>
              <w:ind w:left="80"/>
              <w:jc w:val="left"/>
            </w:pPr>
            <w:r>
              <w:rPr>
                <w:rStyle w:val="0pt2"/>
              </w:rPr>
              <w:t>Модульная котельная ул. Центральная 23а</w:t>
            </w:r>
          </w:p>
        </w:tc>
        <w:tc>
          <w:tcPr>
            <w:tcW w:w="2410" w:type="dxa"/>
            <w:vMerge/>
            <w:tcBorders>
              <w:left w:val="single" w:sz="4" w:space="0" w:color="auto"/>
            </w:tcBorders>
            <w:shd w:val="clear" w:color="auto" w:fill="FFFFFF"/>
          </w:tcPr>
          <w:p w14:paraId="0ACF32B5" w14:textId="77777777" w:rsidR="00DB1476" w:rsidRDefault="00DB1476" w:rsidP="00DB1476"/>
        </w:tc>
        <w:tc>
          <w:tcPr>
            <w:tcW w:w="1349" w:type="dxa"/>
            <w:vMerge/>
            <w:tcBorders>
              <w:left w:val="single" w:sz="4" w:space="0" w:color="auto"/>
            </w:tcBorders>
            <w:shd w:val="clear" w:color="auto" w:fill="FFFFFF"/>
          </w:tcPr>
          <w:p w14:paraId="49D905C5" w14:textId="77777777" w:rsidR="00DB1476" w:rsidRDefault="00DB1476" w:rsidP="00DB1476"/>
        </w:tc>
        <w:tc>
          <w:tcPr>
            <w:tcW w:w="3763" w:type="dxa"/>
            <w:vMerge/>
            <w:tcBorders>
              <w:left w:val="single" w:sz="4" w:space="0" w:color="auto"/>
              <w:right w:val="single" w:sz="4" w:space="0" w:color="auto"/>
            </w:tcBorders>
            <w:shd w:val="clear" w:color="auto" w:fill="FFFFFF"/>
          </w:tcPr>
          <w:p w14:paraId="25BF435D" w14:textId="77777777" w:rsidR="00DB1476" w:rsidRDefault="00DB1476" w:rsidP="00DB1476"/>
        </w:tc>
      </w:tr>
      <w:tr w:rsidR="005A57E3" w14:paraId="5C5D298E" w14:textId="77777777" w:rsidTr="00DB1476">
        <w:trPr>
          <w:trHeight w:hRule="exact" w:val="552"/>
        </w:trPr>
        <w:tc>
          <w:tcPr>
            <w:tcW w:w="2846" w:type="dxa"/>
            <w:tcBorders>
              <w:top w:val="single" w:sz="4" w:space="0" w:color="auto"/>
              <w:left w:val="single" w:sz="4" w:space="0" w:color="auto"/>
            </w:tcBorders>
            <w:shd w:val="clear" w:color="auto" w:fill="FFFFFF"/>
          </w:tcPr>
          <w:p w14:paraId="40DCFCDE" w14:textId="77777777" w:rsidR="00DB1476" w:rsidRDefault="00ED08B2" w:rsidP="00DB1476">
            <w:pPr>
              <w:pStyle w:val="41"/>
              <w:shd w:val="clear" w:color="auto" w:fill="auto"/>
              <w:spacing w:after="0" w:line="269" w:lineRule="exact"/>
              <w:ind w:left="80"/>
              <w:jc w:val="left"/>
            </w:pPr>
            <w:r>
              <w:rPr>
                <w:rStyle w:val="0pt2"/>
              </w:rPr>
              <w:t>Модульная котельная ул. Советская 40а</w:t>
            </w:r>
          </w:p>
        </w:tc>
        <w:tc>
          <w:tcPr>
            <w:tcW w:w="2410" w:type="dxa"/>
            <w:vMerge/>
            <w:tcBorders>
              <w:left w:val="single" w:sz="4" w:space="0" w:color="auto"/>
            </w:tcBorders>
            <w:shd w:val="clear" w:color="auto" w:fill="FFFFFF"/>
          </w:tcPr>
          <w:p w14:paraId="78DDB0EE" w14:textId="77777777" w:rsidR="00DB1476" w:rsidRDefault="00DB1476" w:rsidP="00DB1476"/>
        </w:tc>
        <w:tc>
          <w:tcPr>
            <w:tcW w:w="1349" w:type="dxa"/>
            <w:vMerge/>
            <w:tcBorders>
              <w:left w:val="single" w:sz="4" w:space="0" w:color="auto"/>
            </w:tcBorders>
            <w:shd w:val="clear" w:color="auto" w:fill="FFFFFF"/>
          </w:tcPr>
          <w:p w14:paraId="6BD983F5" w14:textId="77777777" w:rsidR="00DB1476" w:rsidRDefault="00DB1476" w:rsidP="00DB1476"/>
        </w:tc>
        <w:tc>
          <w:tcPr>
            <w:tcW w:w="3763" w:type="dxa"/>
            <w:vMerge/>
            <w:tcBorders>
              <w:left w:val="single" w:sz="4" w:space="0" w:color="auto"/>
              <w:right w:val="single" w:sz="4" w:space="0" w:color="auto"/>
            </w:tcBorders>
            <w:shd w:val="clear" w:color="auto" w:fill="FFFFFF"/>
          </w:tcPr>
          <w:p w14:paraId="12A8449E" w14:textId="77777777" w:rsidR="00DB1476" w:rsidRDefault="00DB1476" w:rsidP="00DB1476"/>
        </w:tc>
      </w:tr>
      <w:tr w:rsidR="005A57E3" w14:paraId="47A35473" w14:textId="77777777" w:rsidTr="00DB1476">
        <w:trPr>
          <w:trHeight w:hRule="exact" w:val="283"/>
        </w:trPr>
        <w:tc>
          <w:tcPr>
            <w:tcW w:w="2846" w:type="dxa"/>
            <w:tcBorders>
              <w:top w:val="single" w:sz="4" w:space="0" w:color="auto"/>
              <w:left w:val="single" w:sz="4" w:space="0" w:color="auto"/>
            </w:tcBorders>
            <w:shd w:val="clear" w:color="auto" w:fill="FFFFFF"/>
          </w:tcPr>
          <w:p w14:paraId="7D100359" w14:textId="77777777" w:rsidR="00DB1476" w:rsidRDefault="00ED08B2" w:rsidP="00DB1476">
            <w:pPr>
              <w:pStyle w:val="41"/>
              <w:shd w:val="clear" w:color="auto" w:fill="auto"/>
              <w:spacing w:after="0" w:line="210" w:lineRule="exact"/>
            </w:pPr>
            <w:bookmarkStart w:id="179" w:name="bookmark180"/>
            <w:r>
              <w:rPr>
                <w:rStyle w:val="0pt2"/>
              </w:rPr>
              <w:t>Котельная ул. Ленина (24)</w:t>
            </w:r>
            <w:bookmarkEnd w:id="179"/>
          </w:p>
        </w:tc>
        <w:tc>
          <w:tcPr>
            <w:tcW w:w="2410" w:type="dxa"/>
            <w:vMerge/>
            <w:tcBorders>
              <w:left w:val="single" w:sz="4" w:space="0" w:color="auto"/>
            </w:tcBorders>
            <w:shd w:val="clear" w:color="auto" w:fill="FFFFFF"/>
          </w:tcPr>
          <w:p w14:paraId="6A5D7A92" w14:textId="77777777" w:rsidR="00DB1476" w:rsidRDefault="00DB1476" w:rsidP="00DB1476"/>
        </w:tc>
        <w:tc>
          <w:tcPr>
            <w:tcW w:w="1349" w:type="dxa"/>
            <w:vMerge/>
            <w:tcBorders>
              <w:left w:val="single" w:sz="4" w:space="0" w:color="auto"/>
            </w:tcBorders>
            <w:shd w:val="clear" w:color="auto" w:fill="FFFFFF"/>
          </w:tcPr>
          <w:p w14:paraId="1F341C04" w14:textId="77777777" w:rsidR="00DB1476" w:rsidRDefault="00DB1476" w:rsidP="00DB1476"/>
        </w:tc>
        <w:tc>
          <w:tcPr>
            <w:tcW w:w="3763" w:type="dxa"/>
            <w:vMerge/>
            <w:tcBorders>
              <w:left w:val="single" w:sz="4" w:space="0" w:color="auto"/>
              <w:right w:val="single" w:sz="4" w:space="0" w:color="auto"/>
            </w:tcBorders>
            <w:shd w:val="clear" w:color="auto" w:fill="FFFFFF"/>
          </w:tcPr>
          <w:p w14:paraId="2D238B4A" w14:textId="77777777" w:rsidR="00DB1476" w:rsidRDefault="00DB1476" w:rsidP="00DB1476"/>
        </w:tc>
      </w:tr>
      <w:tr w:rsidR="005A57E3" w14:paraId="2D0D1D68" w14:textId="77777777" w:rsidTr="00DB1476">
        <w:trPr>
          <w:trHeight w:hRule="exact" w:val="293"/>
        </w:trPr>
        <w:tc>
          <w:tcPr>
            <w:tcW w:w="2846" w:type="dxa"/>
            <w:tcBorders>
              <w:top w:val="single" w:sz="4" w:space="0" w:color="auto"/>
              <w:left w:val="single" w:sz="4" w:space="0" w:color="auto"/>
              <w:bottom w:val="single" w:sz="4" w:space="0" w:color="auto"/>
            </w:tcBorders>
            <w:shd w:val="clear" w:color="auto" w:fill="FFFFFF"/>
          </w:tcPr>
          <w:p w14:paraId="5FEB8CF4" w14:textId="77777777" w:rsidR="00DB1476" w:rsidRDefault="00ED08B2" w:rsidP="00DB1476">
            <w:pPr>
              <w:pStyle w:val="41"/>
              <w:shd w:val="clear" w:color="auto" w:fill="auto"/>
              <w:spacing w:after="0" w:line="210" w:lineRule="exact"/>
            </w:pPr>
            <w:r>
              <w:rPr>
                <w:rStyle w:val="0pt2"/>
              </w:rPr>
              <w:t>Котельная ул. Г агарина (20)</w:t>
            </w:r>
          </w:p>
        </w:tc>
        <w:tc>
          <w:tcPr>
            <w:tcW w:w="2410" w:type="dxa"/>
            <w:vMerge/>
            <w:tcBorders>
              <w:left w:val="single" w:sz="4" w:space="0" w:color="auto"/>
              <w:bottom w:val="single" w:sz="4" w:space="0" w:color="auto"/>
            </w:tcBorders>
            <w:shd w:val="clear" w:color="auto" w:fill="FFFFFF"/>
          </w:tcPr>
          <w:p w14:paraId="6A8B49ED" w14:textId="77777777" w:rsidR="00DB1476" w:rsidRDefault="00DB1476" w:rsidP="00DB1476"/>
        </w:tc>
        <w:tc>
          <w:tcPr>
            <w:tcW w:w="1349" w:type="dxa"/>
            <w:vMerge/>
            <w:tcBorders>
              <w:left w:val="single" w:sz="4" w:space="0" w:color="auto"/>
              <w:bottom w:val="single" w:sz="4" w:space="0" w:color="auto"/>
            </w:tcBorders>
            <w:shd w:val="clear" w:color="auto" w:fill="FFFFFF"/>
          </w:tcPr>
          <w:p w14:paraId="7C9FE867" w14:textId="77777777" w:rsidR="00DB1476" w:rsidRDefault="00DB1476" w:rsidP="00DB1476"/>
        </w:tc>
        <w:tc>
          <w:tcPr>
            <w:tcW w:w="3763" w:type="dxa"/>
            <w:vMerge/>
            <w:tcBorders>
              <w:left w:val="single" w:sz="4" w:space="0" w:color="auto"/>
              <w:bottom w:val="single" w:sz="4" w:space="0" w:color="auto"/>
              <w:right w:val="single" w:sz="4" w:space="0" w:color="auto"/>
            </w:tcBorders>
            <w:shd w:val="clear" w:color="auto" w:fill="FFFFFF"/>
          </w:tcPr>
          <w:p w14:paraId="1DA3B96C" w14:textId="77777777" w:rsidR="00DB1476" w:rsidRDefault="00DB1476" w:rsidP="00DB1476"/>
        </w:tc>
      </w:tr>
    </w:tbl>
    <w:p w14:paraId="6B2DE8F5"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5B4EF876" w14:textId="77777777" w:rsidR="00343A9B" w:rsidRDefault="00ED08B2">
      <w:pPr>
        <w:pStyle w:val="41"/>
        <w:framePr w:w="10368" w:h="11680" w:hRule="exact" w:wrap="none" w:vAnchor="page" w:hAnchor="page" w:x="783" w:y="1168"/>
        <w:shd w:val="clear" w:color="auto" w:fill="auto"/>
        <w:spacing w:after="0" w:line="274" w:lineRule="exact"/>
        <w:ind w:left="20"/>
        <w:jc w:val="left"/>
      </w:pPr>
      <w:r>
        <w:rPr>
          <w:rStyle w:val="0pt2"/>
        </w:rPr>
        <w:lastRenderedPageBreak/>
        <w:t>Российской Федерации».</w:t>
      </w:r>
    </w:p>
    <w:p w14:paraId="7F9EB1A3" w14:textId="77777777" w:rsidR="00343A9B" w:rsidRDefault="00ED08B2">
      <w:pPr>
        <w:pStyle w:val="41"/>
        <w:framePr w:w="10368" w:h="11680" w:hRule="exact" w:wrap="none" w:vAnchor="page" w:hAnchor="page" w:x="783" w:y="1168"/>
        <w:shd w:val="clear" w:color="auto" w:fill="auto"/>
        <w:spacing w:after="0" w:line="274" w:lineRule="exact"/>
        <w:ind w:left="20" w:right="40" w:firstLine="740"/>
        <w:jc w:val="both"/>
      </w:pPr>
      <w:r>
        <w:rPr>
          <w:rStyle w:val="0pt2"/>
        </w:rPr>
        <w:t>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(в отношении городов с населением 500 тысяч человек и более) или органа местного самоуправления (далее - уполномоченные органы) при утверждении схемы теплоснабжения поселения.</w:t>
      </w:r>
    </w:p>
    <w:p w14:paraId="0611B434" w14:textId="77777777" w:rsidR="00343A9B" w:rsidRDefault="00ED08B2">
      <w:pPr>
        <w:pStyle w:val="41"/>
        <w:framePr w:w="10368" w:h="11680" w:hRule="exact" w:wrap="none" w:vAnchor="page" w:hAnchor="page" w:x="783" w:y="1168"/>
        <w:shd w:val="clear" w:color="auto" w:fill="auto"/>
        <w:spacing w:after="0" w:line="274" w:lineRule="exact"/>
        <w:ind w:left="20" w:right="40" w:firstLine="740"/>
        <w:jc w:val="both"/>
      </w:pPr>
      <w:r>
        <w:rPr>
          <w:rStyle w:val="0pt2"/>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14:paraId="703AD746" w14:textId="77777777" w:rsidR="00343A9B" w:rsidRDefault="00ED08B2">
      <w:pPr>
        <w:pStyle w:val="41"/>
        <w:framePr w:w="10368" w:h="11680" w:hRule="exact" w:wrap="none" w:vAnchor="page" w:hAnchor="page" w:x="783" w:y="1168"/>
        <w:shd w:val="clear" w:color="auto" w:fill="auto"/>
        <w:spacing w:after="0" w:line="274" w:lineRule="exact"/>
        <w:ind w:left="20" w:right="40" w:firstLine="740"/>
        <w:jc w:val="both"/>
      </w:pPr>
      <w:r>
        <w:rPr>
          <w:rStyle w:val="0pt2"/>
        </w:rPr>
        <w:t>В случае если на территории поселения, существуют несколько систем теплоснабжения, уполномоченные органы вправе:</w:t>
      </w:r>
    </w:p>
    <w:p w14:paraId="1C6194F7" w14:textId="77777777" w:rsidR="00343A9B" w:rsidRDefault="00ED08B2">
      <w:pPr>
        <w:pStyle w:val="41"/>
        <w:framePr w:w="10368" w:h="11680" w:hRule="exact" w:wrap="none" w:vAnchor="page" w:hAnchor="page" w:x="783" w:y="1168"/>
        <w:numPr>
          <w:ilvl w:val="0"/>
          <w:numId w:val="57"/>
        </w:numPr>
        <w:shd w:val="clear" w:color="auto" w:fill="auto"/>
        <w:tabs>
          <w:tab w:val="left" w:pos="1384"/>
        </w:tabs>
        <w:spacing w:after="0" w:line="264" w:lineRule="exact"/>
        <w:ind w:left="20" w:right="40" w:firstLine="740"/>
        <w:jc w:val="both"/>
      </w:pPr>
      <w:r>
        <w:rPr>
          <w:rStyle w:val="0pt2"/>
        </w:rPr>
        <w:t>определить единую теплоснабжающую организацию (организации) в каждой из систем теплоснабжения, расположенных в границах поселения;</w:t>
      </w:r>
    </w:p>
    <w:p w14:paraId="669C7702" w14:textId="77777777" w:rsidR="00343A9B" w:rsidRDefault="00ED08B2">
      <w:pPr>
        <w:pStyle w:val="41"/>
        <w:framePr w:w="10368" w:h="11680" w:hRule="exact" w:wrap="none" w:vAnchor="page" w:hAnchor="page" w:x="783" w:y="1168"/>
        <w:numPr>
          <w:ilvl w:val="0"/>
          <w:numId w:val="57"/>
        </w:numPr>
        <w:shd w:val="clear" w:color="auto" w:fill="auto"/>
        <w:tabs>
          <w:tab w:val="left" w:pos="1384"/>
        </w:tabs>
        <w:spacing w:after="0" w:line="274" w:lineRule="exact"/>
        <w:ind w:left="20" w:right="40" w:firstLine="740"/>
        <w:jc w:val="both"/>
      </w:pPr>
      <w:r>
        <w:rPr>
          <w:rStyle w:val="0pt2"/>
        </w:rPr>
        <w:t>определить на несколько систем теплоснабжения единую теплоснабжающую организацию.</w:t>
      </w:r>
    </w:p>
    <w:p w14:paraId="1B8E792C" w14:textId="77777777" w:rsidR="00343A9B" w:rsidRDefault="00ED08B2">
      <w:pPr>
        <w:pStyle w:val="41"/>
        <w:framePr w:w="10368" w:h="11680" w:hRule="exact" w:wrap="none" w:vAnchor="page" w:hAnchor="page" w:x="783" w:y="1168"/>
        <w:shd w:val="clear" w:color="auto" w:fill="auto"/>
        <w:spacing w:after="0" w:line="274" w:lineRule="exact"/>
        <w:ind w:left="20" w:right="40" w:firstLine="740"/>
        <w:jc w:val="both"/>
      </w:pPr>
      <w:r>
        <w:rPr>
          <w:rStyle w:val="0pt2"/>
        </w:rPr>
        <w:t>Для присвоения организации статуса единой теплоснабжающей организации на территории поселения,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14:paraId="43CB409C" w14:textId="77777777" w:rsidR="00343A9B" w:rsidRDefault="00ED08B2">
      <w:pPr>
        <w:pStyle w:val="41"/>
        <w:framePr w:w="10368" w:h="11680" w:hRule="exact" w:wrap="none" w:vAnchor="page" w:hAnchor="page" w:x="783" w:y="1168"/>
        <w:shd w:val="clear" w:color="auto" w:fill="auto"/>
        <w:spacing w:after="0" w:line="274" w:lineRule="exact"/>
        <w:ind w:left="20" w:firstLine="740"/>
        <w:jc w:val="both"/>
      </w:pPr>
      <w:r>
        <w:rPr>
          <w:rStyle w:val="0pt2"/>
        </w:rPr>
        <w:t>Критериями определения единой теплоснабжающей организации являются:</w:t>
      </w:r>
    </w:p>
    <w:p w14:paraId="677A8047" w14:textId="77777777" w:rsidR="00343A9B" w:rsidRDefault="00ED08B2">
      <w:pPr>
        <w:pStyle w:val="41"/>
        <w:framePr w:w="10368" w:h="11680" w:hRule="exact" w:wrap="none" w:vAnchor="page" w:hAnchor="page" w:x="783" w:y="1168"/>
        <w:numPr>
          <w:ilvl w:val="0"/>
          <w:numId w:val="57"/>
        </w:numPr>
        <w:shd w:val="clear" w:color="auto" w:fill="auto"/>
        <w:tabs>
          <w:tab w:val="left" w:pos="1384"/>
        </w:tabs>
        <w:spacing w:after="0" w:line="274" w:lineRule="exact"/>
        <w:ind w:left="20" w:right="40" w:firstLine="740"/>
        <w:jc w:val="both"/>
      </w:pPr>
      <w:r>
        <w:rPr>
          <w:rStyle w:val="0pt2"/>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61981B4D" w14:textId="77777777" w:rsidR="00343A9B" w:rsidRDefault="00ED08B2">
      <w:pPr>
        <w:pStyle w:val="41"/>
        <w:framePr w:w="10368" w:h="11680" w:hRule="exact" w:wrap="none" w:vAnchor="page" w:hAnchor="page" w:x="783" w:y="1168"/>
        <w:numPr>
          <w:ilvl w:val="0"/>
          <w:numId w:val="57"/>
        </w:numPr>
        <w:shd w:val="clear" w:color="auto" w:fill="auto"/>
        <w:tabs>
          <w:tab w:val="left" w:pos="1384"/>
        </w:tabs>
        <w:spacing w:after="0" w:line="210" w:lineRule="exact"/>
        <w:ind w:left="20" w:firstLine="740"/>
        <w:jc w:val="both"/>
      </w:pPr>
      <w:r>
        <w:rPr>
          <w:rStyle w:val="0pt2"/>
        </w:rPr>
        <w:t>размер собственного капитала;</w:t>
      </w:r>
    </w:p>
    <w:p w14:paraId="235C4E50" w14:textId="77777777" w:rsidR="00343A9B" w:rsidRDefault="00ED08B2">
      <w:pPr>
        <w:pStyle w:val="41"/>
        <w:framePr w:w="10368" w:h="11680" w:hRule="exact" w:wrap="none" w:vAnchor="page" w:hAnchor="page" w:x="783" w:y="1168"/>
        <w:numPr>
          <w:ilvl w:val="0"/>
          <w:numId w:val="57"/>
        </w:numPr>
        <w:shd w:val="clear" w:color="auto" w:fill="auto"/>
        <w:tabs>
          <w:tab w:val="left" w:pos="1384"/>
        </w:tabs>
        <w:spacing w:after="273" w:line="269" w:lineRule="exact"/>
        <w:ind w:left="20" w:right="40" w:firstLine="740"/>
        <w:jc w:val="both"/>
      </w:pPr>
      <w:bookmarkStart w:id="180" w:name="bookmark182"/>
      <w:r>
        <w:rPr>
          <w:rStyle w:val="0pt2"/>
        </w:rPr>
        <w:t>способность в лучшей мере обеспечить надежность теплоснабжения в соответствующей системе теплоснабжения.</w:t>
      </w:r>
      <w:bookmarkEnd w:id="180"/>
    </w:p>
    <w:p w14:paraId="273517C6" w14:textId="77777777" w:rsidR="00343A9B" w:rsidRDefault="00ED08B2">
      <w:pPr>
        <w:pStyle w:val="47"/>
        <w:framePr w:w="10368" w:h="11680" w:hRule="exact" w:wrap="none" w:vAnchor="page" w:hAnchor="page" w:x="783" w:y="1168"/>
        <w:numPr>
          <w:ilvl w:val="0"/>
          <w:numId w:val="56"/>
        </w:numPr>
        <w:shd w:val="clear" w:color="auto" w:fill="auto"/>
        <w:tabs>
          <w:tab w:val="left" w:pos="1384"/>
        </w:tabs>
        <w:spacing w:line="302" w:lineRule="exact"/>
        <w:ind w:left="20" w:right="40" w:firstLine="740"/>
      </w:pPr>
      <w:bookmarkStart w:id="181" w:name="bookmark183"/>
      <w: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181"/>
    </w:p>
    <w:p w14:paraId="3ADDD00F" w14:textId="77777777" w:rsidR="00343A9B" w:rsidRDefault="00ED08B2">
      <w:pPr>
        <w:pStyle w:val="41"/>
        <w:framePr w:w="10368" w:h="11680" w:hRule="exact" w:wrap="none" w:vAnchor="page" w:hAnchor="page" w:x="783" w:y="1168"/>
        <w:shd w:val="clear" w:color="auto" w:fill="auto"/>
        <w:spacing w:after="359" w:line="283" w:lineRule="exact"/>
        <w:ind w:left="20" w:right="40" w:firstLine="740"/>
        <w:jc w:val="both"/>
      </w:pPr>
      <w:bookmarkStart w:id="182" w:name="bookmark184"/>
      <w:bookmarkStart w:id="183" w:name="bookmark185"/>
      <w:r>
        <w:rPr>
          <w:rStyle w:val="0pt2"/>
        </w:rPr>
        <w:t>Заявки теплоснабжающих организаций, поданные в рамках разработки проекта актуализации схемы теплоснабжения на присвоение статуса единой теплоснабжающей организации отсутствуют.</w:t>
      </w:r>
      <w:bookmarkEnd w:id="182"/>
      <w:bookmarkEnd w:id="183"/>
    </w:p>
    <w:p w14:paraId="6A83B413" w14:textId="77777777" w:rsidR="00343A9B" w:rsidRDefault="00ED08B2">
      <w:pPr>
        <w:pStyle w:val="47"/>
        <w:framePr w:w="10368" w:h="11680" w:hRule="exact" w:wrap="none" w:vAnchor="page" w:hAnchor="page" w:x="783" w:y="1168"/>
        <w:shd w:val="clear" w:color="auto" w:fill="auto"/>
        <w:spacing w:after="253" w:line="210" w:lineRule="exact"/>
        <w:ind w:left="2340" w:firstLine="0"/>
        <w:jc w:val="left"/>
      </w:pPr>
      <w:bookmarkStart w:id="184" w:name="bookmark186"/>
      <w:r>
        <w:t>Глава 16. Реестр мероприятий схемы теплоснабжения</w:t>
      </w:r>
      <w:bookmarkEnd w:id="184"/>
    </w:p>
    <w:p w14:paraId="59A03AEE" w14:textId="77777777" w:rsidR="00343A9B" w:rsidRDefault="00ED08B2">
      <w:pPr>
        <w:pStyle w:val="47"/>
        <w:framePr w:w="10368" w:h="11680" w:hRule="exact" w:wrap="none" w:vAnchor="page" w:hAnchor="page" w:x="783" w:y="1168"/>
        <w:numPr>
          <w:ilvl w:val="0"/>
          <w:numId w:val="58"/>
        </w:numPr>
        <w:shd w:val="clear" w:color="auto" w:fill="auto"/>
        <w:tabs>
          <w:tab w:val="left" w:pos="1384"/>
        </w:tabs>
        <w:ind w:left="20" w:right="40" w:firstLine="740"/>
      </w:pPr>
      <w:bookmarkStart w:id="185" w:name="bookmark187"/>
      <w:r>
        <w:t>Перечень мероприятий по строительству, реконструкции, техническому перевооружению и (или) модернизации источников тепловой энергии</w:t>
      </w:r>
      <w:bookmarkEnd w:id="185"/>
    </w:p>
    <w:p w14:paraId="7301AA3A" w14:textId="77777777" w:rsidR="00343A9B" w:rsidRDefault="00ED08B2">
      <w:pPr>
        <w:pStyle w:val="41"/>
        <w:framePr w:w="10368" w:h="11680" w:hRule="exact" w:wrap="none" w:vAnchor="page" w:hAnchor="page" w:x="783" w:y="1168"/>
        <w:shd w:val="clear" w:color="auto" w:fill="auto"/>
        <w:spacing w:after="0" w:line="278" w:lineRule="exact"/>
        <w:ind w:left="20" w:right="40" w:firstLine="740"/>
        <w:jc w:val="both"/>
      </w:pPr>
      <w:r>
        <w:rPr>
          <w:rStyle w:val="0pt2"/>
        </w:rPr>
        <w:t>Перечень мероприятий по строительству, реконструкции и техническому перевооружению источников тепловой энергии представлен в таблице 16.1.1.</w:t>
      </w:r>
    </w:p>
    <w:p w14:paraId="21EC773F" w14:textId="77777777" w:rsidR="00343A9B" w:rsidRDefault="00ED08B2">
      <w:pPr>
        <w:pStyle w:val="0"/>
        <w:framePr w:w="9346" w:h="560" w:hRule="exact" w:wrap="none" w:vAnchor="page" w:hAnchor="page" w:x="1301" w:y="13101"/>
        <w:shd w:val="clear" w:color="auto" w:fill="auto"/>
        <w:spacing w:line="220" w:lineRule="exact"/>
        <w:jc w:val="center"/>
      </w:pPr>
      <w:r>
        <w:rPr>
          <w:rStyle w:val="0pt3"/>
          <w:i/>
          <w:iCs/>
        </w:rPr>
        <w:t>Таблица 16.1.1. Перечень мероприятий по строительству, реконструкции и техническому</w:t>
      </w:r>
    </w:p>
    <w:p w14:paraId="07A76F40" w14:textId="77777777" w:rsidR="00343A9B" w:rsidRDefault="00ED08B2">
      <w:pPr>
        <w:pStyle w:val="0"/>
        <w:framePr w:w="9346" w:h="560" w:hRule="exact" w:wrap="none" w:vAnchor="page" w:hAnchor="page" w:x="1301" w:y="13101"/>
        <w:shd w:val="clear" w:color="auto" w:fill="auto"/>
        <w:spacing w:line="220" w:lineRule="exact"/>
        <w:jc w:val="center"/>
      </w:pPr>
      <w:r>
        <w:rPr>
          <w:rStyle w:val="0pt3"/>
          <w:i/>
          <w:iCs/>
        </w:rPr>
        <w:t>перевооружению источников тепловой энергии</w:t>
      </w:r>
    </w:p>
    <w:tbl>
      <w:tblPr>
        <w:tblOverlap w:val="never"/>
        <w:tblW w:w="0" w:type="auto"/>
        <w:tblLayout w:type="fixed"/>
        <w:tblCellMar>
          <w:left w:w="10" w:type="dxa"/>
          <w:right w:w="10" w:type="dxa"/>
        </w:tblCellMar>
        <w:tblLook w:val="04A0" w:firstRow="1" w:lastRow="0" w:firstColumn="1" w:lastColumn="0" w:noHBand="0" w:noVBand="1"/>
      </w:tblPr>
      <w:tblGrid>
        <w:gridCol w:w="562"/>
        <w:gridCol w:w="5482"/>
        <w:gridCol w:w="1843"/>
        <w:gridCol w:w="1795"/>
      </w:tblGrid>
      <w:tr w:rsidR="005A57E3" w14:paraId="4BDA509F" w14:textId="77777777">
        <w:trPr>
          <w:trHeight w:hRule="exact" w:val="845"/>
        </w:trPr>
        <w:tc>
          <w:tcPr>
            <w:tcW w:w="562" w:type="dxa"/>
            <w:tcBorders>
              <w:top w:val="single" w:sz="4" w:space="0" w:color="auto"/>
              <w:left w:val="single" w:sz="4" w:space="0" w:color="auto"/>
            </w:tcBorders>
            <w:shd w:val="clear" w:color="auto" w:fill="FFFFFF"/>
          </w:tcPr>
          <w:p w14:paraId="3D63A90A" w14:textId="77777777" w:rsidR="00343A9B" w:rsidRDefault="00ED08B2">
            <w:pPr>
              <w:pStyle w:val="41"/>
              <w:framePr w:w="9682" w:h="1416" w:wrap="none" w:vAnchor="page" w:hAnchor="page" w:x="1128" w:y="13647"/>
              <w:shd w:val="clear" w:color="auto" w:fill="auto"/>
              <w:spacing w:line="210" w:lineRule="exact"/>
              <w:ind w:left="180"/>
              <w:jc w:val="left"/>
            </w:pPr>
            <w:r>
              <w:rPr>
                <w:rStyle w:val="0pt10"/>
              </w:rPr>
              <w:t>№</w:t>
            </w:r>
          </w:p>
          <w:p w14:paraId="3358C6B7" w14:textId="77777777" w:rsidR="00343A9B" w:rsidRDefault="00ED08B2">
            <w:pPr>
              <w:pStyle w:val="41"/>
              <w:framePr w:w="9682" w:h="1416" w:wrap="none" w:vAnchor="page" w:hAnchor="page" w:x="1128" w:y="13647"/>
              <w:shd w:val="clear" w:color="auto" w:fill="auto"/>
              <w:spacing w:before="60" w:after="0" w:line="210" w:lineRule="exact"/>
              <w:ind w:left="180"/>
              <w:jc w:val="left"/>
            </w:pPr>
            <w:r>
              <w:rPr>
                <w:rStyle w:val="0pt10"/>
              </w:rPr>
              <w:t>п/п</w:t>
            </w:r>
          </w:p>
        </w:tc>
        <w:tc>
          <w:tcPr>
            <w:tcW w:w="5482" w:type="dxa"/>
            <w:tcBorders>
              <w:top w:val="single" w:sz="4" w:space="0" w:color="auto"/>
              <w:left w:val="single" w:sz="4" w:space="0" w:color="auto"/>
            </w:tcBorders>
            <w:shd w:val="clear" w:color="auto" w:fill="FFFFFF"/>
          </w:tcPr>
          <w:p w14:paraId="6FCC2B67" w14:textId="77777777" w:rsidR="00343A9B" w:rsidRDefault="00ED08B2">
            <w:pPr>
              <w:pStyle w:val="41"/>
              <w:framePr w:w="9682" w:h="1416" w:wrap="none" w:vAnchor="page" w:hAnchor="page" w:x="1128" w:y="13647"/>
              <w:shd w:val="clear" w:color="auto" w:fill="auto"/>
              <w:spacing w:after="0" w:line="210" w:lineRule="exact"/>
            </w:pPr>
            <w:r>
              <w:rPr>
                <w:rStyle w:val="0pt10"/>
              </w:rPr>
              <w:t>Наименование мероприятия</w:t>
            </w:r>
          </w:p>
        </w:tc>
        <w:tc>
          <w:tcPr>
            <w:tcW w:w="1843" w:type="dxa"/>
            <w:tcBorders>
              <w:top w:val="single" w:sz="4" w:space="0" w:color="auto"/>
              <w:left w:val="single" w:sz="4" w:space="0" w:color="auto"/>
            </w:tcBorders>
            <w:shd w:val="clear" w:color="auto" w:fill="FFFFFF"/>
          </w:tcPr>
          <w:p w14:paraId="06A9EEDB" w14:textId="77777777" w:rsidR="00343A9B" w:rsidRDefault="00ED08B2">
            <w:pPr>
              <w:pStyle w:val="41"/>
              <w:framePr w:w="9682" w:h="1416" w:wrap="none" w:vAnchor="page" w:hAnchor="page" w:x="1128" w:y="13647"/>
              <w:shd w:val="clear" w:color="auto" w:fill="auto"/>
              <w:spacing w:after="120" w:line="210" w:lineRule="exact"/>
            </w:pPr>
            <w:r>
              <w:rPr>
                <w:rStyle w:val="0pt10"/>
              </w:rPr>
              <w:t>Срок</w:t>
            </w:r>
          </w:p>
          <w:p w14:paraId="403CF258" w14:textId="77777777" w:rsidR="00343A9B" w:rsidRDefault="00ED08B2">
            <w:pPr>
              <w:pStyle w:val="41"/>
              <w:framePr w:w="9682" w:h="1416" w:wrap="none" w:vAnchor="page" w:hAnchor="page" w:x="1128" w:y="13647"/>
              <w:shd w:val="clear" w:color="auto" w:fill="auto"/>
              <w:spacing w:before="120" w:after="0" w:line="210" w:lineRule="exact"/>
            </w:pPr>
            <w:r>
              <w:rPr>
                <w:rStyle w:val="0pt10"/>
              </w:rPr>
              <w:t>реализации</w:t>
            </w:r>
          </w:p>
        </w:tc>
        <w:tc>
          <w:tcPr>
            <w:tcW w:w="1795" w:type="dxa"/>
            <w:tcBorders>
              <w:top w:val="single" w:sz="4" w:space="0" w:color="auto"/>
              <w:left w:val="single" w:sz="4" w:space="0" w:color="auto"/>
              <w:right w:val="single" w:sz="4" w:space="0" w:color="auto"/>
            </w:tcBorders>
            <w:shd w:val="clear" w:color="auto" w:fill="FFFFFF"/>
          </w:tcPr>
          <w:p w14:paraId="7D29E8F1" w14:textId="77777777" w:rsidR="00343A9B" w:rsidRDefault="00ED08B2">
            <w:pPr>
              <w:pStyle w:val="41"/>
              <w:framePr w:w="9682" w:h="1416" w:wrap="none" w:vAnchor="page" w:hAnchor="page" w:x="1128" w:y="13647"/>
              <w:shd w:val="clear" w:color="auto" w:fill="auto"/>
              <w:spacing w:after="0" w:line="269" w:lineRule="exact"/>
              <w:ind w:left="320" w:firstLine="220"/>
              <w:jc w:val="left"/>
            </w:pPr>
            <w:r>
              <w:rPr>
                <w:rStyle w:val="0pt10"/>
              </w:rPr>
              <w:t>Объем инвестиций, тыс. руб.</w:t>
            </w:r>
          </w:p>
        </w:tc>
      </w:tr>
      <w:tr w:rsidR="005A57E3" w14:paraId="696F086E" w14:textId="77777777">
        <w:trPr>
          <w:trHeight w:hRule="exact" w:val="571"/>
        </w:trPr>
        <w:tc>
          <w:tcPr>
            <w:tcW w:w="562" w:type="dxa"/>
            <w:tcBorders>
              <w:top w:val="single" w:sz="4" w:space="0" w:color="auto"/>
              <w:left w:val="single" w:sz="4" w:space="0" w:color="auto"/>
              <w:bottom w:val="single" w:sz="4" w:space="0" w:color="auto"/>
            </w:tcBorders>
            <w:shd w:val="clear" w:color="auto" w:fill="FFFFFF"/>
          </w:tcPr>
          <w:p w14:paraId="1153D355" w14:textId="77777777" w:rsidR="00343A9B" w:rsidRDefault="00ED08B2">
            <w:pPr>
              <w:pStyle w:val="41"/>
              <w:framePr w:w="9682" w:h="1416" w:wrap="none" w:vAnchor="page" w:hAnchor="page" w:x="1128" w:y="13647"/>
              <w:shd w:val="clear" w:color="auto" w:fill="auto"/>
              <w:spacing w:after="0" w:line="210" w:lineRule="exact"/>
              <w:ind w:left="180"/>
              <w:jc w:val="left"/>
            </w:pPr>
            <w:r>
              <w:rPr>
                <w:rStyle w:val="0pt10"/>
              </w:rPr>
              <w:t>1</w:t>
            </w:r>
          </w:p>
        </w:tc>
        <w:tc>
          <w:tcPr>
            <w:tcW w:w="5482" w:type="dxa"/>
            <w:tcBorders>
              <w:top w:val="single" w:sz="4" w:space="0" w:color="auto"/>
              <w:left w:val="single" w:sz="4" w:space="0" w:color="auto"/>
              <w:bottom w:val="single" w:sz="4" w:space="0" w:color="auto"/>
            </w:tcBorders>
            <w:shd w:val="clear" w:color="auto" w:fill="FFFFFF"/>
          </w:tcPr>
          <w:p w14:paraId="57DF291D" w14:textId="77777777" w:rsidR="00343A9B" w:rsidRPr="00D71CC8" w:rsidRDefault="00ED08B2">
            <w:pPr>
              <w:pStyle w:val="41"/>
              <w:framePr w:w="9682" w:h="1416" w:wrap="none" w:vAnchor="page" w:hAnchor="page" w:x="1128" w:y="13647"/>
              <w:shd w:val="clear" w:color="auto" w:fill="auto"/>
              <w:spacing w:after="0" w:line="210" w:lineRule="exact"/>
              <w:rPr>
                <w:b/>
                <w:bCs/>
              </w:rPr>
            </w:pPr>
            <w:r w:rsidRPr="00D71CC8">
              <w:rPr>
                <w:rStyle w:val="0pt10"/>
                <w:b w:val="0"/>
                <w:bCs w:val="0"/>
              </w:rPr>
              <w:t>Реконструкция котельной по ул.Гагарина, 20</w:t>
            </w:r>
          </w:p>
        </w:tc>
        <w:tc>
          <w:tcPr>
            <w:tcW w:w="1843" w:type="dxa"/>
            <w:tcBorders>
              <w:top w:val="single" w:sz="4" w:space="0" w:color="auto"/>
              <w:left w:val="single" w:sz="4" w:space="0" w:color="auto"/>
              <w:bottom w:val="single" w:sz="4" w:space="0" w:color="auto"/>
            </w:tcBorders>
            <w:shd w:val="clear" w:color="auto" w:fill="FFFFFF"/>
          </w:tcPr>
          <w:p w14:paraId="27391115" w14:textId="77777777" w:rsidR="00343A9B" w:rsidRDefault="00ED08B2">
            <w:pPr>
              <w:pStyle w:val="41"/>
              <w:framePr w:w="9682" w:h="1416" w:wrap="none" w:vAnchor="page" w:hAnchor="page" w:x="1128" w:y="13647"/>
              <w:shd w:val="clear" w:color="auto" w:fill="auto"/>
              <w:spacing w:after="0" w:line="210" w:lineRule="exact"/>
            </w:pPr>
            <w:r>
              <w:rPr>
                <w:rStyle w:val="0pt10"/>
              </w:rPr>
              <w:t>2026г</w:t>
            </w:r>
          </w:p>
        </w:tc>
        <w:tc>
          <w:tcPr>
            <w:tcW w:w="1795" w:type="dxa"/>
            <w:tcBorders>
              <w:top w:val="single" w:sz="4" w:space="0" w:color="auto"/>
              <w:left w:val="single" w:sz="4" w:space="0" w:color="auto"/>
              <w:bottom w:val="single" w:sz="4" w:space="0" w:color="auto"/>
              <w:right w:val="single" w:sz="4" w:space="0" w:color="auto"/>
            </w:tcBorders>
            <w:shd w:val="clear" w:color="auto" w:fill="FFFFFF"/>
          </w:tcPr>
          <w:p w14:paraId="53511A69" w14:textId="77777777" w:rsidR="00343A9B" w:rsidRDefault="00ED08B2">
            <w:pPr>
              <w:pStyle w:val="41"/>
              <w:framePr w:w="9682" w:h="1416" w:wrap="none" w:vAnchor="page" w:hAnchor="page" w:x="1128" w:y="13647"/>
              <w:shd w:val="clear" w:color="auto" w:fill="auto"/>
              <w:spacing w:after="0" w:line="210" w:lineRule="exact"/>
            </w:pPr>
            <w:r>
              <w:rPr>
                <w:rStyle w:val="0pt10"/>
              </w:rPr>
              <w:t>30 000</w:t>
            </w:r>
          </w:p>
        </w:tc>
      </w:tr>
    </w:tbl>
    <w:p w14:paraId="63A35F71" w14:textId="77777777" w:rsidR="00343A9B" w:rsidRDefault="00ED08B2">
      <w:pPr>
        <w:pStyle w:val="26"/>
        <w:framePr w:wrap="none" w:vAnchor="page" w:hAnchor="page" w:x="10872" w:y="15471"/>
        <w:shd w:val="clear" w:color="auto" w:fill="auto"/>
        <w:spacing w:line="210" w:lineRule="exact"/>
        <w:ind w:left="20"/>
      </w:pPr>
      <w:r>
        <w:rPr>
          <w:rStyle w:val="20pt0"/>
          <w:b/>
          <w:bCs/>
        </w:rPr>
        <w:t>78</w:t>
      </w:r>
    </w:p>
    <w:p w14:paraId="0D915915"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C1324BE" w14:textId="77777777" w:rsidR="00343A9B" w:rsidRDefault="00ED08B2">
      <w:pPr>
        <w:pStyle w:val="80"/>
        <w:framePr w:w="10363" w:h="1205" w:hRule="exact" w:wrap="none" w:vAnchor="page" w:hAnchor="page" w:x="785" w:y="1170"/>
        <w:numPr>
          <w:ilvl w:val="0"/>
          <w:numId w:val="58"/>
        </w:numPr>
        <w:shd w:val="clear" w:color="auto" w:fill="auto"/>
        <w:tabs>
          <w:tab w:val="left" w:pos="1415"/>
        </w:tabs>
        <w:spacing w:after="0" w:line="302" w:lineRule="exact"/>
        <w:ind w:left="20" w:right="280" w:firstLine="720"/>
        <w:jc w:val="left"/>
      </w:pPr>
      <w:bookmarkStart w:id="186" w:name="bookmark188"/>
      <w:r>
        <w:lastRenderedPageBreak/>
        <w:t>Перечень мероприятий по строительству, реконструкции, техническому перевооружению и (или) модернизации тепловых сетей и сооружений на них</w:t>
      </w:r>
      <w:bookmarkEnd w:id="186"/>
    </w:p>
    <w:p w14:paraId="257543A6" w14:textId="77777777" w:rsidR="00343A9B" w:rsidRDefault="00ED08B2">
      <w:pPr>
        <w:pStyle w:val="41"/>
        <w:framePr w:w="10363" w:h="1205" w:hRule="exact" w:wrap="none" w:vAnchor="page" w:hAnchor="page" w:x="785" w:y="1170"/>
        <w:shd w:val="clear" w:color="auto" w:fill="auto"/>
        <w:spacing w:after="0" w:line="278" w:lineRule="exact"/>
        <w:ind w:left="20" w:right="20" w:firstLine="720"/>
        <w:jc w:val="both"/>
      </w:pPr>
      <w:r>
        <w:rPr>
          <w:rStyle w:val="0pt2"/>
        </w:rPr>
        <w:t>Перечень мероприятий по строительству, реконструкции и техническому перевооружению тепловых сетей и сооружений на них представлен в таблице 16.2.1.</w:t>
      </w:r>
    </w:p>
    <w:p w14:paraId="1EB0FABE" w14:textId="77777777" w:rsidR="00343A9B" w:rsidRDefault="00ED08B2">
      <w:pPr>
        <w:pStyle w:val="64"/>
        <w:framePr w:w="9341" w:h="557" w:hRule="exact" w:wrap="none" w:vAnchor="page" w:hAnchor="page" w:x="1304" w:y="2636"/>
        <w:shd w:val="clear" w:color="auto" w:fill="auto"/>
        <w:spacing w:after="0" w:line="210" w:lineRule="exact"/>
      </w:pPr>
      <w:r>
        <w:t>Таблица 16.2.1. Перечень мероприятий по строительству, реконструкции и техническому</w:t>
      </w:r>
    </w:p>
    <w:p w14:paraId="069010C9" w14:textId="77777777" w:rsidR="00343A9B" w:rsidRDefault="00ED08B2">
      <w:pPr>
        <w:pStyle w:val="64"/>
        <w:framePr w:w="9341" w:h="557" w:hRule="exact" w:wrap="none" w:vAnchor="page" w:hAnchor="page" w:x="1304" w:y="2636"/>
        <w:shd w:val="clear" w:color="auto" w:fill="auto"/>
        <w:spacing w:after="0" w:line="210" w:lineRule="exact"/>
      </w:pPr>
      <w:r>
        <w:t>перевооружению тепловых сетей</w:t>
      </w:r>
    </w:p>
    <w:tbl>
      <w:tblPr>
        <w:tblOverlap w:val="never"/>
        <w:tblW w:w="0" w:type="auto"/>
        <w:tblLayout w:type="fixed"/>
        <w:tblCellMar>
          <w:left w:w="10" w:type="dxa"/>
          <w:right w:w="10" w:type="dxa"/>
        </w:tblCellMar>
        <w:tblLook w:val="04A0" w:firstRow="1" w:lastRow="0" w:firstColumn="1" w:lastColumn="0" w:noHBand="0" w:noVBand="1"/>
      </w:tblPr>
      <w:tblGrid>
        <w:gridCol w:w="542"/>
        <w:gridCol w:w="5616"/>
        <w:gridCol w:w="1570"/>
        <w:gridCol w:w="2006"/>
      </w:tblGrid>
      <w:tr w:rsidR="005A57E3" w14:paraId="1E3A5F25" w14:textId="77777777">
        <w:trPr>
          <w:trHeight w:hRule="exact" w:val="778"/>
        </w:trPr>
        <w:tc>
          <w:tcPr>
            <w:tcW w:w="542" w:type="dxa"/>
            <w:tcBorders>
              <w:top w:val="single" w:sz="4" w:space="0" w:color="auto"/>
              <w:left w:val="single" w:sz="4" w:space="0" w:color="auto"/>
            </w:tcBorders>
            <w:shd w:val="clear" w:color="auto" w:fill="FFFFFF"/>
          </w:tcPr>
          <w:p w14:paraId="5FE0A69D" w14:textId="77777777" w:rsidR="00343A9B" w:rsidRDefault="00ED08B2">
            <w:pPr>
              <w:pStyle w:val="41"/>
              <w:framePr w:w="9734" w:h="1435" w:wrap="none" w:vAnchor="page" w:hAnchor="page" w:x="1097" w:y="3173"/>
              <w:shd w:val="clear" w:color="auto" w:fill="auto"/>
              <w:spacing w:line="210" w:lineRule="exact"/>
              <w:ind w:left="200"/>
              <w:jc w:val="left"/>
            </w:pPr>
            <w:r>
              <w:rPr>
                <w:rStyle w:val="0pt2"/>
              </w:rPr>
              <w:t>№</w:t>
            </w:r>
          </w:p>
          <w:p w14:paraId="4864CCB2" w14:textId="77777777" w:rsidR="00343A9B" w:rsidRDefault="00ED08B2">
            <w:pPr>
              <w:pStyle w:val="41"/>
              <w:framePr w:w="9734" w:h="1435" w:wrap="none" w:vAnchor="page" w:hAnchor="page" w:x="1097" w:y="3173"/>
              <w:shd w:val="clear" w:color="auto" w:fill="auto"/>
              <w:spacing w:before="60" w:after="0" w:line="200" w:lineRule="exact"/>
              <w:ind w:left="200"/>
              <w:jc w:val="left"/>
            </w:pPr>
            <w:r>
              <w:rPr>
                <w:rStyle w:val="10pt0pt0"/>
              </w:rPr>
              <w:t>п/п</w:t>
            </w:r>
          </w:p>
        </w:tc>
        <w:tc>
          <w:tcPr>
            <w:tcW w:w="5616" w:type="dxa"/>
            <w:tcBorders>
              <w:top w:val="single" w:sz="4" w:space="0" w:color="auto"/>
              <w:left w:val="single" w:sz="4" w:space="0" w:color="auto"/>
            </w:tcBorders>
            <w:shd w:val="clear" w:color="auto" w:fill="FFFFFF"/>
          </w:tcPr>
          <w:p w14:paraId="5E0DA593" w14:textId="77777777" w:rsidR="00343A9B" w:rsidRDefault="00ED08B2">
            <w:pPr>
              <w:pStyle w:val="41"/>
              <w:framePr w:w="9734" w:h="1435" w:wrap="none" w:vAnchor="page" w:hAnchor="page" w:x="1097" w:y="3173"/>
              <w:shd w:val="clear" w:color="auto" w:fill="auto"/>
              <w:spacing w:after="0" w:line="200" w:lineRule="exact"/>
            </w:pPr>
            <w:r>
              <w:rPr>
                <w:rStyle w:val="10pt0pt0"/>
              </w:rPr>
              <w:t>Наименование мероприятия</w:t>
            </w:r>
          </w:p>
        </w:tc>
        <w:tc>
          <w:tcPr>
            <w:tcW w:w="1570" w:type="dxa"/>
            <w:tcBorders>
              <w:top w:val="single" w:sz="4" w:space="0" w:color="auto"/>
              <w:left w:val="single" w:sz="4" w:space="0" w:color="auto"/>
            </w:tcBorders>
            <w:shd w:val="clear" w:color="auto" w:fill="FFFFFF"/>
          </w:tcPr>
          <w:p w14:paraId="4C95DB3B" w14:textId="77777777" w:rsidR="00343A9B" w:rsidRDefault="00ED08B2">
            <w:pPr>
              <w:pStyle w:val="41"/>
              <w:framePr w:w="9734" w:h="1435" w:wrap="none" w:vAnchor="page" w:hAnchor="page" w:x="1097" w:y="3173"/>
              <w:shd w:val="clear" w:color="auto" w:fill="auto"/>
              <w:spacing w:after="120" w:line="200" w:lineRule="exact"/>
            </w:pPr>
            <w:r>
              <w:rPr>
                <w:rStyle w:val="10pt0pt0"/>
              </w:rPr>
              <w:t>Срок</w:t>
            </w:r>
          </w:p>
          <w:p w14:paraId="2C0856AD" w14:textId="77777777" w:rsidR="00343A9B" w:rsidRDefault="00ED08B2">
            <w:pPr>
              <w:pStyle w:val="41"/>
              <w:framePr w:w="9734" w:h="1435" w:wrap="none" w:vAnchor="page" w:hAnchor="page" w:x="1097" w:y="3173"/>
              <w:shd w:val="clear" w:color="auto" w:fill="auto"/>
              <w:spacing w:before="120" w:after="0" w:line="200" w:lineRule="exact"/>
            </w:pPr>
            <w:r>
              <w:rPr>
                <w:rStyle w:val="10pt0pt0"/>
              </w:rPr>
              <w:t>реализации</w:t>
            </w:r>
          </w:p>
        </w:tc>
        <w:tc>
          <w:tcPr>
            <w:tcW w:w="2006" w:type="dxa"/>
            <w:tcBorders>
              <w:top w:val="single" w:sz="4" w:space="0" w:color="auto"/>
              <w:left w:val="single" w:sz="4" w:space="0" w:color="auto"/>
              <w:right w:val="single" w:sz="4" w:space="0" w:color="auto"/>
            </w:tcBorders>
            <w:shd w:val="clear" w:color="auto" w:fill="FFFFFF"/>
          </w:tcPr>
          <w:p w14:paraId="56F2086F" w14:textId="77777777" w:rsidR="00343A9B" w:rsidRDefault="00ED08B2">
            <w:pPr>
              <w:pStyle w:val="41"/>
              <w:framePr w:w="9734" w:h="1435" w:wrap="none" w:vAnchor="page" w:hAnchor="page" w:x="1097" w:y="3173"/>
              <w:shd w:val="clear" w:color="auto" w:fill="auto"/>
              <w:spacing w:after="0" w:line="250" w:lineRule="exact"/>
            </w:pPr>
            <w:r>
              <w:rPr>
                <w:rStyle w:val="10pt0pt0"/>
              </w:rPr>
              <w:t>Объем инвестиций, тыс. руб.</w:t>
            </w:r>
          </w:p>
        </w:tc>
      </w:tr>
      <w:tr w:rsidR="005A57E3" w14:paraId="06C20529" w14:textId="77777777">
        <w:trPr>
          <w:trHeight w:hRule="exact" w:val="322"/>
        </w:trPr>
        <w:tc>
          <w:tcPr>
            <w:tcW w:w="542" w:type="dxa"/>
            <w:tcBorders>
              <w:top w:val="single" w:sz="4" w:space="0" w:color="auto"/>
              <w:left w:val="single" w:sz="4" w:space="0" w:color="auto"/>
            </w:tcBorders>
            <w:shd w:val="clear" w:color="auto" w:fill="FFFFFF"/>
          </w:tcPr>
          <w:p w14:paraId="4060D998" w14:textId="77777777" w:rsidR="00343A9B" w:rsidRDefault="00ED08B2">
            <w:pPr>
              <w:pStyle w:val="41"/>
              <w:framePr w:w="9734" w:h="1435" w:wrap="none" w:vAnchor="page" w:hAnchor="page" w:x="1097" w:y="3173"/>
              <w:shd w:val="clear" w:color="auto" w:fill="auto"/>
              <w:spacing w:after="0" w:line="210" w:lineRule="exact"/>
              <w:ind w:left="200"/>
              <w:jc w:val="left"/>
            </w:pPr>
            <w:r>
              <w:rPr>
                <w:rStyle w:val="0pt2"/>
              </w:rPr>
              <w:t>1</w:t>
            </w:r>
          </w:p>
        </w:tc>
        <w:tc>
          <w:tcPr>
            <w:tcW w:w="5616" w:type="dxa"/>
            <w:tcBorders>
              <w:top w:val="single" w:sz="4" w:space="0" w:color="auto"/>
              <w:left w:val="single" w:sz="4" w:space="0" w:color="auto"/>
            </w:tcBorders>
            <w:shd w:val="clear" w:color="auto" w:fill="FFFFFF"/>
          </w:tcPr>
          <w:p w14:paraId="5E887D2D" w14:textId="77777777" w:rsidR="00343A9B" w:rsidRDefault="00ED08B2">
            <w:pPr>
              <w:pStyle w:val="41"/>
              <w:framePr w:w="9734" w:h="1435" w:wrap="none" w:vAnchor="page" w:hAnchor="page" w:x="1097" w:y="3173"/>
              <w:shd w:val="clear" w:color="auto" w:fill="auto"/>
              <w:spacing w:after="0" w:line="210" w:lineRule="exact"/>
              <w:ind w:left="60"/>
              <w:jc w:val="left"/>
            </w:pPr>
            <w:r>
              <w:rPr>
                <w:rStyle w:val="0pt2"/>
              </w:rPr>
              <w:t>Замена ветхих тепловых сетей</w:t>
            </w:r>
          </w:p>
        </w:tc>
        <w:tc>
          <w:tcPr>
            <w:tcW w:w="1570" w:type="dxa"/>
            <w:tcBorders>
              <w:top w:val="single" w:sz="4" w:space="0" w:color="auto"/>
              <w:left w:val="single" w:sz="4" w:space="0" w:color="auto"/>
            </w:tcBorders>
            <w:shd w:val="clear" w:color="auto" w:fill="FFFFFF"/>
          </w:tcPr>
          <w:p w14:paraId="353702D6" w14:textId="77777777" w:rsidR="00343A9B" w:rsidRDefault="00ED08B2">
            <w:pPr>
              <w:pStyle w:val="41"/>
              <w:framePr w:w="9734" w:h="1435" w:wrap="none" w:vAnchor="page" w:hAnchor="page" w:x="1097" w:y="3173"/>
              <w:shd w:val="clear" w:color="auto" w:fill="auto"/>
              <w:spacing w:after="0" w:line="210" w:lineRule="exact"/>
            </w:pPr>
            <w:r>
              <w:rPr>
                <w:rStyle w:val="0pt2"/>
              </w:rPr>
              <w:t>2024-2038 гг.</w:t>
            </w:r>
          </w:p>
        </w:tc>
        <w:tc>
          <w:tcPr>
            <w:tcW w:w="2006" w:type="dxa"/>
            <w:tcBorders>
              <w:top w:val="single" w:sz="4" w:space="0" w:color="auto"/>
              <w:left w:val="single" w:sz="4" w:space="0" w:color="auto"/>
              <w:right w:val="single" w:sz="4" w:space="0" w:color="auto"/>
            </w:tcBorders>
            <w:shd w:val="clear" w:color="auto" w:fill="FFFFFF"/>
          </w:tcPr>
          <w:p w14:paraId="1A749D44" w14:textId="77777777" w:rsidR="00343A9B" w:rsidRDefault="00ED08B2">
            <w:pPr>
              <w:pStyle w:val="41"/>
              <w:framePr w:w="9734" w:h="1435" w:wrap="none" w:vAnchor="page" w:hAnchor="page" w:x="1097" w:y="3173"/>
              <w:shd w:val="clear" w:color="auto" w:fill="auto"/>
              <w:spacing w:after="0" w:line="210" w:lineRule="exact"/>
            </w:pPr>
            <w:r>
              <w:rPr>
                <w:rStyle w:val="0pt2"/>
              </w:rPr>
              <w:t>23</w:t>
            </w:r>
            <w:r w:rsidR="00CB27FD">
              <w:rPr>
                <w:rStyle w:val="0pt2"/>
              </w:rPr>
              <w:t>500,00</w:t>
            </w:r>
          </w:p>
        </w:tc>
      </w:tr>
      <w:tr w:rsidR="005A57E3" w14:paraId="6C29F2A6" w14:textId="77777777">
        <w:trPr>
          <w:trHeight w:hRule="exact" w:val="336"/>
        </w:trPr>
        <w:tc>
          <w:tcPr>
            <w:tcW w:w="542" w:type="dxa"/>
            <w:tcBorders>
              <w:top w:val="single" w:sz="4" w:space="0" w:color="auto"/>
              <w:left w:val="single" w:sz="4" w:space="0" w:color="auto"/>
              <w:bottom w:val="single" w:sz="4" w:space="0" w:color="auto"/>
            </w:tcBorders>
            <w:shd w:val="clear" w:color="auto" w:fill="FFFFFF"/>
          </w:tcPr>
          <w:p w14:paraId="5C4CA5FF" w14:textId="77777777" w:rsidR="00343A9B" w:rsidRDefault="00ED08B2">
            <w:pPr>
              <w:pStyle w:val="41"/>
              <w:framePr w:w="9734" w:h="1435" w:wrap="none" w:vAnchor="page" w:hAnchor="page" w:x="1097" w:y="3173"/>
              <w:shd w:val="clear" w:color="auto" w:fill="auto"/>
              <w:spacing w:after="0" w:line="210" w:lineRule="exact"/>
              <w:ind w:left="200"/>
              <w:jc w:val="left"/>
            </w:pPr>
            <w:r>
              <w:rPr>
                <w:rStyle w:val="0pt2"/>
              </w:rPr>
              <w:t>2</w:t>
            </w:r>
          </w:p>
        </w:tc>
        <w:tc>
          <w:tcPr>
            <w:tcW w:w="5616" w:type="dxa"/>
            <w:tcBorders>
              <w:top w:val="single" w:sz="4" w:space="0" w:color="auto"/>
              <w:left w:val="single" w:sz="4" w:space="0" w:color="auto"/>
              <w:bottom w:val="single" w:sz="4" w:space="0" w:color="auto"/>
            </w:tcBorders>
            <w:shd w:val="clear" w:color="auto" w:fill="FFFFFF"/>
          </w:tcPr>
          <w:p w14:paraId="03891902" w14:textId="77777777" w:rsidR="00343A9B" w:rsidRDefault="00ED08B2">
            <w:pPr>
              <w:pStyle w:val="41"/>
              <w:framePr w:w="9734" w:h="1435" w:wrap="none" w:vAnchor="page" w:hAnchor="page" w:x="1097" w:y="3173"/>
              <w:shd w:val="clear" w:color="auto" w:fill="auto"/>
              <w:spacing w:after="0" w:line="210" w:lineRule="exact"/>
              <w:ind w:left="60"/>
              <w:jc w:val="left"/>
            </w:pPr>
            <w:r>
              <w:rPr>
                <w:rStyle w:val="0pt2"/>
              </w:rPr>
              <w:t>Гидравлическая балансировка тепловых сетей</w:t>
            </w:r>
          </w:p>
        </w:tc>
        <w:tc>
          <w:tcPr>
            <w:tcW w:w="1570" w:type="dxa"/>
            <w:tcBorders>
              <w:top w:val="single" w:sz="4" w:space="0" w:color="auto"/>
              <w:left w:val="single" w:sz="4" w:space="0" w:color="auto"/>
              <w:bottom w:val="single" w:sz="4" w:space="0" w:color="auto"/>
            </w:tcBorders>
            <w:shd w:val="clear" w:color="auto" w:fill="FFFFFF"/>
          </w:tcPr>
          <w:p w14:paraId="3D910E62" w14:textId="77777777" w:rsidR="00343A9B" w:rsidRDefault="00ED08B2">
            <w:pPr>
              <w:pStyle w:val="41"/>
              <w:framePr w:w="9734" w:h="1435" w:wrap="none" w:vAnchor="page" w:hAnchor="page" w:x="1097" w:y="3173"/>
              <w:shd w:val="clear" w:color="auto" w:fill="auto"/>
              <w:spacing w:after="0" w:line="210" w:lineRule="exact"/>
            </w:pPr>
            <w:r>
              <w:rPr>
                <w:rStyle w:val="0pt2"/>
              </w:rPr>
              <w:t>2024-2038 гг.</w:t>
            </w:r>
          </w:p>
        </w:tc>
        <w:tc>
          <w:tcPr>
            <w:tcW w:w="2006" w:type="dxa"/>
            <w:tcBorders>
              <w:top w:val="single" w:sz="4" w:space="0" w:color="auto"/>
              <w:left w:val="single" w:sz="4" w:space="0" w:color="auto"/>
              <w:bottom w:val="single" w:sz="4" w:space="0" w:color="auto"/>
              <w:right w:val="single" w:sz="4" w:space="0" w:color="auto"/>
            </w:tcBorders>
            <w:shd w:val="clear" w:color="auto" w:fill="FFFFFF"/>
          </w:tcPr>
          <w:p w14:paraId="00E1A956" w14:textId="77777777" w:rsidR="00343A9B" w:rsidRDefault="00ED08B2">
            <w:pPr>
              <w:pStyle w:val="41"/>
              <w:framePr w:w="9734" w:h="1435" w:wrap="none" w:vAnchor="page" w:hAnchor="page" w:x="1097" w:y="3173"/>
              <w:shd w:val="clear" w:color="auto" w:fill="auto"/>
              <w:spacing w:after="0" w:line="210" w:lineRule="exact"/>
            </w:pPr>
            <w:r>
              <w:rPr>
                <w:rStyle w:val="0pt2"/>
              </w:rPr>
              <w:t>7</w:t>
            </w:r>
            <w:r w:rsidR="00CB27FD">
              <w:rPr>
                <w:rStyle w:val="0pt2"/>
              </w:rPr>
              <w:t>500,00</w:t>
            </w:r>
          </w:p>
        </w:tc>
      </w:tr>
    </w:tbl>
    <w:p w14:paraId="204EC32B" w14:textId="77777777" w:rsidR="00343A9B" w:rsidRDefault="00ED08B2" w:rsidP="00D83DDD">
      <w:pPr>
        <w:pStyle w:val="80"/>
        <w:framePr w:w="10486" w:h="11236" w:hRule="exact" w:wrap="none" w:vAnchor="page" w:hAnchor="page" w:x="691" w:y="4837"/>
        <w:numPr>
          <w:ilvl w:val="0"/>
          <w:numId w:val="58"/>
        </w:numPr>
        <w:shd w:val="clear" w:color="auto" w:fill="auto"/>
        <w:tabs>
          <w:tab w:val="left" w:pos="1415"/>
        </w:tabs>
        <w:spacing w:after="0" w:line="298" w:lineRule="exact"/>
        <w:ind w:left="20" w:right="20" w:firstLine="720"/>
        <w:jc w:val="both"/>
      </w:pPr>
      <w:bookmarkStart w:id="187" w:name="bookmark189"/>
      <w: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187"/>
    </w:p>
    <w:p w14:paraId="08A20731" w14:textId="77777777" w:rsidR="00343A9B" w:rsidRDefault="00ED08B2" w:rsidP="00D83DDD">
      <w:pPr>
        <w:pStyle w:val="41"/>
        <w:framePr w:w="10486" w:h="11236" w:hRule="exact" w:wrap="none" w:vAnchor="page" w:hAnchor="page" w:x="691" w:y="4837"/>
        <w:shd w:val="clear" w:color="auto" w:fill="auto"/>
        <w:spacing w:after="291" w:line="274" w:lineRule="exact"/>
        <w:ind w:left="20" w:right="20" w:firstLine="720"/>
        <w:jc w:val="both"/>
      </w:pPr>
      <w:bookmarkStart w:id="188" w:name="bookmark190"/>
      <w:r>
        <w:rPr>
          <w:rStyle w:val="0pt2"/>
        </w:rPr>
        <w:t>До конца расчётного периода схемы теплоснабжения Каменского городского поселения, мероприятий, обеспечивающих переход от открытых систем теплоснабжения (горячего водоснабжения) на закрытые системы горячего водоснабжения, не запланировано.</w:t>
      </w:r>
      <w:bookmarkEnd w:id="188"/>
    </w:p>
    <w:p w14:paraId="4AFA899D" w14:textId="77777777" w:rsidR="0077403D" w:rsidRPr="0077403D" w:rsidRDefault="00ED08B2" w:rsidP="00D83DDD">
      <w:pPr>
        <w:framePr w:w="10486" w:h="11236" w:hRule="exact" w:wrap="none" w:vAnchor="page" w:hAnchor="page" w:x="691" w:y="4837"/>
        <w:jc w:val="center"/>
        <w:rPr>
          <w:rFonts w:ascii="Times New Roman" w:hAnsi="Times New Roman" w:cs="Times New Roman"/>
          <w:b/>
          <w:sz w:val="22"/>
          <w:szCs w:val="22"/>
        </w:rPr>
      </w:pPr>
      <w:r w:rsidRPr="00F17AF3">
        <w:rPr>
          <w:rFonts w:ascii="Times New Roman" w:hAnsi="Times New Roman" w:cs="Times New Roman"/>
          <w:b/>
          <w:bCs/>
        </w:rPr>
        <w:t>Глава 17</w:t>
      </w:r>
      <w:r>
        <w:t xml:space="preserve"> </w:t>
      </w:r>
      <w:r w:rsidRPr="0077403D">
        <w:rPr>
          <w:rFonts w:ascii="Times New Roman" w:hAnsi="Times New Roman" w:cs="Times New Roman"/>
          <w:b/>
          <w:sz w:val="22"/>
          <w:szCs w:val="22"/>
        </w:rPr>
        <w:t>ПЛАН</w:t>
      </w:r>
    </w:p>
    <w:p w14:paraId="087E2953" w14:textId="77777777" w:rsidR="0077403D" w:rsidRPr="0077403D" w:rsidRDefault="00ED08B2" w:rsidP="00D83DDD">
      <w:pPr>
        <w:framePr w:w="10486" w:h="11236" w:hRule="exact" w:wrap="none" w:vAnchor="page" w:hAnchor="page" w:x="691" w:y="4837"/>
        <w:jc w:val="center"/>
        <w:rPr>
          <w:rFonts w:ascii="Times New Roman" w:hAnsi="Times New Roman" w:cs="Times New Roman"/>
          <w:b/>
          <w:sz w:val="22"/>
          <w:szCs w:val="22"/>
        </w:rPr>
      </w:pPr>
      <w:r w:rsidRPr="0077403D">
        <w:rPr>
          <w:rFonts w:ascii="Times New Roman" w:hAnsi="Times New Roman" w:cs="Times New Roman"/>
          <w:b/>
          <w:sz w:val="22"/>
          <w:szCs w:val="22"/>
        </w:rPr>
        <w:t>действий  по ликвидации последствий аварийных ситуаций в системе теплоснабжения следствий аварийных ситуаций в системе теплоснабжения</w:t>
      </w:r>
    </w:p>
    <w:p w14:paraId="6B040E18" w14:textId="77777777" w:rsidR="0077403D" w:rsidRPr="0077403D" w:rsidRDefault="0077403D" w:rsidP="00D83DDD">
      <w:pPr>
        <w:framePr w:w="10486" w:h="11236" w:hRule="exact" w:wrap="none" w:vAnchor="page" w:hAnchor="page" w:x="691" w:y="4837"/>
        <w:jc w:val="center"/>
        <w:rPr>
          <w:rFonts w:ascii="Times New Roman" w:hAnsi="Times New Roman" w:cs="Times New Roman"/>
          <w:b/>
          <w:sz w:val="22"/>
          <w:szCs w:val="22"/>
        </w:rPr>
      </w:pPr>
    </w:p>
    <w:p w14:paraId="159DB0B9" w14:textId="77777777" w:rsidR="0077403D" w:rsidRPr="0077403D" w:rsidRDefault="00ED08B2" w:rsidP="00D83DDD">
      <w:pPr>
        <w:framePr w:w="10486" w:h="11236" w:hRule="exact" w:wrap="none" w:vAnchor="page" w:hAnchor="page" w:x="691" w:y="4837"/>
        <w:spacing w:line="276" w:lineRule="auto"/>
        <w:ind w:firstLine="708"/>
        <w:rPr>
          <w:rFonts w:ascii="Times New Roman" w:hAnsi="Times New Roman" w:cs="Times New Roman"/>
          <w:sz w:val="22"/>
          <w:szCs w:val="22"/>
        </w:rPr>
      </w:pPr>
      <w:r w:rsidRPr="0077403D">
        <w:rPr>
          <w:rFonts w:ascii="Times New Roman" w:hAnsi="Times New Roman" w:cs="Times New Roman"/>
          <w:sz w:val="22"/>
          <w:szCs w:val="22"/>
        </w:rPr>
        <w:t>1. Общие положения</w:t>
      </w:r>
    </w:p>
    <w:p w14:paraId="5D916260" w14:textId="77777777" w:rsidR="0077403D" w:rsidRPr="0077403D" w:rsidRDefault="00ED08B2" w:rsidP="00D83DDD">
      <w:pPr>
        <w:framePr w:w="10486" w:h="11236" w:hRule="exact" w:wrap="none" w:vAnchor="page" w:hAnchor="page" w:x="691" w:y="4837"/>
        <w:spacing w:line="276" w:lineRule="auto"/>
        <w:ind w:firstLine="708"/>
        <w:jc w:val="both"/>
        <w:rPr>
          <w:rFonts w:ascii="Times New Roman" w:hAnsi="Times New Roman" w:cs="Times New Roman"/>
          <w:sz w:val="22"/>
          <w:szCs w:val="22"/>
        </w:rPr>
      </w:pPr>
      <w:r w:rsidRPr="0077403D">
        <w:rPr>
          <w:rFonts w:ascii="Times New Roman" w:hAnsi="Times New Roman" w:cs="Times New Roman"/>
          <w:sz w:val="22"/>
          <w:szCs w:val="22"/>
        </w:rPr>
        <w:t>1.1. План действий по ликвидации последствий аварийных ситуаций на системах теплоснабжения на территории Каменского муниципального района определяет порядок взаимодействия  теплоснабжающих организаций, администрации Каменского муниципального района, потребителей тепловой энергии при возникновении аварийных ситуаций на системах  теплоснабжения на территории Каменского муниципального района.</w:t>
      </w:r>
    </w:p>
    <w:p w14:paraId="2D77ED6B" w14:textId="77777777" w:rsidR="0077403D" w:rsidRPr="0077403D" w:rsidRDefault="00ED08B2" w:rsidP="00D83DDD">
      <w:pPr>
        <w:framePr w:w="10486" w:h="11236" w:hRule="exact" w:wrap="none" w:vAnchor="page" w:hAnchor="page" w:x="691" w:y="4837"/>
        <w:spacing w:line="276" w:lineRule="auto"/>
        <w:ind w:firstLine="708"/>
        <w:jc w:val="both"/>
        <w:rPr>
          <w:rFonts w:ascii="Times New Roman" w:hAnsi="Times New Roman" w:cs="Times New Roman"/>
          <w:sz w:val="22"/>
          <w:szCs w:val="22"/>
        </w:rPr>
      </w:pPr>
      <w:r w:rsidRPr="0077403D">
        <w:rPr>
          <w:rFonts w:ascii="Times New Roman" w:hAnsi="Times New Roman" w:cs="Times New Roman"/>
          <w:sz w:val="22"/>
          <w:szCs w:val="22"/>
        </w:rPr>
        <w:t xml:space="preserve"> 1.2. В настоящем плане под аварийной ситуацией понимаются технологические нарушения на объекте теплоснабжения и (или) теплопотребляющей  установке, приведшие к разрушению или повреждению сооружений и (или) технических устройств (оборудования) объекта теплоснабжения и (или) теплопотребляющей установки,  неконтролируемому взрыву и (или) выбросу опасных веществ, отклонению от установленного технологического режима работы объектов теплоснабжения и (или) теплопотребляющих установок, полному или частичному ограничению режима потребления тепловой энергии (мощности). </w:t>
      </w:r>
    </w:p>
    <w:p w14:paraId="6CDBF4F7" w14:textId="77777777" w:rsidR="0077403D" w:rsidRPr="0077403D" w:rsidRDefault="00ED08B2" w:rsidP="00D83DDD">
      <w:pPr>
        <w:framePr w:w="10486" w:h="11236" w:hRule="exact" w:wrap="none" w:vAnchor="page" w:hAnchor="page" w:x="691" w:y="4837"/>
        <w:spacing w:line="276" w:lineRule="auto"/>
        <w:ind w:firstLine="708"/>
        <w:jc w:val="both"/>
        <w:rPr>
          <w:rFonts w:ascii="Times New Roman" w:hAnsi="Times New Roman" w:cs="Times New Roman"/>
          <w:sz w:val="22"/>
          <w:szCs w:val="22"/>
        </w:rPr>
      </w:pPr>
      <w:r w:rsidRPr="0077403D">
        <w:rPr>
          <w:rFonts w:ascii="Times New Roman" w:hAnsi="Times New Roman" w:cs="Times New Roman"/>
          <w:sz w:val="22"/>
          <w:szCs w:val="22"/>
        </w:rPr>
        <w:t>1.3. К перечню возможных последствий аварийных ситуаций (чрезвычайных ситуаций) на тепловых сетях и источниках тепловой энергии относятся:</w:t>
      </w:r>
    </w:p>
    <w:p w14:paraId="4D51926E" w14:textId="77777777" w:rsidR="0077403D" w:rsidRPr="0077403D" w:rsidRDefault="00ED08B2" w:rsidP="00D83DDD">
      <w:pPr>
        <w:framePr w:w="10486" w:h="11236" w:hRule="exact" w:wrap="none" w:vAnchor="page" w:hAnchor="page" w:x="691" w:y="4837"/>
        <w:spacing w:line="276" w:lineRule="auto"/>
        <w:ind w:firstLine="708"/>
        <w:jc w:val="both"/>
        <w:rPr>
          <w:rFonts w:ascii="Times New Roman" w:hAnsi="Times New Roman" w:cs="Times New Roman"/>
          <w:sz w:val="22"/>
          <w:szCs w:val="22"/>
        </w:rPr>
      </w:pPr>
      <w:r w:rsidRPr="0077403D">
        <w:rPr>
          <w:rFonts w:ascii="Times New Roman" w:hAnsi="Times New Roman" w:cs="Times New Roman"/>
          <w:sz w:val="22"/>
          <w:szCs w:val="22"/>
        </w:rPr>
        <w:t xml:space="preserve">- кратковременное нарушение теплоснабжения населения, объектов социальной сферы; </w:t>
      </w:r>
    </w:p>
    <w:p w14:paraId="4D6B529D" w14:textId="77777777" w:rsidR="0077403D" w:rsidRPr="0077403D" w:rsidRDefault="00ED08B2" w:rsidP="00D83DDD">
      <w:pPr>
        <w:framePr w:w="10486" w:h="11236" w:hRule="exact" w:wrap="none" w:vAnchor="page" w:hAnchor="page" w:x="691" w:y="4837"/>
        <w:spacing w:line="276" w:lineRule="auto"/>
        <w:ind w:firstLine="708"/>
        <w:jc w:val="both"/>
        <w:rPr>
          <w:rFonts w:ascii="Times New Roman" w:hAnsi="Times New Roman" w:cs="Times New Roman"/>
          <w:sz w:val="22"/>
          <w:szCs w:val="22"/>
        </w:rPr>
      </w:pPr>
      <w:r w:rsidRPr="0077403D">
        <w:rPr>
          <w:rFonts w:ascii="Times New Roman" w:hAnsi="Times New Roman" w:cs="Times New Roman"/>
          <w:sz w:val="22"/>
          <w:szCs w:val="22"/>
        </w:rPr>
        <w:t xml:space="preserve">- полное ограничение режима потребления тепловой энергии для населения, объектов социальной сферы; </w:t>
      </w:r>
    </w:p>
    <w:p w14:paraId="294D23E8" w14:textId="77777777" w:rsidR="0077403D" w:rsidRPr="0077403D" w:rsidRDefault="00ED08B2" w:rsidP="00D83DDD">
      <w:pPr>
        <w:framePr w:w="10486" w:h="11236" w:hRule="exact" w:wrap="none" w:vAnchor="page" w:hAnchor="page" w:x="691" w:y="4837"/>
        <w:spacing w:line="276" w:lineRule="auto"/>
        <w:ind w:firstLine="708"/>
        <w:jc w:val="both"/>
        <w:rPr>
          <w:rFonts w:ascii="Times New Roman" w:hAnsi="Times New Roman" w:cs="Times New Roman"/>
          <w:sz w:val="22"/>
          <w:szCs w:val="22"/>
        </w:rPr>
      </w:pPr>
      <w:r w:rsidRPr="0077403D">
        <w:rPr>
          <w:rFonts w:ascii="Times New Roman" w:hAnsi="Times New Roman" w:cs="Times New Roman"/>
          <w:sz w:val="22"/>
          <w:szCs w:val="22"/>
        </w:rPr>
        <w:t xml:space="preserve">- причинение вреда третьим лицам; </w:t>
      </w:r>
    </w:p>
    <w:p w14:paraId="0F675114" w14:textId="77777777" w:rsidR="0077403D" w:rsidRPr="0077403D" w:rsidRDefault="00ED08B2" w:rsidP="00D83DDD">
      <w:pPr>
        <w:framePr w:w="10486" w:h="11236" w:hRule="exact" w:wrap="none" w:vAnchor="page" w:hAnchor="page" w:x="691" w:y="4837"/>
        <w:spacing w:line="276" w:lineRule="auto"/>
        <w:ind w:firstLine="708"/>
        <w:jc w:val="both"/>
        <w:rPr>
          <w:rFonts w:ascii="Times New Roman" w:hAnsi="Times New Roman" w:cs="Times New Roman"/>
          <w:sz w:val="22"/>
          <w:szCs w:val="22"/>
        </w:rPr>
      </w:pPr>
      <w:r w:rsidRPr="0077403D">
        <w:rPr>
          <w:rFonts w:ascii="Times New Roman" w:hAnsi="Times New Roman" w:cs="Times New Roman"/>
          <w:sz w:val="22"/>
          <w:szCs w:val="22"/>
        </w:rPr>
        <w:t xml:space="preserve">- разрушение объектов теплоснабжения (котлов, тепловых сетей, котельных); </w:t>
      </w:r>
    </w:p>
    <w:p w14:paraId="099E1EEC" w14:textId="77777777" w:rsidR="0077403D" w:rsidRPr="0077403D" w:rsidRDefault="00ED08B2" w:rsidP="00D83DDD">
      <w:pPr>
        <w:framePr w:w="10486" w:h="11236" w:hRule="exact" w:wrap="none" w:vAnchor="page" w:hAnchor="page" w:x="691" w:y="4837"/>
        <w:spacing w:line="276" w:lineRule="auto"/>
        <w:ind w:firstLine="708"/>
        <w:jc w:val="both"/>
        <w:rPr>
          <w:rFonts w:ascii="Times New Roman" w:hAnsi="Times New Roman" w:cs="Times New Roman"/>
          <w:sz w:val="22"/>
          <w:szCs w:val="22"/>
        </w:rPr>
      </w:pPr>
      <w:r w:rsidRPr="0077403D">
        <w:rPr>
          <w:rFonts w:ascii="Times New Roman" w:hAnsi="Times New Roman" w:cs="Times New Roman"/>
          <w:sz w:val="22"/>
          <w:szCs w:val="22"/>
        </w:rPr>
        <w:t xml:space="preserve">- отсутствие теплоснабжения более 24 часов (одни сутки). </w:t>
      </w:r>
    </w:p>
    <w:p w14:paraId="1214EF1F" w14:textId="77777777" w:rsidR="0077403D" w:rsidRDefault="00ED08B2" w:rsidP="00D83DDD">
      <w:pPr>
        <w:framePr w:w="10486" w:h="11236" w:hRule="exact" w:wrap="none" w:vAnchor="page" w:hAnchor="page" w:x="691" w:y="4837"/>
        <w:spacing w:line="276" w:lineRule="auto"/>
        <w:ind w:firstLine="708"/>
        <w:jc w:val="both"/>
        <w:rPr>
          <w:rFonts w:ascii="Times New Roman" w:hAnsi="Times New Roman" w:cs="Times New Roman"/>
          <w:sz w:val="22"/>
          <w:szCs w:val="22"/>
        </w:rPr>
      </w:pPr>
      <w:r w:rsidRPr="0077403D">
        <w:rPr>
          <w:rFonts w:ascii="Times New Roman" w:hAnsi="Times New Roman" w:cs="Times New Roman"/>
          <w:sz w:val="22"/>
          <w:szCs w:val="22"/>
        </w:rPr>
        <w:t xml:space="preserve">1.4. Основными задачами администрации Каменского муниципального района  являются обеспечение устойчивого теплоснабжения потребителей, поддержание необходимых параметров энергоносителей и обеспечение нормального температурного режима в зданиях. </w:t>
      </w:r>
    </w:p>
    <w:p w14:paraId="48263242" w14:textId="77777777" w:rsidR="0077403D" w:rsidRPr="0077403D" w:rsidRDefault="00ED08B2" w:rsidP="00D83DDD">
      <w:pPr>
        <w:framePr w:w="10486" w:h="11236" w:hRule="exact" w:wrap="none" w:vAnchor="page" w:hAnchor="page" w:x="691" w:y="4837"/>
        <w:spacing w:line="276" w:lineRule="auto"/>
        <w:ind w:firstLine="708"/>
        <w:jc w:val="both"/>
        <w:rPr>
          <w:rFonts w:ascii="Times New Roman" w:hAnsi="Times New Roman" w:cs="Times New Roman"/>
          <w:sz w:val="22"/>
          <w:szCs w:val="22"/>
        </w:rPr>
      </w:pPr>
      <w:r w:rsidRPr="0077403D">
        <w:rPr>
          <w:rFonts w:ascii="Times New Roman" w:hAnsi="Times New Roman" w:cs="Times New Roman"/>
          <w:sz w:val="22"/>
          <w:szCs w:val="22"/>
        </w:rPr>
        <w:t xml:space="preserve">1.5 Обязанности теплоснабжающих организаций: </w:t>
      </w:r>
    </w:p>
    <w:p w14:paraId="35B12B6D" w14:textId="103001B8" w:rsidR="0077403D" w:rsidRDefault="00ED08B2" w:rsidP="00D83DDD">
      <w:pPr>
        <w:framePr w:w="10486" w:h="11236" w:hRule="exact" w:wrap="none" w:vAnchor="page" w:hAnchor="page" w:x="691" w:y="4837"/>
        <w:spacing w:line="276" w:lineRule="auto"/>
        <w:ind w:firstLine="708"/>
        <w:jc w:val="both"/>
        <w:rPr>
          <w:rStyle w:val="0pt2"/>
          <w:rFonts w:eastAsia="Courier New"/>
        </w:rPr>
      </w:pPr>
      <w:r w:rsidRPr="00F17AF3">
        <w:rPr>
          <w:rFonts w:ascii="Times New Roman" w:hAnsi="Times New Roman" w:cs="Times New Roman"/>
          <w:sz w:val="22"/>
          <w:szCs w:val="22"/>
        </w:rPr>
        <w:t>- организовать круглосуточную работу дежурно-диспетчерской службы (далее - ДДС) или заключить договоры с соответствующими организациями; - разработать и утвердить инструкции с</w:t>
      </w:r>
      <w:r w:rsidRPr="000329C2">
        <w:rPr>
          <w:sz w:val="28"/>
          <w:szCs w:val="28"/>
        </w:rPr>
        <w:t xml:space="preserve"> </w:t>
      </w:r>
      <w:r w:rsidRPr="00F17AF3">
        <w:rPr>
          <w:rFonts w:ascii="Times New Roman" w:hAnsi="Times New Roman" w:cs="Times New Roman"/>
          <w:sz w:val="22"/>
          <w:szCs w:val="22"/>
        </w:rPr>
        <w:t xml:space="preserve">разработанным оперативным планом действий при технологических нарушениях, ограничениях и отключениях потребителей при временном недостатке энергоресурсов или топлива; </w:t>
      </w:r>
    </w:p>
    <w:p w14:paraId="68DBC512"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52242086"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F009E7A"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65CC9A71"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754DBF02"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2A5A763"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68135DF3"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A081D13"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4504E06"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7CE1A25"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8CDA861"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54C147C9"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15EBCCDA"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121E9114"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9B0637D"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EE5873B"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681AD97"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7ED3473"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2201FB44"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111313A"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B9A4986"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79037025"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13F22CD0"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CADD44B"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3B62BF2"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EC0AF91"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11C208D"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2F1970A7"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7E038FAE"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69AC09D2"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801AC69"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33FF9EF"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8640BBC"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122F0D6"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47DE46F"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5CB153FC"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19EFD1D7"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2051D476"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7E5084E9"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7207DADF"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264A382"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59E18DDD"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D0C36BF"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189D009A"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5A2CC4CC"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286B070"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42B6280"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F6E899E"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1EA236F3"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5022DA96"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64288791"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1E5AA62"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62C629DF"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674139A9"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C4DFD95"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67061A43"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702A7413"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27B3E0C9"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AC33771"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6E32BB45"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2B474260"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67CA1D89"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FDC079B"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471CA24B"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08B010C"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5FB3EF1E"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14E92FDD"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50DDDC38"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6A562D41"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0712F973"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7DF8544A"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rPr>
          <w:rStyle w:val="0pt2"/>
        </w:rPr>
      </w:pPr>
    </w:p>
    <w:p w14:paraId="3AC69ED5" w14:textId="77777777" w:rsidR="0077403D" w:rsidRDefault="0077403D" w:rsidP="00D83DDD">
      <w:pPr>
        <w:pStyle w:val="41"/>
        <w:framePr w:w="10486" w:h="11236" w:hRule="exact" w:wrap="none" w:vAnchor="page" w:hAnchor="page" w:x="691" w:y="4837"/>
        <w:shd w:val="clear" w:color="auto" w:fill="auto"/>
        <w:spacing w:after="0" w:line="274" w:lineRule="exact"/>
        <w:ind w:left="20" w:right="20" w:firstLine="720"/>
        <w:jc w:val="both"/>
      </w:pPr>
    </w:p>
    <w:p w14:paraId="70C82645" w14:textId="77777777" w:rsidR="00343A9B" w:rsidRDefault="00ED08B2">
      <w:pPr>
        <w:pStyle w:val="26"/>
        <w:framePr w:wrap="none" w:vAnchor="page" w:hAnchor="page" w:x="10870" w:y="15471"/>
        <w:shd w:val="clear" w:color="auto" w:fill="auto"/>
        <w:spacing w:line="210" w:lineRule="exact"/>
        <w:ind w:left="20"/>
      </w:pPr>
      <w:r>
        <w:rPr>
          <w:rStyle w:val="20pt0"/>
          <w:b/>
          <w:bCs/>
        </w:rPr>
        <w:t>79</w:t>
      </w:r>
    </w:p>
    <w:p w14:paraId="49711D8D" w14:textId="77777777" w:rsidR="00343A9B" w:rsidRDefault="00343A9B">
      <w:pPr>
        <w:rPr>
          <w:sz w:val="2"/>
          <w:szCs w:val="2"/>
        </w:rPr>
        <w:sectPr w:rsidR="00343A9B">
          <w:pgSz w:w="11909" w:h="16838"/>
          <w:pgMar w:top="0" w:right="0" w:bottom="0" w:left="0" w:header="0" w:footer="3" w:gutter="0"/>
          <w:cols w:space="720"/>
          <w:noEndnote/>
          <w:docGrid w:linePitch="360"/>
        </w:sectPr>
      </w:pPr>
    </w:p>
    <w:p w14:paraId="13878710"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lastRenderedPageBreak/>
        <w:t>- при получении информации о технологических нарушениях на инженерно-технических сетях или нарушениях установленных режимов энергосбережения обеспечить выезд на место своих представителей;</w:t>
      </w:r>
    </w:p>
    <w:p w14:paraId="51552650"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 производить работы по ликвидации аварии на обслуживаемых инженерных сетях в минимально установленные сроки; </w:t>
      </w:r>
    </w:p>
    <w:p w14:paraId="4AAB9910"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принимать меры по охране опасных зон (место аварии необходимо оградить, обозначить знаком и обеспечить постоянное наблюдение в целях предупреждения случайного попадания пешеходов и транспортных средств в опасную зону); </w:t>
      </w:r>
    </w:p>
    <w:p w14:paraId="341BD806"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доводить до диспетчера отдела единой дежурно-диспетчерской службы администрации Каменского муниципального района(далее - ЕДДС) информацию о прекращении или ограничении подачи теплоносителя, длительности отключения с указанием причин, принимаемых мерах и сроках устранения, привлекаемых силах и средствах. </w:t>
      </w:r>
    </w:p>
    <w:p w14:paraId="2B3B3686"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1.6. 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законодательством в сфере предоставления коммунальных услуг. Ответственность исполнителей коммунальных услуг, потребителей и теплоснабжающей организации определяется балансовой принадлежностью инженерных сетей и фиксируется в акте, прилагаемом к договору разграничения балансовой принадлежности инженерных сетей и эксплуатационной ответственности сторон.</w:t>
      </w:r>
    </w:p>
    <w:p w14:paraId="19A76C14"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1.7. Исполнители коммунальных услуг и потребители должны обеспечивать: </w:t>
      </w:r>
    </w:p>
    <w:p w14:paraId="46E9F3FC"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своевременное и качественное техническое обслуживание и ремонт теплопотребляющих систем, а также разработку и выполнение, согласно договору на пользование тепловой энергией, графиков ограничения и отключения теплопотребляющих установок при временном недостатке тепловой мощности или топлива на источниках теплоснабжения; </w:t>
      </w:r>
    </w:p>
    <w:p w14:paraId="1841F7A5"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допуск работников специализированных организаций, с которыми заключены договоры на техническое обслуживание и ремонт теплопотребляющих систем, на объекты в любое время суток. </w:t>
      </w:r>
    </w:p>
    <w:p w14:paraId="35C63A67"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2. Цели и задачи </w:t>
      </w:r>
    </w:p>
    <w:p w14:paraId="10BB4382"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2.1. Целями Плана являются:</w:t>
      </w:r>
    </w:p>
    <w:p w14:paraId="7B198DA4"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 повышение эффективности, устойчивости и надежности функционирования объектов социальной сферы; </w:t>
      </w:r>
    </w:p>
    <w:p w14:paraId="1E5BCE5B"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мобилизация усилий по ликвидации технологических нарушений и аварийных ситуаций на объектах жилищно-коммунального назначения;</w:t>
      </w:r>
    </w:p>
    <w:p w14:paraId="4308439D"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 снижение до приемлемого уровня технологических нарушений и аварийных ситуаций на объектах жилищно-коммунального назначения; </w:t>
      </w:r>
    </w:p>
    <w:p w14:paraId="2F16AD9C"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минимизация последствий возникновения технологических нарушений и аварийных ситуаций на объектах жилищно-коммунального назначения.</w:t>
      </w:r>
    </w:p>
    <w:p w14:paraId="140F0FC4"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2.2. Задачами Плана являются: </w:t>
      </w:r>
    </w:p>
    <w:p w14:paraId="20DCA0BB"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приведение в готовность оперативных штабов по ликвидации аварийных ситуаций на объектах жилищно-коммунального назначения, концентрация необходимых сил и средств; </w:t>
      </w:r>
    </w:p>
    <w:p w14:paraId="4B0EE732"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организация работ по локализации и ликвидации аварийных ситуаций; </w:t>
      </w:r>
    </w:p>
    <w:p w14:paraId="15C84B06"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обеспечение работ по локализации и ликвидации аварийных ситуаций материально-техническими ресурсами; </w:t>
      </w:r>
    </w:p>
    <w:p w14:paraId="3FF2E133"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обеспечение устойчивого функционирования объектов жизнеобеспечения населения, социальной и культурной сферы в ходе возникновения и ликвидации аварийной ситуации. </w:t>
      </w:r>
    </w:p>
    <w:p w14:paraId="63B627F5"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3. Организация работ.</w:t>
      </w:r>
    </w:p>
    <w:p w14:paraId="5E27D850" w14:textId="77777777" w:rsidR="00B41733"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3.1. Организация управления ликвидацией аварий на объектах теплоснабжения. 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w:t>
      </w:r>
    </w:p>
    <w:p w14:paraId="39A26DFF" w14:textId="77777777" w:rsidR="00B41733" w:rsidRPr="00B41733" w:rsidRDefault="00ED08B2" w:rsidP="00D66AE6">
      <w:pPr>
        <w:widowControl/>
        <w:suppressAutoHyphens/>
        <w:spacing w:line="276" w:lineRule="auto"/>
        <w:ind w:firstLine="708"/>
        <w:jc w:val="both"/>
        <w:rPr>
          <w:rFonts w:ascii="Times New Roman" w:eastAsia="Times New Roman" w:hAnsi="Times New Roman" w:cs="Times New Roman"/>
          <w:b/>
          <w:bCs/>
          <w:color w:val="auto"/>
          <w:sz w:val="22"/>
          <w:szCs w:val="22"/>
          <w:lang w:eastAsia="zh-CN"/>
        </w:rPr>
      </w:pPr>
      <w:r>
        <w:rPr>
          <w:rFonts w:ascii="Times New Roman" w:eastAsia="Times New Roman" w:hAnsi="Times New Roman" w:cs="Times New Roman"/>
          <w:color w:val="auto"/>
          <w:sz w:val="22"/>
          <w:szCs w:val="22"/>
          <w:lang w:eastAsia="zh-CN"/>
        </w:rPr>
        <w:t xml:space="preserve">                                                                                                                                                        </w:t>
      </w:r>
      <w:r w:rsidRPr="00B41733">
        <w:rPr>
          <w:rFonts w:ascii="Times New Roman" w:eastAsia="Times New Roman" w:hAnsi="Times New Roman" w:cs="Times New Roman"/>
          <w:b/>
          <w:bCs/>
          <w:color w:val="auto"/>
          <w:sz w:val="22"/>
          <w:szCs w:val="22"/>
          <w:lang w:eastAsia="zh-CN"/>
        </w:rPr>
        <w:t xml:space="preserve"> 80</w:t>
      </w:r>
    </w:p>
    <w:p w14:paraId="2762AFEC"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lastRenderedPageBreak/>
        <w:t xml:space="preserve">на объектовом уровне - руководитель организации, осуществляющей эксплуатацию объекта. Органами повседневного управления территориальной подсистемы являются: </w:t>
      </w:r>
    </w:p>
    <w:p w14:paraId="1003B3E0"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на муниципальном уровне - ЕДДС по вопросам сбора, обработки и обмена информацией, оперативного реагирования и координации совместных действий ДДС организаций, расположенных на территории муниципального образования, оперативного управления силами и средствами аварийно-спасательных и других сил постоянной готовности в условиях чрезвычайной ситуации (далее - ЧС);</w:t>
      </w:r>
    </w:p>
    <w:p w14:paraId="79184242"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на объектовом уровне - дежурно-диспетчерская служба организации. 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 </w:t>
      </w:r>
    </w:p>
    <w:p w14:paraId="32B2CC6C"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3.2. Силы и средства для ликвидации аварий на объектах теплоснабжения. В режиме повседневной деятельности на объектах теплоснабжения осуществляется дежурство специалистов. Время готовности к работам по ликвидации аварии - 45 мин. Для ликвидации аварий создаются и используются: </w:t>
      </w:r>
    </w:p>
    <w:p w14:paraId="10591B30"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xml:space="preserve">- резервы финансовых и материальных ресурсов Каменского муниципального района; </w:t>
      </w:r>
    </w:p>
    <w:p w14:paraId="4574ACA5"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 резервы финансовых материальных ресурсов организаций.</w:t>
      </w:r>
    </w:p>
    <w:p w14:paraId="2810163A" w14:textId="77777777" w:rsidR="00D66AE6" w:rsidRPr="00D66AE6" w:rsidRDefault="00ED08B2" w:rsidP="00D66AE6">
      <w:pPr>
        <w:widowControl/>
        <w:suppressAutoHyphens/>
        <w:spacing w:line="276" w:lineRule="auto"/>
        <w:ind w:firstLine="708"/>
        <w:jc w:val="both"/>
        <w:rPr>
          <w:rFonts w:ascii="Times New Roman" w:eastAsia="Times New Roman" w:hAnsi="Times New Roman" w:cs="Times New Roman"/>
          <w:color w:val="auto"/>
          <w:sz w:val="22"/>
          <w:szCs w:val="22"/>
          <w:lang w:eastAsia="zh-CN"/>
        </w:rPr>
      </w:pPr>
      <w:r w:rsidRPr="00D66AE6">
        <w:rPr>
          <w:rFonts w:ascii="Times New Roman" w:eastAsia="Times New Roman" w:hAnsi="Times New Roman" w:cs="Times New Roman"/>
          <w:color w:val="auto"/>
          <w:sz w:val="22"/>
          <w:szCs w:val="22"/>
          <w:lang w:eastAsia="zh-CN"/>
        </w:rPr>
        <w:t>3.3. Порядок действий по ликвидации аварий на объектах теплоснабжении. О причинах аварии, масштабах и возможных последствиях, планируемых сроках ремонтно-восстановительных работ, привлекаемых силах и средствах руководитель работ информирует диспетчера ЕДДС не позднее 10 минут с момента происшествия, чрезвычайной ситуации (далее - ЧС), администрация Каменского муниципального района,  разрабатывает возможные технические решения по ликвидации аварийной ситуации на объектах теплоснабжения. О сложившейся обстановке администрация Каменского муниципального района информирует население через средства массовой информации, а также посредством размещения информации на официальном сайте Администрации района в сети Интернет. В случае необходимости привлечения дополнительных сил и средств к работам, руководитель работ докладывает главе администрации Каменского муниципального района, председателю комиссии по предупреждению и ликвидации чрезвычайных ситуаций и обеспечению пожарной безопасности, диспетчеру ЕДДС. При угрозе возникновения чрезвычайной ситуации в результате аварии (аварийном отключении коммунально-технических систем жизнеобеспечения населения в жилых кварталах на сутки и более, а также в условиях критически низких температур окружающего воздуха) работы координирует комиссия по предупреждению и ликвидации чрезвычайных ситуаций и обеспечению пожарной безопасности.</w:t>
      </w:r>
    </w:p>
    <w:p w14:paraId="0C317236" w14:textId="77777777" w:rsidR="00891764" w:rsidRDefault="00891764" w:rsidP="00167197">
      <w:pPr>
        <w:rPr>
          <w:rFonts w:ascii="Times New Roman" w:hAnsi="Times New Roman" w:cs="Times New Roman"/>
          <w:sz w:val="22"/>
          <w:szCs w:val="22"/>
        </w:rPr>
      </w:pPr>
    </w:p>
    <w:p w14:paraId="5FF72B80" w14:textId="77777777" w:rsidR="00B41733" w:rsidRDefault="00B41733" w:rsidP="00167197">
      <w:pPr>
        <w:rPr>
          <w:rFonts w:ascii="Times New Roman" w:hAnsi="Times New Roman" w:cs="Times New Roman"/>
          <w:sz w:val="22"/>
          <w:szCs w:val="22"/>
        </w:rPr>
      </w:pPr>
    </w:p>
    <w:p w14:paraId="284CBBF2" w14:textId="77777777" w:rsidR="00B41733" w:rsidRDefault="00B41733" w:rsidP="00167197">
      <w:pPr>
        <w:rPr>
          <w:rFonts w:ascii="Times New Roman" w:hAnsi="Times New Roman" w:cs="Times New Roman"/>
          <w:sz w:val="22"/>
          <w:szCs w:val="22"/>
        </w:rPr>
      </w:pPr>
    </w:p>
    <w:p w14:paraId="22D302B7" w14:textId="77777777" w:rsidR="00B41733" w:rsidRDefault="00B41733" w:rsidP="00167197">
      <w:pPr>
        <w:rPr>
          <w:rFonts w:ascii="Times New Roman" w:hAnsi="Times New Roman" w:cs="Times New Roman"/>
          <w:sz w:val="22"/>
          <w:szCs w:val="22"/>
        </w:rPr>
      </w:pPr>
    </w:p>
    <w:p w14:paraId="141BEB1E" w14:textId="77777777" w:rsidR="00B41733" w:rsidRDefault="00B41733" w:rsidP="00167197">
      <w:pPr>
        <w:rPr>
          <w:rFonts w:ascii="Times New Roman" w:hAnsi="Times New Roman" w:cs="Times New Roman"/>
          <w:sz w:val="22"/>
          <w:szCs w:val="22"/>
        </w:rPr>
      </w:pPr>
    </w:p>
    <w:p w14:paraId="0E17A010" w14:textId="77777777" w:rsidR="00B41733" w:rsidRDefault="00B41733" w:rsidP="00167197">
      <w:pPr>
        <w:rPr>
          <w:rFonts w:ascii="Times New Roman" w:hAnsi="Times New Roman" w:cs="Times New Roman"/>
          <w:sz w:val="22"/>
          <w:szCs w:val="22"/>
        </w:rPr>
      </w:pPr>
    </w:p>
    <w:p w14:paraId="3B644833" w14:textId="77777777" w:rsidR="00B41733" w:rsidRDefault="00B41733" w:rsidP="00167197">
      <w:pPr>
        <w:rPr>
          <w:rFonts w:ascii="Times New Roman" w:hAnsi="Times New Roman" w:cs="Times New Roman"/>
          <w:sz w:val="22"/>
          <w:szCs w:val="22"/>
        </w:rPr>
      </w:pPr>
    </w:p>
    <w:p w14:paraId="1132A3D2" w14:textId="77777777" w:rsidR="00B41733" w:rsidRDefault="00B41733" w:rsidP="00167197">
      <w:pPr>
        <w:rPr>
          <w:rFonts w:ascii="Times New Roman" w:hAnsi="Times New Roman" w:cs="Times New Roman"/>
          <w:sz w:val="22"/>
          <w:szCs w:val="22"/>
        </w:rPr>
      </w:pPr>
    </w:p>
    <w:p w14:paraId="5EC37A37" w14:textId="77777777" w:rsidR="00B41733" w:rsidRDefault="00B41733" w:rsidP="00167197">
      <w:pPr>
        <w:rPr>
          <w:rFonts w:ascii="Times New Roman" w:hAnsi="Times New Roman" w:cs="Times New Roman"/>
          <w:sz w:val="22"/>
          <w:szCs w:val="22"/>
        </w:rPr>
      </w:pPr>
    </w:p>
    <w:p w14:paraId="0C348266" w14:textId="77777777" w:rsidR="00B41733" w:rsidRDefault="00B41733" w:rsidP="00167197">
      <w:pPr>
        <w:rPr>
          <w:rFonts w:ascii="Times New Roman" w:hAnsi="Times New Roman" w:cs="Times New Roman"/>
          <w:sz w:val="22"/>
          <w:szCs w:val="22"/>
        </w:rPr>
      </w:pPr>
    </w:p>
    <w:p w14:paraId="557B448B" w14:textId="77777777" w:rsidR="00B41733" w:rsidRDefault="00B41733" w:rsidP="00167197">
      <w:pPr>
        <w:rPr>
          <w:rFonts w:ascii="Times New Roman" w:hAnsi="Times New Roman" w:cs="Times New Roman"/>
          <w:sz w:val="22"/>
          <w:szCs w:val="22"/>
        </w:rPr>
      </w:pPr>
    </w:p>
    <w:p w14:paraId="750158E4" w14:textId="77777777" w:rsidR="00B41733" w:rsidRDefault="00B41733" w:rsidP="00167197">
      <w:pPr>
        <w:rPr>
          <w:rFonts w:ascii="Times New Roman" w:hAnsi="Times New Roman" w:cs="Times New Roman"/>
          <w:sz w:val="22"/>
          <w:szCs w:val="22"/>
        </w:rPr>
      </w:pPr>
    </w:p>
    <w:p w14:paraId="4FBC1F35" w14:textId="77777777" w:rsidR="00B41733" w:rsidRDefault="00B41733" w:rsidP="00167197">
      <w:pPr>
        <w:rPr>
          <w:rFonts w:ascii="Times New Roman" w:hAnsi="Times New Roman" w:cs="Times New Roman"/>
          <w:sz w:val="22"/>
          <w:szCs w:val="22"/>
        </w:rPr>
      </w:pPr>
    </w:p>
    <w:p w14:paraId="7F06222C" w14:textId="77777777" w:rsidR="00B41733" w:rsidRDefault="00B41733" w:rsidP="00167197">
      <w:pPr>
        <w:rPr>
          <w:rFonts w:ascii="Times New Roman" w:hAnsi="Times New Roman" w:cs="Times New Roman"/>
          <w:sz w:val="22"/>
          <w:szCs w:val="22"/>
        </w:rPr>
      </w:pPr>
    </w:p>
    <w:p w14:paraId="2959DDBC" w14:textId="77777777" w:rsidR="00B41733" w:rsidRDefault="00B41733" w:rsidP="00167197">
      <w:pPr>
        <w:rPr>
          <w:rFonts w:ascii="Times New Roman" w:hAnsi="Times New Roman" w:cs="Times New Roman"/>
          <w:sz w:val="22"/>
          <w:szCs w:val="22"/>
        </w:rPr>
      </w:pPr>
    </w:p>
    <w:p w14:paraId="779C3090" w14:textId="77777777" w:rsidR="00B41733" w:rsidRDefault="00B41733" w:rsidP="00167197">
      <w:pPr>
        <w:rPr>
          <w:rFonts w:ascii="Times New Roman" w:hAnsi="Times New Roman" w:cs="Times New Roman"/>
          <w:sz w:val="22"/>
          <w:szCs w:val="22"/>
        </w:rPr>
      </w:pPr>
    </w:p>
    <w:p w14:paraId="3DFFF827" w14:textId="77777777" w:rsidR="00B41733" w:rsidRDefault="00B41733" w:rsidP="00167197">
      <w:pPr>
        <w:rPr>
          <w:rFonts w:ascii="Times New Roman" w:hAnsi="Times New Roman" w:cs="Times New Roman"/>
          <w:sz w:val="22"/>
          <w:szCs w:val="22"/>
        </w:rPr>
      </w:pPr>
    </w:p>
    <w:p w14:paraId="1FDFC31E" w14:textId="77777777" w:rsidR="00B41733" w:rsidRPr="00A9731F" w:rsidRDefault="00ED08B2" w:rsidP="00167197">
      <w:pPr>
        <w:rPr>
          <w:rFonts w:ascii="Times New Roman" w:hAnsi="Times New Roman" w:cs="Times New Roman"/>
          <w:b/>
          <w:bCs/>
          <w:sz w:val="22"/>
          <w:szCs w:val="22"/>
        </w:rPr>
        <w:sectPr w:rsidR="00B41733" w:rsidRPr="00A9731F">
          <w:pgSz w:w="11906" w:h="16838"/>
          <w:pgMar w:top="1134" w:right="850" w:bottom="1134" w:left="1701" w:header="708" w:footer="708" w:gutter="0"/>
          <w:pgNumType w:start="1"/>
          <w:cols w:space="708"/>
          <w:docGrid w:linePitch="360"/>
        </w:sectPr>
      </w:pPr>
      <w:r>
        <w:rPr>
          <w:rFonts w:ascii="Times New Roman" w:hAnsi="Times New Roman" w:cs="Times New Roman"/>
          <w:sz w:val="22"/>
          <w:szCs w:val="22"/>
        </w:rPr>
        <w:t xml:space="preserve">                                                                                                                                                                      </w:t>
      </w:r>
      <w:r w:rsidRPr="00A9731F">
        <w:rPr>
          <w:rFonts w:ascii="Times New Roman" w:hAnsi="Times New Roman" w:cs="Times New Roman"/>
          <w:b/>
          <w:bCs/>
          <w:sz w:val="22"/>
          <w:szCs w:val="22"/>
        </w:rPr>
        <w:t>81</w:t>
      </w:r>
    </w:p>
    <w:tbl>
      <w:tblPr>
        <w:tblStyle w:val="af4"/>
        <w:tblW w:w="10632" w:type="dxa"/>
        <w:tblInd w:w="108" w:type="dxa"/>
        <w:tblLayout w:type="fixed"/>
        <w:tblLook w:val="04A0" w:firstRow="1" w:lastRow="0" w:firstColumn="1" w:lastColumn="0" w:noHBand="0" w:noVBand="1"/>
      </w:tblPr>
      <w:tblGrid>
        <w:gridCol w:w="1701"/>
        <w:gridCol w:w="2977"/>
        <w:gridCol w:w="2552"/>
        <w:gridCol w:w="3402"/>
      </w:tblGrid>
      <w:tr w:rsidR="005A57E3" w14:paraId="3396EAFC" w14:textId="77777777" w:rsidTr="00D16788">
        <w:tc>
          <w:tcPr>
            <w:tcW w:w="7230" w:type="dxa"/>
            <w:gridSpan w:val="3"/>
            <w:tcBorders>
              <w:top w:val="nil"/>
              <w:left w:val="nil"/>
              <w:bottom w:val="nil"/>
              <w:right w:val="nil"/>
            </w:tcBorders>
          </w:tcPr>
          <w:p w14:paraId="664D0C4B" w14:textId="77777777" w:rsidR="006D6A39" w:rsidRPr="00A31EAE" w:rsidRDefault="006D6A39" w:rsidP="0055020F">
            <w:pPr>
              <w:rPr>
                <w:rFonts w:ascii="Times New Roman" w:hAnsi="Times New Roman"/>
                <w:color w:val="auto"/>
              </w:rPr>
            </w:pPr>
          </w:p>
        </w:tc>
        <w:tc>
          <w:tcPr>
            <w:tcW w:w="3402" w:type="dxa"/>
            <w:tcBorders>
              <w:top w:val="nil"/>
              <w:left w:val="nil"/>
              <w:bottom w:val="nil"/>
              <w:right w:val="nil"/>
            </w:tcBorders>
          </w:tcPr>
          <w:p w14:paraId="34DD9481" w14:textId="77777777" w:rsidR="006D6A39" w:rsidRPr="00A31EAE" w:rsidRDefault="006D6A39" w:rsidP="0055020F">
            <w:pPr>
              <w:rPr>
                <w:rFonts w:ascii="Times New Roman" w:hAnsi="Times New Roman"/>
                <w:b/>
                <w:color w:val="auto"/>
              </w:rPr>
            </w:pPr>
          </w:p>
        </w:tc>
      </w:tr>
      <w:tr w:rsidR="005A57E3" w14:paraId="767BE42B" w14:textId="77777777" w:rsidTr="00D16788">
        <w:tc>
          <w:tcPr>
            <w:tcW w:w="10632" w:type="dxa"/>
            <w:gridSpan w:val="4"/>
            <w:tcBorders>
              <w:top w:val="nil"/>
              <w:left w:val="nil"/>
              <w:right w:val="nil"/>
            </w:tcBorders>
          </w:tcPr>
          <w:p w14:paraId="3FC1A262" w14:textId="77777777" w:rsidR="006D6A39" w:rsidRPr="000D52A7" w:rsidRDefault="006D6A39" w:rsidP="0055020F">
            <w:pPr>
              <w:shd w:val="clear" w:color="auto" w:fill="FFFFFF"/>
              <w:spacing w:line="360" w:lineRule="atLeast"/>
              <w:textAlignment w:val="baseline"/>
              <w:rPr>
                <w:rFonts w:ascii="Times New Roman" w:hAnsi="Times New Roman"/>
                <w:color w:val="auto"/>
              </w:rPr>
            </w:pPr>
          </w:p>
          <w:p w14:paraId="027F6578" w14:textId="1FC81A83" w:rsidR="006D6A39" w:rsidRPr="000D52A7" w:rsidRDefault="000D52A7" w:rsidP="00417428">
            <w:pPr>
              <w:shd w:val="clear" w:color="auto" w:fill="FFFFFF"/>
              <w:spacing w:after="120" w:line="259" w:lineRule="auto"/>
              <w:jc w:val="center"/>
              <w:textAlignment w:val="baseline"/>
              <w:rPr>
                <w:rFonts w:ascii="Times New Roman" w:hAnsi="Times New Roman"/>
                <w:b/>
                <w:color w:val="auto"/>
              </w:rPr>
            </w:pPr>
            <w:r>
              <w:rPr>
                <w:rFonts w:ascii="Times New Roman" w:eastAsiaTheme="minorHAnsi" w:hAnsi="Times New Roman"/>
                <w:b/>
                <w:color w:val="auto"/>
              </w:rPr>
              <w:t xml:space="preserve">Глава. 18. </w:t>
            </w:r>
            <w:r w:rsidRPr="000D52A7">
              <w:rPr>
                <w:rFonts w:ascii="Times New Roman" w:eastAsiaTheme="minorHAnsi" w:hAnsi="Times New Roman"/>
                <w:b/>
                <w:color w:val="auto"/>
              </w:rPr>
              <w:t>СЦЕНАРИЙ</w:t>
            </w:r>
          </w:p>
          <w:p w14:paraId="6C64543A" w14:textId="77777777" w:rsidR="006D6A39" w:rsidRPr="000D52A7" w:rsidRDefault="00ED08B2" w:rsidP="00417428">
            <w:pPr>
              <w:shd w:val="clear" w:color="auto" w:fill="FFFFFF"/>
              <w:spacing w:line="259" w:lineRule="auto"/>
              <w:jc w:val="center"/>
              <w:textAlignment w:val="baseline"/>
              <w:rPr>
                <w:rFonts w:ascii="Times New Roman" w:hAnsi="Times New Roman"/>
                <w:b/>
                <w:color w:val="auto"/>
              </w:rPr>
            </w:pPr>
            <w:r w:rsidRPr="000D52A7">
              <w:rPr>
                <w:rFonts w:ascii="Times New Roman" w:eastAsiaTheme="minorHAnsi" w:hAnsi="Times New Roman"/>
                <w:b/>
                <w:color w:val="auto"/>
              </w:rPr>
              <w:t xml:space="preserve">о проведении </w:t>
            </w:r>
            <w:r w:rsidR="0079271A" w:rsidRPr="000D52A7">
              <w:rPr>
                <w:rFonts w:ascii="Times New Roman" w:eastAsiaTheme="minorHAnsi" w:hAnsi="Times New Roman"/>
                <w:b/>
                <w:color w:val="auto"/>
              </w:rPr>
              <w:t xml:space="preserve">комплексной </w:t>
            </w:r>
            <w:r w:rsidRPr="000D52A7">
              <w:rPr>
                <w:rFonts w:ascii="Times New Roman" w:eastAsiaTheme="minorHAnsi" w:hAnsi="Times New Roman"/>
                <w:b/>
                <w:color w:val="auto"/>
              </w:rPr>
              <w:t>противоаварийной тренировки</w:t>
            </w:r>
          </w:p>
          <w:p w14:paraId="600038A5" w14:textId="77777777" w:rsidR="006D6A39" w:rsidRPr="000D52A7" w:rsidRDefault="00ED08B2" w:rsidP="00417428">
            <w:pPr>
              <w:shd w:val="clear" w:color="auto" w:fill="FFFFFF"/>
              <w:spacing w:after="120" w:line="259" w:lineRule="auto"/>
              <w:jc w:val="center"/>
              <w:textAlignment w:val="baseline"/>
              <w:rPr>
                <w:rFonts w:ascii="Times New Roman" w:hAnsi="Times New Roman"/>
                <w:b/>
                <w:color w:val="auto"/>
              </w:rPr>
            </w:pPr>
            <w:r w:rsidRPr="000D52A7">
              <w:rPr>
                <w:rFonts w:ascii="Times New Roman" w:eastAsiaTheme="minorHAnsi" w:hAnsi="Times New Roman"/>
                <w:b/>
                <w:color w:val="auto"/>
              </w:rPr>
              <w:t xml:space="preserve">в </w:t>
            </w:r>
            <w:r w:rsidR="0055020F" w:rsidRPr="000D52A7">
              <w:rPr>
                <w:rFonts w:ascii="Times New Roman" w:eastAsiaTheme="minorHAnsi" w:hAnsi="Times New Roman"/>
                <w:b/>
                <w:color w:val="auto"/>
              </w:rPr>
              <w:t>МКП «Каменский центр коммунальных услуг»</w:t>
            </w:r>
          </w:p>
          <w:p w14:paraId="038A015D" w14:textId="77777777" w:rsidR="002F612A" w:rsidRPr="000D52A7" w:rsidRDefault="002F612A" w:rsidP="00417428">
            <w:pPr>
              <w:shd w:val="clear" w:color="auto" w:fill="FFFFFF"/>
              <w:spacing w:line="259" w:lineRule="auto"/>
              <w:textAlignment w:val="baseline"/>
              <w:rPr>
                <w:rFonts w:ascii="Times New Roman" w:hAnsi="Times New Roman"/>
                <w:b/>
                <w:color w:val="auto"/>
              </w:rPr>
            </w:pPr>
          </w:p>
          <w:p w14:paraId="60630415" w14:textId="77777777" w:rsidR="00406CC3" w:rsidRPr="000D52A7" w:rsidRDefault="00ED08B2" w:rsidP="00F574AA">
            <w:pPr>
              <w:shd w:val="clear" w:color="auto" w:fill="FFFFFF"/>
              <w:spacing w:after="120" w:line="259" w:lineRule="auto"/>
              <w:textAlignment w:val="baseline"/>
              <w:rPr>
                <w:rFonts w:ascii="Times New Roman" w:hAnsi="Times New Roman"/>
                <w:color w:val="auto"/>
              </w:rPr>
            </w:pPr>
            <w:r w:rsidRPr="000D52A7">
              <w:rPr>
                <w:rFonts w:ascii="Times New Roman" w:eastAsiaTheme="minorHAnsi" w:hAnsi="Times New Roman"/>
                <w:b/>
                <w:color w:val="auto"/>
              </w:rPr>
              <w:t>1. Тема проведения противоаварийной тренировки</w:t>
            </w:r>
            <w:r w:rsidRPr="000D52A7">
              <w:rPr>
                <w:rFonts w:ascii="Times New Roman" w:eastAsiaTheme="minorHAnsi" w:hAnsi="Times New Roman"/>
                <w:color w:val="auto"/>
              </w:rPr>
              <w:t>:</w:t>
            </w:r>
          </w:p>
          <w:p w14:paraId="51A0756A" w14:textId="77777777" w:rsidR="0055020F" w:rsidRPr="000D52A7" w:rsidRDefault="00ED08B2" w:rsidP="00417428">
            <w:pPr>
              <w:spacing w:after="120"/>
              <w:rPr>
                <w:rFonts w:ascii="Times New Roman" w:hAnsi="Times New Roman"/>
                <w:color w:val="auto"/>
              </w:rPr>
            </w:pPr>
            <w:r w:rsidRPr="000D52A7">
              <w:rPr>
                <w:rFonts w:ascii="Times New Roman" w:eastAsiaTheme="minorHAnsi" w:hAnsi="Times New Roman"/>
                <w:color w:val="auto"/>
              </w:rPr>
              <w:t>«Устранение аварии на участке теплотрассы от котельной по ул. Гагарина 20 до здания ДЮСШ»</w:t>
            </w:r>
          </w:p>
          <w:p w14:paraId="13C550E8" w14:textId="77777777" w:rsidR="00777DAF" w:rsidRPr="000D52A7" w:rsidRDefault="00ED08B2" w:rsidP="00F574AA">
            <w:pPr>
              <w:shd w:val="clear" w:color="auto" w:fill="FFFFFF"/>
              <w:spacing w:after="120" w:line="259" w:lineRule="auto"/>
              <w:textAlignment w:val="baseline"/>
              <w:rPr>
                <w:rFonts w:ascii="Times New Roman" w:hAnsi="Times New Roman"/>
                <w:color w:val="auto"/>
              </w:rPr>
            </w:pPr>
            <w:r w:rsidRPr="000D52A7">
              <w:rPr>
                <w:rFonts w:ascii="Times New Roman" w:eastAsiaTheme="minorHAnsi" w:hAnsi="Times New Roman"/>
                <w:b/>
                <w:color w:val="auto"/>
              </w:rPr>
              <w:t>2. Дата и время проведения противоаварийной тренировки</w:t>
            </w:r>
            <w:r w:rsidRPr="000D52A7">
              <w:rPr>
                <w:rFonts w:ascii="Times New Roman" w:eastAsiaTheme="minorHAnsi" w:hAnsi="Times New Roman"/>
                <w:color w:val="auto"/>
              </w:rPr>
              <w:t>:</w:t>
            </w:r>
          </w:p>
          <w:p w14:paraId="13BD8F41" w14:textId="77777777" w:rsidR="000F077B" w:rsidRPr="000D52A7" w:rsidRDefault="00ED08B2" w:rsidP="00F574AA">
            <w:pPr>
              <w:shd w:val="clear" w:color="auto" w:fill="FFFFFF"/>
              <w:spacing w:after="120" w:line="259" w:lineRule="auto"/>
              <w:textAlignment w:val="baseline"/>
              <w:rPr>
                <w:rFonts w:ascii="Times New Roman" w:hAnsi="Times New Roman"/>
                <w:b/>
                <w:color w:val="auto"/>
              </w:rPr>
            </w:pPr>
            <w:r w:rsidRPr="000D52A7">
              <w:rPr>
                <w:rFonts w:ascii="Times New Roman" w:eastAsiaTheme="minorHAnsi" w:hAnsi="Times New Roman"/>
                <w:color w:val="auto"/>
              </w:rPr>
              <w:t>11</w:t>
            </w:r>
            <w:r w:rsidR="0055020F" w:rsidRPr="000D52A7">
              <w:rPr>
                <w:rFonts w:ascii="Times New Roman" w:eastAsiaTheme="minorHAnsi" w:hAnsi="Times New Roman"/>
                <w:color w:val="auto"/>
              </w:rPr>
              <w:t xml:space="preserve"> сентября 2024</w:t>
            </w:r>
            <w:r w:rsidR="000A4B3B" w:rsidRPr="000D52A7">
              <w:rPr>
                <w:rFonts w:ascii="Times New Roman" w:eastAsiaTheme="minorHAnsi" w:hAnsi="Times New Roman"/>
                <w:color w:val="auto"/>
              </w:rPr>
              <w:t xml:space="preserve"> года, время начала – 10:00:00, время окончания – 1</w:t>
            </w:r>
            <w:r w:rsidR="0055020F" w:rsidRPr="000D52A7">
              <w:rPr>
                <w:rFonts w:ascii="Times New Roman" w:eastAsiaTheme="minorHAnsi" w:hAnsi="Times New Roman"/>
                <w:color w:val="auto"/>
              </w:rPr>
              <w:t>1:35</w:t>
            </w:r>
            <w:r w:rsidR="000A4B3B" w:rsidRPr="000D52A7">
              <w:rPr>
                <w:rFonts w:ascii="Times New Roman" w:eastAsiaTheme="minorHAnsi" w:hAnsi="Times New Roman"/>
                <w:color w:val="auto"/>
              </w:rPr>
              <w:t>:00.</w:t>
            </w:r>
          </w:p>
          <w:p w14:paraId="6A2D6237" w14:textId="77777777" w:rsidR="00777DAF" w:rsidRPr="000D52A7" w:rsidRDefault="00ED08B2" w:rsidP="00F574AA">
            <w:pPr>
              <w:shd w:val="clear" w:color="auto" w:fill="FFFFFF"/>
              <w:spacing w:after="120" w:line="259" w:lineRule="auto"/>
              <w:textAlignment w:val="baseline"/>
              <w:rPr>
                <w:rFonts w:ascii="Times New Roman" w:hAnsi="Times New Roman"/>
                <w:color w:val="auto"/>
              </w:rPr>
            </w:pPr>
            <w:r w:rsidRPr="000D52A7">
              <w:rPr>
                <w:rFonts w:ascii="Times New Roman" w:eastAsiaTheme="minorHAnsi" w:hAnsi="Times New Roman"/>
                <w:b/>
                <w:color w:val="auto"/>
              </w:rPr>
              <w:t>3. Сценарий условной аварии и место ее возникновения</w:t>
            </w:r>
            <w:r w:rsidRPr="000D52A7">
              <w:rPr>
                <w:rFonts w:ascii="Times New Roman" w:eastAsiaTheme="minorHAnsi" w:hAnsi="Times New Roman"/>
                <w:color w:val="auto"/>
              </w:rPr>
              <w:t>:</w:t>
            </w:r>
          </w:p>
          <w:p w14:paraId="6A1DBB42" w14:textId="77777777" w:rsidR="000A4B3B" w:rsidRPr="000D52A7" w:rsidRDefault="00ED08B2" w:rsidP="00F574AA">
            <w:pPr>
              <w:shd w:val="clear" w:color="auto" w:fill="FFFFFF"/>
              <w:spacing w:after="120" w:line="259" w:lineRule="auto"/>
              <w:textAlignment w:val="baseline"/>
              <w:rPr>
                <w:rFonts w:ascii="Times New Roman" w:hAnsi="Times New Roman"/>
                <w:color w:val="auto"/>
              </w:rPr>
            </w:pPr>
            <w:r w:rsidRPr="000D52A7">
              <w:rPr>
                <w:rFonts w:ascii="Times New Roman" w:eastAsiaTheme="minorHAnsi" w:hAnsi="Times New Roman"/>
                <w:color w:val="auto"/>
              </w:rPr>
              <w:t>По причине физическ</w:t>
            </w:r>
            <w:r w:rsidR="004A0618" w:rsidRPr="000D52A7">
              <w:rPr>
                <w:rFonts w:ascii="Times New Roman" w:eastAsiaTheme="minorHAnsi" w:hAnsi="Times New Roman"/>
                <w:color w:val="auto"/>
              </w:rPr>
              <w:t>ого износа произошел разрыв трубо</w:t>
            </w:r>
            <w:r w:rsidRPr="000D52A7">
              <w:rPr>
                <w:rFonts w:ascii="Times New Roman" w:eastAsiaTheme="minorHAnsi" w:hAnsi="Times New Roman"/>
                <w:color w:val="auto"/>
              </w:rPr>
              <w:t xml:space="preserve">провода </w:t>
            </w:r>
            <w:r w:rsidR="004A0618" w:rsidRPr="000D52A7">
              <w:rPr>
                <w:rFonts w:ascii="Times New Roman" w:eastAsiaTheme="minorHAnsi" w:hAnsi="Times New Roman"/>
                <w:color w:val="auto"/>
              </w:rPr>
              <w:t>теплотрассы отопления на участке от котельной по ул. Гагарина 20 до здания ДЮСШ.</w:t>
            </w:r>
          </w:p>
          <w:p w14:paraId="11A5C6AB" w14:textId="77777777" w:rsidR="000F077B" w:rsidRPr="000D52A7" w:rsidRDefault="00ED08B2" w:rsidP="00F574AA">
            <w:pPr>
              <w:shd w:val="clear" w:color="auto" w:fill="FFFFFF"/>
              <w:spacing w:after="120" w:line="259" w:lineRule="auto"/>
              <w:textAlignment w:val="baseline"/>
              <w:rPr>
                <w:rFonts w:ascii="Times New Roman" w:hAnsi="Times New Roman"/>
                <w:b/>
                <w:color w:val="auto"/>
              </w:rPr>
            </w:pPr>
            <w:r w:rsidRPr="000D52A7">
              <w:rPr>
                <w:rFonts w:ascii="Times New Roman" w:eastAsiaTheme="minorHAnsi" w:hAnsi="Times New Roman"/>
                <w:b/>
                <w:color w:val="auto"/>
              </w:rPr>
              <w:t>4. Состав комиссии, проводившей противоаварийную тренировку:</w:t>
            </w:r>
          </w:p>
          <w:p w14:paraId="1FC352FC" w14:textId="77777777" w:rsidR="000F077B" w:rsidRPr="000D52A7" w:rsidRDefault="00ED08B2" w:rsidP="00F574AA">
            <w:pPr>
              <w:shd w:val="clear" w:color="auto" w:fill="FFFFFF"/>
              <w:spacing w:after="120" w:line="259" w:lineRule="auto"/>
              <w:textAlignment w:val="baseline"/>
              <w:rPr>
                <w:rFonts w:ascii="Times New Roman" w:hAnsi="Times New Roman"/>
                <w:color w:val="auto"/>
              </w:rPr>
            </w:pPr>
            <w:r w:rsidRPr="000D52A7">
              <w:rPr>
                <w:rFonts w:ascii="Times New Roman" w:eastAsiaTheme="minorHAnsi" w:hAnsi="Times New Roman"/>
                <w:color w:val="auto"/>
              </w:rPr>
              <w:t xml:space="preserve">Председатель комиссии: </w:t>
            </w:r>
            <w:r w:rsidR="0055020F" w:rsidRPr="000D52A7">
              <w:rPr>
                <w:rFonts w:ascii="Times New Roman" w:eastAsiaTheme="minorHAnsi" w:hAnsi="Times New Roman"/>
                <w:color w:val="auto"/>
              </w:rPr>
              <w:t>главный инженер</w:t>
            </w:r>
            <w:r w:rsidR="005C3D13" w:rsidRPr="000D52A7">
              <w:rPr>
                <w:rFonts w:ascii="Times New Roman" w:eastAsiaTheme="minorHAnsi" w:hAnsi="Times New Roman"/>
                <w:color w:val="auto"/>
              </w:rPr>
              <w:t>.</w:t>
            </w:r>
          </w:p>
          <w:p w14:paraId="23533E41" w14:textId="77777777" w:rsidR="00163202" w:rsidRPr="000D52A7" w:rsidRDefault="00ED08B2" w:rsidP="00F574AA">
            <w:pPr>
              <w:shd w:val="clear" w:color="auto" w:fill="FFFFFF"/>
              <w:spacing w:after="120" w:line="259" w:lineRule="auto"/>
              <w:textAlignment w:val="baseline"/>
              <w:rPr>
                <w:rFonts w:ascii="Times New Roman" w:hAnsi="Times New Roman"/>
                <w:color w:val="auto"/>
              </w:rPr>
            </w:pPr>
            <w:r w:rsidRPr="000D52A7">
              <w:rPr>
                <w:rFonts w:ascii="Times New Roman" w:eastAsiaTheme="minorHAnsi" w:hAnsi="Times New Roman"/>
                <w:color w:val="auto"/>
              </w:rPr>
              <w:t xml:space="preserve">Члены комиссии: </w:t>
            </w:r>
            <w:r w:rsidR="0055020F" w:rsidRPr="000D52A7">
              <w:rPr>
                <w:rFonts w:ascii="Times New Roman" w:eastAsiaTheme="minorHAnsi" w:hAnsi="Times New Roman"/>
                <w:color w:val="auto"/>
              </w:rPr>
              <w:t>мастер котельных; инженер.</w:t>
            </w:r>
          </w:p>
          <w:p w14:paraId="4B87F9A3" w14:textId="77777777" w:rsidR="00DB7006" w:rsidRPr="000D52A7" w:rsidRDefault="00ED08B2" w:rsidP="00F574AA">
            <w:pPr>
              <w:shd w:val="clear" w:color="auto" w:fill="FFFFFF"/>
              <w:spacing w:after="120" w:line="259" w:lineRule="auto"/>
              <w:textAlignment w:val="baseline"/>
              <w:rPr>
                <w:rFonts w:ascii="Times New Roman" w:hAnsi="Times New Roman"/>
                <w:b/>
                <w:color w:val="auto"/>
              </w:rPr>
            </w:pPr>
            <w:r w:rsidRPr="000D52A7">
              <w:rPr>
                <w:rFonts w:ascii="Times New Roman" w:eastAsiaTheme="minorHAnsi" w:hAnsi="Times New Roman"/>
                <w:b/>
                <w:color w:val="auto"/>
              </w:rPr>
              <w:t>5</w:t>
            </w:r>
            <w:r w:rsidR="000F077B" w:rsidRPr="000D52A7">
              <w:rPr>
                <w:rFonts w:ascii="Times New Roman" w:eastAsiaTheme="minorHAnsi" w:hAnsi="Times New Roman"/>
                <w:b/>
                <w:color w:val="auto"/>
              </w:rPr>
              <w:t>. Участники противоаварийной тренировки:</w:t>
            </w:r>
          </w:p>
          <w:p w14:paraId="3A80BAA2" w14:textId="77777777" w:rsidR="000F077B" w:rsidRPr="000D52A7" w:rsidRDefault="00ED08B2" w:rsidP="00F574AA">
            <w:pPr>
              <w:shd w:val="clear" w:color="auto" w:fill="FFFFFF"/>
              <w:spacing w:after="120" w:line="259" w:lineRule="auto"/>
              <w:textAlignment w:val="baseline"/>
              <w:rPr>
                <w:rFonts w:ascii="Times New Roman" w:hAnsi="Times New Roman"/>
                <w:color w:val="auto"/>
              </w:rPr>
            </w:pPr>
            <w:r w:rsidRPr="000D52A7">
              <w:rPr>
                <w:rFonts w:ascii="Times New Roman" w:eastAsiaTheme="minorHAnsi" w:hAnsi="Times New Roman"/>
                <w:color w:val="auto"/>
              </w:rPr>
              <w:t>дежур</w:t>
            </w:r>
            <w:r w:rsidR="0055020F" w:rsidRPr="000D52A7">
              <w:rPr>
                <w:rFonts w:ascii="Times New Roman" w:eastAsiaTheme="minorHAnsi" w:hAnsi="Times New Roman"/>
                <w:color w:val="auto"/>
              </w:rPr>
              <w:t>ный оператор котельной, слесарь</w:t>
            </w:r>
            <w:r w:rsidRPr="000D52A7">
              <w:rPr>
                <w:rFonts w:ascii="Times New Roman" w:eastAsiaTheme="minorHAnsi" w:hAnsi="Times New Roman"/>
                <w:color w:val="auto"/>
              </w:rPr>
              <w:t xml:space="preserve"> котельной, </w:t>
            </w:r>
            <w:r w:rsidR="0055020F" w:rsidRPr="000D52A7">
              <w:rPr>
                <w:rFonts w:ascii="Times New Roman" w:eastAsiaTheme="minorHAnsi" w:hAnsi="Times New Roman"/>
                <w:color w:val="auto"/>
              </w:rPr>
              <w:t>газоэлектросварщик, слесарь ремонтник.</w:t>
            </w:r>
          </w:p>
          <w:p w14:paraId="77849936" w14:textId="77777777" w:rsidR="006D6A39" w:rsidRPr="000D52A7" w:rsidRDefault="00ED08B2" w:rsidP="00417428">
            <w:pPr>
              <w:shd w:val="clear" w:color="auto" w:fill="FFFFFF"/>
              <w:spacing w:after="120" w:line="259" w:lineRule="auto"/>
              <w:textAlignment w:val="baseline"/>
              <w:rPr>
                <w:rFonts w:ascii="Times New Roman" w:hAnsi="Times New Roman"/>
                <w:color w:val="auto"/>
              </w:rPr>
            </w:pPr>
            <w:r w:rsidRPr="000D52A7">
              <w:rPr>
                <w:rFonts w:ascii="Times New Roman" w:eastAsiaTheme="minorHAnsi" w:hAnsi="Times New Roman"/>
                <w:b/>
                <w:color w:val="auto"/>
              </w:rPr>
              <w:t>6</w:t>
            </w:r>
            <w:r w:rsidR="000F077B" w:rsidRPr="000D52A7">
              <w:rPr>
                <w:rFonts w:ascii="Times New Roman" w:eastAsiaTheme="minorHAnsi" w:hAnsi="Times New Roman"/>
                <w:b/>
                <w:color w:val="auto"/>
              </w:rPr>
              <w:t>. Условия проведения противоаварийной тренировки</w:t>
            </w:r>
            <w:r w:rsidR="000F077B" w:rsidRPr="000D52A7">
              <w:rPr>
                <w:rFonts w:ascii="Times New Roman" w:eastAsiaTheme="minorHAnsi" w:hAnsi="Times New Roman"/>
                <w:color w:val="auto"/>
              </w:rPr>
              <w:t>:</w:t>
            </w:r>
            <w:r w:rsidR="004A0618" w:rsidRPr="000D52A7">
              <w:rPr>
                <w:rFonts w:ascii="Times New Roman" w:eastAsiaTheme="minorHAnsi" w:hAnsi="Times New Roman"/>
                <w:color w:val="auto"/>
              </w:rPr>
              <w:t xml:space="preserve"> Мастер котельных</w:t>
            </w:r>
            <w:r w:rsidR="00E956CC" w:rsidRPr="000D52A7">
              <w:rPr>
                <w:rFonts w:ascii="Times New Roman" w:eastAsiaTheme="minorHAnsi" w:hAnsi="Times New Roman"/>
                <w:color w:val="auto"/>
              </w:rPr>
              <w:t xml:space="preserve"> находится в помещении котельной и берет на себя руководство работами по локализации и ликвидации последствий аварии до прибытия главного инженера</w:t>
            </w:r>
            <w:r w:rsidR="00854932" w:rsidRPr="000D52A7">
              <w:rPr>
                <w:rFonts w:ascii="Times New Roman" w:eastAsiaTheme="minorHAnsi" w:hAnsi="Times New Roman"/>
                <w:color w:val="auto"/>
              </w:rPr>
              <w:t xml:space="preserve"> (ответственного руководителя работ)</w:t>
            </w:r>
            <w:r w:rsidR="00E956CC" w:rsidRPr="000D52A7">
              <w:rPr>
                <w:rFonts w:ascii="Times New Roman" w:eastAsiaTheme="minorHAnsi" w:hAnsi="Times New Roman"/>
                <w:color w:val="auto"/>
              </w:rPr>
              <w:t>.</w:t>
            </w:r>
          </w:p>
          <w:p w14:paraId="34F6ADF2" w14:textId="77777777" w:rsidR="006D6A39" w:rsidRPr="000D52A7" w:rsidRDefault="00ED08B2" w:rsidP="00417428">
            <w:pPr>
              <w:shd w:val="clear" w:color="auto" w:fill="FFFFFF"/>
              <w:spacing w:after="120" w:line="259" w:lineRule="auto"/>
              <w:textAlignment w:val="baseline"/>
              <w:rPr>
                <w:rFonts w:ascii="Times New Roman" w:hAnsi="Times New Roman"/>
                <w:b/>
                <w:color w:val="auto"/>
              </w:rPr>
            </w:pPr>
            <w:r w:rsidRPr="000D52A7">
              <w:rPr>
                <w:rFonts w:ascii="Times New Roman" w:eastAsiaTheme="minorHAnsi" w:hAnsi="Times New Roman"/>
                <w:b/>
                <w:color w:val="auto"/>
              </w:rPr>
              <w:t>7</w:t>
            </w:r>
            <w:r w:rsidR="000F077B" w:rsidRPr="000D52A7">
              <w:rPr>
                <w:rFonts w:ascii="Times New Roman" w:eastAsiaTheme="minorHAnsi" w:hAnsi="Times New Roman"/>
                <w:b/>
                <w:color w:val="auto"/>
              </w:rPr>
              <w:t>. Хронология событий</w:t>
            </w:r>
            <w:r w:rsidR="00C266C5" w:rsidRPr="000D52A7">
              <w:rPr>
                <w:rFonts w:ascii="Times New Roman" w:eastAsiaTheme="minorHAnsi" w:hAnsi="Times New Roman"/>
                <w:b/>
                <w:color w:val="auto"/>
              </w:rPr>
              <w:t>:</w:t>
            </w:r>
          </w:p>
        </w:tc>
      </w:tr>
      <w:tr w:rsidR="005A57E3" w14:paraId="7D2C99AE" w14:textId="77777777" w:rsidTr="00417428">
        <w:tc>
          <w:tcPr>
            <w:tcW w:w="1701" w:type="dxa"/>
            <w:shd w:val="clear" w:color="auto" w:fill="auto"/>
            <w:vAlign w:val="center"/>
          </w:tcPr>
          <w:p w14:paraId="09ED3BDD" w14:textId="77777777" w:rsidR="000F077B" w:rsidRPr="000D52A7" w:rsidRDefault="00ED08B2" w:rsidP="00304491">
            <w:pPr>
              <w:spacing w:before="120" w:after="120"/>
              <w:jc w:val="center"/>
              <w:rPr>
                <w:rFonts w:ascii="Times New Roman" w:hAnsi="Times New Roman"/>
                <w:b/>
                <w:color w:val="auto"/>
              </w:rPr>
            </w:pPr>
            <w:r w:rsidRPr="000D52A7">
              <w:rPr>
                <w:rFonts w:ascii="Times New Roman" w:eastAsiaTheme="minorHAnsi" w:hAnsi="Times New Roman"/>
                <w:b/>
                <w:color w:val="auto"/>
              </w:rPr>
              <w:t>Время</w:t>
            </w:r>
          </w:p>
        </w:tc>
        <w:tc>
          <w:tcPr>
            <w:tcW w:w="2977" w:type="dxa"/>
            <w:shd w:val="clear" w:color="auto" w:fill="auto"/>
            <w:vAlign w:val="center"/>
          </w:tcPr>
          <w:p w14:paraId="6D1E32AC" w14:textId="77777777" w:rsidR="000F077B" w:rsidRPr="000D52A7" w:rsidRDefault="00ED08B2" w:rsidP="00304491">
            <w:pPr>
              <w:spacing w:before="120" w:after="120"/>
              <w:jc w:val="center"/>
              <w:rPr>
                <w:rFonts w:ascii="Times New Roman" w:hAnsi="Times New Roman"/>
                <w:b/>
                <w:color w:val="auto"/>
              </w:rPr>
            </w:pPr>
            <w:r w:rsidRPr="000D52A7">
              <w:rPr>
                <w:rFonts w:ascii="Times New Roman" w:eastAsiaTheme="minorHAnsi" w:hAnsi="Times New Roman"/>
                <w:b/>
                <w:color w:val="auto"/>
              </w:rPr>
              <w:t>Объект для проведения тренировки</w:t>
            </w:r>
          </w:p>
        </w:tc>
        <w:tc>
          <w:tcPr>
            <w:tcW w:w="5954" w:type="dxa"/>
            <w:gridSpan w:val="2"/>
            <w:shd w:val="clear" w:color="auto" w:fill="auto"/>
            <w:vAlign w:val="center"/>
          </w:tcPr>
          <w:p w14:paraId="3A8AE2D3" w14:textId="77777777" w:rsidR="000F077B" w:rsidRPr="000D52A7" w:rsidRDefault="00ED08B2" w:rsidP="00304491">
            <w:pPr>
              <w:spacing w:before="120" w:after="120"/>
              <w:jc w:val="center"/>
              <w:rPr>
                <w:rFonts w:ascii="Times New Roman" w:hAnsi="Times New Roman"/>
                <w:b/>
                <w:color w:val="auto"/>
              </w:rPr>
            </w:pPr>
            <w:r w:rsidRPr="000D52A7">
              <w:rPr>
                <w:rFonts w:ascii="Times New Roman" w:eastAsiaTheme="minorHAnsi" w:hAnsi="Times New Roman"/>
                <w:b/>
                <w:color w:val="auto"/>
              </w:rPr>
              <w:t xml:space="preserve">Описание действий по оповещению, эвакуации, локализации и ликвидации последствий </w:t>
            </w:r>
            <w:r w:rsidR="008D3190" w:rsidRPr="000D52A7">
              <w:rPr>
                <w:rFonts w:ascii="Times New Roman" w:eastAsiaTheme="minorHAnsi" w:hAnsi="Times New Roman"/>
                <w:b/>
                <w:color w:val="auto"/>
              </w:rPr>
              <w:t>аварии</w:t>
            </w:r>
          </w:p>
        </w:tc>
      </w:tr>
      <w:tr w:rsidR="005A57E3" w14:paraId="784630C4" w14:textId="77777777" w:rsidTr="005C20FD">
        <w:tc>
          <w:tcPr>
            <w:tcW w:w="1701" w:type="dxa"/>
            <w:vAlign w:val="center"/>
          </w:tcPr>
          <w:p w14:paraId="3310B108" w14:textId="77777777" w:rsidR="000F077B"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10:00:00</w:t>
            </w:r>
          </w:p>
        </w:tc>
        <w:tc>
          <w:tcPr>
            <w:tcW w:w="2977" w:type="dxa"/>
            <w:vAlign w:val="center"/>
          </w:tcPr>
          <w:p w14:paraId="22644D76" w14:textId="77777777" w:rsidR="000F077B"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Помещение котельной</w:t>
            </w:r>
          </w:p>
        </w:tc>
        <w:tc>
          <w:tcPr>
            <w:tcW w:w="5954" w:type="dxa"/>
            <w:gridSpan w:val="2"/>
            <w:vAlign w:val="center"/>
          </w:tcPr>
          <w:p w14:paraId="7CFC5B44" w14:textId="77777777" w:rsidR="000F077B" w:rsidRPr="000D52A7" w:rsidRDefault="00ED08B2" w:rsidP="0055025A">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 xml:space="preserve">Ответственный за проведение противоаварийной тренировки </w:t>
            </w:r>
            <w:r w:rsidR="0055025A" w:rsidRPr="000D52A7">
              <w:rPr>
                <w:rFonts w:ascii="Times New Roman" w:eastAsiaTheme="minorHAnsi" w:hAnsi="Times New Roman"/>
                <w:color w:val="auto"/>
              </w:rPr>
              <w:t>дал</w:t>
            </w:r>
            <w:r w:rsidRPr="000D52A7">
              <w:rPr>
                <w:rFonts w:ascii="Times New Roman" w:eastAsiaTheme="minorHAnsi" w:hAnsi="Times New Roman"/>
                <w:color w:val="auto"/>
              </w:rPr>
              <w:t xml:space="preserve"> сигнал к началу тренировки</w:t>
            </w:r>
          </w:p>
        </w:tc>
      </w:tr>
      <w:tr w:rsidR="005A57E3" w14:paraId="7D0D9CA8" w14:textId="77777777" w:rsidTr="005C20FD">
        <w:tc>
          <w:tcPr>
            <w:tcW w:w="1701" w:type="dxa"/>
            <w:tcBorders>
              <w:bottom w:val="single" w:sz="4" w:space="0" w:color="auto"/>
            </w:tcBorders>
            <w:vAlign w:val="center"/>
          </w:tcPr>
          <w:p w14:paraId="37C9D327" w14:textId="77777777" w:rsidR="000F077B" w:rsidRPr="000D52A7" w:rsidRDefault="00ED08B2" w:rsidP="00595EC9">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10:01:</w:t>
            </w:r>
            <w:r w:rsidR="00595EC9" w:rsidRPr="000D52A7">
              <w:rPr>
                <w:rFonts w:ascii="Times New Roman" w:eastAsiaTheme="minorHAnsi" w:hAnsi="Times New Roman"/>
                <w:color w:val="auto"/>
              </w:rPr>
              <w:t>00</w:t>
            </w:r>
          </w:p>
        </w:tc>
        <w:tc>
          <w:tcPr>
            <w:tcW w:w="2977" w:type="dxa"/>
            <w:tcBorders>
              <w:bottom w:val="single" w:sz="4" w:space="0" w:color="auto"/>
            </w:tcBorders>
            <w:vAlign w:val="center"/>
          </w:tcPr>
          <w:p w14:paraId="54B65410" w14:textId="77777777" w:rsidR="000F077B"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Помещение котельной</w:t>
            </w:r>
          </w:p>
        </w:tc>
        <w:tc>
          <w:tcPr>
            <w:tcW w:w="5954" w:type="dxa"/>
            <w:gridSpan w:val="2"/>
            <w:tcBorders>
              <w:bottom w:val="single" w:sz="4" w:space="0" w:color="auto"/>
            </w:tcBorders>
            <w:vAlign w:val="center"/>
          </w:tcPr>
          <w:p w14:paraId="71C3BBEE" w14:textId="77777777" w:rsidR="000F077B" w:rsidRPr="000D52A7" w:rsidRDefault="00ED08B2" w:rsidP="004A0618">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Дежурный операто</w:t>
            </w:r>
            <w:r w:rsidR="004A0618" w:rsidRPr="000D52A7">
              <w:rPr>
                <w:rFonts w:ascii="Times New Roman" w:eastAsiaTheme="minorHAnsi" w:hAnsi="Times New Roman"/>
                <w:color w:val="auto"/>
              </w:rPr>
              <w:t>р котельной обнаружил разрыв вод</w:t>
            </w:r>
            <w:r w:rsidRPr="000D52A7">
              <w:rPr>
                <w:rFonts w:ascii="Times New Roman" w:eastAsiaTheme="minorHAnsi" w:hAnsi="Times New Roman"/>
                <w:color w:val="auto"/>
              </w:rPr>
              <w:t xml:space="preserve">опровода </w:t>
            </w:r>
            <w:r w:rsidR="004A0618" w:rsidRPr="000D52A7">
              <w:rPr>
                <w:rFonts w:ascii="Times New Roman" w:eastAsiaTheme="minorHAnsi" w:hAnsi="Times New Roman"/>
                <w:color w:val="auto"/>
              </w:rPr>
              <w:t>по падению давления в системе теплоснабжения.</w:t>
            </w:r>
          </w:p>
        </w:tc>
      </w:tr>
      <w:tr w:rsidR="005A57E3" w14:paraId="26368958" w14:textId="77777777" w:rsidTr="005C20FD">
        <w:tc>
          <w:tcPr>
            <w:tcW w:w="1701" w:type="dxa"/>
            <w:tcBorders>
              <w:bottom w:val="single" w:sz="4" w:space="0" w:color="auto"/>
            </w:tcBorders>
            <w:vAlign w:val="center"/>
          </w:tcPr>
          <w:p w14:paraId="0E3FDB56" w14:textId="77777777" w:rsidR="005C20FD" w:rsidRPr="000D52A7" w:rsidRDefault="00ED08B2" w:rsidP="00595EC9">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10:02</w:t>
            </w:r>
            <w:r w:rsidR="00A655D7" w:rsidRPr="000D52A7">
              <w:rPr>
                <w:rFonts w:ascii="Times New Roman" w:eastAsiaTheme="minorHAnsi" w:hAnsi="Times New Roman"/>
                <w:color w:val="auto"/>
              </w:rPr>
              <w:t>:</w:t>
            </w:r>
            <w:r w:rsidR="00595EC9" w:rsidRPr="000D52A7">
              <w:rPr>
                <w:rFonts w:ascii="Times New Roman" w:eastAsiaTheme="minorHAnsi" w:hAnsi="Times New Roman"/>
                <w:color w:val="auto"/>
              </w:rPr>
              <w:t>00</w:t>
            </w:r>
          </w:p>
        </w:tc>
        <w:tc>
          <w:tcPr>
            <w:tcW w:w="2977" w:type="dxa"/>
            <w:tcBorders>
              <w:bottom w:val="single" w:sz="4" w:space="0" w:color="auto"/>
            </w:tcBorders>
            <w:vAlign w:val="center"/>
          </w:tcPr>
          <w:p w14:paraId="42CE20EC" w14:textId="77777777" w:rsidR="005C20FD"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Помещение котельной</w:t>
            </w:r>
          </w:p>
        </w:tc>
        <w:tc>
          <w:tcPr>
            <w:tcW w:w="5954" w:type="dxa"/>
            <w:gridSpan w:val="2"/>
            <w:tcBorders>
              <w:bottom w:val="single" w:sz="4" w:space="0" w:color="auto"/>
            </w:tcBorders>
            <w:vAlign w:val="center"/>
          </w:tcPr>
          <w:p w14:paraId="78D1DDCA" w14:textId="77777777" w:rsidR="005C20FD"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Дежурный оператор котельной зарегистрировал первичную информацию об аварии (сделал запись в оперативном журнале)</w:t>
            </w:r>
          </w:p>
        </w:tc>
      </w:tr>
      <w:tr w:rsidR="005A57E3" w14:paraId="274E7D89" w14:textId="77777777" w:rsidTr="005C20FD">
        <w:tc>
          <w:tcPr>
            <w:tcW w:w="1701" w:type="dxa"/>
            <w:tcBorders>
              <w:bottom w:val="single" w:sz="4" w:space="0" w:color="auto"/>
            </w:tcBorders>
            <w:vAlign w:val="center"/>
          </w:tcPr>
          <w:p w14:paraId="153FAB4B" w14:textId="77777777" w:rsidR="005C20FD"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10:05</w:t>
            </w:r>
            <w:r w:rsidR="00595EC9" w:rsidRPr="000D52A7">
              <w:rPr>
                <w:rFonts w:ascii="Times New Roman" w:eastAsiaTheme="minorHAnsi" w:hAnsi="Times New Roman"/>
                <w:color w:val="auto"/>
              </w:rPr>
              <w:t>:00</w:t>
            </w:r>
          </w:p>
        </w:tc>
        <w:tc>
          <w:tcPr>
            <w:tcW w:w="2977" w:type="dxa"/>
            <w:tcBorders>
              <w:bottom w:val="single" w:sz="4" w:space="0" w:color="auto"/>
            </w:tcBorders>
            <w:vAlign w:val="center"/>
          </w:tcPr>
          <w:p w14:paraId="469B2A2C" w14:textId="77777777" w:rsidR="005C20FD"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Помещение котельной</w:t>
            </w:r>
          </w:p>
        </w:tc>
        <w:tc>
          <w:tcPr>
            <w:tcW w:w="5954" w:type="dxa"/>
            <w:gridSpan w:val="2"/>
            <w:tcBorders>
              <w:bottom w:val="single" w:sz="4" w:space="0" w:color="auto"/>
            </w:tcBorders>
            <w:vAlign w:val="center"/>
          </w:tcPr>
          <w:p w14:paraId="49ADB03A" w14:textId="77777777" w:rsidR="005C20FD" w:rsidRPr="000D52A7" w:rsidRDefault="00ED08B2" w:rsidP="00417428">
            <w:pPr>
              <w:widowControl w:val="0"/>
              <w:suppressAutoHyphens/>
              <w:autoSpaceDN w:val="0"/>
              <w:textAlignment w:val="baseline"/>
              <w:rPr>
                <w:rFonts w:ascii="Times New Roman" w:eastAsia="Lucida Sans Unicode" w:hAnsi="Times New Roman" w:cs="Tahoma"/>
                <w:b/>
                <w:color w:val="auto"/>
                <w:kern w:val="3"/>
                <w:lang w:eastAsia="ru-RU"/>
              </w:rPr>
            </w:pPr>
            <w:r w:rsidRPr="000D52A7">
              <w:rPr>
                <w:rFonts w:ascii="Times New Roman" w:eastAsia="Lucida Sans Unicode" w:hAnsi="Times New Roman"/>
                <w:color w:val="auto"/>
                <w:kern w:val="3"/>
                <w:lang w:eastAsia="ru-RU"/>
              </w:rPr>
              <w:t>Дежурный оператор котельной по телефонно</w:t>
            </w:r>
            <w:r w:rsidR="004A0618" w:rsidRPr="000D52A7">
              <w:rPr>
                <w:rFonts w:ascii="Times New Roman" w:eastAsia="Lucida Sans Unicode" w:hAnsi="Times New Roman"/>
                <w:color w:val="auto"/>
                <w:kern w:val="3"/>
                <w:lang w:eastAsia="ru-RU"/>
              </w:rPr>
              <w:t>й связи оповестил Д</w:t>
            </w:r>
            <w:r w:rsidRPr="000D52A7">
              <w:rPr>
                <w:rFonts w:ascii="Times New Roman" w:eastAsia="Lucida Sans Unicode" w:hAnsi="Times New Roman"/>
                <w:color w:val="auto"/>
                <w:kern w:val="3"/>
                <w:lang w:eastAsia="ru-RU"/>
              </w:rPr>
              <w:t>иректора и гл</w:t>
            </w:r>
            <w:r w:rsidR="004A0618" w:rsidRPr="000D52A7">
              <w:rPr>
                <w:rFonts w:ascii="Times New Roman" w:eastAsia="Lucida Sans Unicode" w:hAnsi="Times New Roman"/>
                <w:color w:val="auto"/>
                <w:kern w:val="3"/>
                <w:lang w:eastAsia="ru-RU"/>
              </w:rPr>
              <w:t>авного инженера МКП «Каменский центр коммунальных услуг»</w:t>
            </w:r>
            <w:r w:rsidR="00F574AA" w:rsidRPr="000D52A7">
              <w:rPr>
                <w:rFonts w:ascii="Times New Roman" w:eastAsia="Lucida Sans Unicode" w:hAnsi="Times New Roman"/>
                <w:color w:val="auto"/>
                <w:kern w:val="3"/>
                <w:lang w:eastAsia="ru-RU"/>
              </w:rPr>
              <w:t>,</w:t>
            </w:r>
            <w:r w:rsidR="00F574AA" w:rsidRPr="000D52A7">
              <w:rPr>
                <w:rFonts w:ascii="Times New Roman" w:eastAsia="Lucida Sans Unicode" w:hAnsi="Times New Roman" w:cs="Tahoma"/>
                <w:color w:val="auto"/>
                <w:kern w:val="3"/>
                <w:lang w:eastAsia="ru-RU"/>
              </w:rPr>
              <w:t xml:space="preserve"> сообщил в Единую дежурную диспетчерскую службу (ЕДДС) района по тел.: </w:t>
            </w:r>
            <w:r w:rsidR="00F574AA" w:rsidRPr="000D52A7">
              <w:rPr>
                <w:rFonts w:ascii="Times New Roman" w:eastAsia="Lucida Sans Unicode" w:hAnsi="Times New Roman" w:cs="Tahoma"/>
                <w:b/>
                <w:color w:val="auto"/>
                <w:kern w:val="3"/>
                <w:lang w:eastAsia="ru-RU"/>
              </w:rPr>
              <w:t xml:space="preserve">5-40-80; </w:t>
            </w:r>
            <w:r w:rsidRPr="000D52A7">
              <w:rPr>
                <w:rFonts w:ascii="Times New Roman" w:eastAsia="Lucida Sans Unicode" w:hAnsi="Times New Roman"/>
                <w:color w:val="auto"/>
                <w:kern w:val="3"/>
                <w:lang w:eastAsia="ru-RU"/>
              </w:rPr>
              <w:t>о возникновении аварии и сообщил, что в помещен</w:t>
            </w:r>
            <w:r w:rsidR="004A0618" w:rsidRPr="000D52A7">
              <w:rPr>
                <w:rFonts w:ascii="Times New Roman" w:eastAsia="Lucida Sans Unicode" w:hAnsi="Times New Roman"/>
                <w:color w:val="auto"/>
                <w:kern w:val="3"/>
                <w:lang w:eastAsia="ru-RU"/>
              </w:rPr>
              <w:t>ии котельной находится мастер котельных</w:t>
            </w:r>
            <w:r w:rsidRPr="000D52A7">
              <w:rPr>
                <w:rFonts w:ascii="Times New Roman" w:eastAsia="Lucida Sans Unicode" w:hAnsi="Times New Roman"/>
                <w:color w:val="auto"/>
                <w:kern w:val="3"/>
                <w:lang w:eastAsia="ru-RU"/>
              </w:rPr>
              <w:t>, который может взять на себя руководство работами по локализации и ликвидации последствий аварии до прибытия главного инженера</w:t>
            </w:r>
          </w:p>
        </w:tc>
      </w:tr>
      <w:tr w:rsidR="005A57E3" w14:paraId="5C77D7E9" w14:textId="77777777" w:rsidTr="005C20FD">
        <w:tc>
          <w:tcPr>
            <w:tcW w:w="1701" w:type="dxa"/>
            <w:tcBorders>
              <w:bottom w:val="single" w:sz="4" w:space="0" w:color="auto"/>
            </w:tcBorders>
            <w:vAlign w:val="center"/>
          </w:tcPr>
          <w:p w14:paraId="0932A9CB" w14:textId="77777777" w:rsidR="005C20FD"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10:07</w:t>
            </w:r>
            <w:r w:rsidR="008B7AB4" w:rsidRPr="000D52A7">
              <w:rPr>
                <w:rFonts w:ascii="Times New Roman" w:eastAsiaTheme="minorHAnsi" w:hAnsi="Times New Roman"/>
                <w:color w:val="auto"/>
              </w:rPr>
              <w:t>:00</w:t>
            </w:r>
          </w:p>
        </w:tc>
        <w:tc>
          <w:tcPr>
            <w:tcW w:w="2977" w:type="dxa"/>
            <w:tcBorders>
              <w:bottom w:val="single" w:sz="4" w:space="0" w:color="auto"/>
            </w:tcBorders>
            <w:vAlign w:val="center"/>
          </w:tcPr>
          <w:p w14:paraId="77A88CFC" w14:textId="77777777" w:rsidR="005C20FD"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Помещение котельной</w:t>
            </w:r>
          </w:p>
        </w:tc>
        <w:tc>
          <w:tcPr>
            <w:tcW w:w="5954" w:type="dxa"/>
            <w:gridSpan w:val="2"/>
            <w:tcBorders>
              <w:bottom w:val="single" w:sz="4" w:space="0" w:color="auto"/>
            </w:tcBorders>
            <w:vAlign w:val="center"/>
          </w:tcPr>
          <w:p w14:paraId="1835A140" w14:textId="77777777" w:rsidR="005C20FD" w:rsidRPr="000D52A7" w:rsidRDefault="00ED08B2" w:rsidP="00C87161">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Мастер котельных</w:t>
            </w:r>
            <w:r w:rsidR="008B7AB4" w:rsidRPr="000D52A7">
              <w:rPr>
                <w:rFonts w:ascii="Times New Roman" w:eastAsiaTheme="minorHAnsi" w:hAnsi="Times New Roman"/>
                <w:color w:val="auto"/>
              </w:rPr>
              <w:t xml:space="preserve"> </w:t>
            </w:r>
            <w:r w:rsidR="00C87161" w:rsidRPr="000D52A7">
              <w:rPr>
                <w:rFonts w:ascii="Times New Roman" w:eastAsiaTheme="minorHAnsi" w:hAnsi="Times New Roman"/>
                <w:color w:val="auto"/>
              </w:rPr>
              <w:t>взял</w:t>
            </w:r>
            <w:r w:rsidR="008B7AB4" w:rsidRPr="000D52A7">
              <w:rPr>
                <w:rFonts w:ascii="Times New Roman" w:eastAsiaTheme="minorHAnsi" w:hAnsi="Times New Roman"/>
                <w:color w:val="auto"/>
              </w:rPr>
              <w:t xml:space="preserve"> на себя руководство работами по локализации и ликвидации последствий аварии до прибытия главного инженера</w:t>
            </w:r>
          </w:p>
        </w:tc>
      </w:tr>
      <w:tr w:rsidR="005A57E3" w14:paraId="2B72CB20" w14:textId="77777777" w:rsidTr="005C20FD">
        <w:tc>
          <w:tcPr>
            <w:tcW w:w="1701" w:type="dxa"/>
            <w:tcBorders>
              <w:bottom w:val="single" w:sz="4" w:space="0" w:color="auto"/>
            </w:tcBorders>
            <w:vAlign w:val="center"/>
          </w:tcPr>
          <w:p w14:paraId="7CA2E04E" w14:textId="77777777" w:rsidR="005C20FD"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10:08</w:t>
            </w:r>
            <w:r w:rsidR="00015051" w:rsidRPr="000D52A7">
              <w:rPr>
                <w:rFonts w:ascii="Times New Roman" w:eastAsiaTheme="minorHAnsi" w:hAnsi="Times New Roman"/>
                <w:color w:val="auto"/>
              </w:rPr>
              <w:t>:00</w:t>
            </w:r>
          </w:p>
        </w:tc>
        <w:tc>
          <w:tcPr>
            <w:tcW w:w="2977" w:type="dxa"/>
            <w:tcBorders>
              <w:bottom w:val="single" w:sz="4" w:space="0" w:color="auto"/>
            </w:tcBorders>
            <w:vAlign w:val="center"/>
          </w:tcPr>
          <w:p w14:paraId="0F84084D" w14:textId="77777777" w:rsidR="005C20FD"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Помещение котельной</w:t>
            </w:r>
            <w:r w:rsidR="00A5374D" w:rsidRPr="000D52A7">
              <w:rPr>
                <w:rFonts w:ascii="Times New Roman" w:eastAsiaTheme="minorHAnsi" w:hAnsi="Times New Roman"/>
                <w:color w:val="auto"/>
              </w:rPr>
              <w:t>, территория организации</w:t>
            </w:r>
          </w:p>
        </w:tc>
        <w:tc>
          <w:tcPr>
            <w:tcW w:w="5954" w:type="dxa"/>
            <w:gridSpan w:val="2"/>
            <w:tcBorders>
              <w:bottom w:val="single" w:sz="4" w:space="0" w:color="auto"/>
            </w:tcBorders>
            <w:vAlign w:val="center"/>
          </w:tcPr>
          <w:p w14:paraId="573F1E1B" w14:textId="77777777" w:rsidR="005C20FD"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 xml:space="preserve">Дежурный оператор котельной перекрыл подачу </w:t>
            </w:r>
            <w:r w:rsidR="007574FA" w:rsidRPr="000D52A7">
              <w:rPr>
                <w:rFonts w:ascii="Times New Roman" w:eastAsiaTheme="minorHAnsi" w:hAnsi="Times New Roman"/>
                <w:color w:val="auto"/>
              </w:rPr>
              <w:t>теплоносителя на аварийный участок</w:t>
            </w:r>
            <w:r w:rsidRPr="000D52A7">
              <w:rPr>
                <w:rFonts w:ascii="Times New Roman" w:eastAsiaTheme="minorHAnsi" w:hAnsi="Times New Roman"/>
                <w:color w:val="auto"/>
              </w:rPr>
              <w:t xml:space="preserve"> с помощью запорной арматуры, чтобы остановить </w:t>
            </w:r>
            <w:r w:rsidR="007574FA" w:rsidRPr="000D52A7">
              <w:rPr>
                <w:rFonts w:ascii="Times New Roman" w:eastAsiaTheme="minorHAnsi" w:hAnsi="Times New Roman"/>
                <w:color w:val="auto"/>
              </w:rPr>
              <w:t>утечку.</w:t>
            </w:r>
          </w:p>
        </w:tc>
      </w:tr>
      <w:tr w:rsidR="005A57E3" w14:paraId="725C3760" w14:textId="77777777" w:rsidTr="005C20FD">
        <w:tc>
          <w:tcPr>
            <w:tcW w:w="1701" w:type="dxa"/>
            <w:tcBorders>
              <w:bottom w:val="single" w:sz="4" w:space="0" w:color="auto"/>
            </w:tcBorders>
            <w:vAlign w:val="center"/>
          </w:tcPr>
          <w:p w14:paraId="6DE751E1" w14:textId="77777777" w:rsidR="005C20FD"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10:0</w:t>
            </w:r>
            <w:r w:rsidR="00B2261E" w:rsidRPr="000D52A7">
              <w:rPr>
                <w:rFonts w:ascii="Times New Roman" w:eastAsiaTheme="minorHAnsi" w:hAnsi="Times New Roman"/>
                <w:color w:val="auto"/>
              </w:rPr>
              <w:t>9:00</w:t>
            </w:r>
          </w:p>
        </w:tc>
        <w:tc>
          <w:tcPr>
            <w:tcW w:w="2977" w:type="dxa"/>
            <w:tcBorders>
              <w:bottom w:val="single" w:sz="4" w:space="0" w:color="auto"/>
            </w:tcBorders>
            <w:vAlign w:val="center"/>
          </w:tcPr>
          <w:p w14:paraId="5E3D1AF9" w14:textId="77777777" w:rsidR="005C20FD"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Помещение котельной</w:t>
            </w:r>
          </w:p>
        </w:tc>
        <w:tc>
          <w:tcPr>
            <w:tcW w:w="5954" w:type="dxa"/>
            <w:gridSpan w:val="2"/>
            <w:tcBorders>
              <w:bottom w:val="single" w:sz="4" w:space="0" w:color="auto"/>
            </w:tcBorders>
            <w:vAlign w:val="center"/>
          </w:tcPr>
          <w:p w14:paraId="6940B492" w14:textId="77777777" w:rsidR="005C20FD"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 xml:space="preserve">Главный инженер прибыл к месту аварии и взял на себя руководство работами по локализации и ликвидации </w:t>
            </w:r>
            <w:r w:rsidRPr="000D52A7">
              <w:rPr>
                <w:rFonts w:ascii="Times New Roman" w:eastAsiaTheme="minorHAnsi" w:hAnsi="Times New Roman"/>
                <w:color w:val="auto"/>
              </w:rPr>
              <w:lastRenderedPageBreak/>
              <w:t>последствий аварии</w:t>
            </w:r>
          </w:p>
        </w:tc>
      </w:tr>
      <w:tr w:rsidR="005A57E3" w14:paraId="584F8EF1" w14:textId="77777777" w:rsidTr="005C20FD">
        <w:tc>
          <w:tcPr>
            <w:tcW w:w="1701" w:type="dxa"/>
            <w:tcBorders>
              <w:bottom w:val="single" w:sz="4" w:space="0" w:color="auto"/>
            </w:tcBorders>
            <w:vAlign w:val="center"/>
          </w:tcPr>
          <w:p w14:paraId="56C5651F" w14:textId="77777777" w:rsidR="005C20FD"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lastRenderedPageBreak/>
              <w:t>10</w:t>
            </w:r>
            <w:r w:rsidR="00881514" w:rsidRPr="000D52A7">
              <w:rPr>
                <w:rFonts w:ascii="Times New Roman" w:eastAsiaTheme="minorHAnsi" w:hAnsi="Times New Roman"/>
                <w:color w:val="auto"/>
              </w:rPr>
              <w:t>:10:00</w:t>
            </w:r>
          </w:p>
        </w:tc>
        <w:tc>
          <w:tcPr>
            <w:tcW w:w="2977" w:type="dxa"/>
            <w:tcBorders>
              <w:bottom w:val="single" w:sz="4" w:space="0" w:color="auto"/>
            </w:tcBorders>
            <w:vAlign w:val="center"/>
          </w:tcPr>
          <w:p w14:paraId="6DC52ADA" w14:textId="77777777" w:rsidR="005C20FD" w:rsidRPr="000D52A7" w:rsidRDefault="00ED08B2" w:rsidP="00881514">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Территория организации</w:t>
            </w:r>
          </w:p>
        </w:tc>
        <w:tc>
          <w:tcPr>
            <w:tcW w:w="5954" w:type="dxa"/>
            <w:gridSpan w:val="2"/>
            <w:tcBorders>
              <w:bottom w:val="single" w:sz="4" w:space="0" w:color="auto"/>
            </w:tcBorders>
            <w:vAlign w:val="center"/>
          </w:tcPr>
          <w:p w14:paraId="4009F02C" w14:textId="77777777" w:rsidR="005C20FD"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 xml:space="preserve">К месту аварии прибыла </w:t>
            </w:r>
            <w:r w:rsidR="007574FA" w:rsidRPr="000D52A7">
              <w:rPr>
                <w:rFonts w:ascii="Times New Roman" w:eastAsiaTheme="minorHAnsi" w:hAnsi="Times New Roman"/>
                <w:color w:val="auto"/>
              </w:rPr>
              <w:t>АРБ</w:t>
            </w:r>
          </w:p>
        </w:tc>
      </w:tr>
      <w:tr w:rsidR="005A57E3" w14:paraId="29022FD8" w14:textId="77777777" w:rsidTr="005C20FD">
        <w:tc>
          <w:tcPr>
            <w:tcW w:w="1701" w:type="dxa"/>
            <w:tcBorders>
              <w:bottom w:val="single" w:sz="4" w:space="0" w:color="auto"/>
            </w:tcBorders>
            <w:vAlign w:val="center"/>
          </w:tcPr>
          <w:p w14:paraId="7F2B8DE9" w14:textId="77777777" w:rsidR="007574FA"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10:15:00</w:t>
            </w:r>
          </w:p>
        </w:tc>
        <w:tc>
          <w:tcPr>
            <w:tcW w:w="2977" w:type="dxa"/>
            <w:tcBorders>
              <w:bottom w:val="single" w:sz="4" w:space="0" w:color="auto"/>
            </w:tcBorders>
            <w:vAlign w:val="center"/>
          </w:tcPr>
          <w:p w14:paraId="44F02618" w14:textId="77777777" w:rsidR="007574FA" w:rsidRPr="000D52A7" w:rsidRDefault="00ED08B2" w:rsidP="007574FA">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Территория организации</w:t>
            </w:r>
          </w:p>
        </w:tc>
        <w:tc>
          <w:tcPr>
            <w:tcW w:w="5954" w:type="dxa"/>
            <w:gridSpan w:val="2"/>
            <w:tcBorders>
              <w:bottom w:val="single" w:sz="4" w:space="0" w:color="auto"/>
            </w:tcBorders>
            <w:vAlign w:val="center"/>
          </w:tcPr>
          <w:p w14:paraId="4BF249B3" w14:textId="77777777" w:rsidR="007574FA" w:rsidRPr="000D52A7" w:rsidRDefault="00ED08B2" w:rsidP="00805A92">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Вскрыта теплоизоляция трубопровода</w:t>
            </w:r>
          </w:p>
        </w:tc>
      </w:tr>
      <w:tr w:rsidR="005A57E3" w14:paraId="44F89FFA" w14:textId="77777777" w:rsidTr="005C20FD">
        <w:tc>
          <w:tcPr>
            <w:tcW w:w="1701" w:type="dxa"/>
            <w:tcBorders>
              <w:bottom w:val="single" w:sz="4" w:space="0" w:color="auto"/>
            </w:tcBorders>
            <w:vAlign w:val="center"/>
          </w:tcPr>
          <w:p w14:paraId="53F246D0" w14:textId="77777777" w:rsidR="007574FA" w:rsidRPr="000D52A7" w:rsidRDefault="00ED08B2" w:rsidP="00722841">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10:25:00</w:t>
            </w:r>
          </w:p>
        </w:tc>
        <w:tc>
          <w:tcPr>
            <w:tcW w:w="2977" w:type="dxa"/>
            <w:tcBorders>
              <w:bottom w:val="single" w:sz="4" w:space="0" w:color="auto"/>
            </w:tcBorders>
            <w:vAlign w:val="center"/>
          </w:tcPr>
          <w:p w14:paraId="10936F22" w14:textId="77777777" w:rsidR="007574FA"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Территория организации</w:t>
            </w:r>
          </w:p>
        </w:tc>
        <w:tc>
          <w:tcPr>
            <w:tcW w:w="5954" w:type="dxa"/>
            <w:gridSpan w:val="2"/>
            <w:tcBorders>
              <w:bottom w:val="single" w:sz="4" w:space="0" w:color="auto"/>
            </w:tcBorders>
            <w:vAlign w:val="center"/>
          </w:tcPr>
          <w:p w14:paraId="031B2F77" w14:textId="77777777" w:rsidR="007574FA" w:rsidRPr="000D52A7" w:rsidRDefault="00ED08B2" w:rsidP="00C45F61">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Слив воды с поврежденного участка</w:t>
            </w:r>
          </w:p>
        </w:tc>
      </w:tr>
      <w:tr w:rsidR="005A57E3" w14:paraId="775230EE" w14:textId="77777777" w:rsidTr="005C20FD">
        <w:tc>
          <w:tcPr>
            <w:tcW w:w="1701" w:type="dxa"/>
            <w:tcBorders>
              <w:bottom w:val="single" w:sz="4" w:space="0" w:color="auto"/>
            </w:tcBorders>
            <w:vAlign w:val="center"/>
          </w:tcPr>
          <w:p w14:paraId="111E190F" w14:textId="77777777" w:rsidR="007574FA"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10:35:00</w:t>
            </w:r>
          </w:p>
        </w:tc>
        <w:tc>
          <w:tcPr>
            <w:tcW w:w="2977" w:type="dxa"/>
            <w:tcBorders>
              <w:bottom w:val="single" w:sz="4" w:space="0" w:color="auto"/>
            </w:tcBorders>
            <w:vAlign w:val="center"/>
          </w:tcPr>
          <w:p w14:paraId="4AB419C2" w14:textId="77777777" w:rsidR="007574FA"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Территория организации</w:t>
            </w:r>
          </w:p>
        </w:tc>
        <w:tc>
          <w:tcPr>
            <w:tcW w:w="5954" w:type="dxa"/>
            <w:gridSpan w:val="2"/>
            <w:tcBorders>
              <w:bottom w:val="single" w:sz="4" w:space="0" w:color="auto"/>
            </w:tcBorders>
            <w:vAlign w:val="center"/>
          </w:tcPr>
          <w:p w14:paraId="7A4D01FD" w14:textId="77777777" w:rsidR="007574FA"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Вырезка поврежденного участка трубопровода</w:t>
            </w:r>
          </w:p>
        </w:tc>
      </w:tr>
      <w:tr w:rsidR="005A57E3" w14:paraId="16D6BD3F" w14:textId="77777777" w:rsidTr="005C20FD">
        <w:tc>
          <w:tcPr>
            <w:tcW w:w="1701" w:type="dxa"/>
            <w:tcBorders>
              <w:bottom w:val="single" w:sz="4" w:space="0" w:color="auto"/>
            </w:tcBorders>
            <w:vAlign w:val="center"/>
          </w:tcPr>
          <w:p w14:paraId="272C1B90" w14:textId="77777777" w:rsidR="007574FA"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10:40:00</w:t>
            </w:r>
          </w:p>
        </w:tc>
        <w:tc>
          <w:tcPr>
            <w:tcW w:w="2977" w:type="dxa"/>
            <w:tcBorders>
              <w:bottom w:val="single" w:sz="4" w:space="0" w:color="auto"/>
            </w:tcBorders>
            <w:vAlign w:val="center"/>
          </w:tcPr>
          <w:p w14:paraId="622A3BF3" w14:textId="77777777" w:rsidR="007574FA"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Территория организации</w:t>
            </w:r>
          </w:p>
        </w:tc>
        <w:tc>
          <w:tcPr>
            <w:tcW w:w="5954" w:type="dxa"/>
            <w:gridSpan w:val="2"/>
            <w:tcBorders>
              <w:bottom w:val="single" w:sz="4" w:space="0" w:color="auto"/>
            </w:tcBorders>
            <w:vAlign w:val="center"/>
          </w:tcPr>
          <w:p w14:paraId="094AD4EA" w14:textId="77777777" w:rsidR="007574FA"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 xml:space="preserve">Врезка нового </w:t>
            </w:r>
            <w:r w:rsidR="00F574AA" w:rsidRPr="000D52A7">
              <w:rPr>
                <w:rFonts w:ascii="Times New Roman" w:eastAsiaTheme="minorHAnsi" w:hAnsi="Times New Roman"/>
                <w:color w:val="auto"/>
              </w:rPr>
              <w:t xml:space="preserve">участка </w:t>
            </w:r>
            <w:r w:rsidRPr="000D52A7">
              <w:rPr>
                <w:rFonts w:ascii="Times New Roman" w:eastAsiaTheme="minorHAnsi" w:hAnsi="Times New Roman"/>
                <w:color w:val="auto"/>
              </w:rPr>
              <w:t>трубопровода</w:t>
            </w:r>
          </w:p>
        </w:tc>
      </w:tr>
      <w:tr w:rsidR="005A57E3" w14:paraId="3B99AE95" w14:textId="77777777" w:rsidTr="005C20FD">
        <w:tc>
          <w:tcPr>
            <w:tcW w:w="1701" w:type="dxa"/>
            <w:tcBorders>
              <w:bottom w:val="single" w:sz="4" w:space="0" w:color="auto"/>
            </w:tcBorders>
            <w:vAlign w:val="center"/>
          </w:tcPr>
          <w:p w14:paraId="4726E21E" w14:textId="77777777" w:rsidR="007574FA"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11:00:00</w:t>
            </w:r>
          </w:p>
        </w:tc>
        <w:tc>
          <w:tcPr>
            <w:tcW w:w="2977" w:type="dxa"/>
            <w:tcBorders>
              <w:bottom w:val="single" w:sz="4" w:space="0" w:color="auto"/>
            </w:tcBorders>
            <w:vAlign w:val="center"/>
          </w:tcPr>
          <w:p w14:paraId="39BD76A2" w14:textId="77777777" w:rsidR="007574FA"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Территория организации</w:t>
            </w:r>
          </w:p>
        </w:tc>
        <w:tc>
          <w:tcPr>
            <w:tcW w:w="5954" w:type="dxa"/>
            <w:gridSpan w:val="2"/>
            <w:tcBorders>
              <w:bottom w:val="single" w:sz="4" w:space="0" w:color="auto"/>
            </w:tcBorders>
            <w:vAlign w:val="center"/>
          </w:tcPr>
          <w:p w14:paraId="347D079C" w14:textId="77777777" w:rsidR="007574FA" w:rsidRPr="000D52A7" w:rsidRDefault="00ED08B2" w:rsidP="00A41530">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 xml:space="preserve">Заполнение водой, проверка на плотность </w:t>
            </w:r>
          </w:p>
        </w:tc>
      </w:tr>
      <w:tr w:rsidR="005A57E3" w14:paraId="74F4D4BB" w14:textId="77777777" w:rsidTr="005C20FD">
        <w:tc>
          <w:tcPr>
            <w:tcW w:w="1701" w:type="dxa"/>
            <w:tcBorders>
              <w:bottom w:val="single" w:sz="4" w:space="0" w:color="auto"/>
            </w:tcBorders>
            <w:vAlign w:val="center"/>
          </w:tcPr>
          <w:p w14:paraId="11CB6BD7" w14:textId="77777777" w:rsidR="00537EEF"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11:25:00</w:t>
            </w:r>
          </w:p>
        </w:tc>
        <w:tc>
          <w:tcPr>
            <w:tcW w:w="2977" w:type="dxa"/>
            <w:tcBorders>
              <w:bottom w:val="single" w:sz="4" w:space="0" w:color="auto"/>
            </w:tcBorders>
            <w:vAlign w:val="center"/>
          </w:tcPr>
          <w:p w14:paraId="43F4C530" w14:textId="77777777" w:rsidR="00537EEF" w:rsidRPr="000D52A7" w:rsidRDefault="00ED08B2" w:rsidP="00537EEF">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Территория организации</w:t>
            </w:r>
          </w:p>
        </w:tc>
        <w:tc>
          <w:tcPr>
            <w:tcW w:w="5954" w:type="dxa"/>
            <w:gridSpan w:val="2"/>
            <w:tcBorders>
              <w:bottom w:val="single" w:sz="4" w:space="0" w:color="auto"/>
            </w:tcBorders>
            <w:vAlign w:val="center"/>
          </w:tcPr>
          <w:p w14:paraId="203D911D" w14:textId="77777777" w:rsidR="00537EEF"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Восстановление теплоизоляции на трубопроводе</w:t>
            </w:r>
          </w:p>
        </w:tc>
      </w:tr>
      <w:tr w:rsidR="005A57E3" w14:paraId="10E9B58D" w14:textId="77777777" w:rsidTr="005C20FD">
        <w:tc>
          <w:tcPr>
            <w:tcW w:w="1701" w:type="dxa"/>
            <w:tcBorders>
              <w:bottom w:val="single" w:sz="4" w:space="0" w:color="auto"/>
            </w:tcBorders>
            <w:vAlign w:val="center"/>
          </w:tcPr>
          <w:p w14:paraId="6F9209E9" w14:textId="77777777" w:rsidR="00537EEF"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11:30:00</w:t>
            </w:r>
          </w:p>
        </w:tc>
        <w:tc>
          <w:tcPr>
            <w:tcW w:w="2977" w:type="dxa"/>
            <w:tcBorders>
              <w:bottom w:val="single" w:sz="4" w:space="0" w:color="auto"/>
            </w:tcBorders>
            <w:vAlign w:val="center"/>
          </w:tcPr>
          <w:p w14:paraId="509312C6" w14:textId="77777777" w:rsidR="00537EEF"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Помещение котельной, территория организации</w:t>
            </w:r>
          </w:p>
        </w:tc>
        <w:tc>
          <w:tcPr>
            <w:tcW w:w="5954" w:type="dxa"/>
            <w:gridSpan w:val="2"/>
            <w:tcBorders>
              <w:bottom w:val="single" w:sz="4" w:space="0" w:color="auto"/>
            </w:tcBorders>
            <w:vAlign w:val="center"/>
          </w:tcPr>
          <w:p w14:paraId="35441BC2" w14:textId="77777777" w:rsidR="00537EEF" w:rsidRPr="000D52A7" w:rsidRDefault="00ED08B2" w:rsidP="00701FC4">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Главный инженер убедился, что все работы по локализации и ликвидации последствий аварии завершены успешно, авария ликвидирована, никто из участников не пострадал</w:t>
            </w:r>
            <w:r w:rsidR="00F574AA" w:rsidRPr="000D52A7">
              <w:rPr>
                <w:rFonts w:ascii="Times New Roman" w:eastAsiaTheme="minorHAnsi" w:hAnsi="Times New Roman"/>
                <w:color w:val="auto"/>
              </w:rPr>
              <w:t>.</w:t>
            </w:r>
          </w:p>
        </w:tc>
      </w:tr>
      <w:tr w:rsidR="005A57E3" w14:paraId="25C30B6A" w14:textId="77777777" w:rsidTr="005C20FD">
        <w:tc>
          <w:tcPr>
            <w:tcW w:w="1701" w:type="dxa"/>
            <w:tcBorders>
              <w:bottom w:val="single" w:sz="4" w:space="0" w:color="auto"/>
            </w:tcBorders>
            <w:vAlign w:val="center"/>
          </w:tcPr>
          <w:p w14:paraId="70E68E0E" w14:textId="77777777" w:rsidR="00537EEF" w:rsidRPr="000D52A7" w:rsidRDefault="00ED08B2" w:rsidP="005C20FD">
            <w:pPr>
              <w:shd w:val="clear" w:color="auto" w:fill="FFFFFF"/>
              <w:jc w:val="center"/>
              <w:textAlignment w:val="baseline"/>
              <w:rPr>
                <w:rFonts w:ascii="Times New Roman" w:hAnsi="Times New Roman"/>
                <w:color w:val="auto"/>
              </w:rPr>
            </w:pPr>
            <w:r w:rsidRPr="000D52A7">
              <w:rPr>
                <w:rFonts w:ascii="Times New Roman" w:eastAsiaTheme="minorHAnsi" w:hAnsi="Times New Roman"/>
                <w:color w:val="auto"/>
              </w:rPr>
              <w:t>11:35:00</w:t>
            </w:r>
          </w:p>
        </w:tc>
        <w:tc>
          <w:tcPr>
            <w:tcW w:w="2977" w:type="dxa"/>
            <w:tcBorders>
              <w:bottom w:val="single" w:sz="4" w:space="0" w:color="auto"/>
            </w:tcBorders>
            <w:vAlign w:val="center"/>
          </w:tcPr>
          <w:p w14:paraId="57E492E4" w14:textId="77777777" w:rsidR="00537EEF" w:rsidRPr="000D52A7" w:rsidRDefault="00ED08B2" w:rsidP="005C20FD">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Помещение котельной, территория организации</w:t>
            </w:r>
          </w:p>
        </w:tc>
        <w:tc>
          <w:tcPr>
            <w:tcW w:w="5954" w:type="dxa"/>
            <w:gridSpan w:val="2"/>
            <w:tcBorders>
              <w:bottom w:val="single" w:sz="4" w:space="0" w:color="auto"/>
            </w:tcBorders>
            <w:vAlign w:val="center"/>
          </w:tcPr>
          <w:p w14:paraId="76E40C91" w14:textId="77777777" w:rsidR="00537EEF" w:rsidRPr="000D52A7" w:rsidRDefault="00ED08B2" w:rsidP="0055025A">
            <w:pPr>
              <w:shd w:val="clear" w:color="auto" w:fill="FFFFFF"/>
              <w:textAlignment w:val="baseline"/>
              <w:rPr>
                <w:rFonts w:ascii="Times New Roman" w:hAnsi="Times New Roman"/>
                <w:color w:val="auto"/>
              </w:rPr>
            </w:pPr>
            <w:r w:rsidRPr="000D52A7">
              <w:rPr>
                <w:rFonts w:ascii="Times New Roman" w:eastAsiaTheme="minorHAnsi" w:hAnsi="Times New Roman"/>
                <w:color w:val="auto"/>
              </w:rPr>
              <w:t>Ответственный за проведение противоаварийной тренировки дал сигнал к окончанию тренировки</w:t>
            </w:r>
          </w:p>
        </w:tc>
      </w:tr>
      <w:tr w:rsidR="005A57E3" w14:paraId="67E66C56" w14:textId="77777777" w:rsidTr="00D16788">
        <w:tc>
          <w:tcPr>
            <w:tcW w:w="10632" w:type="dxa"/>
            <w:gridSpan w:val="4"/>
            <w:tcBorders>
              <w:left w:val="nil"/>
              <w:bottom w:val="nil"/>
              <w:right w:val="nil"/>
            </w:tcBorders>
          </w:tcPr>
          <w:p w14:paraId="4699BB59" w14:textId="77777777" w:rsidR="00537EEF" w:rsidRPr="000D52A7" w:rsidRDefault="00537EEF" w:rsidP="00C266C5">
            <w:pPr>
              <w:shd w:val="clear" w:color="auto" w:fill="FFFFFF"/>
              <w:spacing w:after="240" w:line="259" w:lineRule="auto"/>
              <w:textAlignment w:val="baseline"/>
              <w:rPr>
                <w:rFonts w:ascii="Times New Roman" w:hAnsi="Times New Roman"/>
                <w:color w:val="auto"/>
              </w:rPr>
            </w:pPr>
          </w:p>
          <w:p w14:paraId="12B51702" w14:textId="77777777" w:rsidR="00417428" w:rsidRPr="000D52A7" w:rsidRDefault="00417428" w:rsidP="00C266C5">
            <w:pPr>
              <w:shd w:val="clear" w:color="auto" w:fill="FFFFFF"/>
              <w:spacing w:after="240" w:line="259" w:lineRule="auto"/>
              <w:textAlignment w:val="baseline"/>
              <w:rPr>
                <w:rFonts w:ascii="Times New Roman" w:hAnsi="Times New Roman"/>
                <w:color w:val="auto"/>
              </w:rPr>
            </w:pPr>
          </w:p>
          <w:p w14:paraId="48405AC1" w14:textId="77777777" w:rsidR="00537EEF" w:rsidRPr="000D52A7" w:rsidRDefault="00537EEF" w:rsidP="00C57C73">
            <w:pPr>
              <w:shd w:val="clear" w:color="auto" w:fill="FFFFFF"/>
              <w:spacing w:after="240" w:line="259" w:lineRule="auto"/>
              <w:textAlignment w:val="baseline"/>
              <w:rPr>
                <w:rFonts w:ascii="Times New Roman" w:hAnsi="Times New Roman"/>
                <w:color w:val="auto"/>
              </w:rPr>
            </w:pPr>
          </w:p>
        </w:tc>
      </w:tr>
    </w:tbl>
    <w:p w14:paraId="0DD7115D" w14:textId="77777777" w:rsidR="006D6A39" w:rsidRDefault="006D6A39" w:rsidP="0060445B">
      <w:pPr>
        <w:widowControl/>
        <w:shd w:val="clear" w:color="auto" w:fill="FFFFFF"/>
        <w:spacing w:line="360" w:lineRule="atLeast"/>
        <w:textAlignment w:val="baseline"/>
        <w:rPr>
          <w:rFonts w:ascii="Calibri" w:eastAsia="Times New Roman" w:hAnsi="Calibri" w:cs="Helvetica"/>
          <w:sz w:val="22"/>
          <w:szCs w:val="22"/>
        </w:rPr>
      </w:pPr>
    </w:p>
    <w:p w14:paraId="351CCDD3"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7C5B33F8"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75031497"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51436BB6"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576961DF"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2876A276"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3390D510"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048F800C"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1C45A89D"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544D1755"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045684B7"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32C8B845"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388EBC16"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627FA8E3"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5D75AE95"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49261D5B"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15615330"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7A1791F5"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4B1EE224" w14:textId="77777777"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p>
    <w:p w14:paraId="0CD5F8C5" w14:textId="64054D20" w:rsidR="000D52A7" w:rsidRDefault="000D52A7" w:rsidP="0060445B">
      <w:pPr>
        <w:widowControl/>
        <w:shd w:val="clear" w:color="auto" w:fill="FFFFFF"/>
        <w:spacing w:line="360" w:lineRule="atLeast"/>
        <w:textAlignment w:val="baseline"/>
        <w:rPr>
          <w:rFonts w:ascii="Calibri" w:eastAsia="Times New Roman" w:hAnsi="Calibri" w:cs="Helvetica"/>
          <w:sz w:val="22"/>
          <w:szCs w:val="22"/>
        </w:rPr>
      </w:pPr>
      <w:r>
        <w:rPr>
          <w:rFonts w:ascii="Calibri" w:eastAsia="Times New Roman" w:hAnsi="Calibri" w:cs="Helvetica"/>
          <w:sz w:val="22"/>
          <w:szCs w:val="22"/>
        </w:rPr>
        <w:t xml:space="preserve">                                                                                                                                                                                                         </w:t>
      </w:r>
    </w:p>
    <w:p w14:paraId="3D5BB612" w14:textId="77777777" w:rsidR="00E0023A" w:rsidRDefault="000D52A7" w:rsidP="0060445B">
      <w:pPr>
        <w:widowControl/>
        <w:shd w:val="clear" w:color="auto" w:fill="FFFFFF"/>
        <w:spacing w:line="360" w:lineRule="atLeast"/>
        <w:textAlignment w:val="baseline"/>
        <w:rPr>
          <w:rFonts w:ascii="Times New Roman" w:eastAsia="Times New Roman" w:hAnsi="Times New Roman" w:cs="Times New Roman"/>
          <w:b/>
          <w:bCs/>
          <w:sz w:val="22"/>
          <w:szCs w:val="22"/>
        </w:rPr>
      </w:pPr>
      <w:r w:rsidRPr="000D52A7">
        <w:rPr>
          <w:rFonts w:ascii="Times New Roman" w:eastAsia="Times New Roman" w:hAnsi="Times New Roman" w:cs="Times New Roman"/>
          <w:b/>
          <w:bCs/>
          <w:sz w:val="22"/>
          <w:szCs w:val="22"/>
        </w:rPr>
        <w:t xml:space="preserve">                                                                                                                </w:t>
      </w:r>
      <w:r>
        <w:rPr>
          <w:rFonts w:ascii="Times New Roman" w:eastAsia="Times New Roman" w:hAnsi="Times New Roman" w:cs="Times New Roman"/>
          <w:b/>
          <w:bCs/>
          <w:sz w:val="22"/>
          <w:szCs w:val="22"/>
        </w:rPr>
        <w:t xml:space="preserve">        </w:t>
      </w:r>
      <w:r w:rsidRPr="000D52A7">
        <w:rPr>
          <w:rFonts w:ascii="Times New Roman" w:eastAsia="Times New Roman" w:hAnsi="Times New Roman" w:cs="Times New Roman"/>
          <w:b/>
          <w:bCs/>
          <w:sz w:val="22"/>
          <w:szCs w:val="22"/>
        </w:rPr>
        <w:t xml:space="preserve">                                                     </w:t>
      </w:r>
    </w:p>
    <w:p w14:paraId="67BBA182" w14:textId="77777777" w:rsidR="00E0023A" w:rsidRDefault="00E0023A" w:rsidP="0060445B">
      <w:pPr>
        <w:widowControl/>
        <w:shd w:val="clear" w:color="auto" w:fill="FFFFFF"/>
        <w:spacing w:line="360" w:lineRule="atLeast"/>
        <w:textAlignment w:val="baseline"/>
        <w:rPr>
          <w:rFonts w:ascii="Times New Roman" w:eastAsia="Times New Roman" w:hAnsi="Times New Roman" w:cs="Times New Roman"/>
          <w:b/>
          <w:bCs/>
          <w:sz w:val="22"/>
          <w:szCs w:val="22"/>
        </w:rPr>
      </w:pPr>
    </w:p>
    <w:p w14:paraId="5BD6C51D" w14:textId="77777777" w:rsidR="00E0023A" w:rsidRDefault="00E0023A" w:rsidP="0060445B">
      <w:pPr>
        <w:widowControl/>
        <w:shd w:val="clear" w:color="auto" w:fill="FFFFFF"/>
        <w:spacing w:line="360" w:lineRule="atLeast"/>
        <w:textAlignment w:val="baseline"/>
        <w:rPr>
          <w:rFonts w:ascii="Times New Roman" w:eastAsia="Times New Roman" w:hAnsi="Times New Roman" w:cs="Times New Roman"/>
          <w:b/>
          <w:bCs/>
          <w:sz w:val="22"/>
          <w:szCs w:val="22"/>
        </w:rPr>
      </w:pPr>
    </w:p>
    <w:p w14:paraId="25FFF2B8" w14:textId="77777777" w:rsidR="00E0023A" w:rsidRDefault="00E0023A" w:rsidP="0060445B">
      <w:pPr>
        <w:widowControl/>
        <w:shd w:val="clear" w:color="auto" w:fill="FFFFFF"/>
        <w:spacing w:line="360" w:lineRule="atLeast"/>
        <w:textAlignment w:val="baseline"/>
        <w:rPr>
          <w:rFonts w:ascii="Times New Roman" w:eastAsia="Times New Roman" w:hAnsi="Times New Roman" w:cs="Times New Roman"/>
          <w:b/>
          <w:bCs/>
          <w:sz w:val="22"/>
          <w:szCs w:val="22"/>
        </w:rPr>
      </w:pPr>
    </w:p>
    <w:p w14:paraId="4ED43368" w14:textId="77777777" w:rsidR="00E0023A" w:rsidRDefault="00E0023A" w:rsidP="0060445B">
      <w:pPr>
        <w:widowControl/>
        <w:shd w:val="clear" w:color="auto" w:fill="FFFFFF"/>
        <w:spacing w:line="360" w:lineRule="atLeast"/>
        <w:textAlignment w:val="baseline"/>
        <w:rPr>
          <w:rFonts w:ascii="Times New Roman" w:eastAsia="Times New Roman" w:hAnsi="Times New Roman" w:cs="Times New Roman"/>
          <w:b/>
          <w:bCs/>
          <w:sz w:val="22"/>
          <w:szCs w:val="22"/>
        </w:rPr>
      </w:pPr>
    </w:p>
    <w:p w14:paraId="484182EB" w14:textId="77777777" w:rsidR="00E0023A" w:rsidRDefault="00E0023A" w:rsidP="0060445B">
      <w:pPr>
        <w:widowControl/>
        <w:shd w:val="clear" w:color="auto" w:fill="FFFFFF"/>
        <w:spacing w:line="360" w:lineRule="atLeast"/>
        <w:textAlignment w:val="baseline"/>
        <w:rPr>
          <w:rFonts w:ascii="Times New Roman" w:eastAsia="Times New Roman" w:hAnsi="Times New Roman" w:cs="Times New Roman"/>
          <w:b/>
          <w:bCs/>
          <w:sz w:val="22"/>
          <w:szCs w:val="22"/>
        </w:rPr>
      </w:pPr>
    </w:p>
    <w:p w14:paraId="778324CF" w14:textId="016A23D5" w:rsidR="000D52A7" w:rsidRPr="000D52A7" w:rsidRDefault="00E0023A" w:rsidP="0060445B">
      <w:pPr>
        <w:widowControl/>
        <w:shd w:val="clear" w:color="auto" w:fill="FFFFFF"/>
        <w:spacing w:line="360" w:lineRule="atLeast"/>
        <w:textAlignment w:val="baseline"/>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 xml:space="preserve">                                                                                                                                                                                </w:t>
      </w:r>
      <w:r w:rsidR="000D52A7" w:rsidRPr="000D52A7">
        <w:rPr>
          <w:rFonts w:ascii="Times New Roman" w:eastAsia="Times New Roman" w:hAnsi="Times New Roman" w:cs="Times New Roman"/>
          <w:b/>
          <w:bCs/>
          <w:sz w:val="22"/>
          <w:szCs w:val="22"/>
        </w:rPr>
        <w:t>83</w:t>
      </w:r>
    </w:p>
    <w:sectPr w:rsidR="000D52A7" w:rsidRPr="000D52A7" w:rsidSect="00ED08B2">
      <w:pgSz w:w="11906" w:h="16838"/>
      <w:pgMar w:top="851" w:right="1134" w:bottom="851" w:left="851" w:header="709" w:footer="709"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ngsanaUPC">
    <w:panose1 w:val="02020603050405020304"/>
    <w:charset w:val="00"/>
    <w:family w:val="roman"/>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Corbel">
    <w:panose1 w:val="020B0503020204020204"/>
    <w:charset w:val="CC"/>
    <w:family w:val="swiss"/>
    <w:pitch w:val="variable"/>
    <w:sig w:usb0="A00002EF" w:usb1="4000A44B" w:usb2="00000000" w:usb3="00000000" w:csb0="0000019F" w:csb1="00000000"/>
  </w:font>
  <w:font w:name="CordiaUPC">
    <w:panose1 w:val="020B0304020202020204"/>
    <w:charset w:val="00"/>
    <w:family w:val="swiss"/>
    <w:pitch w:val="variable"/>
    <w:sig w:usb0="81000003" w:usb1="00000000" w:usb2="00000000" w:usb3="00000000" w:csb0="00010001" w:csb1="00000000"/>
  </w:font>
  <w:font w:name="Constantia">
    <w:panose1 w:val="02030602050306030303"/>
    <w:charset w:val="CC"/>
    <w:family w:val="roman"/>
    <w:pitch w:val="variable"/>
    <w:sig w:usb0="A00002EF" w:usb1="4000204B"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SimHei">
    <w:altName w:val="黑体"/>
    <w:panose1 w:val="02010609060101010101"/>
    <w:charset w:val="86"/>
    <w:family w:val="modern"/>
    <w:notTrueType/>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0E80"/>
    <w:multiLevelType w:val="multilevel"/>
    <w:tmpl w:val="DB9A3884"/>
    <w:lvl w:ilvl="0">
      <w:start w:val="1"/>
      <w:numFmt w:val="decimal"/>
      <w:lvlText w:val="9.%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1C2256"/>
    <w:multiLevelType w:val="multilevel"/>
    <w:tmpl w:val="F6B87E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C86A0F"/>
    <w:multiLevelType w:val="multilevel"/>
    <w:tmpl w:val="42922CE0"/>
    <w:lvl w:ilvl="0">
      <w:start w:val="2"/>
      <w:numFmt w:val="decimal"/>
      <w:lvlText w:val="1.2.%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46457A"/>
    <w:multiLevelType w:val="multilevel"/>
    <w:tmpl w:val="51385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331FA8"/>
    <w:multiLevelType w:val="multilevel"/>
    <w:tmpl w:val="59EE7A8C"/>
    <w:lvl w:ilvl="0">
      <w:start w:val="1"/>
      <w:numFmt w:val="decimal"/>
      <w:lvlText w:val="1.%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4200F8"/>
    <w:multiLevelType w:val="multilevel"/>
    <w:tmpl w:val="D56E82AE"/>
    <w:lvl w:ilvl="0">
      <w:start w:val="1"/>
      <w:numFmt w:val="decimal"/>
      <w:lvlText w:val="1.%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A96E1A"/>
    <w:multiLevelType w:val="multilevel"/>
    <w:tmpl w:val="682E0F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995504"/>
    <w:multiLevelType w:val="multilevel"/>
    <w:tmpl w:val="854C1648"/>
    <w:lvl w:ilvl="0">
      <w:start w:val="1"/>
      <w:numFmt w:val="decimal"/>
      <w:lvlText w:val="15.%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1D4F4A"/>
    <w:multiLevelType w:val="multilevel"/>
    <w:tmpl w:val="FB6607A8"/>
    <w:lvl w:ilvl="0">
      <w:start w:val="1"/>
      <w:numFmt w:val="decimal"/>
      <w:lvlText w:val="2.%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2D074F0"/>
    <w:multiLevelType w:val="multilevel"/>
    <w:tmpl w:val="C79EAD9E"/>
    <w:lvl w:ilvl="0">
      <w:start w:val="7"/>
      <w:numFmt w:val="decimal"/>
      <w:lvlText w:val="7.%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4D8562E"/>
    <w:multiLevelType w:val="multilevel"/>
    <w:tmpl w:val="BF046CF2"/>
    <w:lvl w:ilvl="0">
      <w:start w:val="1"/>
      <w:numFmt w:val="decimal"/>
      <w:lvlText w:val="4.%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9A2164"/>
    <w:multiLevelType w:val="multilevel"/>
    <w:tmpl w:val="7EB20456"/>
    <w:lvl w:ilvl="0">
      <w:start w:val="1"/>
      <w:numFmt w:val="decimal"/>
      <w:lvlText w:val="10.%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C52447"/>
    <w:multiLevelType w:val="multilevel"/>
    <w:tmpl w:val="D628404A"/>
    <w:lvl w:ilvl="0">
      <w:start w:val="1"/>
      <w:numFmt w:val="decimal"/>
      <w:lvlText w:val="17.%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967470A"/>
    <w:multiLevelType w:val="multilevel"/>
    <w:tmpl w:val="3B684ED2"/>
    <w:lvl w:ilvl="0">
      <w:start w:val="1"/>
      <w:numFmt w:val="decimal"/>
      <w:lvlText w:val="8.%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B083DB7"/>
    <w:multiLevelType w:val="multilevel"/>
    <w:tmpl w:val="965A5E3C"/>
    <w:lvl w:ilvl="0">
      <w:start w:val="1"/>
      <w:numFmt w:val="decimal"/>
      <w:lvlText w:val="%1"/>
      <w:lvlJc w:val="left"/>
      <w:pPr>
        <w:ind w:left="384" w:hanging="384"/>
      </w:pPr>
      <w:rPr>
        <w:rFonts w:hint="default"/>
      </w:rPr>
    </w:lvl>
    <w:lvl w:ilvl="1">
      <w:start w:val="1"/>
      <w:numFmt w:val="decimal"/>
      <w:lvlText w:val="%1.%2"/>
      <w:lvlJc w:val="left"/>
      <w:pPr>
        <w:ind w:left="591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B320C4C"/>
    <w:multiLevelType w:val="multilevel"/>
    <w:tmpl w:val="EEACCD06"/>
    <w:lvl w:ilvl="0">
      <w:start w:val="1"/>
      <w:numFmt w:val="decimal"/>
      <w:lvlText w:val="10.%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DC96E40"/>
    <w:multiLevelType w:val="multilevel"/>
    <w:tmpl w:val="BF6E55B0"/>
    <w:lvl w:ilvl="0">
      <w:start w:val="1"/>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E001332"/>
    <w:multiLevelType w:val="multilevel"/>
    <w:tmpl w:val="273694E2"/>
    <w:lvl w:ilvl="0">
      <w:start w:val="1"/>
      <w:numFmt w:val="decimal"/>
      <w:lvlText w:val="16.%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084201A"/>
    <w:multiLevelType w:val="multilevel"/>
    <w:tmpl w:val="8DF0AE9C"/>
    <w:lvl w:ilvl="0">
      <w:start w:val="1"/>
      <w:numFmt w:val="decimal"/>
      <w:lvlText w:val="9.%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1A61E32"/>
    <w:multiLevelType w:val="multilevel"/>
    <w:tmpl w:val="43FA30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2E858EE"/>
    <w:multiLevelType w:val="multilevel"/>
    <w:tmpl w:val="E674B5B2"/>
    <w:lvl w:ilvl="0">
      <w:start w:val="3"/>
      <w:numFmt w:val="decimal"/>
      <w:lvlText w:val="1.5.%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4976FB9"/>
    <w:multiLevelType w:val="multilevel"/>
    <w:tmpl w:val="A142E54C"/>
    <w:lvl w:ilvl="0">
      <w:start w:val="1"/>
      <w:numFmt w:val="decimal"/>
      <w:lvlText w:val="1.9.%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79662CC"/>
    <w:multiLevelType w:val="multilevel"/>
    <w:tmpl w:val="E6086164"/>
    <w:lvl w:ilvl="0">
      <w:start w:val="7"/>
      <w:numFmt w:val="decimal"/>
      <w:lvlText w:val="1.3.%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B132C37"/>
    <w:multiLevelType w:val="multilevel"/>
    <w:tmpl w:val="E536CD00"/>
    <w:lvl w:ilvl="0">
      <w:start w:val="1"/>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F0A3BE9"/>
    <w:multiLevelType w:val="multilevel"/>
    <w:tmpl w:val="467EE16E"/>
    <w:lvl w:ilvl="0">
      <w:start w:val="1"/>
      <w:numFmt w:val="decimal"/>
      <w:lvlText w:val="1.7.%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46C5AE3"/>
    <w:multiLevelType w:val="multilevel"/>
    <w:tmpl w:val="F272BE96"/>
    <w:lvl w:ilvl="0">
      <w:start w:val="1"/>
      <w:numFmt w:val="decimal"/>
      <w:lvlText w:val="15.%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57F0D91"/>
    <w:multiLevelType w:val="multilevel"/>
    <w:tmpl w:val="52B2F562"/>
    <w:lvl w:ilvl="0">
      <w:start w:val="1"/>
      <w:numFmt w:val="decimal"/>
      <w:lvlText w:val="1.11.%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E0042B9"/>
    <w:multiLevelType w:val="multilevel"/>
    <w:tmpl w:val="D2640826"/>
    <w:lvl w:ilvl="0">
      <w:start w:val="1"/>
      <w:numFmt w:val="decimal"/>
      <w:lvlText w:val="1.12.%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F100FF4"/>
    <w:multiLevelType w:val="multilevel"/>
    <w:tmpl w:val="856E4AA2"/>
    <w:lvl w:ilvl="0">
      <w:start w:val="1"/>
      <w:numFmt w:val="decimal"/>
      <w:lvlText w:val="17.%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97D7199"/>
    <w:multiLevelType w:val="multilevel"/>
    <w:tmpl w:val="95EAD174"/>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9F573B0"/>
    <w:multiLevelType w:val="multilevel"/>
    <w:tmpl w:val="0E28510E"/>
    <w:lvl w:ilvl="0">
      <w:start w:val="1"/>
      <w:numFmt w:val="decimal"/>
      <w:lvlText w:val="8.%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1A72F0C"/>
    <w:multiLevelType w:val="multilevel"/>
    <w:tmpl w:val="40BE4A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2293BA5"/>
    <w:multiLevelType w:val="multilevel"/>
    <w:tmpl w:val="EDA0A830"/>
    <w:lvl w:ilvl="0">
      <w:start w:val="1"/>
      <w:numFmt w:val="decimal"/>
      <w:lvlText w:val="6.%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50D1CEF"/>
    <w:multiLevelType w:val="multilevel"/>
    <w:tmpl w:val="861EC948"/>
    <w:lvl w:ilvl="0">
      <w:start w:val="7"/>
      <w:numFmt w:val="decimal"/>
      <w:lvlText w:val="1.3.%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7E45D8"/>
    <w:multiLevelType w:val="multilevel"/>
    <w:tmpl w:val="77D227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8015608"/>
    <w:multiLevelType w:val="multilevel"/>
    <w:tmpl w:val="79E00A88"/>
    <w:lvl w:ilvl="0">
      <w:start w:val="1"/>
      <w:numFmt w:val="decimal"/>
      <w:lvlText w:val="1.6.%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D9E3705"/>
    <w:multiLevelType w:val="multilevel"/>
    <w:tmpl w:val="01E4C1E6"/>
    <w:lvl w:ilvl="0">
      <w:start w:val="1"/>
      <w:numFmt w:val="decimal"/>
      <w:lvlText w:val="1.2.%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04A4D97"/>
    <w:multiLevelType w:val="multilevel"/>
    <w:tmpl w:val="A244891A"/>
    <w:lvl w:ilvl="0">
      <w:start w:val="1"/>
      <w:numFmt w:val="decimal"/>
      <w:lvlText w:val="14.%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1750F85"/>
    <w:multiLevelType w:val="multilevel"/>
    <w:tmpl w:val="243ED72A"/>
    <w:lvl w:ilvl="0">
      <w:start w:val="1"/>
      <w:numFmt w:val="decimal"/>
      <w:lvlText w:val="7.%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1B94E6F"/>
    <w:multiLevelType w:val="multilevel"/>
    <w:tmpl w:val="60CE5DFA"/>
    <w:lvl w:ilvl="0">
      <w:start w:val="1"/>
      <w:numFmt w:val="decimal"/>
      <w:lvlText w:val="1.4.%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start w:val="5"/>
      <w:numFmt w:val="decimal"/>
      <w:lvlText w:val="%1.%2."/>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2A643E2"/>
    <w:multiLevelType w:val="multilevel"/>
    <w:tmpl w:val="DEE8EA58"/>
    <w:lvl w:ilvl="0">
      <w:start w:val="1"/>
      <w:numFmt w:val="decimal"/>
      <w:lvlText w:val="11.%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7016C28"/>
    <w:multiLevelType w:val="multilevel"/>
    <w:tmpl w:val="157A4062"/>
    <w:lvl w:ilvl="0">
      <w:start w:val="1"/>
      <w:numFmt w:val="decimal"/>
      <w:lvlText w:val="16.%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72C458E"/>
    <w:multiLevelType w:val="multilevel"/>
    <w:tmpl w:val="1EA03A84"/>
    <w:lvl w:ilvl="0">
      <w:start w:val="1"/>
      <w:numFmt w:val="decimal"/>
      <w:lvlText w:val="1.8.%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927569B"/>
    <w:multiLevelType w:val="multilevel"/>
    <w:tmpl w:val="68363D7C"/>
    <w:lvl w:ilvl="0">
      <w:start w:val="5"/>
      <w:numFmt w:val="decimal"/>
      <w:lvlText w:val="1.12.%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A517C82"/>
    <w:multiLevelType w:val="multilevel"/>
    <w:tmpl w:val="CEF05BCE"/>
    <w:lvl w:ilvl="0">
      <w:start w:val="1"/>
      <w:numFmt w:val="decimal"/>
      <w:lvlText w:val="1.4.%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start w:val="5"/>
      <w:numFmt w:val="decimal"/>
      <w:lvlText w:val="%1.%2."/>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B56138A"/>
    <w:multiLevelType w:val="multilevel"/>
    <w:tmpl w:val="7474ED42"/>
    <w:lvl w:ilvl="0">
      <w:start w:val="1"/>
      <w:numFmt w:val="decimal"/>
      <w:lvlText w:val="5.%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CFB1827"/>
    <w:multiLevelType w:val="multilevel"/>
    <w:tmpl w:val="7E02A4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DB050CB"/>
    <w:multiLevelType w:val="multilevel"/>
    <w:tmpl w:val="73A4FF78"/>
    <w:lvl w:ilvl="0">
      <w:start w:val="1"/>
      <w:numFmt w:val="decimal"/>
      <w:lvlText w:val="1.3.%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DC728CA"/>
    <w:multiLevelType w:val="multilevel"/>
    <w:tmpl w:val="3014BA12"/>
    <w:lvl w:ilvl="0">
      <w:start w:val="1"/>
      <w:numFmt w:val="decimal"/>
      <w:lvlText w:val="6.%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FEE4897"/>
    <w:multiLevelType w:val="multilevel"/>
    <w:tmpl w:val="28188872"/>
    <w:lvl w:ilvl="0">
      <w:start w:val="5"/>
      <w:numFmt w:val="decimal"/>
      <w:lvlText w:val="1.12.%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0036321"/>
    <w:multiLevelType w:val="multilevel"/>
    <w:tmpl w:val="51361274"/>
    <w:lvl w:ilvl="0">
      <w:start w:val="1"/>
      <w:numFmt w:val="decimal"/>
      <w:lvlText w:val="2.%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28367D6"/>
    <w:multiLevelType w:val="multilevel"/>
    <w:tmpl w:val="A31854A6"/>
    <w:lvl w:ilvl="0">
      <w:start w:val="6"/>
      <w:numFmt w:val="decimal"/>
      <w:lvlText w:val="1.2.%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2CA7CB1"/>
    <w:multiLevelType w:val="multilevel"/>
    <w:tmpl w:val="ACEC6E6E"/>
    <w:lvl w:ilvl="0">
      <w:start w:val="1"/>
      <w:numFmt w:val="decimal"/>
      <w:lvlText w:val="11.%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383327F"/>
    <w:multiLevelType w:val="multilevel"/>
    <w:tmpl w:val="BA7EF2DC"/>
    <w:lvl w:ilvl="0">
      <w:start w:val="1"/>
      <w:numFmt w:val="decimal"/>
      <w:lvlText w:val="1.3.%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6612D85"/>
    <w:multiLevelType w:val="multilevel"/>
    <w:tmpl w:val="20D25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72772D0"/>
    <w:multiLevelType w:val="multilevel"/>
    <w:tmpl w:val="D6587A74"/>
    <w:lvl w:ilvl="0">
      <w:start w:val="1"/>
      <w:numFmt w:val="decimal"/>
      <w:lvlText w:val="7.%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905050D"/>
    <w:multiLevelType w:val="multilevel"/>
    <w:tmpl w:val="C8841488"/>
    <w:lvl w:ilvl="0">
      <w:start w:val="1"/>
      <w:numFmt w:val="decimal"/>
      <w:lvlText w:val="14.%1."/>
      <w:lvlJc w:val="left"/>
      <w:rPr>
        <w:rFonts w:ascii="Times New Roman" w:eastAsia="Times New Roman" w:hAnsi="Times New Roman" w:cs="Times New Roman"/>
        <w:b/>
        <w:bCs/>
        <w:i w:val="0"/>
        <w:iCs w:val="0"/>
        <w:smallCaps w:val="0"/>
        <w:strike w:val="0"/>
        <w:color w:val="000000"/>
        <w:spacing w:val="2"/>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792C63C5"/>
    <w:multiLevelType w:val="multilevel"/>
    <w:tmpl w:val="A0CC22C6"/>
    <w:lvl w:ilvl="0">
      <w:start w:val="2"/>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8">
    <w:nsid w:val="7BF2436C"/>
    <w:multiLevelType w:val="multilevel"/>
    <w:tmpl w:val="88BE4072"/>
    <w:lvl w:ilvl="0">
      <w:start w:val="1"/>
      <w:numFmt w:val="decimal"/>
      <w:lvlText w:val="5.%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C0B7307"/>
    <w:multiLevelType w:val="multilevel"/>
    <w:tmpl w:val="6268AA16"/>
    <w:lvl w:ilvl="0">
      <w:start w:val="6"/>
      <w:numFmt w:val="decimal"/>
      <w:lvlText w:val="1.%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7D5C1393"/>
    <w:multiLevelType w:val="multilevel"/>
    <w:tmpl w:val="5672D6C6"/>
    <w:lvl w:ilvl="0">
      <w:start w:val="1"/>
      <w:numFmt w:val="decimal"/>
      <w:lvlText w:val="4.%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7E9F7B98"/>
    <w:multiLevelType w:val="multilevel"/>
    <w:tmpl w:val="714611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47"/>
  </w:num>
  <w:num w:numId="3">
    <w:abstractNumId w:val="22"/>
  </w:num>
  <w:num w:numId="4">
    <w:abstractNumId w:val="39"/>
  </w:num>
  <w:num w:numId="5">
    <w:abstractNumId w:val="29"/>
  </w:num>
  <w:num w:numId="6">
    <w:abstractNumId w:val="49"/>
  </w:num>
  <w:num w:numId="7">
    <w:abstractNumId w:val="50"/>
  </w:num>
  <w:num w:numId="8">
    <w:abstractNumId w:val="10"/>
  </w:num>
  <w:num w:numId="9">
    <w:abstractNumId w:val="45"/>
  </w:num>
  <w:num w:numId="10">
    <w:abstractNumId w:val="32"/>
  </w:num>
  <w:num w:numId="11">
    <w:abstractNumId w:val="55"/>
  </w:num>
  <w:num w:numId="12">
    <w:abstractNumId w:val="9"/>
  </w:num>
  <w:num w:numId="13">
    <w:abstractNumId w:val="13"/>
  </w:num>
  <w:num w:numId="14">
    <w:abstractNumId w:val="18"/>
  </w:num>
  <w:num w:numId="15">
    <w:abstractNumId w:val="11"/>
  </w:num>
  <w:num w:numId="16">
    <w:abstractNumId w:val="40"/>
  </w:num>
  <w:num w:numId="17">
    <w:abstractNumId w:val="56"/>
  </w:num>
  <w:num w:numId="18">
    <w:abstractNumId w:val="7"/>
  </w:num>
  <w:num w:numId="19">
    <w:abstractNumId w:val="17"/>
  </w:num>
  <w:num w:numId="20">
    <w:abstractNumId w:val="12"/>
  </w:num>
  <w:num w:numId="21">
    <w:abstractNumId w:val="31"/>
  </w:num>
  <w:num w:numId="22">
    <w:abstractNumId w:val="5"/>
  </w:num>
  <w:num w:numId="23">
    <w:abstractNumId w:val="36"/>
  </w:num>
  <w:num w:numId="24">
    <w:abstractNumId w:val="2"/>
  </w:num>
  <w:num w:numId="25">
    <w:abstractNumId w:val="51"/>
  </w:num>
  <w:num w:numId="26">
    <w:abstractNumId w:val="53"/>
  </w:num>
  <w:num w:numId="27">
    <w:abstractNumId w:val="33"/>
  </w:num>
  <w:num w:numId="28">
    <w:abstractNumId w:val="19"/>
  </w:num>
  <w:num w:numId="29">
    <w:abstractNumId w:val="44"/>
  </w:num>
  <w:num w:numId="30">
    <w:abstractNumId w:val="20"/>
  </w:num>
  <w:num w:numId="31">
    <w:abstractNumId w:val="59"/>
  </w:num>
  <w:num w:numId="32">
    <w:abstractNumId w:val="35"/>
  </w:num>
  <w:num w:numId="33">
    <w:abstractNumId w:val="24"/>
  </w:num>
  <w:num w:numId="34">
    <w:abstractNumId w:val="42"/>
  </w:num>
  <w:num w:numId="35">
    <w:abstractNumId w:val="21"/>
  </w:num>
  <w:num w:numId="36">
    <w:abstractNumId w:val="3"/>
  </w:num>
  <w:num w:numId="37">
    <w:abstractNumId w:val="26"/>
  </w:num>
  <w:num w:numId="38">
    <w:abstractNumId w:val="27"/>
  </w:num>
  <w:num w:numId="39">
    <w:abstractNumId w:val="46"/>
  </w:num>
  <w:num w:numId="40">
    <w:abstractNumId w:val="16"/>
  </w:num>
  <w:num w:numId="41">
    <w:abstractNumId w:val="43"/>
  </w:num>
  <w:num w:numId="42">
    <w:abstractNumId w:val="8"/>
  </w:num>
  <w:num w:numId="43">
    <w:abstractNumId w:val="60"/>
  </w:num>
  <w:num w:numId="44">
    <w:abstractNumId w:val="58"/>
  </w:num>
  <w:num w:numId="45">
    <w:abstractNumId w:val="48"/>
  </w:num>
  <w:num w:numId="46">
    <w:abstractNumId w:val="38"/>
  </w:num>
  <w:num w:numId="47">
    <w:abstractNumId w:val="54"/>
  </w:num>
  <w:num w:numId="48">
    <w:abstractNumId w:val="30"/>
  </w:num>
  <w:num w:numId="49">
    <w:abstractNumId w:val="0"/>
  </w:num>
  <w:num w:numId="50">
    <w:abstractNumId w:val="34"/>
  </w:num>
  <w:num w:numId="51">
    <w:abstractNumId w:val="15"/>
  </w:num>
  <w:num w:numId="52">
    <w:abstractNumId w:val="52"/>
  </w:num>
  <w:num w:numId="53">
    <w:abstractNumId w:val="61"/>
  </w:num>
  <w:num w:numId="54">
    <w:abstractNumId w:val="37"/>
  </w:num>
  <w:num w:numId="55">
    <w:abstractNumId w:val="1"/>
  </w:num>
  <w:num w:numId="56">
    <w:abstractNumId w:val="25"/>
  </w:num>
  <w:num w:numId="57">
    <w:abstractNumId w:val="6"/>
  </w:num>
  <w:num w:numId="58">
    <w:abstractNumId w:val="41"/>
  </w:num>
  <w:num w:numId="59">
    <w:abstractNumId w:val="28"/>
  </w:num>
  <w:num w:numId="60">
    <w:abstractNumId w:val="23"/>
  </w:num>
  <w:num w:numId="61">
    <w:abstractNumId w:val="57"/>
  </w:num>
  <w:num w:numId="62">
    <w:abstractNumId w:val="1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A9B"/>
    <w:rsid w:val="00010C75"/>
    <w:rsid w:val="00015051"/>
    <w:rsid w:val="000219A6"/>
    <w:rsid w:val="000329C2"/>
    <w:rsid w:val="00050A16"/>
    <w:rsid w:val="000A4B3B"/>
    <w:rsid w:val="000A75D4"/>
    <w:rsid w:val="000C0565"/>
    <w:rsid w:val="000D32EE"/>
    <w:rsid w:val="000D44C6"/>
    <w:rsid w:val="000D52A7"/>
    <w:rsid w:val="000F077B"/>
    <w:rsid w:val="00143AD4"/>
    <w:rsid w:val="00163202"/>
    <w:rsid w:val="0016335D"/>
    <w:rsid w:val="0016591F"/>
    <w:rsid w:val="00167197"/>
    <w:rsid w:val="001751B2"/>
    <w:rsid w:val="001818F7"/>
    <w:rsid w:val="001B5549"/>
    <w:rsid w:val="00212570"/>
    <w:rsid w:val="00253FA0"/>
    <w:rsid w:val="002A7D05"/>
    <w:rsid w:val="002C1487"/>
    <w:rsid w:val="002E37C2"/>
    <w:rsid w:val="002F50D8"/>
    <w:rsid w:val="002F612A"/>
    <w:rsid w:val="00303F2E"/>
    <w:rsid w:val="00304491"/>
    <w:rsid w:val="00343A9B"/>
    <w:rsid w:val="00374AC6"/>
    <w:rsid w:val="00397EF8"/>
    <w:rsid w:val="003D6C24"/>
    <w:rsid w:val="003E2F74"/>
    <w:rsid w:val="003F7A5E"/>
    <w:rsid w:val="00406CC3"/>
    <w:rsid w:val="00417428"/>
    <w:rsid w:val="00446429"/>
    <w:rsid w:val="00462BAD"/>
    <w:rsid w:val="004A0618"/>
    <w:rsid w:val="004A5273"/>
    <w:rsid w:val="004D0D12"/>
    <w:rsid w:val="004D5EAA"/>
    <w:rsid w:val="00502694"/>
    <w:rsid w:val="00510C75"/>
    <w:rsid w:val="005315B6"/>
    <w:rsid w:val="00537EEF"/>
    <w:rsid w:val="0055020F"/>
    <w:rsid w:val="0055025A"/>
    <w:rsid w:val="005919C8"/>
    <w:rsid w:val="00595EC9"/>
    <w:rsid w:val="005A16D6"/>
    <w:rsid w:val="005A57E3"/>
    <w:rsid w:val="005C1EDD"/>
    <w:rsid w:val="005C20FD"/>
    <w:rsid w:val="005C3D13"/>
    <w:rsid w:val="005D0416"/>
    <w:rsid w:val="005D2BD2"/>
    <w:rsid w:val="0060445B"/>
    <w:rsid w:val="0060757E"/>
    <w:rsid w:val="00614CE0"/>
    <w:rsid w:val="00617BB0"/>
    <w:rsid w:val="00623BC2"/>
    <w:rsid w:val="00645213"/>
    <w:rsid w:val="00665F6C"/>
    <w:rsid w:val="006D6A39"/>
    <w:rsid w:val="006F35BA"/>
    <w:rsid w:val="006F5014"/>
    <w:rsid w:val="00701FC4"/>
    <w:rsid w:val="007202A9"/>
    <w:rsid w:val="00722841"/>
    <w:rsid w:val="00753AF9"/>
    <w:rsid w:val="007574FA"/>
    <w:rsid w:val="00763D14"/>
    <w:rsid w:val="0077403D"/>
    <w:rsid w:val="00777DAF"/>
    <w:rsid w:val="00785D51"/>
    <w:rsid w:val="0079271A"/>
    <w:rsid w:val="0079322A"/>
    <w:rsid w:val="00793C57"/>
    <w:rsid w:val="00805A92"/>
    <w:rsid w:val="00813C40"/>
    <w:rsid w:val="008355AE"/>
    <w:rsid w:val="00847154"/>
    <w:rsid w:val="00854932"/>
    <w:rsid w:val="008639C5"/>
    <w:rsid w:val="00881514"/>
    <w:rsid w:val="00891764"/>
    <w:rsid w:val="00894F89"/>
    <w:rsid w:val="00895E89"/>
    <w:rsid w:val="008A6EA8"/>
    <w:rsid w:val="008B7AB4"/>
    <w:rsid w:val="008D3190"/>
    <w:rsid w:val="008D57E4"/>
    <w:rsid w:val="00911399"/>
    <w:rsid w:val="00942338"/>
    <w:rsid w:val="00951506"/>
    <w:rsid w:val="009548C9"/>
    <w:rsid w:val="00994489"/>
    <w:rsid w:val="009C04FE"/>
    <w:rsid w:val="009D508F"/>
    <w:rsid w:val="009D6096"/>
    <w:rsid w:val="009D6398"/>
    <w:rsid w:val="009E22EA"/>
    <w:rsid w:val="009E42FC"/>
    <w:rsid w:val="009F14E8"/>
    <w:rsid w:val="00A06E80"/>
    <w:rsid w:val="00A255E0"/>
    <w:rsid w:val="00A31EAE"/>
    <w:rsid w:val="00A41530"/>
    <w:rsid w:val="00A45942"/>
    <w:rsid w:val="00A508A6"/>
    <w:rsid w:val="00A5374D"/>
    <w:rsid w:val="00A655D7"/>
    <w:rsid w:val="00A71943"/>
    <w:rsid w:val="00A9731F"/>
    <w:rsid w:val="00AB2ABF"/>
    <w:rsid w:val="00AC09C4"/>
    <w:rsid w:val="00AC46E9"/>
    <w:rsid w:val="00B17698"/>
    <w:rsid w:val="00B2261E"/>
    <w:rsid w:val="00B41733"/>
    <w:rsid w:val="00B44D56"/>
    <w:rsid w:val="00B53154"/>
    <w:rsid w:val="00B61A9D"/>
    <w:rsid w:val="00B62724"/>
    <w:rsid w:val="00B67503"/>
    <w:rsid w:val="00B8513E"/>
    <w:rsid w:val="00B85363"/>
    <w:rsid w:val="00B85A69"/>
    <w:rsid w:val="00B941DC"/>
    <w:rsid w:val="00BB2CFF"/>
    <w:rsid w:val="00BB5856"/>
    <w:rsid w:val="00BB68B1"/>
    <w:rsid w:val="00BC28B6"/>
    <w:rsid w:val="00BD2433"/>
    <w:rsid w:val="00C1036E"/>
    <w:rsid w:val="00C266C5"/>
    <w:rsid w:val="00C45F61"/>
    <w:rsid w:val="00C46AC4"/>
    <w:rsid w:val="00C5331C"/>
    <w:rsid w:val="00C57C73"/>
    <w:rsid w:val="00C709C1"/>
    <w:rsid w:val="00C87161"/>
    <w:rsid w:val="00C901E2"/>
    <w:rsid w:val="00CA73F1"/>
    <w:rsid w:val="00CB27FD"/>
    <w:rsid w:val="00CB38C8"/>
    <w:rsid w:val="00D16788"/>
    <w:rsid w:val="00D551F5"/>
    <w:rsid w:val="00D66AE6"/>
    <w:rsid w:val="00D71CC8"/>
    <w:rsid w:val="00D83DDD"/>
    <w:rsid w:val="00DB1476"/>
    <w:rsid w:val="00DB4D55"/>
    <w:rsid w:val="00DB7006"/>
    <w:rsid w:val="00DC2CE3"/>
    <w:rsid w:val="00DF5438"/>
    <w:rsid w:val="00E0023A"/>
    <w:rsid w:val="00E2088D"/>
    <w:rsid w:val="00E956CC"/>
    <w:rsid w:val="00EA6845"/>
    <w:rsid w:val="00ED08B2"/>
    <w:rsid w:val="00F12F3B"/>
    <w:rsid w:val="00F17AF3"/>
    <w:rsid w:val="00F574AA"/>
    <w:rsid w:val="00F9295F"/>
    <w:rsid w:val="00FC66AF"/>
    <w:rsid w:val="00FD3D9A"/>
    <w:rsid w:val="00FD6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C8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2">
    <w:name w:val="heading 2"/>
    <w:basedOn w:val="a"/>
    <w:next w:val="a"/>
    <w:link w:val="20"/>
    <w:qFormat/>
    <w:rsid w:val="008D57E4"/>
    <w:pPr>
      <w:keepNext/>
      <w:widowControl/>
      <w:spacing w:line="360" w:lineRule="auto"/>
      <w:jc w:val="center"/>
      <w:outlineLvl w:val="1"/>
    </w:pPr>
    <w:rPr>
      <w:rFonts w:ascii="Times New Roman" w:eastAsia="Times New Roman" w:hAnsi="Times New Roman" w:cs="Times New Roman"/>
      <w:b/>
      <w:color w:val="auto"/>
      <w:sz w:val="20"/>
      <w:szCs w:val="20"/>
    </w:rPr>
  </w:style>
  <w:style w:type="paragraph" w:styleId="4">
    <w:name w:val="heading 4"/>
    <w:basedOn w:val="a"/>
    <w:next w:val="a"/>
    <w:link w:val="40"/>
    <w:qFormat/>
    <w:rsid w:val="008D57E4"/>
    <w:pPr>
      <w:keepNext/>
      <w:widowControl/>
      <w:jc w:val="center"/>
      <w:outlineLvl w:val="3"/>
    </w:pPr>
    <w:rPr>
      <w:rFonts w:ascii="Times New Roman" w:eastAsia="Times New Roman" w:hAnsi="Times New Roman" w:cs="Times New Roman"/>
      <w:b/>
      <w:bCs/>
      <w:color w:val="auto"/>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bCs/>
      <w:i/>
      <w:iCs/>
      <w:smallCaps w:val="0"/>
      <w:strike w:val="0"/>
      <w:spacing w:val="-6"/>
      <w:sz w:val="45"/>
      <w:szCs w:val="45"/>
      <w:u w:val="none"/>
    </w:rPr>
  </w:style>
  <w:style w:type="character" w:customStyle="1" w:styleId="2105pt0pt">
    <w:name w:val="Основной текст (2) + 10;5 pt;Интервал 0 pt"/>
    <w:basedOn w:val="21"/>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8">
    <w:name w:val="Основной текст (8)_"/>
    <w:basedOn w:val="a0"/>
    <w:link w:val="80"/>
    <w:rPr>
      <w:rFonts w:ascii="Times New Roman" w:eastAsia="Times New Roman" w:hAnsi="Times New Roman" w:cs="Times New Roman"/>
      <w:b/>
      <w:bCs/>
      <w:spacing w:val="4"/>
      <w:sz w:val="21"/>
      <w:szCs w:val="21"/>
      <w:u w:val="none"/>
    </w:rPr>
  </w:style>
  <w:style w:type="character" w:customStyle="1" w:styleId="23">
    <w:name w:val="Оглавление 2 Знак"/>
    <w:basedOn w:val="a0"/>
    <w:link w:val="24"/>
    <w:rPr>
      <w:rFonts w:ascii="Times New Roman" w:eastAsia="Times New Roman" w:hAnsi="Times New Roman" w:cs="Times New Roman"/>
      <w:b/>
      <w:bCs/>
      <w:i w:val="0"/>
      <w:iCs w:val="0"/>
      <w:smallCaps w:val="0"/>
      <w:strike w:val="0"/>
      <w:spacing w:val="2"/>
      <w:sz w:val="20"/>
      <w:szCs w:val="20"/>
      <w:u w:val="none"/>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spacing w:val="2"/>
      <w:sz w:val="20"/>
      <w:szCs w:val="20"/>
      <w:u w:val="none"/>
    </w:rPr>
  </w:style>
  <w:style w:type="character" w:customStyle="1" w:styleId="25">
    <w:name w:val="Колонтитул (2)_"/>
    <w:basedOn w:val="a0"/>
    <w:link w:val="26"/>
    <w:rPr>
      <w:rFonts w:ascii="Times New Roman" w:eastAsia="Times New Roman" w:hAnsi="Times New Roman" w:cs="Times New Roman"/>
      <w:b/>
      <w:bCs/>
      <w:i w:val="0"/>
      <w:iCs w:val="0"/>
      <w:smallCaps w:val="0"/>
      <w:strike w:val="0"/>
      <w:spacing w:val="9"/>
      <w:sz w:val="21"/>
      <w:szCs w:val="21"/>
      <w:u w:val="none"/>
    </w:rPr>
  </w:style>
  <w:style w:type="character" w:customStyle="1" w:styleId="31">
    <w:name w:val="Колонтитул (3)_"/>
    <w:basedOn w:val="a0"/>
    <w:link w:val="32"/>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a4">
    <w:name w:val="Основной текст_"/>
    <w:basedOn w:val="a0"/>
    <w:link w:val="41"/>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0">
    <w:name w:val="Основной текст (10)_"/>
    <w:basedOn w:val="a0"/>
    <w:link w:val="100"/>
    <w:rPr>
      <w:rFonts w:ascii="Times New Roman" w:eastAsia="Times New Roman" w:hAnsi="Times New Roman" w:cs="Times New Roman"/>
      <w:b w:val="0"/>
      <w:bCs w:val="0"/>
      <w:i/>
      <w:iCs/>
      <w:smallCaps w:val="0"/>
      <w:strike w:val="0"/>
      <w:spacing w:val="-1"/>
      <w:sz w:val="22"/>
      <w:szCs w:val="22"/>
      <w:u w:val="none"/>
    </w:rPr>
  </w:style>
  <w:style w:type="character" w:customStyle="1" w:styleId="0pt">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4"/>
      <w:w w:val="100"/>
      <w:position w:val="0"/>
      <w:sz w:val="21"/>
      <w:szCs w:val="21"/>
      <w:u w:val="none"/>
      <w:lang w:val="ru-RU"/>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pacing w:val="-1"/>
      <w:sz w:val="26"/>
      <w:szCs w:val="26"/>
      <w:u w:val="none"/>
    </w:rPr>
  </w:style>
  <w:style w:type="character" w:customStyle="1" w:styleId="-1pt">
    <w:name w:val="Основной текст + Курсив;Интервал -1 pt"/>
    <w:basedOn w:val="a4"/>
    <w:rPr>
      <w:rFonts w:ascii="Times New Roman" w:eastAsia="Times New Roman" w:hAnsi="Times New Roman" w:cs="Times New Roman"/>
      <w:b w:val="0"/>
      <w:bCs w:val="0"/>
      <w:i/>
      <w:iCs/>
      <w:smallCaps w:val="0"/>
      <w:strike w:val="0"/>
      <w:color w:val="000000"/>
      <w:spacing w:val="-21"/>
      <w:w w:val="100"/>
      <w:position w:val="0"/>
      <w:sz w:val="21"/>
      <w:szCs w:val="21"/>
      <w:u w:val="none"/>
      <w:lang w:val="ru-RU"/>
    </w:rPr>
  </w:style>
  <w:style w:type="character" w:customStyle="1" w:styleId="27">
    <w:name w:val="Подпись к таблице (2)_"/>
    <w:basedOn w:val="a0"/>
    <w:link w:val="200"/>
    <w:rPr>
      <w:rFonts w:ascii="Times New Roman" w:eastAsia="Times New Roman" w:hAnsi="Times New Roman" w:cs="Times New Roman"/>
      <w:b w:val="0"/>
      <w:bCs w:val="0"/>
      <w:i/>
      <w:iCs/>
      <w:smallCaps w:val="0"/>
      <w:strike w:val="0"/>
      <w:spacing w:val="1"/>
      <w:sz w:val="20"/>
      <w:szCs w:val="20"/>
      <w:u w:val="none"/>
    </w:rPr>
  </w:style>
  <w:style w:type="character" w:customStyle="1" w:styleId="28">
    <w:name w:val="Подпись к таблице (2)"/>
    <w:basedOn w:val="27"/>
    <w:rPr>
      <w:rFonts w:ascii="Times New Roman" w:eastAsia="Times New Roman" w:hAnsi="Times New Roman" w:cs="Times New Roman"/>
      <w:b w:val="0"/>
      <w:bCs w:val="0"/>
      <w:i/>
      <w:iCs/>
      <w:smallCaps w:val="0"/>
      <w:strike w:val="0"/>
      <w:color w:val="000000"/>
      <w:spacing w:val="1"/>
      <w:w w:val="100"/>
      <w:position w:val="0"/>
      <w:sz w:val="20"/>
      <w:szCs w:val="20"/>
      <w:u w:val="single"/>
      <w:lang w:val="ru-RU"/>
    </w:rPr>
  </w:style>
  <w:style w:type="character" w:customStyle="1" w:styleId="9pt0pt">
    <w:name w:val="Основной текст + 9 pt;Полужирный;Интервал 0 pt"/>
    <w:basedOn w:val="a4"/>
    <w:rPr>
      <w:rFonts w:ascii="Times New Roman" w:eastAsia="Times New Roman" w:hAnsi="Times New Roman" w:cs="Times New Roman"/>
      <w:b/>
      <w:bCs/>
      <w:i w:val="0"/>
      <w:iCs w:val="0"/>
      <w:smallCaps w:val="0"/>
      <w:strike w:val="0"/>
      <w:color w:val="000000"/>
      <w:spacing w:val="1"/>
      <w:w w:val="100"/>
      <w:position w:val="0"/>
      <w:sz w:val="18"/>
      <w:szCs w:val="18"/>
      <w:u w:val="none"/>
      <w:lang w:val="ru-RU"/>
    </w:rPr>
  </w:style>
  <w:style w:type="character" w:customStyle="1" w:styleId="29">
    <w:name w:val="Заголовок №2_"/>
    <w:basedOn w:val="a0"/>
    <w:link w:val="2a"/>
    <w:rPr>
      <w:rFonts w:ascii="Times New Roman" w:eastAsia="Times New Roman" w:hAnsi="Times New Roman" w:cs="Times New Roman"/>
      <w:b/>
      <w:bCs/>
      <w:i w:val="0"/>
      <w:iCs w:val="0"/>
      <w:smallCaps w:val="0"/>
      <w:strike w:val="0"/>
      <w:spacing w:val="4"/>
      <w:sz w:val="21"/>
      <w:szCs w:val="21"/>
      <w:u w:val="none"/>
    </w:rPr>
  </w:style>
  <w:style w:type="character" w:customStyle="1" w:styleId="4pt0pt">
    <w:name w:val="Основной текст + 4 pt;Интервал 0 pt"/>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2b">
    <w:name w:val="Основной текст2"/>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TrebuchetMS65pt0pt">
    <w:name w:val="Основной текст + Trebuchet MS;6;5 pt;Интервал 0 pt"/>
    <w:basedOn w:val="a4"/>
    <w:rPr>
      <w:rFonts w:ascii="Trebuchet MS" w:eastAsia="Trebuchet MS" w:hAnsi="Trebuchet MS" w:cs="Trebuchet MS"/>
      <w:b w:val="0"/>
      <w:bCs w:val="0"/>
      <w:i w:val="0"/>
      <w:iCs w:val="0"/>
      <w:smallCaps w:val="0"/>
      <w:strike w:val="0"/>
      <w:color w:val="000000"/>
      <w:spacing w:val="4"/>
      <w:w w:val="100"/>
      <w:position w:val="0"/>
      <w:sz w:val="13"/>
      <w:szCs w:val="13"/>
      <w:u w:val="none"/>
      <w:lang w:val="ru-RU"/>
    </w:rPr>
  </w:style>
  <w:style w:type="character" w:customStyle="1" w:styleId="Impact115pt0pt">
    <w:name w:val="Основной текст + Impact;11;5 pt;Курсив;Интервал 0 pt"/>
    <w:basedOn w:val="a4"/>
    <w:rPr>
      <w:rFonts w:ascii="Impact" w:eastAsia="Impact" w:hAnsi="Impact" w:cs="Impact"/>
      <w:b w:val="0"/>
      <w:bCs w:val="0"/>
      <w:i/>
      <w:iCs/>
      <w:smallCaps w:val="0"/>
      <w:strike w:val="0"/>
      <w:color w:val="000000"/>
      <w:spacing w:val="0"/>
      <w:w w:val="100"/>
      <w:position w:val="0"/>
      <w:sz w:val="23"/>
      <w:szCs w:val="23"/>
      <w:u w:val="none"/>
    </w:rPr>
  </w:style>
  <w:style w:type="character" w:customStyle="1" w:styleId="33">
    <w:name w:val="Подпись к таблице (3)_"/>
    <w:basedOn w:val="a0"/>
    <w:link w:val="34"/>
    <w:rPr>
      <w:rFonts w:ascii="Trebuchet MS" w:eastAsia="Trebuchet MS" w:hAnsi="Trebuchet MS" w:cs="Trebuchet MS"/>
      <w:b w:val="0"/>
      <w:bCs w:val="0"/>
      <w:i w:val="0"/>
      <w:iCs w:val="0"/>
      <w:smallCaps w:val="0"/>
      <w:strike w:val="0"/>
      <w:spacing w:val="4"/>
      <w:sz w:val="13"/>
      <w:szCs w:val="13"/>
      <w:u w:val="none"/>
    </w:rPr>
  </w:style>
  <w:style w:type="character" w:customStyle="1" w:styleId="110">
    <w:name w:val="Основной текст (11)_"/>
    <w:basedOn w:val="a0"/>
    <w:link w:val="111"/>
    <w:rPr>
      <w:rFonts w:ascii="Trebuchet MS" w:eastAsia="Trebuchet MS" w:hAnsi="Trebuchet MS" w:cs="Trebuchet MS"/>
      <w:b w:val="0"/>
      <w:bCs w:val="0"/>
      <w:i w:val="0"/>
      <w:iCs w:val="0"/>
      <w:smallCaps w:val="0"/>
      <w:strike w:val="0"/>
      <w:spacing w:val="4"/>
      <w:sz w:val="13"/>
      <w:szCs w:val="13"/>
      <w:u w:val="none"/>
    </w:rPr>
  </w:style>
  <w:style w:type="character" w:customStyle="1" w:styleId="120">
    <w:name w:val="Основной текст (12)_"/>
    <w:basedOn w:val="a0"/>
    <w:link w:val="121"/>
    <w:rPr>
      <w:rFonts w:ascii="Times New Roman" w:eastAsia="Times New Roman" w:hAnsi="Times New Roman" w:cs="Times New Roman"/>
      <w:b w:val="0"/>
      <w:bCs w:val="0"/>
      <w:i/>
      <w:iCs/>
      <w:smallCaps w:val="0"/>
      <w:strike w:val="0"/>
      <w:spacing w:val="-2"/>
      <w:sz w:val="22"/>
      <w:szCs w:val="22"/>
      <w:u w:val="none"/>
    </w:rPr>
  </w:style>
  <w:style w:type="character" w:customStyle="1" w:styleId="a5">
    <w:name w:val="Колонтитул_"/>
    <w:basedOn w:val="a0"/>
    <w:link w:val="2c"/>
    <w:rPr>
      <w:rFonts w:ascii="Times New Roman" w:eastAsia="Times New Roman" w:hAnsi="Times New Roman" w:cs="Times New Roman"/>
      <w:b w:val="0"/>
      <w:bCs w:val="0"/>
      <w:i/>
      <w:iCs/>
      <w:smallCaps w:val="0"/>
      <w:strike w:val="0"/>
      <w:spacing w:val="-1"/>
      <w:sz w:val="22"/>
      <w:szCs w:val="22"/>
      <w:u w:val="none"/>
    </w:rPr>
  </w:style>
  <w:style w:type="character" w:customStyle="1" w:styleId="35">
    <w:name w:val="Основной текст3"/>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rPr>
  </w:style>
  <w:style w:type="character" w:customStyle="1" w:styleId="a6">
    <w:name w:val="Подпись к таблице_"/>
    <w:basedOn w:val="a0"/>
    <w:link w:val="0"/>
    <w:rPr>
      <w:rFonts w:ascii="Times New Roman" w:eastAsia="Times New Roman" w:hAnsi="Times New Roman" w:cs="Times New Roman"/>
      <w:bCs w:val="0"/>
      <w:i/>
      <w:iCs/>
      <w:spacing w:val="-1"/>
      <w:sz w:val="22"/>
      <w:szCs w:val="22"/>
      <w:u w:val="none"/>
    </w:rPr>
  </w:style>
  <w:style w:type="character" w:customStyle="1" w:styleId="a7">
    <w:name w:val="Подпись к таблице"/>
    <w:basedOn w:val="a6"/>
    <w:rPr>
      <w:rFonts w:ascii="Times New Roman" w:eastAsia="Times New Roman" w:hAnsi="Times New Roman" w:cs="Times New Roman"/>
      <w:b w:val="0"/>
      <w:bCs w:val="0"/>
      <w:i/>
      <w:iCs/>
      <w:smallCaps w:val="0"/>
      <w:strike w:val="0"/>
      <w:color w:val="000000"/>
      <w:spacing w:val="-1"/>
      <w:w w:val="100"/>
      <w:position w:val="0"/>
      <w:sz w:val="22"/>
      <w:szCs w:val="22"/>
      <w:u w:val="single"/>
      <w:lang w:val="ru-RU"/>
    </w:rPr>
  </w:style>
  <w:style w:type="character" w:customStyle="1" w:styleId="42">
    <w:name w:val="Колонтитул (4)_"/>
    <w:basedOn w:val="a0"/>
    <w:link w:val="43"/>
    <w:rPr>
      <w:rFonts w:ascii="Times New Roman" w:eastAsia="Times New Roman" w:hAnsi="Times New Roman" w:cs="Times New Roman"/>
      <w:b w:val="0"/>
      <w:bCs w:val="0"/>
      <w:i w:val="0"/>
      <w:iCs w:val="0"/>
      <w:smallCaps w:val="0"/>
      <w:strike w:val="0"/>
      <w:spacing w:val="4"/>
      <w:sz w:val="19"/>
      <w:szCs w:val="19"/>
      <w:u w:val="none"/>
    </w:rPr>
  </w:style>
  <w:style w:type="character" w:customStyle="1" w:styleId="a8">
    <w:name w:val="Колонтитул"/>
    <w:basedOn w:val="a5"/>
    <w:rPr>
      <w:rFonts w:ascii="Times New Roman" w:eastAsia="Times New Roman" w:hAnsi="Times New Roman" w:cs="Times New Roman"/>
      <w:b w:val="0"/>
      <w:bCs w:val="0"/>
      <w:i/>
      <w:iCs/>
      <w:smallCaps w:val="0"/>
      <w:strike w:val="0"/>
      <w:color w:val="000000"/>
      <w:spacing w:val="-1"/>
      <w:w w:val="100"/>
      <w:position w:val="0"/>
      <w:sz w:val="22"/>
      <w:szCs w:val="22"/>
      <w:u w:val="single"/>
      <w:lang w:val="ru-RU"/>
    </w:rPr>
  </w:style>
  <w:style w:type="character" w:customStyle="1" w:styleId="0pt0">
    <w:name w:val="Основной текст + Полужирный;Малые прописные;Интервал 0 pt"/>
    <w:basedOn w:val="a4"/>
    <w:rPr>
      <w:rFonts w:ascii="Times New Roman" w:eastAsia="Times New Roman" w:hAnsi="Times New Roman" w:cs="Times New Roman"/>
      <w:b/>
      <w:bCs/>
      <w:i w:val="0"/>
      <w:iCs w:val="0"/>
      <w:smallCaps/>
      <w:strike w:val="0"/>
      <w:color w:val="000000"/>
      <w:spacing w:val="4"/>
      <w:w w:val="100"/>
      <w:position w:val="0"/>
      <w:sz w:val="21"/>
      <w:szCs w:val="21"/>
      <w:u w:val="none"/>
      <w:lang w:val="en-US"/>
    </w:rPr>
  </w:style>
  <w:style w:type="character" w:customStyle="1" w:styleId="4pt0pt0">
    <w:name w:val="Основной текст + 4 pt;Интервал 0 pt_0"/>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95pt0pt">
    <w:name w:val="Основной текст + 9;5 pt;Полужирный;Интервал 0 pt"/>
    <w:basedOn w:val="a4"/>
    <w:rPr>
      <w:rFonts w:ascii="Times New Roman" w:eastAsia="Times New Roman" w:hAnsi="Times New Roman" w:cs="Times New Roman"/>
      <w:b/>
      <w:bCs/>
      <w:i w:val="0"/>
      <w:iCs w:val="0"/>
      <w:smallCaps w:val="0"/>
      <w:strike w:val="0"/>
      <w:color w:val="000000"/>
      <w:spacing w:val="-2"/>
      <w:w w:val="100"/>
      <w:position w:val="0"/>
      <w:sz w:val="19"/>
      <w:szCs w:val="19"/>
      <w:u w:val="none"/>
      <w:lang w:val="ru-RU"/>
    </w:rPr>
  </w:style>
  <w:style w:type="character" w:customStyle="1" w:styleId="a9">
    <w:name w:val="Другое_"/>
    <w:basedOn w:val="a0"/>
    <w:link w:val="aa"/>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0pt1">
    <w:name w:val="Другое + Интервал 0 pt"/>
    <w:basedOn w:val="a9"/>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d">
    <w:name w:val="Другое (2)_"/>
    <w:basedOn w:val="a0"/>
    <w:link w:val="2e"/>
    <w:rPr>
      <w:rFonts w:ascii="Times New Roman" w:eastAsia="Times New Roman" w:hAnsi="Times New Roman" w:cs="Times New Roman"/>
      <w:b w:val="0"/>
      <w:bCs w:val="0"/>
      <w:i/>
      <w:iCs/>
      <w:smallCaps w:val="0"/>
      <w:strike w:val="0"/>
      <w:spacing w:val="-21"/>
      <w:sz w:val="21"/>
      <w:szCs w:val="21"/>
      <w:u w:val="none"/>
      <w:lang w:val="en-US"/>
    </w:rPr>
  </w:style>
  <w:style w:type="character" w:customStyle="1" w:styleId="20pt">
    <w:name w:val="Другое (2) + Интервал 0 pt"/>
    <w:basedOn w:val="2d"/>
    <w:rPr>
      <w:rFonts w:ascii="Times New Roman" w:eastAsia="Times New Roman" w:hAnsi="Times New Roman" w:cs="Times New Roman"/>
      <w:b w:val="0"/>
      <w:bCs w:val="0"/>
      <w:i/>
      <w:iCs/>
      <w:smallCaps w:val="0"/>
      <w:strike w:val="0"/>
      <w:color w:val="000000"/>
      <w:spacing w:val="1"/>
      <w:w w:val="100"/>
      <w:position w:val="0"/>
      <w:sz w:val="21"/>
      <w:szCs w:val="21"/>
      <w:u w:val="none"/>
      <w:lang w:val="en-US"/>
    </w:rPr>
  </w:style>
  <w:style w:type="character" w:customStyle="1" w:styleId="270">
    <w:name w:val="Другое (27)_"/>
    <w:basedOn w:val="a0"/>
    <w:link w:val="271"/>
    <w:rPr>
      <w:rFonts w:ascii="MS Gothic" w:eastAsia="MS Gothic" w:hAnsi="MS Gothic" w:cs="MS Gothic"/>
      <w:b w:val="0"/>
      <w:bCs w:val="0"/>
      <w:i w:val="0"/>
      <w:iCs w:val="0"/>
      <w:smallCaps w:val="0"/>
      <w:strike w:val="0"/>
      <w:sz w:val="8"/>
      <w:szCs w:val="8"/>
      <w:u w:val="none"/>
    </w:rPr>
  </w:style>
  <w:style w:type="character" w:customStyle="1" w:styleId="44">
    <w:name w:val="Другое (4)_"/>
    <w:basedOn w:val="a0"/>
    <w:link w:val="45"/>
    <w:rPr>
      <w:rFonts w:ascii="AngsanaUPC" w:eastAsia="AngsanaUPC" w:hAnsi="AngsanaUPC" w:cs="AngsanaUPC"/>
      <w:b w:val="0"/>
      <w:bCs w:val="0"/>
      <w:i w:val="0"/>
      <w:iCs w:val="0"/>
      <w:smallCaps w:val="0"/>
      <w:strike w:val="0"/>
      <w:sz w:val="32"/>
      <w:szCs w:val="32"/>
      <w:u w:val="none"/>
    </w:rPr>
  </w:style>
  <w:style w:type="character" w:customStyle="1" w:styleId="280">
    <w:name w:val="Другое (28)_"/>
    <w:basedOn w:val="a0"/>
    <w:link w:val="281"/>
    <w:rPr>
      <w:rFonts w:ascii="MS Gothic" w:eastAsia="MS Gothic" w:hAnsi="MS Gothic" w:cs="MS Gothic"/>
      <w:b w:val="0"/>
      <w:bCs w:val="0"/>
      <w:i w:val="0"/>
      <w:iCs w:val="0"/>
      <w:smallCaps w:val="0"/>
      <w:strike w:val="0"/>
      <w:sz w:val="20"/>
      <w:szCs w:val="20"/>
      <w:u w:val="none"/>
    </w:rPr>
  </w:style>
  <w:style w:type="character" w:customStyle="1" w:styleId="6">
    <w:name w:val="Другое (6)_"/>
    <w:basedOn w:val="a0"/>
    <w:link w:val="60"/>
    <w:rPr>
      <w:rFonts w:ascii="Times New Roman" w:eastAsia="Times New Roman" w:hAnsi="Times New Roman" w:cs="Times New Roman"/>
      <w:b w:val="0"/>
      <w:bCs w:val="0"/>
      <w:i w:val="0"/>
      <w:iCs w:val="0"/>
      <w:smallCaps w:val="0"/>
      <w:strike w:val="0"/>
      <w:spacing w:val="5"/>
      <w:sz w:val="21"/>
      <w:szCs w:val="21"/>
      <w:u w:val="none"/>
      <w:lang w:val="en-US"/>
    </w:rPr>
  </w:style>
  <w:style w:type="character" w:customStyle="1" w:styleId="7">
    <w:name w:val="Другое (7)_"/>
    <w:basedOn w:val="a0"/>
    <w:link w:val="70"/>
    <w:rPr>
      <w:rFonts w:ascii="Times New Roman" w:eastAsia="Times New Roman" w:hAnsi="Times New Roman" w:cs="Times New Roman"/>
      <w:b w:val="0"/>
      <w:bCs w:val="0"/>
      <w:i w:val="0"/>
      <w:iCs w:val="0"/>
      <w:smallCaps w:val="0"/>
      <w:strike w:val="0"/>
      <w:spacing w:val="7"/>
      <w:sz w:val="21"/>
      <w:szCs w:val="21"/>
      <w:u w:val="none"/>
      <w:lang w:val="en-US"/>
    </w:rPr>
  </w:style>
  <w:style w:type="character" w:customStyle="1" w:styleId="71">
    <w:name w:val="Другое (7)"/>
    <w:basedOn w:val="7"/>
    <w:rPr>
      <w:rFonts w:ascii="Times New Roman" w:eastAsia="Times New Roman" w:hAnsi="Times New Roman" w:cs="Times New Roman"/>
      <w:b w:val="0"/>
      <w:bCs w:val="0"/>
      <w:i w:val="0"/>
      <w:iCs w:val="0"/>
      <w:smallCaps w:val="0"/>
      <w:strike w:val="0"/>
      <w:color w:val="000000"/>
      <w:spacing w:val="7"/>
      <w:w w:val="100"/>
      <w:position w:val="0"/>
      <w:sz w:val="21"/>
      <w:szCs w:val="21"/>
      <w:u w:val="none"/>
      <w:lang w:val="en-US"/>
    </w:rPr>
  </w:style>
  <w:style w:type="character" w:customStyle="1" w:styleId="81">
    <w:name w:val="Другое (8)_"/>
    <w:basedOn w:val="a0"/>
    <w:link w:val="800"/>
    <w:rPr>
      <w:rFonts w:ascii="Times New Roman" w:eastAsia="Times New Roman" w:hAnsi="Times New Roman" w:cs="Times New Roman"/>
      <w:b w:val="0"/>
      <w:bCs w:val="0"/>
      <w:i w:val="0"/>
      <w:iCs w:val="0"/>
      <w:smallCaps w:val="0"/>
      <w:strike w:val="0"/>
      <w:spacing w:val="4"/>
      <w:sz w:val="21"/>
      <w:szCs w:val="21"/>
      <w:u w:val="none"/>
      <w:lang w:val="en-US"/>
    </w:rPr>
  </w:style>
  <w:style w:type="character" w:customStyle="1" w:styleId="82">
    <w:name w:val="Другое (8)"/>
    <w:basedOn w:val="8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en-US"/>
    </w:rPr>
  </w:style>
  <w:style w:type="character" w:customStyle="1" w:styleId="0pt00">
    <w:name w:val="Другое + Интервал 0 pt_0"/>
    <w:basedOn w:val="a9"/>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en-US"/>
    </w:rPr>
  </w:style>
  <w:style w:type="character" w:customStyle="1" w:styleId="91">
    <w:name w:val="Другое (9)_"/>
    <w:basedOn w:val="a0"/>
    <w:link w:val="900"/>
    <w:rPr>
      <w:rFonts w:ascii="Times New Roman" w:eastAsia="Times New Roman" w:hAnsi="Times New Roman" w:cs="Times New Roman"/>
      <w:b w:val="0"/>
      <w:bCs w:val="0"/>
      <w:i w:val="0"/>
      <w:iCs w:val="0"/>
      <w:smallCaps w:val="0"/>
      <w:strike w:val="0"/>
      <w:spacing w:val="2"/>
      <w:sz w:val="21"/>
      <w:szCs w:val="21"/>
      <w:u w:val="none"/>
      <w:lang w:val="en-US"/>
    </w:rPr>
  </w:style>
  <w:style w:type="character" w:customStyle="1" w:styleId="92">
    <w:name w:val="Другое (9)"/>
    <w:basedOn w:val="91"/>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en-US"/>
    </w:rPr>
  </w:style>
  <w:style w:type="character" w:customStyle="1" w:styleId="101">
    <w:name w:val="Другое (10)_"/>
    <w:basedOn w:val="a0"/>
    <w:link w:val="1000"/>
    <w:rPr>
      <w:rFonts w:ascii="Times New Roman" w:eastAsia="Times New Roman" w:hAnsi="Times New Roman" w:cs="Times New Roman"/>
      <w:b w:val="0"/>
      <w:bCs w:val="0"/>
      <w:i w:val="0"/>
      <w:iCs w:val="0"/>
      <w:smallCaps w:val="0"/>
      <w:strike w:val="0"/>
      <w:spacing w:val="5"/>
      <w:sz w:val="21"/>
      <w:szCs w:val="21"/>
      <w:u w:val="none"/>
      <w:lang w:val="en-US"/>
    </w:rPr>
  </w:style>
  <w:style w:type="character" w:customStyle="1" w:styleId="102">
    <w:name w:val="Другое (10)"/>
    <w:basedOn w:val="101"/>
    <w:rPr>
      <w:rFonts w:ascii="Times New Roman" w:eastAsia="Times New Roman" w:hAnsi="Times New Roman" w:cs="Times New Roman"/>
      <w:b w:val="0"/>
      <w:bCs w:val="0"/>
      <w:i w:val="0"/>
      <w:iCs w:val="0"/>
      <w:smallCaps w:val="0"/>
      <w:strike w:val="0"/>
      <w:color w:val="000000"/>
      <w:spacing w:val="5"/>
      <w:w w:val="100"/>
      <w:position w:val="0"/>
      <w:sz w:val="21"/>
      <w:szCs w:val="21"/>
      <w:u w:val="none"/>
      <w:lang w:val="en-US"/>
    </w:rPr>
  </w:style>
  <w:style w:type="character" w:customStyle="1" w:styleId="112">
    <w:name w:val="Другое (11)_"/>
    <w:basedOn w:val="a0"/>
    <w:link w:val="1100"/>
    <w:rPr>
      <w:rFonts w:ascii="Times New Roman" w:eastAsia="Times New Roman" w:hAnsi="Times New Roman" w:cs="Times New Roman"/>
      <w:b w:val="0"/>
      <w:bCs w:val="0"/>
      <w:i w:val="0"/>
      <w:iCs w:val="0"/>
      <w:smallCaps w:val="0"/>
      <w:strike w:val="0"/>
      <w:spacing w:val="2"/>
      <w:sz w:val="21"/>
      <w:szCs w:val="21"/>
      <w:u w:val="none"/>
      <w:lang w:val="en-US"/>
    </w:rPr>
  </w:style>
  <w:style w:type="character" w:customStyle="1" w:styleId="113">
    <w:name w:val="Другое (11)"/>
    <w:basedOn w:val="112"/>
    <w:rPr>
      <w:rFonts w:ascii="Times New Roman" w:eastAsia="Times New Roman" w:hAnsi="Times New Roman" w:cs="Times New Roman"/>
      <w:b w:val="0"/>
      <w:bCs w:val="0"/>
      <w:i w:val="0"/>
      <w:iCs w:val="0"/>
      <w:smallCaps w:val="0"/>
      <w:strike w:val="0"/>
      <w:color w:val="000000"/>
      <w:spacing w:val="2"/>
      <w:w w:val="100"/>
      <w:position w:val="0"/>
      <w:sz w:val="21"/>
      <w:szCs w:val="21"/>
      <w:u w:val="none"/>
      <w:lang w:val="en-US"/>
    </w:rPr>
  </w:style>
  <w:style w:type="character" w:customStyle="1" w:styleId="122">
    <w:name w:val="Другое (12)_"/>
    <w:basedOn w:val="a0"/>
    <w:link w:val="123"/>
    <w:rPr>
      <w:rFonts w:ascii="Times New Roman" w:eastAsia="Times New Roman" w:hAnsi="Times New Roman" w:cs="Times New Roman"/>
      <w:b/>
      <w:bCs/>
      <w:i w:val="0"/>
      <w:iCs w:val="0"/>
      <w:smallCaps w:val="0"/>
      <w:strike w:val="0"/>
      <w:spacing w:val="4"/>
      <w:sz w:val="21"/>
      <w:szCs w:val="21"/>
      <w:u w:val="none"/>
      <w:lang w:val="en-US"/>
    </w:rPr>
  </w:style>
  <w:style w:type="character" w:customStyle="1" w:styleId="13">
    <w:name w:val="Другое (13)_"/>
    <w:basedOn w:val="a0"/>
    <w:link w:val="130"/>
    <w:rPr>
      <w:rFonts w:ascii="Times New Roman" w:eastAsia="Times New Roman" w:hAnsi="Times New Roman" w:cs="Times New Roman"/>
      <w:b w:val="0"/>
      <w:bCs w:val="0"/>
      <w:i w:val="0"/>
      <w:iCs w:val="0"/>
      <w:smallCaps w:val="0"/>
      <w:strike w:val="0"/>
      <w:sz w:val="21"/>
      <w:szCs w:val="21"/>
      <w:u w:val="none"/>
    </w:rPr>
  </w:style>
  <w:style w:type="character" w:customStyle="1" w:styleId="131">
    <w:name w:val="Другое (13)"/>
    <w:basedOn w:val="13"/>
    <w:rPr>
      <w:rFonts w:ascii="Times New Roman" w:eastAsia="Times New Roman" w:hAnsi="Times New Roman" w:cs="Times New Roman"/>
      <w:b w:val="0"/>
      <w:bCs w:val="0"/>
      <w:i w:val="0"/>
      <w:iCs w:val="0"/>
      <w:smallCaps w:val="0"/>
      <w:strike w:val="0"/>
      <w:color w:val="000000"/>
      <w:spacing w:val="0"/>
      <w:w w:val="100"/>
      <w:position w:val="0"/>
      <w:sz w:val="21"/>
      <w:szCs w:val="21"/>
      <w:u w:val="single"/>
    </w:rPr>
  </w:style>
  <w:style w:type="character" w:customStyle="1" w:styleId="14">
    <w:name w:val="Другое (14)_"/>
    <w:basedOn w:val="a0"/>
    <w:link w:val="140"/>
    <w:rPr>
      <w:rFonts w:ascii="AngsanaUPC" w:eastAsia="AngsanaUPC" w:hAnsi="AngsanaUPC" w:cs="AngsanaUPC"/>
      <w:b w:val="0"/>
      <w:bCs w:val="0"/>
      <w:i w:val="0"/>
      <w:iCs w:val="0"/>
      <w:smallCaps w:val="0"/>
      <w:strike w:val="0"/>
      <w:sz w:val="32"/>
      <w:szCs w:val="32"/>
      <w:u w:val="none"/>
    </w:rPr>
  </w:style>
  <w:style w:type="character" w:customStyle="1" w:styleId="290">
    <w:name w:val="Другое (29)_"/>
    <w:basedOn w:val="a0"/>
    <w:link w:val="291"/>
    <w:rPr>
      <w:rFonts w:ascii="MS Gothic" w:eastAsia="MS Gothic" w:hAnsi="MS Gothic" w:cs="MS Gothic"/>
      <w:b w:val="0"/>
      <w:bCs w:val="0"/>
      <w:i w:val="0"/>
      <w:iCs w:val="0"/>
      <w:smallCaps w:val="0"/>
      <w:strike w:val="0"/>
      <w:sz w:val="20"/>
      <w:szCs w:val="20"/>
      <w:u w:val="none"/>
    </w:rPr>
  </w:style>
  <w:style w:type="character" w:customStyle="1" w:styleId="16">
    <w:name w:val="Другое (16)_"/>
    <w:basedOn w:val="a0"/>
    <w:link w:val="160"/>
    <w:rPr>
      <w:rFonts w:ascii="Times New Roman" w:eastAsia="Times New Roman" w:hAnsi="Times New Roman" w:cs="Times New Roman"/>
      <w:b w:val="0"/>
      <w:bCs w:val="0"/>
      <w:i w:val="0"/>
      <w:iCs w:val="0"/>
      <w:smallCaps w:val="0"/>
      <w:strike w:val="0"/>
      <w:spacing w:val="5"/>
      <w:sz w:val="21"/>
      <w:szCs w:val="21"/>
      <w:u w:val="none"/>
      <w:lang w:val="en-US"/>
    </w:rPr>
  </w:style>
  <w:style w:type="character" w:customStyle="1" w:styleId="0pt2">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0pt01">
    <w:name w:val="Основной текст + Интервал 0 pt_0"/>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ru-RU"/>
    </w:rPr>
  </w:style>
  <w:style w:type="character" w:customStyle="1" w:styleId="260">
    <w:name w:val="Основной текст (26)_"/>
    <w:basedOn w:val="a0"/>
    <w:link w:val="261"/>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260pt">
    <w:name w:val="Основной текст (26) + Интервал 0 pt"/>
    <w:basedOn w:val="260"/>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0pt02">
    <w:name w:val="Основной текст + Полужирный;Интервал 0 pt_0"/>
    <w:basedOn w:val="a4"/>
    <w:rPr>
      <w:rFonts w:ascii="Times New Roman" w:eastAsia="Times New Roman" w:hAnsi="Times New Roman" w:cs="Times New Roman"/>
      <w:b/>
      <w:bCs/>
      <w:i w:val="0"/>
      <w:iCs w:val="0"/>
      <w:smallCaps w:val="0"/>
      <w:strike w:val="0"/>
      <w:color w:val="000000"/>
      <w:spacing w:val="4"/>
      <w:w w:val="100"/>
      <w:position w:val="0"/>
      <w:sz w:val="21"/>
      <w:szCs w:val="21"/>
      <w:u w:val="single"/>
      <w:lang w:val="ru-RU"/>
    </w:rPr>
  </w:style>
  <w:style w:type="character" w:customStyle="1" w:styleId="0pt10">
    <w:name w:val="Основной текст + Полужирный;Интервал 0 pt_1"/>
    <w:basedOn w:val="a4"/>
    <w:rPr>
      <w:rFonts w:ascii="Times New Roman" w:eastAsia="Times New Roman" w:hAnsi="Times New Roman" w:cs="Times New Roman"/>
      <w:b/>
      <w:bCs/>
      <w:i w:val="0"/>
      <w:iCs w:val="0"/>
      <w:smallCaps w:val="0"/>
      <w:strike w:val="0"/>
      <w:color w:val="000000"/>
      <w:spacing w:val="4"/>
      <w:w w:val="100"/>
      <w:position w:val="0"/>
      <w:sz w:val="21"/>
      <w:szCs w:val="21"/>
      <w:u w:val="none"/>
      <w:lang w:val="ru-RU"/>
    </w:rPr>
  </w:style>
  <w:style w:type="character" w:customStyle="1" w:styleId="132">
    <w:name w:val="Основной текст (13)_"/>
    <w:basedOn w:val="a0"/>
    <w:link w:val="133"/>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30pt">
    <w:name w:val="Основной текст (13) + Интервал 0 pt"/>
    <w:basedOn w:val="132"/>
    <w:rPr>
      <w:rFonts w:ascii="Times New Roman" w:eastAsia="Times New Roman" w:hAnsi="Times New Roman" w:cs="Times New Roman"/>
      <w:b w:val="0"/>
      <w:bCs w:val="0"/>
      <w:i w:val="0"/>
      <w:iCs w:val="0"/>
      <w:smallCaps w:val="0"/>
      <w:strike w:val="0"/>
      <w:color w:val="000000"/>
      <w:spacing w:val="6"/>
      <w:w w:val="100"/>
      <w:position w:val="0"/>
      <w:sz w:val="21"/>
      <w:szCs w:val="21"/>
      <w:u w:val="none"/>
      <w:lang w:val="ru-RU"/>
    </w:rPr>
  </w:style>
  <w:style w:type="character" w:customStyle="1" w:styleId="141">
    <w:name w:val="Основной текст (14)_"/>
    <w:basedOn w:val="a0"/>
    <w:link w:val="142"/>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40pt">
    <w:name w:val="Основной текст (14) + Интервал 0 pt"/>
    <w:basedOn w:val="14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51">
    <w:name w:val="Основной текст (15)"/>
    <w:basedOn w:val="15"/>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161">
    <w:name w:val="Основной текст (16)_"/>
    <w:basedOn w:val="a0"/>
    <w:link w:val="160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62">
    <w:name w:val="Основной текст (16)"/>
    <w:basedOn w:val="16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17">
    <w:name w:val="Основной текст (17)_"/>
    <w:basedOn w:val="a0"/>
    <w:link w:val="17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71">
    <w:name w:val="Основной текст (17)"/>
    <w:basedOn w:val="17"/>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18">
    <w:name w:val="Основной текст (18)_"/>
    <w:basedOn w:val="a0"/>
    <w:link w:val="18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80pt">
    <w:name w:val="Основной текст (18) + Интервал 0 pt"/>
    <w:basedOn w:val="18"/>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rPr>
  </w:style>
  <w:style w:type="character" w:customStyle="1" w:styleId="19">
    <w:name w:val="Основной текст (19)_"/>
    <w:basedOn w:val="a0"/>
    <w:link w:val="19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90pt">
    <w:name w:val="Основной текст (19) + Интервал 0 pt"/>
    <w:basedOn w:val="19"/>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01">
    <w:name w:val="Основной текст (20)_"/>
    <w:basedOn w:val="a0"/>
    <w:link w:val="202"/>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00pt">
    <w:name w:val="Основной текст (20) + Интервал 0 pt"/>
    <w:basedOn w:val="20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83">
    <w:name w:val="Основной текст (8)"/>
    <w:basedOn w:val="8"/>
    <w:rPr>
      <w:rFonts w:ascii="Times New Roman" w:eastAsia="Times New Roman" w:hAnsi="Times New Roman" w:cs="Times New Roman"/>
      <w:b/>
      <w:bCs/>
      <w:i w:val="0"/>
      <w:iCs w:val="0"/>
      <w:smallCaps w:val="0"/>
      <w:strike w:val="0"/>
      <w:color w:val="000000"/>
      <w:spacing w:val="4"/>
      <w:w w:val="100"/>
      <w:position w:val="0"/>
      <w:sz w:val="21"/>
      <w:szCs w:val="21"/>
      <w:u w:val="single"/>
      <w:lang w:val="ru-RU"/>
    </w:rPr>
  </w:style>
  <w:style w:type="character" w:customStyle="1" w:styleId="250">
    <w:name w:val="Основной текст (25)_"/>
    <w:basedOn w:val="a0"/>
    <w:link w:val="250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51">
    <w:name w:val="Основной текст (25)"/>
    <w:basedOn w:val="250"/>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210">
    <w:name w:val="Основной текст (21)_"/>
    <w:basedOn w:val="a0"/>
    <w:link w:val="211"/>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10pt">
    <w:name w:val="Основной текст (21) + Интервал 0 pt"/>
    <w:basedOn w:val="210"/>
    <w:rPr>
      <w:rFonts w:ascii="Times New Roman" w:eastAsia="Times New Roman" w:hAnsi="Times New Roman" w:cs="Times New Roman"/>
      <w:b w:val="0"/>
      <w:bCs w:val="0"/>
      <w:i w:val="0"/>
      <w:iCs w:val="0"/>
      <w:smallCaps w:val="0"/>
      <w:strike w:val="0"/>
      <w:color w:val="000000"/>
      <w:spacing w:val="7"/>
      <w:w w:val="100"/>
      <w:position w:val="0"/>
      <w:sz w:val="21"/>
      <w:szCs w:val="21"/>
      <w:u w:val="none"/>
      <w:lang w:val="ru-RU"/>
    </w:rPr>
  </w:style>
  <w:style w:type="character" w:customStyle="1" w:styleId="272">
    <w:name w:val="Основной текст (27)_"/>
    <w:basedOn w:val="a0"/>
    <w:link w:val="270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73">
    <w:name w:val="Основной текст (27)"/>
    <w:basedOn w:val="272"/>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220">
    <w:name w:val="Основной текст (22)_"/>
    <w:basedOn w:val="a0"/>
    <w:link w:val="221"/>
    <w:rPr>
      <w:rFonts w:ascii="Times New Roman" w:eastAsia="Times New Roman" w:hAnsi="Times New Roman" w:cs="Times New Roman"/>
      <w:b/>
      <w:bCs/>
      <w:i w:val="0"/>
      <w:iCs w:val="0"/>
      <w:smallCaps w:val="0"/>
      <w:strike w:val="0"/>
      <w:sz w:val="21"/>
      <w:szCs w:val="21"/>
      <w:u w:val="none"/>
    </w:rPr>
  </w:style>
  <w:style w:type="character" w:customStyle="1" w:styleId="230">
    <w:name w:val="Основной текст (23)_"/>
    <w:basedOn w:val="a0"/>
    <w:link w:val="231"/>
    <w:rPr>
      <w:rFonts w:ascii="AngsanaUPC" w:eastAsia="AngsanaUPC" w:hAnsi="AngsanaUPC" w:cs="AngsanaUPC"/>
      <w:b w:val="0"/>
      <w:bCs w:val="0"/>
      <w:i w:val="0"/>
      <w:iCs w:val="0"/>
      <w:smallCaps w:val="0"/>
      <w:strike w:val="0"/>
      <w:sz w:val="32"/>
      <w:szCs w:val="32"/>
      <w:u w:val="none"/>
    </w:rPr>
  </w:style>
  <w:style w:type="character" w:customStyle="1" w:styleId="38">
    <w:name w:val="Основной текст (38)_"/>
    <w:basedOn w:val="a0"/>
    <w:link w:val="380"/>
    <w:rPr>
      <w:rFonts w:ascii="MS Gothic" w:eastAsia="MS Gothic" w:hAnsi="MS Gothic" w:cs="MS Gothic"/>
      <w:b w:val="0"/>
      <w:bCs w:val="0"/>
      <w:i w:val="0"/>
      <w:iCs w:val="0"/>
      <w:smallCaps w:val="0"/>
      <w:strike w:val="0"/>
      <w:sz w:val="19"/>
      <w:szCs w:val="19"/>
      <w:u w:val="none"/>
    </w:rPr>
  </w:style>
  <w:style w:type="character" w:customStyle="1" w:styleId="20pt0">
    <w:name w:val="Колонтитул (2) + Интервал 0 pt"/>
    <w:basedOn w:val="25"/>
    <w:rPr>
      <w:rFonts w:ascii="Times New Roman" w:eastAsia="Times New Roman" w:hAnsi="Times New Roman" w:cs="Times New Roman"/>
      <w:b/>
      <w:bCs/>
      <w:i w:val="0"/>
      <w:iCs w:val="0"/>
      <w:smallCaps w:val="0"/>
      <w:strike w:val="0"/>
      <w:color w:val="000000"/>
      <w:spacing w:val="5"/>
      <w:w w:val="100"/>
      <w:position w:val="0"/>
      <w:sz w:val="21"/>
      <w:szCs w:val="21"/>
      <w:u w:val="none"/>
      <w:lang w:val="ru-RU"/>
    </w:rPr>
  </w:style>
  <w:style w:type="character" w:customStyle="1" w:styleId="172">
    <w:name w:val="Другое (17)_"/>
    <w:basedOn w:val="a0"/>
    <w:link w:val="1700"/>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173">
    <w:name w:val="Другое (17)"/>
    <w:basedOn w:val="172"/>
    <w:rPr>
      <w:rFonts w:ascii="Times New Roman" w:eastAsia="Times New Roman" w:hAnsi="Times New Roman" w:cs="Times New Roman"/>
      <w:b w:val="0"/>
      <w:bCs w:val="0"/>
      <w:i w:val="0"/>
      <w:iCs w:val="0"/>
      <w:smallCaps w:val="0"/>
      <w:strike w:val="0"/>
      <w:color w:val="000000"/>
      <w:spacing w:val="7"/>
      <w:w w:val="100"/>
      <w:position w:val="0"/>
      <w:sz w:val="21"/>
      <w:szCs w:val="21"/>
      <w:u w:val="none"/>
      <w:lang w:val="ru-RU"/>
    </w:rPr>
  </w:style>
  <w:style w:type="character" w:customStyle="1" w:styleId="181">
    <w:name w:val="Другое (18)_"/>
    <w:basedOn w:val="a0"/>
    <w:link w:val="180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82">
    <w:name w:val="Другое (18)"/>
    <w:basedOn w:val="18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191">
    <w:name w:val="Другое (19)_"/>
    <w:basedOn w:val="a0"/>
    <w:link w:val="19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92">
    <w:name w:val="Другое (19)"/>
    <w:basedOn w:val="191"/>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03">
    <w:name w:val="Другое (20)_"/>
    <w:basedOn w:val="a0"/>
    <w:link w:val="200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04">
    <w:name w:val="Другое (20)"/>
    <w:basedOn w:val="203"/>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rPr>
  </w:style>
  <w:style w:type="character" w:customStyle="1" w:styleId="212">
    <w:name w:val="Другое (21)_"/>
    <w:basedOn w:val="a0"/>
    <w:link w:val="21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13">
    <w:name w:val="Другое (21)"/>
    <w:basedOn w:val="212"/>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22">
    <w:name w:val="Другое (22)_"/>
    <w:basedOn w:val="a0"/>
    <w:link w:val="223"/>
    <w:rPr>
      <w:rFonts w:ascii="Times New Roman" w:eastAsia="Times New Roman" w:hAnsi="Times New Roman" w:cs="Times New Roman"/>
      <w:b w:val="0"/>
      <w:bCs w:val="0"/>
      <w:i w:val="0"/>
      <w:iCs w:val="0"/>
      <w:smallCaps w:val="0"/>
      <w:strike w:val="0"/>
      <w:sz w:val="21"/>
      <w:szCs w:val="21"/>
      <w:u w:val="none"/>
    </w:rPr>
  </w:style>
  <w:style w:type="character" w:customStyle="1" w:styleId="232">
    <w:name w:val="Другое (23)_"/>
    <w:basedOn w:val="a0"/>
    <w:link w:val="233"/>
    <w:rPr>
      <w:rFonts w:ascii="AngsanaUPC" w:eastAsia="AngsanaUPC" w:hAnsi="AngsanaUPC" w:cs="AngsanaUPC"/>
      <w:b w:val="0"/>
      <w:bCs w:val="0"/>
      <w:i w:val="0"/>
      <w:iCs w:val="0"/>
      <w:smallCaps w:val="0"/>
      <w:strike w:val="0"/>
      <w:sz w:val="32"/>
      <w:szCs w:val="32"/>
      <w:u w:val="none"/>
    </w:rPr>
  </w:style>
  <w:style w:type="character" w:customStyle="1" w:styleId="300">
    <w:name w:val="Другое (30)_"/>
    <w:basedOn w:val="a0"/>
    <w:link w:val="301"/>
    <w:rPr>
      <w:rFonts w:ascii="MS Gothic" w:eastAsia="MS Gothic" w:hAnsi="MS Gothic" w:cs="MS Gothic"/>
      <w:b w:val="0"/>
      <w:bCs w:val="0"/>
      <w:i w:val="0"/>
      <w:iCs w:val="0"/>
      <w:smallCaps w:val="0"/>
      <w:strike w:val="0"/>
      <w:sz w:val="20"/>
      <w:szCs w:val="20"/>
      <w:u w:val="none"/>
    </w:rPr>
  </w:style>
  <w:style w:type="character" w:customStyle="1" w:styleId="252">
    <w:name w:val="Другое (25)_"/>
    <w:basedOn w:val="a0"/>
    <w:link w:val="2501"/>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253">
    <w:name w:val="Другое (25)"/>
    <w:basedOn w:val="252"/>
    <w:rPr>
      <w:rFonts w:ascii="Times New Roman" w:eastAsia="Times New Roman" w:hAnsi="Times New Roman" w:cs="Times New Roman"/>
      <w:b w:val="0"/>
      <w:bCs w:val="0"/>
      <w:i w:val="0"/>
      <w:iCs w:val="0"/>
      <w:smallCaps w:val="0"/>
      <w:strike w:val="0"/>
      <w:color w:val="000000"/>
      <w:spacing w:val="7"/>
      <w:w w:val="100"/>
      <w:position w:val="0"/>
      <w:sz w:val="21"/>
      <w:szCs w:val="21"/>
      <w:u w:val="none"/>
      <w:lang w:val="ru-RU"/>
    </w:rPr>
  </w:style>
  <w:style w:type="character" w:customStyle="1" w:styleId="262">
    <w:name w:val="Другое (26)_"/>
    <w:basedOn w:val="a0"/>
    <w:link w:val="260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63">
    <w:name w:val="Другое (26)"/>
    <w:basedOn w:val="262"/>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282">
    <w:name w:val="Основной текст (28)_"/>
    <w:basedOn w:val="a0"/>
    <w:link w:val="28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83">
    <w:name w:val="Основной текст (28)"/>
    <w:basedOn w:val="282"/>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92">
    <w:name w:val="Основной текст (29)_"/>
    <w:basedOn w:val="a0"/>
    <w:link w:val="29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93">
    <w:name w:val="Основной текст (29)"/>
    <w:basedOn w:val="292"/>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302">
    <w:name w:val="Основной текст (30)_"/>
    <w:basedOn w:val="a0"/>
    <w:link w:val="30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303">
    <w:name w:val="Основной текст (30)"/>
    <w:basedOn w:val="302"/>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310">
    <w:name w:val="Основной текст (31)_"/>
    <w:basedOn w:val="a0"/>
    <w:link w:val="3100"/>
    <w:rPr>
      <w:rFonts w:ascii="Times New Roman" w:eastAsia="Times New Roman" w:hAnsi="Times New Roman" w:cs="Times New Roman"/>
      <w:b w:val="0"/>
      <w:bCs w:val="0"/>
      <w:i w:val="0"/>
      <w:iCs w:val="0"/>
      <w:smallCaps w:val="0"/>
      <w:strike w:val="0"/>
      <w:spacing w:val="13"/>
      <w:sz w:val="8"/>
      <w:szCs w:val="8"/>
      <w:u w:val="none"/>
      <w:lang w:val="en-US"/>
    </w:rPr>
  </w:style>
  <w:style w:type="character" w:customStyle="1" w:styleId="311">
    <w:name w:val="Основной текст (31)"/>
    <w:basedOn w:val="310"/>
    <w:rPr>
      <w:rFonts w:ascii="Times New Roman" w:eastAsia="Times New Roman" w:hAnsi="Times New Roman" w:cs="Times New Roman"/>
      <w:b w:val="0"/>
      <w:bCs w:val="0"/>
      <w:i w:val="0"/>
      <w:iCs w:val="0"/>
      <w:smallCaps w:val="0"/>
      <w:strike w:val="0"/>
      <w:color w:val="000000"/>
      <w:spacing w:val="13"/>
      <w:w w:val="100"/>
      <w:position w:val="0"/>
      <w:sz w:val="8"/>
      <w:szCs w:val="8"/>
      <w:u w:val="single"/>
      <w:lang w:val="en-US"/>
    </w:rPr>
  </w:style>
  <w:style w:type="character" w:customStyle="1" w:styleId="340">
    <w:name w:val="Основной текст (34)_"/>
    <w:basedOn w:val="a0"/>
    <w:link w:val="34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341">
    <w:name w:val="Основной текст (34)"/>
    <w:basedOn w:val="340"/>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350">
    <w:name w:val="Основной текст (35)_"/>
    <w:basedOn w:val="a0"/>
    <w:link w:val="350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351">
    <w:name w:val="Основной текст (35)"/>
    <w:basedOn w:val="350"/>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rPr>
  </w:style>
  <w:style w:type="character" w:customStyle="1" w:styleId="400">
    <w:name w:val="Основной текст (40)_"/>
    <w:basedOn w:val="a0"/>
    <w:link w:val="401"/>
    <w:rPr>
      <w:rFonts w:ascii="MS Gothic" w:eastAsia="MS Gothic" w:hAnsi="MS Gothic" w:cs="MS Gothic"/>
      <w:b w:val="0"/>
      <w:bCs w:val="0"/>
      <w:i w:val="0"/>
      <w:iCs w:val="0"/>
      <w:smallCaps w:val="0"/>
      <w:strike w:val="0"/>
      <w:sz w:val="20"/>
      <w:szCs w:val="20"/>
      <w:u w:val="none"/>
    </w:rPr>
  </w:style>
  <w:style w:type="character" w:customStyle="1" w:styleId="37">
    <w:name w:val="Основной текст (37)_"/>
    <w:basedOn w:val="a0"/>
    <w:link w:val="37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371">
    <w:name w:val="Основной текст (37)"/>
    <w:basedOn w:val="37"/>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320">
    <w:name w:val="Основной текст (32)_"/>
    <w:basedOn w:val="a0"/>
    <w:link w:val="321"/>
    <w:rPr>
      <w:rFonts w:ascii="AngsanaUPC" w:eastAsia="AngsanaUPC" w:hAnsi="AngsanaUPC" w:cs="AngsanaUPC"/>
      <w:b w:val="0"/>
      <w:bCs w:val="0"/>
      <w:i w:val="0"/>
      <w:iCs w:val="0"/>
      <w:smallCaps w:val="0"/>
      <w:strike w:val="0"/>
      <w:sz w:val="32"/>
      <w:szCs w:val="32"/>
      <w:u w:val="none"/>
    </w:rPr>
  </w:style>
  <w:style w:type="character" w:customStyle="1" w:styleId="39">
    <w:name w:val="Основной текст (39)_"/>
    <w:basedOn w:val="a0"/>
    <w:link w:val="390"/>
    <w:rPr>
      <w:rFonts w:ascii="MS Gothic" w:eastAsia="MS Gothic" w:hAnsi="MS Gothic" w:cs="MS Gothic"/>
      <w:b w:val="0"/>
      <w:bCs w:val="0"/>
      <w:i w:val="0"/>
      <w:iCs w:val="0"/>
      <w:smallCaps w:val="0"/>
      <w:strike w:val="0"/>
      <w:sz w:val="19"/>
      <w:szCs w:val="19"/>
      <w:u w:val="none"/>
    </w:rPr>
  </w:style>
  <w:style w:type="character" w:customStyle="1" w:styleId="46">
    <w:name w:val="Заголовок №4_"/>
    <w:basedOn w:val="a0"/>
    <w:link w:val="47"/>
    <w:rPr>
      <w:rFonts w:ascii="Times New Roman" w:eastAsia="Times New Roman" w:hAnsi="Times New Roman" w:cs="Times New Roman"/>
      <w:b/>
      <w:bCs/>
      <w:i w:val="0"/>
      <w:iCs w:val="0"/>
      <w:smallCaps w:val="0"/>
      <w:strike w:val="0"/>
      <w:spacing w:val="4"/>
      <w:sz w:val="21"/>
      <w:szCs w:val="21"/>
      <w:u w:val="none"/>
    </w:rPr>
  </w:style>
  <w:style w:type="character" w:customStyle="1" w:styleId="0pt3">
    <w:name w:val="Подпись к таблице + Интервал 0 pt"/>
    <w:basedOn w:val="a6"/>
    <w:rPr>
      <w:rFonts w:ascii="Times New Roman" w:eastAsia="Times New Roman" w:hAnsi="Times New Roman" w:cs="Times New Roman"/>
      <w:b w:val="0"/>
      <w:bCs w:val="0"/>
      <w:i/>
      <w:iCs/>
      <w:smallCaps w:val="0"/>
      <w:strike w:val="0"/>
      <w:color w:val="000000"/>
      <w:spacing w:val="-2"/>
      <w:w w:val="100"/>
      <w:position w:val="0"/>
      <w:sz w:val="22"/>
      <w:szCs w:val="22"/>
      <w:u w:val="none"/>
      <w:lang w:val="ru-RU"/>
    </w:rPr>
  </w:style>
  <w:style w:type="character" w:customStyle="1" w:styleId="10pt0pt">
    <w:name w:val="Подпись к таблице + 10 pt;Не курсив;Интервал 0 pt"/>
    <w:basedOn w:val="a6"/>
    <w:rPr>
      <w:rFonts w:ascii="Times New Roman" w:eastAsia="Times New Roman" w:hAnsi="Times New Roman" w:cs="Times New Roman"/>
      <w:bCs w:val="0"/>
      <w:i/>
      <w:iCs/>
      <w:color w:val="000000"/>
      <w:spacing w:val="0"/>
      <w:w w:val="100"/>
      <w:position w:val="0"/>
      <w:sz w:val="20"/>
      <w:szCs w:val="20"/>
      <w:u w:val="none"/>
    </w:rPr>
  </w:style>
  <w:style w:type="character" w:customStyle="1" w:styleId="0pt03">
    <w:name w:val="Подпись к таблице + Интервал 0 pt_0"/>
    <w:basedOn w:val="a6"/>
    <w:rPr>
      <w:rFonts w:ascii="Times New Roman" w:eastAsia="Times New Roman" w:hAnsi="Times New Roman" w:cs="Times New Roman"/>
      <w:b w:val="0"/>
      <w:bCs w:val="0"/>
      <w:i/>
      <w:iCs/>
      <w:smallCaps w:val="0"/>
      <w:strike w:val="0"/>
      <w:color w:val="000000"/>
      <w:spacing w:val="-2"/>
      <w:w w:val="100"/>
      <w:position w:val="0"/>
      <w:sz w:val="22"/>
      <w:szCs w:val="22"/>
      <w:u w:val="single"/>
      <w:lang w:val="ru-RU"/>
    </w:rPr>
  </w:style>
  <w:style w:type="character" w:customStyle="1" w:styleId="0pt4">
    <w:name w:val="Основной текст + Курсив;Интервал 0 pt"/>
    <w:basedOn w:val="a4"/>
    <w:rPr>
      <w:rFonts w:ascii="Times New Roman" w:eastAsia="Times New Roman" w:hAnsi="Times New Roman" w:cs="Times New Roman"/>
      <w:b w:val="0"/>
      <w:bCs w:val="0"/>
      <w:i/>
      <w:iCs/>
      <w:smallCaps w:val="0"/>
      <w:strike w:val="0"/>
      <w:color w:val="000000"/>
      <w:spacing w:val="1"/>
      <w:w w:val="100"/>
      <w:position w:val="0"/>
      <w:sz w:val="21"/>
      <w:szCs w:val="21"/>
      <w:u w:val="none"/>
      <w:lang w:val="ru-RU"/>
    </w:rPr>
  </w:style>
  <w:style w:type="character" w:customStyle="1" w:styleId="10pt0pt0">
    <w:name w:val="Основной текст + 10 pt;Полужирный;Интервал 0 pt"/>
    <w:basedOn w:val="a4"/>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9pt0pt0">
    <w:name w:val="Основной текст + 9 pt;Полужирный;Интервал 0 pt_0"/>
    <w:basedOn w:val="a4"/>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character" w:customStyle="1" w:styleId="5">
    <w:name w:val="Колонтитул (5)_"/>
    <w:basedOn w:val="a0"/>
    <w:link w:val="5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00">
    <w:name w:val="Колонтитул_0"/>
    <w:basedOn w:val="a5"/>
    <w:rPr>
      <w:rFonts w:ascii="Times New Roman" w:eastAsia="Times New Roman" w:hAnsi="Times New Roman" w:cs="Times New Roman"/>
      <w:b w:val="0"/>
      <w:bCs w:val="0"/>
      <w:i/>
      <w:iCs/>
      <w:smallCaps w:val="0"/>
      <w:strike w:val="0"/>
      <w:color w:val="000000"/>
      <w:spacing w:val="-1"/>
      <w:w w:val="100"/>
      <w:position w:val="0"/>
      <w:sz w:val="22"/>
      <w:szCs w:val="22"/>
      <w:u w:val="single"/>
      <w:lang w:val="ru-RU"/>
    </w:rPr>
  </w:style>
  <w:style w:type="character" w:customStyle="1" w:styleId="410">
    <w:name w:val="Основной текст (41)_"/>
    <w:basedOn w:val="a0"/>
    <w:link w:val="411"/>
    <w:rPr>
      <w:rFonts w:ascii="MS Gothic" w:eastAsia="MS Gothic" w:hAnsi="MS Gothic" w:cs="MS Gothic"/>
      <w:b w:val="0"/>
      <w:bCs w:val="0"/>
      <w:i w:val="0"/>
      <w:iCs w:val="0"/>
      <w:smallCaps w:val="0"/>
      <w:strike w:val="0"/>
      <w:sz w:val="16"/>
      <w:szCs w:val="16"/>
      <w:u w:val="none"/>
    </w:rPr>
  </w:style>
  <w:style w:type="character" w:customStyle="1" w:styleId="41TimesNewRoman95pt">
    <w:name w:val="Основной текст (41) + Times New Roman;9;5 pt"/>
    <w:basedOn w:val="410"/>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1a">
    <w:name w:val="Колонтитул_1"/>
    <w:basedOn w:val="a5"/>
    <w:rPr>
      <w:rFonts w:ascii="Times New Roman" w:eastAsia="Times New Roman" w:hAnsi="Times New Roman" w:cs="Times New Roman"/>
      <w:b w:val="0"/>
      <w:bCs w:val="0"/>
      <w:i/>
      <w:iCs/>
      <w:smallCaps w:val="0"/>
      <w:strike w:val="0"/>
      <w:color w:val="000000"/>
      <w:spacing w:val="-1"/>
      <w:w w:val="100"/>
      <w:position w:val="0"/>
      <w:sz w:val="22"/>
      <w:szCs w:val="22"/>
      <w:u w:val="none"/>
      <w:lang w:val="ru-RU"/>
    </w:rPr>
  </w:style>
  <w:style w:type="character" w:customStyle="1" w:styleId="4pt0pt1">
    <w:name w:val="Основной текст + 4 pt;Интервал 0 pt_1"/>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410pt0pt">
    <w:name w:val="Заголовок №4 + 10 pt;Интервал 0 pt"/>
    <w:basedOn w:val="46"/>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810pt0pt">
    <w:name w:val="Основной текст (8) + 10 pt;Интервал 0 pt"/>
    <w:basedOn w:val="8"/>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420">
    <w:name w:val="Основной текст (42)_"/>
    <w:basedOn w:val="a0"/>
    <w:link w:val="421"/>
    <w:rPr>
      <w:rFonts w:ascii="Times New Roman" w:eastAsia="Times New Roman" w:hAnsi="Times New Roman" w:cs="Times New Roman"/>
      <w:b w:val="0"/>
      <w:bCs w:val="0"/>
      <w:i/>
      <w:iCs/>
      <w:smallCaps w:val="0"/>
      <w:strike w:val="0"/>
      <w:spacing w:val="1"/>
      <w:sz w:val="21"/>
      <w:szCs w:val="21"/>
      <w:u w:val="none"/>
      <w:lang w:val="en-US"/>
    </w:rPr>
  </w:style>
  <w:style w:type="character" w:customStyle="1" w:styleId="420pt">
    <w:name w:val="Основной текст (42) + Не курсив;Интервал 0 pt"/>
    <w:basedOn w:val="420"/>
    <w:rPr>
      <w:rFonts w:ascii="Times New Roman" w:eastAsia="Times New Roman" w:hAnsi="Times New Roman" w:cs="Times New Roman"/>
      <w:b w:val="0"/>
      <w:bCs w:val="0"/>
      <w:i/>
      <w:iCs/>
      <w:smallCaps w:val="0"/>
      <w:strike w:val="0"/>
      <w:color w:val="000000"/>
      <w:spacing w:val="2"/>
      <w:w w:val="100"/>
      <w:position w:val="0"/>
      <w:sz w:val="21"/>
      <w:szCs w:val="21"/>
      <w:u w:val="none"/>
      <w:lang w:val="en-US"/>
    </w:rPr>
  </w:style>
  <w:style w:type="character" w:customStyle="1" w:styleId="421pt">
    <w:name w:val="Основной текст (42) + Интервал 1 pt"/>
    <w:basedOn w:val="420"/>
    <w:rPr>
      <w:rFonts w:ascii="Times New Roman" w:eastAsia="Times New Roman" w:hAnsi="Times New Roman" w:cs="Times New Roman"/>
      <w:b w:val="0"/>
      <w:bCs w:val="0"/>
      <w:i/>
      <w:iCs/>
      <w:smallCaps w:val="0"/>
      <w:strike w:val="0"/>
      <w:color w:val="000000"/>
      <w:spacing w:val="29"/>
      <w:w w:val="100"/>
      <w:position w:val="0"/>
      <w:sz w:val="21"/>
      <w:szCs w:val="21"/>
      <w:u w:val="none"/>
      <w:lang w:val="en-US"/>
    </w:rPr>
  </w:style>
  <w:style w:type="character" w:customStyle="1" w:styleId="430">
    <w:name w:val="Основной текст (43)_"/>
    <w:basedOn w:val="a0"/>
    <w:link w:val="431"/>
    <w:rPr>
      <w:rFonts w:ascii="Batang" w:eastAsia="Batang" w:hAnsi="Batang" w:cs="Batang"/>
      <w:b w:val="0"/>
      <w:bCs w:val="0"/>
      <w:i/>
      <w:iCs/>
      <w:smallCaps w:val="0"/>
      <w:strike w:val="0"/>
      <w:spacing w:val="19"/>
      <w:sz w:val="32"/>
      <w:szCs w:val="32"/>
      <w:u w:val="none"/>
      <w:lang w:val="en-US"/>
    </w:rPr>
  </w:style>
  <w:style w:type="character" w:customStyle="1" w:styleId="43MSGothic155pt0pt">
    <w:name w:val="Основной текст (43) + MS Gothic;15;5 pt;Не курсив;Интервал 0 pt"/>
    <w:basedOn w:val="430"/>
    <w:rPr>
      <w:rFonts w:ascii="MS Gothic" w:eastAsia="MS Gothic" w:hAnsi="MS Gothic" w:cs="MS Gothic"/>
      <w:b w:val="0"/>
      <w:bCs w:val="0"/>
      <w:i/>
      <w:iCs/>
      <w:smallCaps w:val="0"/>
      <w:strike w:val="0"/>
      <w:color w:val="000000"/>
      <w:spacing w:val="0"/>
      <w:w w:val="100"/>
      <w:position w:val="0"/>
      <w:sz w:val="31"/>
      <w:szCs w:val="31"/>
      <w:u w:val="none"/>
      <w:lang w:val="en-US"/>
    </w:rPr>
  </w:style>
  <w:style w:type="character" w:customStyle="1" w:styleId="43MSGothic155pt4pt">
    <w:name w:val="Основной текст (43) + MS Gothic;15;5 pt;Не курсив;Интервал 4 pt"/>
    <w:basedOn w:val="430"/>
    <w:rPr>
      <w:rFonts w:ascii="MS Gothic" w:eastAsia="MS Gothic" w:hAnsi="MS Gothic" w:cs="MS Gothic"/>
      <w:b w:val="0"/>
      <w:bCs w:val="0"/>
      <w:i/>
      <w:iCs/>
      <w:smallCaps w:val="0"/>
      <w:strike w:val="0"/>
      <w:color w:val="000000"/>
      <w:spacing w:val="89"/>
      <w:w w:val="100"/>
      <w:position w:val="0"/>
      <w:sz w:val="31"/>
      <w:szCs w:val="31"/>
      <w:u w:val="none"/>
      <w:lang w:val="en-US"/>
    </w:rPr>
  </w:style>
  <w:style w:type="character" w:customStyle="1" w:styleId="43MSGothic155pt0pt0">
    <w:name w:val="Основной текст (43) + MS Gothic;15;5 pt;Интервал 0 pt"/>
    <w:basedOn w:val="430"/>
    <w:rPr>
      <w:rFonts w:ascii="MS Gothic" w:eastAsia="MS Gothic" w:hAnsi="MS Gothic" w:cs="MS Gothic"/>
      <w:b w:val="0"/>
      <w:bCs w:val="0"/>
      <w:i/>
      <w:iCs/>
      <w:smallCaps w:val="0"/>
      <w:strike w:val="0"/>
      <w:color w:val="000000"/>
      <w:spacing w:val="0"/>
      <w:w w:val="100"/>
      <w:position w:val="0"/>
      <w:sz w:val="31"/>
      <w:szCs w:val="31"/>
      <w:u w:val="none"/>
      <w:lang w:val="en-US"/>
    </w:rPr>
  </w:style>
  <w:style w:type="character" w:customStyle="1" w:styleId="1pt">
    <w:name w:val="Основной текст + Курсив;Интервал 1 pt"/>
    <w:basedOn w:val="a4"/>
    <w:rPr>
      <w:rFonts w:ascii="Times New Roman" w:eastAsia="Times New Roman" w:hAnsi="Times New Roman" w:cs="Times New Roman"/>
      <w:b w:val="0"/>
      <w:bCs w:val="0"/>
      <w:i/>
      <w:iCs/>
      <w:smallCaps w:val="0"/>
      <w:strike w:val="0"/>
      <w:color w:val="000000"/>
      <w:spacing w:val="29"/>
      <w:w w:val="100"/>
      <w:position w:val="0"/>
      <w:sz w:val="21"/>
      <w:szCs w:val="21"/>
      <w:u w:val="none"/>
      <w:lang w:val="ru-RU"/>
    </w:rPr>
  </w:style>
  <w:style w:type="character" w:customStyle="1" w:styleId="36">
    <w:name w:val="Заголовок №3_"/>
    <w:basedOn w:val="a0"/>
    <w:link w:val="3a"/>
    <w:rPr>
      <w:rFonts w:ascii="Times New Roman" w:eastAsia="Times New Roman" w:hAnsi="Times New Roman" w:cs="Times New Roman"/>
      <w:b w:val="0"/>
      <w:bCs w:val="0"/>
      <w:i w:val="0"/>
      <w:iCs w:val="0"/>
      <w:smallCaps w:val="0"/>
      <w:strike w:val="0"/>
      <w:spacing w:val="2"/>
      <w:sz w:val="21"/>
      <w:szCs w:val="21"/>
      <w:u w:val="none"/>
      <w:lang w:val="en-US"/>
    </w:rPr>
  </w:style>
  <w:style w:type="character" w:customStyle="1" w:styleId="31pt">
    <w:name w:val="Заголовок №3 + Курсив;Интервал 1 pt"/>
    <w:basedOn w:val="36"/>
    <w:rPr>
      <w:rFonts w:ascii="Times New Roman" w:eastAsia="Times New Roman" w:hAnsi="Times New Roman" w:cs="Times New Roman"/>
      <w:b w:val="0"/>
      <w:bCs w:val="0"/>
      <w:i/>
      <w:iCs/>
      <w:smallCaps w:val="0"/>
      <w:strike w:val="0"/>
      <w:color w:val="000000"/>
      <w:spacing w:val="29"/>
      <w:w w:val="100"/>
      <w:position w:val="0"/>
      <w:sz w:val="21"/>
      <w:szCs w:val="21"/>
      <w:u w:val="none"/>
      <w:lang w:val="en-US"/>
    </w:rPr>
  </w:style>
  <w:style w:type="character" w:customStyle="1" w:styleId="Corbel95pt-1pt">
    <w:name w:val="Основной текст + Corbel;9;5 pt;Курсив;Интервал -1 pt"/>
    <w:basedOn w:val="a4"/>
    <w:rPr>
      <w:rFonts w:ascii="Corbel" w:eastAsia="Corbel" w:hAnsi="Corbel" w:cs="Corbel"/>
      <w:b w:val="0"/>
      <w:bCs w:val="0"/>
      <w:i/>
      <w:iCs/>
      <w:smallCaps w:val="0"/>
      <w:strike w:val="0"/>
      <w:color w:val="000000"/>
      <w:spacing w:val="-30"/>
      <w:w w:val="100"/>
      <w:position w:val="0"/>
      <w:sz w:val="19"/>
      <w:szCs w:val="19"/>
      <w:u w:val="none"/>
      <w:lang w:val="en-US"/>
    </w:rPr>
  </w:style>
  <w:style w:type="character" w:customStyle="1" w:styleId="CordiaUPC14pt0pt">
    <w:name w:val="Основной текст + CordiaUPC;14 pt;Интервал 0 pt"/>
    <w:basedOn w:val="a4"/>
    <w:rPr>
      <w:rFonts w:ascii="CordiaUPC" w:eastAsia="CordiaUPC" w:hAnsi="CordiaUPC" w:cs="CordiaUPC"/>
      <w:b w:val="0"/>
      <w:bCs w:val="0"/>
      <w:i w:val="0"/>
      <w:iCs w:val="0"/>
      <w:smallCaps w:val="0"/>
      <w:strike w:val="0"/>
      <w:color w:val="000000"/>
      <w:spacing w:val="0"/>
      <w:w w:val="100"/>
      <w:position w:val="0"/>
      <w:sz w:val="28"/>
      <w:szCs w:val="28"/>
      <w:u w:val="none"/>
      <w:lang w:val="ru-RU"/>
    </w:rPr>
  </w:style>
  <w:style w:type="character" w:customStyle="1" w:styleId="440">
    <w:name w:val="Основной текст (44)_"/>
    <w:basedOn w:val="a0"/>
    <w:link w:val="441"/>
    <w:rPr>
      <w:rFonts w:ascii="Times New Roman" w:eastAsia="Times New Roman" w:hAnsi="Times New Roman" w:cs="Times New Roman"/>
      <w:b w:val="0"/>
      <w:bCs w:val="0"/>
      <w:i w:val="0"/>
      <w:iCs w:val="0"/>
      <w:smallCaps w:val="0"/>
      <w:strike w:val="0"/>
      <w:spacing w:val="18"/>
      <w:sz w:val="21"/>
      <w:szCs w:val="21"/>
      <w:u w:val="none"/>
    </w:rPr>
  </w:style>
  <w:style w:type="character" w:customStyle="1" w:styleId="4411pt0pt">
    <w:name w:val="Основной текст (44) + 11 pt;Курсив;Интервал 0 pt"/>
    <w:basedOn w:val="440"/>
    <w:rPr>
      <w:rFonts w:ascii="Times New Roman" w:eastAsia="Times New Roman" w:hAnsi="Times New Roman" w:cs="Times New Roman"/>
      <w:b w:val="0"/>
      <w:bCs w:val="0"/>
      <w:i/>
      <w:iCs/>
      <w:smallCaps w:val="0"/>
      <w:strike w:val="0"/>
      <w:color w:val="000000"/>
      <w:spacing w:val="-2"/>
      <w:w w:val="100"/>
      <w:position w:val="0"/>
      <w:sz w:val="22"/>
      <w:szCs w:val="22"/>
      <w:u w:val="none"/>
      <w:lang w:val="ru-RU"/>
    </w:rPr>
  </w:style>
  <w:style w:type="character" w:customStyle="1" w:styleId="440pt">
    <w:name w:val="Основной текст (44) + Курсив;Интервал 0 pt"/>
    <w:basedOn w:val="440"/>
    <w:rPr>
      <w:rFonts w:ascii="Times New Roman" w:eastAsia="Times New Roman" w:hAnsi="Times New Roman" w:cs="Times New Roman"/>
      <w:b w:val="0"/>
      <w:bCs w:val="0"/>
      <w:i/>
      <w:iCs/>
      <w:smallCaps w:val="0"/>
      <w:strike w:val="0"/>
      <w:color w:val="000000"/>
      <w:spacing w:val="1"/>
      <w:w w:val="100"/>
      <w:position w:val="0"/>
      <w:sz w:val="21"/>
      <w:szCs w:val="21"/>
      <w:u w:val="none"/>
      <w:lang w:val="ru-RU"/>
    </w:rPr>
  </w:style>
  <w:style w:type="character" w:customStyle="1" w:styleId="440pt0">
    <w:name w:val="Основной текст (44) + Интервал 0 pt"/>
    <w:basedOn w:val="440"/>
    <w:rPr>
      <w:rFonts w:ascii="Times New Roman" w:eastAsia="Times New Roman" w:hAnsi="Times New Roman" w:cs="Times New Roman"/>
      <w:b w:val="0"/>
      <w:bCs w:val="0"/>
      <w:i w:val="0"/>
      <w:iCs w:val="0"/>
      <w:smallCaps w:val="0"/>
      <w:strike w:val="0"/>
      <w:color w:val="000000"/>
      <w:spacing w:val="2"/>
      <w:w w:val="100"/>
      <w:position w:val="0"/>
      <w:sz w:val="21"/>
      <w:szCs w:val="21"/>
      <w:u w:val="none"/>
    </w:rPr>
  </w:style>
  <w:style w:type="character" w:customStyle="1" w:styleId="2f">
    <w:name w:val="Подпись к картинке (2)_"/>
    <w:basedOn w:val="a0"/>
    <w:link w:val="2f0"/>
    <w:rPr>
      <w:rFonts w:ascii="Times New Roman" w:eastAsia="Times New Roman" w:hAnsi="Times New Roman" w:cs="Times New Roman"/>
      <w:b w:val="0"/>
      <w:bCs w:val="0"/>
      <w:i/>
      <w:iCs/>
      <w:smallCaps w:val="0"/>
      <w:strike w:val="0"/>
      <w:spacing w:val="-2"/>
      <w:sz w:val="22"/>
      <w:szCs w:val="22"/>
      <w:u w:val="none"/>
    </w:rPr>
  </w:style>
  <w:style w:type="character" w:customStyle="1" w:styleId="ab">
    <w:name w:val="Подпись к картинке_"/>
    <w:basedOn w:val="a0"/>
    <w:link w:val="ac"/>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24">
    <w:name w:val="Заголовок №1 (2)_"/>
    <w:basedOn w:val="a0"/>
    <w:link w:val="1200"/>
    <w:rPr>
      <w:rFonts w:ascii="Times New Roman" w:eastAsia="Times New Roman" w:hAnsi="Times New Roman" w:cs="Times New Roman"/>
      <w:b w:val="0"/>
      <w:bCs w:val="0"/>
      <w:i/>
      <w:iCs/>
      <w:smallCaps w:val="0"/>
      <w:strike w:val="0"/>
      <w:spacing w:val="1"/>
      <w:sz w:val="21"/>
      <w:szCs w:val="21"/>
      <w:u w:val="none"/>
    </w:rPr>
  </w:style>
  <w:style w:type="character" w:customStyle="1" w:styleId="121pt">
    <w:name w:val="Заголовок №1 (2) + Интервал 1 pt"/>
    <w:basedOn w:val="124"/>
    <w:rPr>
      <w:rFonts w:ascii="Times New Roman" w:eastAsia="Times New Roman" w:hAnsi="Times New Roman" w:cs="Times New Roman"/>
      <w:b w:val="0"/>
      <w:bCs w:val="0"/>
      <w:i/>
      <w:iCs/>
      <w:smallCaps w:val="0"/>
      <w:strike w:val="0"/>
      <w:color w:val="000000"/>
      <w:spacing w:val="29"/>
      <w:w w:val="100"/>
      <w:position w:val="0"/>
      <w:sz w:val="21"/>
      <w:szCs w:val="21"/>
      <w:u w:val="none"/>
      <w:lang w:val="en-US"/>
    </w:rPr>
  </w:style>
  <w:style w:type="character" w:customStyle="1" w:styleId="120pt">
    <w:name w:val="Заголовок №1 (2) + Не курсив;Интервал 0 pt"/>
    <w:basedOn w:val="124"/>
    <w:rPr>
      <w:rFonts w:ascii="Times New Roman" w:eastAsia="Times New Roman" w:hAnsi="Times New Roman" w:cs="Times New Roman"/>
      <w:b w:val="0"/>
      <w:bCs w:val="0"/>
      <w:i/>
      <w:iCs/>
      <w:smallCaps w:val="0"/>
      <w:strike w:val="0"/>
      <w:color w:val="000000"/>
      <w:spacing w:val="2"/>
      <w:w w:val="100"/>
      <w:position w:val="0"/>
      <w:sz w:val="21"/>
      <w:szCs w:val="21"/>
      <w:u w:val="none"/>
      <w:lang w:val="ru-RU"/>
    </w:rPr>
  </w:style>
  <w:style w:type="character" w:customStyle="1" w:styleId="125">
    <w:name w:val="Заголовок №1 (2)"/>
    <w:basedOn w:val="124"/>
    <w:rPr>
      <w:rFonts w:ascii="Times New Roman" w:eastAsia="Times New Roman" w:hAnsi="Times New Roman" w:cs="Times New Roman"/>
      <w:b w:val="0"/>
      <w:bCs w:val="0"/>
      <w:i/>
      <w:iCs/>
      <w:smallCaps w:val="0"/>
      <w:strike w:val="0"/>
      <w:color w:val="000000"/>
      <w:spacing w:val="1"/>
      <w:w w:val="100"/>
      <w:position w:val="0"/>
      <w:sz w:val="21"/>
      <w:szCs w:val="21"/>
      <w:u w:val="single"/>
      <w:lang w:val="ru-RU"/>
    </w:rPr>
  </w:style>
  <w:style w:type="character" w:customStyle="1" w:styleId="450">
    <w:name w:val="Основной текст (45)_"/>
    <w:basedOn w:val="a0"/>
    <w:link w:val="451"/>
    <w:rPr>
      <w:rFonts w:ascii="Times New Roman" w:eastAsia="Times New Roman" w:hAnsi="Times New Roman" w:cs="Times New Roman"/>
      <w:b w:val="0"/>
      <w:bCs w:val="0"/>
      <w:i/>
      <w:iCs/>
      <w:smallCaps w:val="0"/>
      <w:strike w:val="0"/>
      <w:spacing w:val="4"/>
      <w:sz w:val="10"/>
      <w:szCs w:val="10"/>
      <w:u w:val="none"/>
    </w:rPr>
  </w:style>
  <w:style w:type="character" w:customStyle="1" w:styleId="454pt0pt">
    <w:name w:val="Основной текст (45) + 4 pt;Не курсив;Интервал 0 pt"/>
    <w:basedOn w:val="450"/>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11pt0pt">
    <w:name w:val="Основной текст + 11 pt;Курсив;Интервал 0 pt"/>
    <w:basedOn w:val="a4"/>
    <w:rPr>
      <w:rFonts w:ascii="Times New Roman" w:eastAsia="Times New Roman" w:hAnsi="Times New Roman" w:cs="Times New Roman"/>
      <w:b w:val="0"/>
      <w:bCs w:val="0"/>
      <w:i/>
      <w:iCs/>
      <w:smallCaps w:val="0"/>
      <w:strike w:val="0"/>
      <w:color w:val="000000"/>
      <w:spacing w:val="-2"/>
      <w:w w:val="100"/>
      <w:position w:val="0"/>
      <w:sz w:val="22"/>
      <w:szCs w:val="22"/>
      <w:u w:val="none"/>
      <w:lang w:val="en-US"/>
    </w:rPr>
  </w:style>
  <w:style w:type="character" w:customStyle="1" w:styleId="10pt0pt1">
    <w:name w:val="Основной текст + 10 pt;Интервал 0 pt"/>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8pt0pt">
    <w:name w:val="Основной текст + 8 pt;Курсив;Интервал 0 pt"/>
    <w:basedOn w:val="a4"/>
    <w:rPr>
      <w:rFonts w:ascii="Times New Roman" w:eastAsia="Times New Roman" w:hAnsi="Times New Roman" w:cs="Times New Roman"/>
      <w:b w:val="0"/>
      <w:bCs w:val="0"/>
      <w:i/>
      <w:iCs/>
      <w:smallCaps w:val="0"/>
      <w:strike w:val="0"/>
      <w:color w:val="000000"/>
      <w:spacing w:val="-1"/>
      <w:w w:val="100"/>
      <w:position w:val="0"/>
      <w:sz w:val="16"/>
      <w:szCs w:val="16"/>
      <w:u w:val="none"/>
      <w:lang w:val="ru-RU"/>
    </w:rPr>
  </w:style>
  <w:style w:type="character" w:customStyle="1" w:styleId="8pt0pt0">
    <w:name w:val="Основной текст + 8 pt;Курсив;Интервал 0 pt_0"/>
    <w:basedOn w:val="a4"/>
    <w:rPr>
      <w:rFonts w:ascii="Times New Roman" w:eastAsia="Times New Roman" w:hAnsi="Times New Roman" w:cs="Times New Roman"/>
      <w:b w:val="0"/>
      <w:bCs w:val="0"/>
      <w:i/>
      <w:iCs/>
      <w:smallCaps w:val="0"/>
      <w:strike w:val="0"/>
      <w:color w:val="000000"/>
      <w:spacing w:val="0"/>
      <w:w w:val="100"/>
      <w:position w:val="0"/>
      <w:sz w:val="16"/>
      <w:szCs w:val="16"/>
      <w:u w:val="none"/>
    </w:rPr>
  </w:style>
  <w:style w:type="character" w:customStyle="1" w:styleId="322">
    <w:name w:val="Заголовок №3 (2)_"/>
    <w:basedOn w:val="a0"/>
    <w:link w:val="323"/>
    <w:rPr>
      <w:rFonts w:ascii="Times New Roman" w:eastAsia="Times New Roman" w:hAnsi="Times New Roman" w:cs="Times New Roman"/>
      <w:b w:val="0"/>
      <w:bCs w:val="0"/>
      <w:i/>
      <w:iCs/>
      <w:smallCaps w:val="0"/>
      <w:strike w:val="0"/>
      <w:spacing w:val="1"/>
      <w:sz w:val="21"/>
      <w:szCs w:val="21"/>
      <w:u w:val="none"/>
      <w:lang w:val="en-US"/>
    </w:rPr>
  </w:style>
  <w:style w:type="character" w:customStyle="1" w:styleId="321pt">
    <w:name w:val="Заголовок №3 (2) + Интервал 1 pt"/>
    <w:basedOn w:val="322"/>
    <w:rPr>
      <w:rFonts w:ascii="Times New Roman" w:eastAsia="Times New Roman" w:hAnsi="Times New Roman" w:cs="Times New Roman"/>
      <w:b w:val="0"/>
      <w:bCs w:val="0"/>
      <w:i/>
      <w:iCs/>
      <w:smallCaps w:val="0"/>
      <w:strike w:val="0"/>
      <w:color w:val="000000"/>
      <w:spacing w:val="29"/>
      <w:w w:val="100"/>
      <w:position w:val="0"/>
      <w:sz w:val="21"/>
      <w:szCs w:val="21"/>
      <w:u w:val="none"/>
      <w:lang w:val="en-US"/>
    </w:rPr>
  </w:style>
  <w:style w:type="character" w:customStyle="1" w:styleId="460">
    <w:name w:val="Основной текст (46)_"/>
    <w:basedOn w:val="a0"/>
    <w:link w:val="461"/>
    <w:rPr>
      <w:rFonts w:ascii="Times New Roman" w:eastAsia="Times New Roman" w:hAnsi="Times New Roman" w:cs="Times New Roman"/>
      <w:b w:val="0"/>
      <w:bCs w:val="0"/>
      <w:i w:val="0"/>
      <w:iCs w:val="0"/>
      <w:smallCaps w:val="0"/>
      <w:strike w:val="0"/>
      <w:spacing w:val="27"/>
      <w:u w:val="none"/>
      <w:lang w:val="en-US"/>
    </w:rPr>
  </w:style>
  <w:style w:type="character" w:customStyle="1" w:styleId="90pt">
    <w:name w:val="Основной текст (9) + Интервал 0 pt"/>
    <w:basedOn w:val="9"/>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470">
    <w:name w:val="Основной текст (47)_"/>
    <w:basedOn w:val="a0"/>
    <w:link w:val="471"/>
    <w:rPr>
      <w:rFonts w:ascii="Constantia" w:eastAsia="Constantia" w:hAnsi="Constantia" w:cs="Constantia"/>
      <w:b w:val="0"/>
      <w:bCs w:val="0"/>
      <w:i w:val="0"/>
      <w:iCs w:val="0"/>
      <w:smallCaps w:val="0"/>
      <w:strike w:val="0"/>
      <w:spacing w:val="3"/>
      <w:sz w:val="17"/>
      <w:szCs w:val="17"/>
      <w:u w:val="none"/>
    </w:rPr>
  </w:style>
  <w:style w:type="character" w:customStyle="1" w:styleId="7pt0pt">
    <w:name w:val="Основной текст + 7 pt;Интервал 0 pt"/>
    <w:basedOn w:val="a4"/>
    <w:rPr>
      <w:rFonts w:ascii="Times New Roman" w:eastAsia="Times New Roman" w:hAnsi="Times New Roman" w:cs="Times New Roman"/>
      <w:b w:val="0"/>
      <w:bCs w:val="0"/>
      <w:i w:val="0"/>
      <w:iCs w:val="0"/>
      <w:smallCaps w:val="0"/>
      <w:strike w:val="0"/>
      <w:color w:val="000000"/>
      <w:spacing w:val="0"/>
      <w:w w:val="100"/>
      <w:position w:val="0"/>
      <w:sz w:val="14"/>
      <w:szCs w:val="14"/>
      <w:u w:val="none"/>
    </w:rPr>
  </w:style>
  <w:style w:type="character" w:customStyle="1" w:styleId="48">
    <w:name w:val="Основной текст (48)_"/>
    <w:basedOn w:val="a0"/>
    <w:link w:val="480"/>
    <w:rPr>
      <w:rFonts w:ascii="Times New Roman" w:eastAsia="Times New Roman" w:hAnsi="Times New Roman" w:cs="Times New Roman"/>
      <w:bCs w:val="0"/>
      <w:i/>
      <w:iCs/>
      <w:sz w:val="9"/>
      <w:szCs w:val="9"/>
      <w:u w:val="none"/>
    </w:rPr>
  </w:style>
  <w:style w:type="character" w:customStyle="1" w:styleId="48Corbel0pt">
    <w:name w:val="Основной текст (48) + Corbel;Не курсив;Интервал 0 pt"/>
    <w:basedOn w:val="48"/>
    <w:rPr>
      <w:rFonts w:ascii="Corbel" w:eastAsia="Corbel" w:hAnsi="Corbel" w:cs="Corbel"/>
      <w:bCs w:val="0"/>
      <w:i/>
      <w:iCs/>
      <w:color w:val="000000"/>
      <w:spacing w:val="-1"/>
      <w:w w:val="100"/>
      <w:position w:val="0"/>
      <w:sz w:val="9"/>
      <w:szCs w:val="9"/>
      <w:u w:val="none"/>
      <w:lang w:val="ru-RU"/>
    </w:rPr>
  </w:style>
  <w:style w:type="character" w:customStyle="1" w:styleId="10pt0pt2">
    <w:name w:val="Основной текст + 10 pt;Курсив;Интервал 0 pt"/>
    <w:basedOn w:val="a4"/>
    <w:rPr>
      <w:rFonts w:ascii="Times New Roman" w:eastAsia="Times New Roman" w:hAnsi="Times New Roman" w:cs="Times New Roman"/>
      <w:b w:val="0"/>
      <w:bCs w:val="0"/>
      <w:i/>
      <w:iCs/>
      <w:smallCaps w:val="0"/>
      <w:strike w:val="0"/>
      <w:color w:val="000000"/>
      <w:spacing w:val="-6"/>
      <w:w w:val="100"/>
      <w:position w:val="0"/>
      <w:sz w:val="20"/>
      <w:szCs w:val="20"/>
      <w:u w:val="none"/>
      <w:lang w:val="en-US"/>
    </w:rPr>
  </w:style>
  <w:style w:type="character" w:customStyle="1" w:styleId="3b">
    <w:name w:val="Подпись к картинке (3)_"/>
    <w:basedOn w:val="a0"/>
    <w:link w:val="3c"/>
    <w:rPr>
      <w:rFonts w:ascii="Times New Roman" w:eastAsia="Times New Roman" w:hAnsi="Times New Roman" w:cs="Times New Roman"/>
      <w:b w:val="0"/>
      <w:bCs w:val="0"/>
      <w:i/>
      <w:iCs/>
      <w:smallCaps w:val="0"/>
      <w:strike w:val="0"/>
      <w:spacing w:val="4"/>
      <w:sz w:val="10"/>
      <w:szCs w:val="10"/>
      <w:u w:val="none"/>
    </w:rPr>
  </w:style>
  <w:style w:type="character" w:customStyle="1" w:styleId="80pt">
    <w:name w:val="Основной текст (8) + Не полужирный;Интервал 0 pt"/>
    <w:basedOn w:val="8"/>
    <w:rPr>
      <w:rFonts w:ascii="Times New Roman" w:eastAsia="Times New Roman" w:hAnsi="Times New Roman" w:cs="Times New Roman"/>
      <w:b/>
      <w:bCs/>
      <w:color w:val="000000"/>
      <w:spacing w:val="2"/>
      <w:w w:val="100"/>
      <w:position w:val="0"/>
      <w:sz w:val="21"/>
      <w:szCs w:val="21"/>
      <w:u w:val="none"/>
      <w:lang w:val="en-US"/>
    </w:rPr>
  </w:style>
  <w:style w:type="character" w:customStyle="1" w:styleId="49">
    <w:name w:val="Подпись к таблице (4)_"/>
    <w:basedOn w:val="a0"/>
    <w:link w:val="4a"/>
    <w:rPr>
      <w:rFonts w:ascii="Times New Roman" w:eastAsia="Times New Roman" w:hAnsi="Times New Roman" w:cs="Times New Roman"/>
      <w:b/>
      <w:bCs/>
      <w:i w:val="0"/>
      <w:iCs w:val="0"/>
      <w:smallCaps w:val="0"/>
      <w:strike w:val="0"/>
      <w:spacing w:val="4"/>
      <w:sz w:val="21"/>
      <w:szCs w:val="21"/>
      <w:u w:val="none"/>
    </w:rPr>
  </w:style>
  <w:style w:type="character" w:customStyle="1" w:styleId="61">
    <w:name w:val="Колонтитул (6)_"/>
    <w:basedOn w:val="a0"/>
    <w:link w:val="62"/>
    <w:rPr>
      <w:rFonts w:ascii="Malgun Gothic" w:eastAsia="Malgun Gothic" w:hAnsi="Malgun Gothic" w:cs="Malgun Gothic"/>
      <w:b/>
      <w:bCs/>
      <w:i/>
      <w:iCs/>
      <w:smallCaps w:val="0"/>
      <w:strike w:val="0"/>
      <w:spacing w:val="-7"/>
      <w:sz w:val="19"/>
      <w:szCs w:val="19"/>
      <w:u w:val="none"/>
    </w:rPr>
  </w:style>
  <w:style w:type="character" w:customStyle="1" w:styleId="51">
    <w:name w:val="Подпись к таблице (5)_"/>
    <w:basedOn w:val="a0"/>
    <w:link w:val="5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52">
    <w:name w:val="Подпись к таблице (5)"/>
    <w:basedOn w:val="51"/>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ru-RU"/>
    </w:rPr>
  </w:style>
  <w:style w:type="character" w:customStyle="1" w:styleId="63">
    <w:name w:val="Подпись к таблице (6)_"/>
    <w:basedOn w:val="a0"/>
    <w:link w:val="64"/>
    <w:rPr>
      <w:rFonts w:ascii="Times New Roman" w:eastAsia="Times New Roman" w:hAnsi="Times New Roman" w:cs="Times New Roman"/>
      <w:b w:val="0"/>
      <w:bCs w:val="0"/>
      <w:i/>
      <w:iCs/>
      <w:smallCaps w:val="0"/>
      <w:strike w:val="0"/>
      <w:spacing w:val="1"/>
      <w:sz w:val="21"/>
      <w:szCs w:val="21"/>
      <w:u w:val="none"/>
    </w:rPr>
  </w:style>
  <w:style w:type="paragraph" w:customStyle="1" w:styleId="22">
    <w:name w:val="Основной текст (2)"/>
    <w:basedOn w:val="a"/>
    <w:link w:val="21"/>
    <w:pPr>
      <w:shd w:val="clear" w:color="auto" w:fill="FFFFFF"/>
      <w:spacing w:after="240" w:line="322" w:lineRule="exact"/>
      <w:jc w:val="right"/>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before="3840" w:line="552" w:lineRule="exact"/>
      <w:jc w:val="center"/>
    </w:pPr>
    <w:rPr>
      <w:rFonts w:ascii="Times New Roman" w:eastAsia="Times New Roman" w:hAnsi="Times New Roman" w:cs="Times New Roman"/>
      <w:b/>
      <w:bCs/>
      <w:i/>
      <w:iCs/>
      <w:spacing w:val="-6"/>
      <w:sz w:val="45"/>
      <w:szCs w:val="45"/>
    </w:rPr>
  </w:style>
  <w:style w:type="paragraph" w:customStyle="1" w:styleId="80">
    <w:name w:val="Основной текст (8)_0"/>
    <w:basedOn w:val="a"/>
    <w:link w:val="8"/>
    <w:pPr>
      <w:shd w:val="clear" w:color="auto" w:fill="FFFFFF"/>
      <w:spacing w:after="300" w:line="0" w:lineRule="atLeast"/>
      <w:jc w:val="center"/>
    </w:pPr>
    <w:rPr>
      <w:rFonts w:ascii="Times New Roman" w:eastAsia="Times New Roman" w:hAnsi="Times New Roman" w:cs="Times New Roman"/>
      <w:b/>
      <w:bCs/>
      <w:spacing w:val="4"/>
      <w:sz w:val="21"/>
      <w:szCs w:val="21"/>
    </w:rPr>
  </w:style>
  <w:style w:type="paragraph" w:styleId="24">
    <w:name w:val="toc 2"/>
    <w:basedOn w:val="a"/>
    <w:link w:val="23"/>
    <w:autoRedefine/>
    <w:pPr>
      <w:shd w:val="clear" w:color="auto" w:fill="FFFFFF"/>
      <w:spacing w:before="300" w:line="259" w:lineRule="exact"/>
      <w:ind w:hanging="540"/>
      <w:jc w:val="both"/>
    </w:pPr>
    <w:rPr>
      <w:rFonts w:ascii="Times New Roman" w:eastAsia="Times New Roman" w:hAnsi="Times New Roman" w:cs="Times New Roman"/>
      <w:b/>
      <w:bCs/>
      <w:spacing w:val="2"/>
      <w:sz w:val="20"/>
      <w:szCs w:val="20"/>
    </w:rPr>
  </w:style>
  <w:style w:type="paragraph" w:customStyle="1" w:styleId="90">
    <w:name w:val="Основной текст (9)"/>
    <w:basedOn w:val="a"/>
    <w:link w:val="9"/>
    <w:pPr>
      <w:shd w:val="clear" w:color="auto" w:fill="FFFFFF"/>
      <w:spacing w:line="259" w:lineRule="exact"/>
      <w:jc w:val="both"/>
    </w:pPr>
    <w:rPr>
      <w:rFonts w:ascii="Times New Roman" w:eastAsia="Times New Roman" w:hAnsi="Times New Roman" w:cs="Times New Roman"/>
      <w:b/>
      <w:bCs/>
      <w:spacing w:val="2"/>
      <w:sz w:val="20"/>
      <w:szCs w:val="20"/>
    </w:rPr>
  </w:style>
  <w:style w:type="paragraph" w:customStyle="1" w:styleId="26">
    <w:name w:val="Колонтитул (2)"/>
    <w:basedOn w:val="a"/>
    <w:link w:val="25"/>
    <w:pPr>
      <w:shd w:val="clear" w:color="auto" w:fill="FFFFFF"/>
      <w:spacing w:line="0" w:lineRule="atLeast"/>
    </w:pPr>
    <w:rPr>
      <w:rFonts w:ascii="Times New Roman" w:eastAsia="Times New Roman" w:hAnsi="Times New Roman" w:cs="Times New Roman"/>
      <w:b/>
      <w:bCs/>
      <w:spacing w:val="9"/>
      <w:sz w:val="21"/>
      <w:szCs w:val="21"/>
    </w:rPr>
  </w:style>
  <w:style w:type="paragraph" w:customStyle="1" w:styleId="32">
    <w:name w:val="Колонтитул (3)"/>
    <w:basedOn w:val="a"/>
    <w:link w:val="31"/>
    <w:pPr>
      <w:shd w:val="clear" w:color="auto" w:fill="FFFFFF"/>
      <w:spacing w:line="0" w:lineRule="atLeast"/>
      <w:jc w:val="both"/>
    </w:pPr>
    <w:rPr>
      <w:rFonts w:ascii="Times New Roman" w:eastAsia="Times New Roman" w:hAnsi="Times New Roman" w:cs="Times New Roman"/>
      <w:spacing w:val="4"/>
      <w:sz w:val="20"/>
      <w:szCs w:val="20"/>
    </w:rPr>
  </w:style>
  <w:style w:type="paragraph" w:customStyle="1" w:styleId="41">
    <w:name w:val="Основной текст4"/>
    <w:basedOn w:val="a"/>
    <w:link w:val="a4"/>
    <w:pPr>
      <w:shd w:val="clear" w:color="auto" w:fill="FFFFFF"/>
      <w:spacing w:after="60" w:line="0" w:lineRule="atLeast"/>
      <w:jc w:val="center"/>
    </w:pPr>
    <w:rPr>
      <w:rFonts w:ascii="Times New Roman" w:eastAsia="Times New Roman" w:hAnsi="Times New Roman" w:cs="Times New Roman"/>
      <w:spacing w:val="3"/>
      <w:sz w:val="21"/>
      <w:szCs w:val="21"/>
    </w:rPr>
  </w:style>
  <w:style w:type="paragraph" w:customStyle="1" w:styleId="100">
    <w:name w:val="Основной текст (10)"/>
    <w:basedOn w:val="a"/>
    <w:link w:val="10"/>
    <w:pPr>
      <w:shd w:val="clear" w:color="auto" w:fill="FFFFFF"/>
      <w:spacing w:before="60" w:after="300" w:line="0" w:lineRule="atLeast"/>
      <w:jc w:val="center"/>
    </w:pPr>
    <w:rPr>
      <w:rFonts w:ascii="Times New Roman" w:eastAsia="Times New Roman" w:hAnsi="Times New Roman" w:cs="Times New Roman"/>
      <w:i/>
      <w:iCs/>
      <w:spacing w:val="-1"/>
      <w:sz w:val="22"/>
      <w:szCs w:val="22"/>
    </w:rPr>
  </w:style>
  <w:style w:type="paragraph" w:customStyle="1" w:styleId="12">
    <w:name w:val="Заголовок №1"/>
    <w:basedOn w:val="a"/>
    <w:link w:val="11"/>
    <w:pPr>
      <w:shd w:val="clear" w:color="auto" w:fill="FFFFFF"/>
      <w:spacing w:after="360" w:line="0" w:lineRule="atLeast"/>
      <w:outlineLvl w:val="0"/>
    </w:pPr>
    <w:rPr>
      <w:rFonts w:ascii="Times New Roman" w:eastAsia="Times New Roman" w:hAnsi="Times New Roman" w:cs="Times New Roman"/>
      <w:b/>
      <w:bCs/>
      <w:spacing w:val="-1"/>
      <w:sz w:val="26"/>
      <w:szCs w:val="26"/>
    </w:rPr>
  </w:style>
  <w:style w:type="paragraph" w:customStyle="1" w:styleId="200">
    <w:name w:val="Подпись к таблице (2)_0"/>
    <w:basedOn w:val="a"/>
    <w:link w:val="27"/>
    <w:pPr>
      <w:shd w:val="clear" w:color="auto" w:fill="FFFFFF"/>
      <w:spacing w:line="0" w:lineRule="atLeast"/>
    </w:pPr>
    <w:rPr>
      <w:rFonts w:ascii="Times New Roman" w:eastAsia="Times New Roman" w:hAnsi="Times New Roman" w:cs="Times New Roman"/>
      <w:i/>
      <w:iCs/>
      <w:spacing w:val="1"/>
      <w:sz w:val="20"/>
      <w:szCs w:val="20"/>
    </w:rPr>
  </w:style>
  <w:style w:type="paragraph" w:customStyle="1" w:styleId="2a">
    <w:name w:val="Заголовок №2"/>
    <w:basedOn w:val="a"/>
    <w:link w:val="29"/>
    <w:pPr>
      <w:shd w:val="clear" w:color="auto" w:fill="FFFFFF"/>
      <w:spacing w:after="240" w:line="302" w:lineRule="exact"/>
      <w:ind w:firstLine="700"/>
      <w:jc w:val="both"/>
      <w:outlineLvl w:val="1"/>
    </w:pPr>
    <w:rPr>
      <w:rFonts w:ascii="Times New Roman" w:eastAsia="Times New Roman" w:hAnsi="Times New Roman" w:cs="Times New Roman"/>
      <w:b/>
      <w:bCs/>
      <w:spacing w:val="4"/>
      <w:sz w:val="21"/>
      <w:szCs w:val="21"/>
    </w:rPr>
  </w:style>
  <w:style w:type="paragraph" w:customStyle="1" w:styleId="34">
    <w:name w:val="Подпись к таблице (3)"/>
    <w:basedOn w:val="a"/>
    <w:link w:val="33"/>
    <w:pPr>
      <w:shd w:val="clear" w:color="auto" w:fill="FFFFFF"/>
      <w:spacing w:line="0" w:lineRule="atLeast"/>
    </w:pPr>
    <w:rPr>
      <w:rFonts w:ascii="Trebuchet MS" w:eastAsia="Trebuchet MS" w:hAnsi="Trebuchet MS" w:cs="Trebuchet MS"/>
      <w:spacing w:val="4"/>
      <w:sz w:val="13"/>
      <w:szCs w:val="13"/>
    </w:rPr>
  </w:style>
  <w:style w:type="paragraph" w:customStyle="1" w:styleId="111">
    <w:name w:val="Основной текст (11)"/>
    <w:basedOn w:val="a"/>
    <w:link w:val="110"/>
    <w:pPr>
      <w:shd w:val="clear" w:color="auto" w:fill="FFFFFF"/>
      <w:spacing w:before="540" w:after="960" w:line="0" w:lineRule="atLeast"/>
      <w:jc w:val="right"/>
    </w:pPr>
    <w:rPr>
      <w:rFonts w:ascii="Trebuchet MS" w:eastAsia="Trebuchet MS" w:hAnsi="Trebuchet MS" w:cs="Trebuchet MS"/>
      <w:spacing w:val="4"/>
      <w:sz w:val="13"/>
      <w:szCs w:val="13"/>
    </w:rPr>
  </w:style>
  <w:style w:type="paragraph" w:customStyle="1" w:styleId="121">
    <w:name w:val="Основной текст (12)"/>
    <w:basedOn w:val="a"/>
    <w:link w:val="120"/>
    <w:pPr>
      <w:shd w:val="clear" w:color="auto" w:fill="FFFFFF"/>
      <w:spacing w:before="960" w:after="360" w:line="0" w:lineRule="atLeast"/>
      <w:ind w:firstLine="720"/>
      <w:jc w:val="both"/>
    </w:pPr>
    <w:rPr>
      <w:rFonts w:ascii="Times New Roman" w:eastAsia="Times New Roman" w:hAnsi="Times New Roman" w:cs="Times New Roman"/>
      <w:i/>
      <w:iCs/>
      <w:spacing w:val="-2"/>
      <w:sz w:val="22"/>
      <w:szCs w:val="22"/>
    </w:rPr>
  </w:style>
  <w:style w:type="paragraph" w:customStyle="1" w:styleId="2c">
    <w:name w:val="Колонтитул_2"/>
    <w:basedOn w:val="a"/>
    <w:link w:val="a5"/>
    <w:pPr>
      <w:shd w:val="clear" w:color="auto" w:fill="FFFFFF"/>
      <w:spacing w:line="0" w:lineRule="atLeast"/>
    </w:pPr>
    <w:rPr>
      <w:rFonts w:ascii="Times New Roman" w:eastAsia="Times New Roman" w:hAnsi="Times New Roman" w:cs="Times New Roman"/>
      <w:i/>
      <w:iCs/>
      <w:spacing w:val="-1"/>
      <w:sz w:val="22"/>
      <w:szCs w:val="22"/>
    </w:rPr>
  </w:style>
  <w:style w:type="paragraph" w:customStyle="1" w:styleId="0">
    <w:name w:val="Подпись к таблице_0"/>
    <w:basedOn w:val="a"/>
    <w:link w:val="a6"/>
    <w:pPr>
      <w:shd w:val="clear" w:color="auto" w:fill="FFFFFF"/>
      <w:spacing w:line="0" w:lineRule="atLeast"/>
    </w:pPr>
    <w:rPr>
      <w:rFonts w:ascii="Times New Roman" w:eastAsia="Times New Roman" w:hAnsi="Times New Roman" w:cs="Times New Roman"/>
      <w:i/>
      <w:iCs/>
      <w:spacing w:val="-1"/>
      <w:sz w:val="22"/>
      <w:szCs w:val="22"/>
    </w:rPr>
  </w:style>
  <w:style w:type="paragraph" w:customStyle="1" w:styleId="43">
    <w:name w:val="Колонтитул (4)"/>
    <w:basedOn w:val="a"/>
    <w:link w:val="42"/>
    <w:pPr>
      <w:shd w:val="clear" w:color="auto" w:fill="FFFFFF"/>
      <w:spacing w:line="0" w:lineRule="atLeast"/>
    </w:pPr>
    <w:rPr>
      <w:rFonts w:ascii="Times New Roman" w:eastAsia="Times New Roman" w:hAnsi="Times New Roman" w:cs="Times New Roman"/>
      <w:spacing w:val="4"/>
      <w:sz w:val="19"/>
      <w:szCs w:val="19"/>
    </w:rPr>
  </w:style>
  <w:style w:type="paragraph" w:customStyle="1" w:styleId="aa">
    <w:name w:val="Другое"/>
    <w:basedOn w:val="a"/>
    <w:link w:val="a9"/>
    <w:pPr>
      <w:shd w:val="clear" w:color="auto" w:fill="FFFFFF"/>
      <w:spacing w:line="422" w:lineRule="exact"/>
    </w:pPr>
    <w:rPr>
      <w:rFonts w:ascii="Times New Roman" w:eastAsia="Times New Roman" w:hAnsi="Times New Roman" w:cs="Times New Roman"/>
      <w:spacing w:val="3"/>
      <w:sz w:val="21"/>
      <w:szCs w:val="21"/>
    </w:rPr>
  </w:style>
  <w:style w:type="paragraph" w:customStyle="1" w:styleId="2e">
    <w:name w:val="Другое (2)"/>
    <w:basedOn w:val="a"/>
    <w:link w:val="2d"/>
    <w:pPr>
      <w:shd w:val="clear" w:color="auto" w:fill="FFFFFF"/>
      <w:spacing w:line="422" w:lineRule="exact"/>
    </w:pPr>
    <w:rPr>
      <w:rFonts w:ascii="Times New Roman" w:eastAsia="Times New Roman" w:hAnsi="Times New Roman" w:cs="Times New Roman"/>
      <w:i/>
      <w:iCs/>
      <w:spacing w:val="-21"/>
      <w:sz w:val="21"/>
      <w:szCs w:val="21"/>
      <w:lang w:val="en-US"/>
    </w:rPr>
  </w:style>
  <w:style w:type="paragraph" w:customStyle="1" w:styleId="271">
    <w:name w:val="Другое (27)"/>
    <w:basedOn w:val="a"/>
    <w:link w:val="270"/>
    <w:pPr>
      <w:shd w:val="clear" w:color="auto" w:fill="FFFFFF"/>
      <w:spacing w:after="60" w:line="0" w:lineRule="atLeast"/>
    </w:pPr>
    <w:rPr>
      <w:rFonts w:ascii="MS Gothic" w:eastAsia="MS Gothic" w:hAnsi="MS Gothic" w:cs="MS Gothic"/>
      <w:sz w:val="8"/>
      <w:szCs w:val="8"/>
    </w:rPr>
  </w:style>
  <w:style w:type="paragraph" w:customStyle="1" w:styleId="45">
    <w:name w:val="Другое (4)"/>
    <w:basedOn w:val="a"/>
    <w:link w:val="44"/>
    <w:pPr>
      <w:shd w:val="clear" w:color="auto" w:fill="FFFFFF"/>
      <w:spacing w:line="288" w:lineRule="exact"/>
    </w:pPr>
    <w:rPr>
      <w:rFonts w:ascii="AngsanaUPC" w:eastAsia="AngsanaUPC" w:hAnsi="AngsanaUPC" w:cs="AngsanaUPC"/>
      <w:sz w:val="32"/>
      <w:szCs w:val="32"/>
    </w:rPr>
  </w:style>
  <w:style w:type="paragraph" w:customStyle="1" w:styleId="281">
    <w:name w:val="Другое (28)"/>
    <w:basedOn w:val="a"/>
    <w:link w:val="280"/>
    <w:pPr>
      <w:shd w:val="clear" w:color="auto" w:fill="FFFFFF"/>
      <w:spacing w:line="288" w:lineRule="exact"/>
    </w:pPr>
    <w:rPr>
      <w:rFonts w:ascii="MS Gothic" w:eastAsia="MS Gothic" w:hAnsi="MS Gothic" w:cs="MS Gothic"/>
      <w:sz w:val="20"/>
      <w:szCs w:val="20"/>
    </w:rPr>
  </w:style>
  <w:style w:type="paragraph" w:customStyle="1" w:styleId="60">
    <w:name w:val="Другое (6)"/>
    <w:basedOn w:val="a"/>
    <w:link w:val="6"/>
    <w:pPr>
      <w:shd w:val="clear" w:color="auto" w:fill="FFFFFF"/>
      <w:spacing w:line="288" w:lineRule="exact"/>
    </w:pPr>
    <w:rPr>
      <w:rFonts w:ascii="Times New Roman" w:eastAsia="Times New Roman" w:hAnsi="Times New Roman" w:cs="Times New Roman"/>
      <w:spacing w:val="5"/>
      <w:sz w:val="21"/>
      <w:szCs w:val="21"/>
      <w:lang w:val="en-US"/>
    </w:rPr>
  </w:style>
  <w:style w:type="paragraph" w:customStyle="1" w:styleId="70">
    <w:name w:val="Другое (7)_0"/>
    <w:basedOn w:val="a"/>
    <w:link w:val="7"/>
    <w:pPr>
      <w:shd w:val="clear" w:color="auto" w:fill="FFFFFF"/>
      <w:spacing w:line="288" w:lineRule="exact"/>
    </w:pPr>
    <w:rPr>
      <w:rFonts w:ascii="Times New Roman" w:eastAsia="Times New Roman" w:hAnsi="Times New Roman" w:cs="Times New Roman"/>
      <w:spacing w:val="7"/>
      <w:sz w:val="21"/>
      <w:szCs w:val="21"/>
      <w:lang w:val="en-US"/>
    </w:rPr>
  </w:style>
  <w:style w:type="paragraph" w:customStyle="1" w:styleId="800">
    <w:name w:val="Другое (8)_0"/>
    <w:basedOn w:val="a"/>
    <w:link w:val="81"/>
    <w:pPr>
      <w:shd w:val="clear" w:color="auto" w:fill="FFFFFF"/>
      <w:spacing w:line="288" w:lineRule="exact"/>
    </w:pPr>
    <w:rPr>
      <w:rFonts w:ascii="Times New Roman" w:eastAsia="Times New Roman" w:hAnsi="Times New Roman" w:cs="Times New Roman"/>
      <w:spacing w:val="4"/>
      <w:sz w:val="21"/>
      <w:szCs w:val="21"/>
      <w:lang w:val="en-US"/>
    </w:rPr>
  </w:style>
  <w:style w:type="paragraph" w:customStyle="1" w:styleId="900">
    <w:name w:val="Другое (9)_0"/>
    <w:basedOn w:val="a"/>
    <w:link w:val="91"/>
    <w:pPr>
      <w:shd w:val="clear" w:color="auto" w:fill="FFFFFF"/>
      <w:spacing w:line="288" w:lineRule="exact"/>
    </w:pPr>
    <w:rPr>
      <w:rFonts w:ascii="Times New Roman" w:eastAsia="Times New Roman" w:hAnsi="Times New Roman" w:cs="Times New Roman"/>
      <w:spacing w:val="2"/>
      <w:sz w:val="21"/>
      <w:szCs w:val="21"/>
      <w:lang w:val="en-US"/>
    </w:rPr>
  </w:style>
  <w:style w:type="paragraph" w:customStyle="1" w:styleId="1000">
    <w:name w:val="Другое (10)_0"/>
    <w:basedOn w:val="a"/>
    <w:link w:val="101"/>
    <w:pPr>
      <w:shd w:val="clear" w:color="auto" w:fill="FFFFFF"/>
      <w:spacing w:line="288" w:lineRule="exact"/>
    </w:pPr>
    <w:rPr>
      <w:rFonts w:ascii="Times New Roman" w:eastAsia="Times New Roman" w:hAnsi="Times New Roman" w:cs="Times New Roman"/>
      <w:spacing w:val="5"/>
      <w:sz w:val="21"/>
      <w:szCs w:val="21"/>
      <w:lang w:val="en-US"/>
    </w:rPr>
  </w:style>
  <w:style w:type="paragraph" w:customStyle="1" w:styleId="1100">
    <w:name w:val="Другое (11)_0"/>
    <w:basedOn w:val="a"/>
    <w:link w:val="112"/>
    <w:pPr>
      <w:shd w:val="clear" w:color="auto" w:fill="FFFFFF"/>
      <w:spacing w:line="288" w:lineRule="exact"/>
    </w:pPr>
    <w:rPr>
      <w:rFonts w:ascii="Times New Roman" w:eastAsia="Times New Roman" w:hAnsi="Times New Roman" w:cs="Times New Roman"/>
      <w:spacing w:val="2"/>
      <w:sz w:val="21"/>
      <w:szCs w:val="21"/>
      <w:lang w:val="en-US"/>
    </w:rPr>
  </w:style>
  <w:style w:type="paragraph" w:customStyle="1" w:styleId="123">
    <w:name w:val="Другое (12)"/>
    <w:basedOn w:val="a"/>
    <w:link w:val="122"/>
    <w:pPr>
      <w:shd w:val="clear" w:color="auto" w:fill="FFFFFF"/>
      <w:spacing w:before="300" w:after="60" w:line="0" w:lineRule="atLeast"/>
    </w:pPr>
    <w:rPr>
      <w:rFonts w:ascii="Times New Roman" w:eastAsia="Times New Roman" w:hAnsi="Times New Roman" w:cs="Times New Roman"/>
      <w:b/>
      <w:bCs/>
      <w:spacing w:val="4"/>
      <w:sz w:val="21"/>
      <w:szCs w:val="21"/>
      <w:lang w:val="en-US"/>
    </w:rPr>
  </w:style>
  <w:style w:type="paragraph" w:customStyle="1" w:styleId="130">
    <w:name w:val="Другое (13)_0"/>
    <w:basedOn w:val="a"/>
    <w:link w:val="13"/>
    <w:pPr>
      <w:shd w:val="clear" w:color="auto" w:fill="FFFFFF"/>
      <w:spacing w:line="283" w:lineRule="exact"/>
    </w:pPr>
    <w:rPr>
      <w:rFonts w:ascii="Times New Roman" w:eastAsia="Times New Roman" w:hAnsi="Times New Roman" w:cs="Times New Roman"/>
      <w:sz w:val="21"/>
      <w:szCs w:val="21"/>
    </w:rPr>
  </w:style>
  <w:style w:type="paragraph" w:customStyle="1" w:styleId="140">
    <w:name w:val="Другое (14)"/>
    <w:basedOn w:val="a"/>
    <w:link w:val="14"/>
    <w:pPr>
      <w:shd w:val="clear" w:color="auto" w:fill="FFFFFF"/>
      <w:spacing w:line="283" w:lineRule="exact"/>
    </w:pPr>
    <w:rPr>
      <w:rFonts w:ascii="AngsanaUPC" w:eastAsia="AngsanaUPC" w:hAnsi="AngsanaUPC" w:cs="AngsanaUPC"/>
      <w:sz w:val="32"/>
      <w:szCs w:val="32"/>
    </w:rPr>
  </w:style>
  <w:style w:type="paragraph" w:customStyle="1" w:styleId="291">
    <w:name w:val="Другое (29)"/>
    <w:basedOn w:val="a"/>
    <w:link w:val="290"/>
    <w:pPr>
      <w:shd w:val="clear" w:color="auto" w:fill="FFFFFF"/>
      <w:spacing w:line="283" w:lineRule="exact"/>
    </w:pPr>
    <w:rPr>
      <w:rFonts w:ascii="MS Gothic" w:eastAsia="MS Gothic" w:hAnsi="MS Gothic" w:cs="MS Gothic"/>
      <w:sz w:val="20"/>
      <w:szCs w:val="20"/>
    </w:rPr>
  </w:style>
  <w:style w:type="paragraph" w:customStyle="1" w:styleId="160">
    <w:name w:val="Другое (16)"/>
    <w:basedOn w:val="a"/>
    <w:link w:val="16"/>
    <w:pPr>
      <w:shd w:val="clear" w:color="auto" w:fill="FFFFFF"/>
      <w:spacing w:line="283" w:lineRule="exact"/>
    </w:pPr>
    <w:rPr>
      <w:rFonts w:ascii="Times New Roman" w:eastAsia="Times New Roman" w:hAnsi="Times New Roman" w:cs="Times New Roman"/>
      <w:spacing w:val="5"/>
      <w:sz w:val="21"/>
      <w:szCs w:val="21"/>
      <w:lang w:val="en-US"/>
    </w:rPr>
  </w:style>
  <w:style w:type="paragraph" w:customStyle="1" w:styleId="261">
    <w:name w:val="Основной текст (26)"/>
    <w:basedOn w:val="a"/>
    <w:link w:val="260"/>
    <w:pPr>
      <w:shd w:val="clear" w:color="auto" w:fill="FFFFFF"/>
      <w:spacing w:line="0" w:lineRule="atLeast"/>
    </w:pPr>
    <w:rPr>
      <w:rFonts w:ascii="Times New Roman" w:eastAsia="Times New Roman" w:hAnsi="Times New Roman" w:cs="Times New Roman"/>
      <w:spacing w:val="7"/>
      <w:sz w:val="21"/>
      <w:szCs w:val="21"/>
    </w:rPr>
  </w:style>
  <w:style w:type="paragraph" w:customStyle="1" w:styleId="133">
    <w:name w:val="Основной текст (13)"/>
    <w:basedOn w:val="a"/>
    <w:link w:val="132"/>
    <w:pPr>
      <w:shd w:val="clear" w:color="auto" w:fill="FFFFFF"/>
      <w:spacing w:after="240" w:line="0" w:lineRule="atLeast"/>
    </w:pPr>
    <w:rPr>
      <w:rFonts w:ascii="Times New Roman" w:eastAsia="Times New Roman" w:hAnsi="Times New Roman" w:cs="Times New Roman"/>
      <w:spacing w:val="4"/>
      <w:sz w:val="21"/>
      <w:szCs w:val="21"/>
    </w:rPr>
  </w:style>
  <w:style w:type="paragraph" w:customStyle="1" w:styleId="142">
    <w:name w:val="Основной текст (14)"/>
    <w:basedOn w:val="a"/>
    <w:link w:val="141"/>
    <w:pPr>
      <w:shd w:val="clear" w:color="auto" w:fill="FFFFFF"/>
      <w:spacing w:before="60" w:after="60" w:line="0" w:lineRule="atLeast"/>
    </w:pPr>
    <w:rPr>
      <w:rFonts w:ascii="Times New Roman" w:eastAsia="Times New Roman" w:hAnsi="Times New Roman" w:cs="Times New Roman"/>
      <w:spacing w:val="6"/>
      <w:sz w:val="21"/>
      <w:szCs w:val="21"/>
    </w:rPr>
  </w:style>
  <w:style w:type="paragraph" w:customStyle="1" w:styleId="150">
    <w:name w:val="Основной текст (15)_0"/>
    <w:basedOn w:val="a"/>
    <w:link w:val="15"/>
    <w:pPr>
      <w:shd w:val="clear" w:color="auto" w:fill="FFFFFF"/>
      <w:spacing w:before="60" w:line="0" w:lineRule="atLeast"/>
    </w:pPr>
    <w:rPr>
      <w:rFonts w:ascii="Times New Roman" w:eastAsia="Times New Roman" w:hAnsi="Times New Roman" w:cs="Times New Roman"/>
      <w:spacing w:val="4"/>
      <w:sz w:val="21"/>
      <w:szCs w:val="21"/>
    </w:rPr>
  </w:style>
  <w:style w:type="paragraph" w:customStyle="1" w:styleId="1600">
    <w:name w:val="Основной текст (16)_0"/>
    <w:basedOn w:val="a"/>
    <w:link w:val="161"/>
    <w:pPr>
      <w:shd w:val="clear" w:color="auto" w:fill="FFFFFF"/>
      <w:spacing w:line="0" w:lineRule="atLeast"/>
    </w:pPr>
    <w:rPr>
      <w:rFonts w:ascii="Times New Roman" w:eastAsia="Times New Roman" w:hAnsi="Times New Roman" w:cs="Times New Roman"/>
      <w:spacing w:val="4"/>
      <w:sz w:val="21"/>
      <w:szCs w:val="21"/>
    </w:rPr>
  </w:style>
  <w:style w:type="paragraph" w:customStyle="1" w:styleId="170">
    <w:name w:val="Основной текст (17)_0"/>
    <w:basedOn w:val="a"/>
    <w:link w:val="17"/>
    <w:pPr>
      <w:shd w:val="clear" w:color="auto" w:fill="FFFFFF"/>
      <w:spacing w:before="60" w:after="60" w:line="0" w:lineRule="atLeast"/>
    </w:pPr>
    <w:rPr>
      <w:rFonts w:ascii="Times New Roman" w:eastAsia="Times New Roman" w:hAnsi="Times New Roman" w:cs="Times New Roman"/>
      <w:spacing w:val="4"/>
      <w:sz w:val="21"/>
      <w:szCs w:val="21"/>
    </w:rPr>
  </w:style>
  <w:style w:type="paragraph" w:customStyle="1" w:styleId="180">
    <w:name w:val="Основной текст (18)"/>
    <w:basedOn w:val="a"/>
    <w:link w:val="18"/>
    <w:pPr>
      <w:shd w:val="clear" w:color="auto" w:fill="FFFFFF"/>
      <w:spacing w:before="60" w:after="60" w:line="0" w:lineRule="atLeast"/>
    </w:pPr>
    <w:rPr>
      <w:rFonts w:ascii="Times New Roman" w:eastAsia="Times New Roman" w:hAnsi="Times New Roman" w:cs="Times New Roman"/>
      <w:spacing w:val="4"/>
      <w:sz w:val="21"/>
      <w:szCs w:val="21"/>
    </w:rPr>
  </w:style>
  <w:style w:type="paragraph" w:customStyle="1" w:styleId="190">
    <w:name w:val="Основной текст (19)"/>
    <w:basedOn w:val="a"/>
    <w:link w:val="19"/>
    <w:pPr>
      <w:shd w:val="clear" w:color="auto" w:fill="FFFFFF"/>
      <w:spacing w:after="60" w:line="0" w:lineRule="atLeast"/>
    </w:pPr>
    <w:rPr>
      <w:rFonts w:ascii="Times New Roman" w:eastAsia="Times New Roman" w:hAnsi="Times New Roman" w:cs="Times New Roman"/>
      <w:spacing w:val="5"/>
      <w:sz w:val="21"/>
      <w:szCs w:val="21"/>
    </w:rPr>
  </w:style>
  <w:style w:type="paragraph" w:customStyle="1" w:styleId="202">
    <w:name w:val="Основной текст (20)"/>
    <w:basedOn w:val="a"/>
    <w:link w:val="201"/>
    <w:pPr>
      <w:shd w:val="clear" w:color="auto" w:fill="FFFFFF"/>
      <w:spacing w:before="60" w:after="60" w:line="0" w:lineRule="atLeast"/>
    </w:pPr>
    <w:rPr>
      <w:rFonts w:ascii="Times New Roman" w:eastAsia="Times New Roman" w:hAnsi="Times New Roman" w:cs="Times New Roman"/>
      <w:spacing w:val="2"/>
      <w:sz w:val="21"/>
      <w:szCs w:val="21"/>
    </w:rPr>
  </w:style>
  <w:style w:type="paragraph" w:customStyle="1" w:styleId="2500">
    <w:name w:val="Основной текст (25)_0"/>
    <w:basedOn w:val="a"/>
    <w:link w:val="250"/>
    <w:pPr>
      <w:shd w:val="clear" w:color="auto" w:fill="FFFFFF"/>
      <w:spacing w:line="0" w:lineRule="atLeast"/>
    </w:pPr>
    <w:rPr>
      <w:rFonts w:ascii="Times New Roman" w:eastAsia="Times New Roman" w:hAnsi="Times New Roman" w:cs="Times New Roman"/>
      <w:spacing w:val="3"/>
      <w:sz w:val="21"/>
      <w:szCs w:val="21"/>
    </w:rPr>
  </w:style>
  <w:style w:type="paragraph" w:customStyle="1" w:styleId="211">
    <w:name w:val="Основной текст (21)"/>
    <w:basedOn w:val="a"/>
    <w:link w:val="210"/>
    <w:pPr>
      <w:shd w:val="clear" w:color="auto" w:fill="FFFFFF"/>
      <w:spacing w:before="60" w:after="60" w:line="0" w:lineRule="atLeast"/>
    </w:pPr>
    <w:rPr>
      <w:rFonts w:ascii="Times New Roman" w:eastAsia="Times New Roman" w:hAnsi="Times New Roman" w:cs="Times New Roman"/>
      <w:spacing w:val="4"/>
      <w:sz w:val="21"/>
      <w:szCs w:val="21"/>
    </w:rPr>
  </w:style>
  <w:style w:type="paragraph" w:customStyle="1" w:styleId="2700">
    <w:name w:val="Основной текст (27)_0"/>
    <w:basedOn w:val="a"/>
    <w:link w:val="272"/>
    <w:pPr>
      <w:shd w:val="clear" w:color="auto" w:fill="FFFFFF"/>
      <w:spacing w:line="0" w:lineRule="atLeast"/>
    </w:pPr>
    <w:rPr>
      <w:rFonts w:ascii="Times New Roman" w:eastAsia="Times New Roman" w:hAnsi="Times New Roman" w:cs="Times New Roman"/>
      <w:spacing w:val="4"/>
      <w:sz w:val="21"/>
      <w:szCs w:val="21"/>
    </w:rPr>
  </w:style>
  <w:style w:type="paragraph" w:customStyle="1" w:styleId="221">
    <w:name w:val="Основной текст (22)"/>
    <w:basedOn w:val="a"/>
    <w:link w:val="220"/>
    <w:pPr>
      <w:shd w:val="clear" w:color="auto" w:fill="FFFFFF"/>
      <w:spacing w:line="0" w:lineRule="atLeast"/>
    </w:pPr>
    <w:rPr>
      <w:rFonts w:ascii="Times New Roman" w:eastAsia="Times New Roman" w:hAnsi="Times New Roman" w:cs="Times New Roman"/>
      <w:b/>
      <w:bCs/>
      <w:sz w:val="21"/>
      <w:szCs w:val="21"/>
    </w:rPr>
  </w:style>
  <w:style w:type="paragraph" w:customStyle="1" w:styleId="231">
    <w:name w:val="Основной текст (23)"/>
    <w:basedOn w:val="a"/>
    <w:link w:val="230"/>
    <w:pPr>
      <w:shd w:val="clear" w:color="auto" w:fill="FFFFFF"/>
      <w:spacing w:line="0" w:lineRule="atLeast"/>
    </w:pPr>
    <w:rPr>
      <w:rFonts w:ascii="AngsanaUPC" w:eastAsia="AngsanaUPC" w:hAnsi="AngsanaUPC" w:cs="AngsanaUPC"/>
      <w:sz w:val="32"/>
      <w:szCs w:val="32"/>
    </w:rPr>
  </w:style>
  <w:style w:type="paragraph" w:customStyle="1" w:styleId="380">
    <w:name w:val="Основной текст (38)"/>
    <w:basedOn w:val="a"/>
    <w:link w:val="38"/>
    <w:pPr>
      <w:shd w:val="clear" w:color="auto" w:fill="FFFFFF"/>
      <w:spacing w:line="0" w:lineRule="atLeast"/>
    </w:pPr>
    <w:rPr>
      <w:rFonts w:ascii="MS Gothic" w:eastAsia="MS Gothic" w:hAnsi="MS Gothic" w:cs="MS Gothic"/>
      <w:sz w:val="19"/>
      <w:szCs w:val="19"/>
    </w:rPr>
  </w:style>
  <w:style w:type="paragraph" w:customStyle="1" w:styleId="1700">
    <w:name w:val="Другое (17)_0"/>
    <w:basedOn w:val="a"/>
    <w:link w:val="172"/>
    <w:pPr>
      <w:shd w:val="clear" w:color="auto" w:fill="FFFFFF"/>
      <w:spacing w:line="283" w:lineRule="exact"/>
    </w:pPr>
    <w:rPr>
      <w:rFonts w:ascii="Times New Roman" w:eastAsia="Times New Roman" w:hAnsi="Times New Roman" w:cs="Times New Roman"/>
      <w:spacing w:val="7"/>
      <w:sz w:val="21"/>
      <w:szCs w:val="21"/>
    </w:rPr>
  </w:style>
  <w:style w:type="paragraph" w:customStyle="1" w:styleId="1800">
    <w:name w:val="Другое (18)_0"/>
    <w:basedOn w:val="a"/>
    <w:link w:val="181"/>
    <w:pPr>
      <w:shd w:val="clear" w:color="auto" w:fill="FFFFFF"/>
      <w:spacing w:line="283" w:lineRule="exact"/>
    </w:pPr>
    <w:rPr>
      <w:rFonts w:ascii="Times New Roman" w:eastAsia="Times New Roman" w:hAnsi="Times New Roman" w:cs="Times New Roman"/>
      <w:spacing w:val="4"/>
      <w:sz w:val="21"/>
      <w:szCs w:val="21"/>
    </w:rPr>
  </w:style>
  <w:style w:type="paragraph" w:customStyle="1" w:styleId="1900">
    <w:name w:val="Другое (19)_0"/>
    <w:basedOn w:val="a"/>
    <w:link w:val="191"/>
    <w:pPr>
      <w:shd w:val="clear" w:color="auto" w:fill="FFFFFF"/>
      <w:spacing w:line="288" w:lineRule="exact"/>
    </w:pPr>
    <w:rPr>
      <w:rFonts w:ascii="Times New Roman" w:eastAsia="Times New Roman" w:hAnsi="Times New Roman" w:cs="Times New Roman"/>
      <w:spacing w:val="2"/>
      <w:sz w:val="21"/>
      <w:szCs w:val="21"/>
    </w:rPr>
  </w:style>
  <w:style w:type="paragraph" w:customStyle="1" w:styleId="2000">
    <w:name w:val="Другое (20)_0"/>
    <w:basedOn w:val="a"/>
    <w:link w:val="203"/>
    <w:pPr>
      <w:shd w:val="clear" w:color="auto" w:fill="FFFFFF"/>
      <w:spacing w:line="288" w:lineRule="exact"/>
    </w:pPr>
    <w:rPr>
      <w:rFonts w:ascii="Times New Roman" w:eastAsia="Times New Roman" w:hAnsi="Times New Roman" w:cs="Times New Roman"/>
      <w:spacing w:val="5"/>
      <w:sz w:val="21"/>
      <w:szCs w:val="21"/>
    </w:rPr>
  </w:style>
  <w:style w:type="paragraph" w:customStyle="1" w:styleId="2100">
    <w:name w:val="Другое (21)_0"/>
    <w:basedOn w:val="a"/>
    <w:link w:val="212"/>
    <w:pPr>
      <w:shd w:val="clear" w:color="auto" w:fill="FFFFFF"/>
      <w:spacing w:line="288" w:lineRule="exact"/>
    </w:pPr>
    <w:rPr>
      <w:rFonts w:ascii="Times New Roman" w:eastAsia="Times New Roman" w:hAnsi="Times New Roman" w:cs="Times New Roman"/>
      <w:spacing w:val="2"/>
      <w:sz w:val="21"/>
      <w:szCs w:val="21"/>
    </w:rPr>
  </w:style>
  <w:style w:type="paragraph" w:customStyle="1" w:styleId="223">
    <w:name w:val="Другое (22)"/>
    <w:basedOn w:val="a"/>
    <w:link w:val="222"/>
    <w:pPr>
      <w:shd w:val="clear" w:color="auto" w:fill="FFFFFF"/>
      <w:spacing w:line="293" w:lineRule="exact"/>
    </w:pPr>
    <w:rPr>
      <w:rFonts w:ascii="Times New Roman" w:eastAsia="Times New Roman" w:hAnsi="Times New Roman" w:cs="Times New Roman"/>
      <w:sz w:val="21"/>
      <w:szCs w:val="21"/>
    </w:rPr>
  </w:style>
  <w:style w:type="paragraph" w:customStyle="1" w:styleId="233">
    <w:name w:val="Другое (23)"/>
    <w:basedOn w:val="a"/>
    <w:link w:val="232"/>
    <w:pPr>
      <w:shd w:val="clear" w:color="auto" w:fill="FFFFFF"/>
      <w:spacing w:line="293" w:lineRule="exact"/>
    </w:pPr>
    <w:rPr>
      <w:rFonts w:ascii="AngsanaUPC" w:eastAsia="AngsanaUPC" w:hAnsi="AngsanaUPC" w:cs="AngsanaUPC"/>
      <w:sz w:val="32"/>
      <w:szCs w:val="32"/>
    </w:rPr>
  </w:style>
  <w:style w:type="paragraph" w:customStyle="1" w:styleId="301">
    <w:name w:val="Другое (30)"/>
    <w:basedOn w:val="a"/>
    <w:link w:val="300"/>
    <w:pPr>
      <w:shd w:val="clear" w:color="auto" w:fill="FFFFFF"/>
      <w:spacing w:line="293" w:lineRule="exact"/>
    </w:pPr>
    <w:rPr>
      <w:rFonts w:ascii="MS Gothic" w:eastAsia="MS Gothic" w:hAnsi="MS Gothic" w:cs="MS Gothic"/>
      <w:sz w:val="20"/>
      <w:szCs w:val="20"/>
    </w:rPr>
  </w:style>
  <w:style w:type="paragraph" w:customStyle="1" w:styleId="2501">
    <w:name w:val="Другое (25)_0"/>
    <w:basedOn w:val="a"/>
    <w:link w:val="252"/>
    <w:pPr>
      <w:shd w:val="clear" w:color="auto" w:fill="FFFFFF"/>
      <w:spacing w:line="293" w:lineRule="exact"/>
    </w:pPr>
    <w:rPr>
      <w:rFonts w:ascii="Times New Roman" w:eastAsia="Times New Roman" w:hAnsi="Times New Roman" w:cs="Times New Roman"/>
      <w:spacing w:val="7"/>
      <w:sz w:val="21"/>
      <w:szCs w:val="21"/>
    </w:rPr>
  </w:style>
  <w:style w:type="paragraph" w:customStyle="1" w:styleId="2600">
    <w:name w:val="Другое (26)_0"/>
    <w:basedOn w:val="a"/>
    <w:link w:val="262"/>
    <w:pPr>
      <w:shd w:val="clear" w:color="auto" w:fill="FFFFFF"/>
      <w:spacing w:line="293" w:lineRule="exact"/>
    </w:pPr>
    <w:rPr>
      <w:rFonts w:ascii="Times New Roman" w:eastAsia="Times New Roman" w:hAnsi="Times New Roman" w:cs="Times New Roman"/>
      <w:spacing w:val="4"/>
      <w:sz w:val="21"/>
      <w:szCs w:val="21"/>
    </w:rPr>
  </w:style>
  <w:style w:type="paragraph" w:customStyle="1" w:styleId="2800">
    <w:name w:val="Основной текст (28)_0"/>
    <w:basedOn w:val="a"/>
    <w:link w:val="282"/>
    <w:pPr>
      <w:shd w:val="clear" w:color="auto" w:fill="FFFFFF"/>
      <w:spacing w:line="0" w:lineRule="atLeast"/>
    </w:pPr>
    <w:rPr>
      <w:rFonts w:ascii="Times New Roman" w:eastAsia="Times New Roman" w:hAnsi="Times New Roman" w:cs="Times New Roman"/>
      <w:spacing w:val="2"/>
      <w:sz w:val="21"/>
      <w:szCs w:val="21"/>
    </w:rPr>
  </w:style>
  <w:style w:type="paragraph" w:customStyle="1" w:styleId="2900">
    <w:name w:val="Основной текст (29)_0"/>
    <w:basedOn w:val="a"/>
    <w:link w:val="292"/>
    <w:pPr>
      <w:shd w:val="clear" w:color="auto" w:fill="FFFFFF"/>
      <w:spacing w:line="0" w:lineRule="atLeast"/>
    </w:pPr>
    <w:rPr>
      <w:rFonts w:ascii="Times New Roman" w:eastAsia="Times New Roman" w:hAnsi="Times New Roman" w:cs="Times New Roman"/>
      <w:spacing w:val="2"/>
      <w:sz w:val="21"/>
      <w:szCs w:val="21"/>
    </w:rPr>
  </w:style>
  <w:style w:type="paragraph" w:customStyle="1" w:styleId="3000">
    <w:name w:val="Основной текст (30)_0"/>
    <w:basedOn w:val="a"/>
    <w:link w:val="302"/>
    <w:pPr>
      <w:shd w:val="clear" w:color="auto" w:fill="FFFFFF"/>
      <w:spacing w:line="0" w:lineRule="atLeast"/>
    </w:pPr>
    <w:rPr>
      <w:rFonts w:ascii="Times New Roman" w:eastAsia="Times New Roman" w:hAnsi="Times New Roman" w:cs="Times New Roman"/>
      <w:spacing w:val="2"/>
      <w:sz w:val="21"/>
      <w:szCs w:val="21"/>
    </w:rPr>
  </w:style>
  <w:style w:type="paragraph" w:customStyle="1" w:styleId="3100">
    <w:name w:val="Основной текст (31)_0"/>
    <w:basedOn w:val="a"/>
    <w:link w:val="310"/>
    <w:pPr>
      <w:shd w:val="clear" w:color="auto" w:fill="FFFFFF"/>
      <w:spacing w:after="60" w:line="0" w:lineRule="atLeast"/>
    </w:pPr>
    <w:rPr>
      <w:rFonts w:ascii="Times New Roman" w:eastAsia="Times New Roman" w:hAnsi="Times New Roman" w:cs="Times New Roman"/>
      <w:spacing w:val="13"/>
      <w:sz w:val="8"/>
      <w:szCs w:val="8"/>
      <w:lang w:val="en-US"/>
    </w:rPr>
  </w:style>
  <w:style w:type="paragraph" w:customStyle="1" w:styleId="3400">
    <w:name w:val="Основной текст (34)_0"/>
    <w:basedOn w:val="a"/>
    <w:link w:val="340"/>
    <w:pPr>
      <w:shd w:val="clear" w:color="auto" w:fill="FFFFFF"/>
      <w:spacing w:before="60" w:after="60" w:line="0" w:lineRule="atLeast"/>
    </w:pPr>
    <w:rPr>
      <w:rFonts w:ascii="Times New Roman" w:eastAsia="Times New Roman" w:hAnsi="Times New Roman" w:cs="Times New Roman"/>
      <w:spacing w:val="2"/>
      <w:sz w:val="21"/>
      <w:szCs w:val="21"/>
    </w:rPr>
  </w:style>
  <w:style w:type="paragraph" w:customStyle="1" w:styleId="3500">
    <w:name w:val="Основной текст (35)_0"/>
    <w:basedOn w:val="a"/>
    <w:link w:val="350"/>
    <w:pPr>
      <w:shd w:val="clear" w:color="auto" w:fill="FFFFFF"/>
      <w:spacing w:before="60" w:line="0" w:lineRule="atLeast"/>
    </w:pPr>
    <w:rPr>
      <w:rFonts w:ascii="Times New Roman" w:eastAsia="Times New Roman" w:hAnsi="Times New Roman" w:cs="Times New Roman"/>
      <w:spacing w:val="5"/>
      <w:sz w:val="21"/>
      <w:szCs w:val="21"/>
    </w:rPr>
  </w:style>
  <w:style w:type="paragraph" w:customStyle="1" w:styleId="401">
    <w:name w:val="Основной текст (40)"/>
    <w:basedOn w:val="a"/>
    <w:link w:val="400"/>
    <w:pPr>
      <w:shd w:val="clear" w:color="auto" w:fill="FFFFFF"/>
      <w:spacing w:line="0" w:lineRule="atLeast"/>
    </w:pPr>
    <w:rPr>
      <w:rFonts w:ascii="MS Gothic" w:eastAsia="MS Gothic" w:hAnsi="MS Gothic" w:cs="MS Gothic"/>
      <w:sz w:val="20"/>
      <w:szCs w:val="20"/>
    </w:rPr>
  </w:style>
  <w:style w:type="paragraph" w:customStyle="1" w:styleId="370">
    <w:name w:val="Основной текст (37)_0"/>
    <w:basedOn w:val="a"/>
    <w:link w:val="37"/>
    <w:pPr>
      <w:shd w:val="clear" w:color="auto" w:fill="FFFFFF"/>
      <w:spacing w:line="0" w:lineRule="atLeast"/>
    </w:pPr>
    <w:rPr>
      <w:rFonts w:ascii="Times New Roman" w:eastAsia="Times New Roman" w:hAnsi="Times New Roman" w:cs="Times New Roman"/>
      <w:spacing w:val="4"/>
      <w:sz w:val="21"/>
      <w:szCs w:val="21"/>
    </w:rPr>
  </w:style>
  <w:style w:type="paragraph" w:customStyle="1" w:styleId="321">
    <w:name w:val="Основной текст (32)"/>
    <w:basedOn w:val="a"/>
    <w:link w:val="320"/>
    <w:pPr>
      <w:shd w:val="clear" w:color="auto" w:fill="FFFFFF"/>
      <w:spacing w:line="0" w:lineRule="atLeast"/>
    </w:pPr>
    <w:rPr>
      <w:rFonts w:ascii="AngsanaUPC" w:eastAsia="AngsanaUPC" w:hAnsi="AngsanaUPC" w:cs="AngsanaUPC"/>
      <w:sz w:val="32"/>
      <w:szCs w:val="32"/>
    </w:rPr>
  </w:style>
  <w:style w:type="paragraph" w:customStyle="1" w:styleId="390">
    <w:name w:val="Основной текст (39)"/>
    <w:basedOn w:val="a"/>
    <w:link w:val="39"/>
    <w:pPr>
      <w:shd w:val="clear" w:color="auto" w:fill="FFFFFF"/>
      <w:spacing w:after="60" w:line="0" w:lineRule="atLeast"/>
    </w:pPr>
    <w:rPr>
      <w:rFonts w:ascii="MS Gothic" w:eastAsia="MS Gothic" w:hAnsi="MS Gothic" w:cs="MS Gothic"/>
      <w:sz w:val="19"/>
      <w:szCs w:val="19"/>
    </w:rPr>
  </w:style>
  <w:style w:type="paragraph" w:customStyle="1" w:styleId="47">
    <w:name w:val="Заголовок №4"/>
    <w:basedOn w:val="a"/>
    <w:link w:val="46"/>
    <w:pPr>
      <w:shd w:val="clear" w:color="auto" w:fill="FFFFFF"/>
      <w:spacing w:line="298" w:lineRule="exact"/>
      <w:ind w:hanging="1560"/>
      <w:jc w:val="both"/>
      <w:outlineLvl w:val="3"/>
    </w:pPr>
    <w:rPr>
      <w:rFonts w:ascii="Times New Roman" w:eastAsia="Times New Roman" w:hAnsi="Times New Roman" w:cs="Times New Roman"/>
      <w:b/>
      <w:bCs/>
      <w:spacing w:val="4"/>
      <w:sz w:val="21"/>
      <w:szCs w:val="21"/>
    </w:rPr>
  </w:style>
  <w:style w:type="paragraph" w:customStyle="1" w:styleId="50">
    <w:name w:val="Колонтитул (5)"/>
    <w:basedOn w:val="a"/>
    <w:link w:val="5"/>
    <w:pPr>
      <w:shd w:val="clear" w:color="auto" w:fill="FFFFFF"/>
      <w:spacing w:line="0" w:lineRule="atLeast"/>
    </w:pPr>
    <w:rPr>
      <w:rFonts w:ascii="Times New Roman" w:eastAsia="Times New Roman" w:hAnsi="Times New Roman" w:cs="Times New Roman"/>
      <w:spacing w:val="3"/>
      <w:sz w:val="21"/>
      <w:szCs w:val="21"/>
    </w:rPr>
  </w:style>
  <w:style w:type="paragraph" w:customStyle="1" w:styleId="411">
    <w:name w:val="Основной текст (41)"/>
    <w:basedOn w:val="a"/>
    <w:link w:val="410"/>
    <w:pPr>
      <w:shd w:val="clear" w:color="auto" w:fill="FFFFFF"/>
      <w:spacing w:after="300" w:line="274" w:lineRule="exact"/>
    </w:pPr>
    <w:rPr>
      <w:rFonts w:ascii="MS Gothic" w:eastAsia="MS Gothic" w:hAnsi="MS Gothic" w:cs="MS Gothic"/>
      <w:sz w:val="16"/>
      <w:szCs w:val="16"/>
    </w:rPr>
  </w:style>
  <w:style w:type="paragraph" w:customStyle="1" w:styleId="421">
    <w:name w:val="Основной текст (42)"/>
    <w:basedOn w:val="a"/>
    <w:link w:val="420"/>
    <w:pPr>
      <w:shd w:val="clear" w:color="auto" w:fill="FFFFFF"/>
      <w:spacing w:before="120" w:after="120" w:line="0" w:lineRule="atLeast"/>
      <w:jc w:val="both"/>
    </w:pPr>
    <w:rPr>
      <w:rFonts w:ascii="Times New Roman" w:eastAsia="Times New Roman" w:hAnsi="Times New Roman" w:cs="Times New Roman"/>
      <w:i/>
      <w:iCs/>
      <w:spacing w:val="1"/>
      <w:sz w:val="21"/>
      <w:szCs w:val="21"/>
      <w:lang w:val="en-US"/>
    </w:rPr>
  </w:style>
  <w:style w:type="paragraph" w:customStyle="1" w:styleId="431">
    <w:name w:val="Основной текст (43)"/>
    <w:basedOn w:val="a"/>
    <w:link w:val="430"/>
    <w:pPr>
      <w:shd w:val="clear" w:color="auto" w:fill="FFFFFF"/>
      <w:spacing w:before="120" w:after="120" w:line="0" w:lineRule="atLeast"/>
    </w:pPr>
    <w:rPr>
      <w:rFonts w:ascii="Batang" w:eastAsia="Batang" w:hAnsi="Batang" w:cs="Batang"/>
      <w:i/>
      <w:iCs/>
      <w:spacing w:val="19"/>
      <w:sz w:val="32"/>
      <w:szCs w:val="32"/>
      <w:lang w:val="en-US"/>
    </w:rPr>
  </w:style>
  <w:style w:type="paragraph" w:customStyle="1" w:styleId="3a">
    <w:name w:val="Заголовок №3"/>
    <w:basedOn w:val="a"/>
    <w:link w:val="36"/>
    <w:pPr>
      <w:shd w:val="clear" w:color="auto" w:fill="FFFFFF"/>
      <w:spacing w:after="480" w:line="0" w:lineRule="atLeast"/>
      <w:ind w:firstLine="720"/>
      <w:jc w:val="both"/>
      <w:outlineLvl w:val="2"/>
    </w:pPr>
    <w:rPr>
      <w:rFonts w:ascii="Times New Roman" w:eastAsia="Times New Roman" w:hAnsi="Times New Roman" w:cs="Times New Roman"/>
      <w:spacing w:val="2"/>
      <w:sz w:val="21"/>
      <w:szCs w:val="21"/>
      <w:lang w:val="en-US"/>
    </w:rPr>
  </w:style>
  <w:style w:type="paragraph" w:customStyle="1" w:styleId="441">
    <w:name w:val="Основной текст (44)"/>
    <w:basedOn w:val="a"/>
    <w:link w:val="440"/>
    <w:pPr>
      <w:shd w:val="clear" w:color="auto" w:fill="FFFFFF"/>
      <w:spacing w:before="60" w:after="60" w:line="0" w:lineRule="atLeast"/>
      <w:ind w:firstLine="720"/>
      <w:jc w:val="both"/>
    </w:pPr>
    <w:rPr>
      <w:rFonts w:ascii="Times New Roman" w:eastAsia="Times New Roman" w:hAnsi="Times New Roman" w:cs="Times New Roman"/>
      <w:spacing w:val="18"/>
      <w:sz w:val="21"/>
      <w:szCs w:val="21"/>
    </w:rPr>
  </w:style>
  <w:style w:type="paragraph" w:customStyle="1" w:styleId="2f0">
    <w:name w:val="Подпись к картинке (2)"/>
    <w:basedOn w:val="a"/>
    <w:link w:val="2f"/>
    <w:pPr>
      <w:shd w:val="clear" w:color="auto" w:fill="FFFFFF"/>
      <w:spacing w:line="274" w:lineRule="exact"/>
      <w:jc w:val="center"/>
    </w:pPr>
    <w:rPr>
      <w:rFonts w:ascii="Times New Roman" w:eastAsia="Times New Roman" w:hAnsi="Times New Roman" w:cs="Times New Roman"/>
      <w:i/>
      <w:iCs/>
      <w:spacing w:val="-2"/>
      <w:sz w:val="22"/>
      <w:szCs w:val="22"/>
    </w:rPr>
  </w:style>
  <w:style w:type="paragraph" w:customStyle="1" w:styleId="ac">
    <w:name w:val="Подпись к картинке"/>
    <w:basedOn w:val="a"/>
    <w:link w:val="ab"/>
    <w:pPr>
      <w:shd w:val="clear" w:color="auto" w:fill="FFFFFF"/>
      <w:spacing w:line="274" w:lineRule="exact"/>
    </w:pPr>
    <w:rPr>
      <w:rFonts w:ascii="Times New Roman" w:eastAsia="Times New Roman" w:hAnsi="Times New Roman" w:cs="Times New Roman"/>
      <w:spacing w:val="2"/>
      <w:sz w:val="21"/>
      <w:szCs w:val="21"/>
    </w:rPr>
  </w:style>
  <w:style w:type="paragraph" w:customStyle="1" w:styleId="1200">
    <w:name w:val="Заголовок №1 (2)_0"/>
    <w:basedOn w:val="a"/>
    <w:link w:val="124"/>
    <w:pPr>
      <w:shd w:val="clear" w:color="auto" w:fill="FFFFFF"/>
      <w:spacing w:line="178" w:lineRule="exact"/>
      <w:ind w:firstLine="720"/>
      <w:jc w:val="both"/>
      <w:outlineLvl w:val="0"/>
    </w:pPr>
    <w:rPr>
      <w:rFonts w:ascii="Times New Roman" w:eastAsia="Times New Roman" w:hAnsi="Times New Roman" w:cs="Times New Roman"/>
      <w:i/>
      <w:iCs/>
      <w:spacing w:val="1"/>
      <w:sz w:val="21"/>
      <w:szCs w:val="21"/>
    </w:rPr>
  </w:style>
  <w:style w:type="paragraph" w:customStyle="1" w:styleId="451">
    <w:name w:val="Основной текст (45)"/>
    <w:basedOn w:val="a"/>
    <w:link w:val="450"/>
    <w:pPr>
      <w:shd w:val="clear" w:color="auto" w:fill="FFFFFF"/>
      <w:spacing w:line="178" w:lineRule="exact"/>
      <w:jc w:val="both"/>
    </w:pPr>
    <w:rPr>
      <w:rFonts w:ascii="Times New Roman" w:eastAsia="Times New Roman" w:hAnsi="Times New Roman" w:cs="Times New Roman"/>
      <w:i/>
      <w:iCs/>
      <w:spacing w:val="4"/>
      <w:sz w:val="10"/>
      <w:szCs w:val="10"/>
    </w:rPr>
  </w:style>
  <w:style w:type="paragraph" w:customStyle="1" w:styleId="323">
    <w:name w:val="Заголовок №3 (2)"/>
    <w:basedOn w:val="a"/>
    <w:link w:val="322"/>
    <w:pPr>
      <w:shd w:val="clear" w:color="auto" w:fill="FFFFFF"/>
      <w:spacing w:line="0" w:lineRule="atLeast"/>
      <w:jc w:val="center"/>
      <w:outlineLvl w:val="2"/>
    </w:pPr>
    <w:rPr>
      <w:rFonts w:ascii="Times New Roman" w:eastAsia="Times New Roman" w:hAnsi="Times New Roman" w:cs="Times New Roman"/>
      <w:i/>
      <w:iCs/>
      <w:spacing w:val="1"/>
      <w:sz w:val="21"/>
      <w:szCs w:val="21"/>
      <w:lang w:val="en-US"/>
    </w:rPr>
  </w:style>
  <w:style w:type="paragraph" w:customStyle="1" w:styleId="461">
    <w:name w:val="Основной текст (46)"/>
    <w:basedOn w:val="a"/>
    <w:link w:val="460"/>
    <w:pPr>
      <w:shd w:val="clear" w:color="auto" w:fill="FFFFFF"/>
      <w:spacing w:line="0" w:lineRule="atLeast"/>
      <w:ind w:firstLine="720"/>
      <w:jc w:val="both"/>
    </w:pPr>
    <w:rPr>
      <w:rFonts w:ascii="Times New Roman" w:eastAsia="Times New Roman" w:hAnsi="Times New Roman" w:cs="Times New Roman"/>
      <w:spacing w:val="27"/>
      <w:lang w:val="en-US"/>
    </w:rPr>
  </w:style>
  <w:style w:type="paragraph" w:customStyle="1" w:styleId="471">
    <w:name w:val="Основной текст (47)"/>
    <w:basedOn w:val="a"/>
    <w:link w:val="470"/>
    <w:pPr>
      <w:shd w:val="clear" w:color="auto" w:fill="FFFFFF"/>
      <w:spacing w:line="173" w:lineRule="exact"/>
      <w:jc w:val="both"/>
    </w:pPr>
    <w:rPr>
      <w:rFonts w:ascii="Constantia" w:eastAsia="Constantia" w:hAnsi="Constantia" w:cs="Constantia"/>
      <w:spacing w:val="3"/>
      <w:sz w:val="17"/>
      <w:szCs w:val="17"/>
    </w:rPr>
  </w:style>
  <w:style w:type="paragraph" w:customStyle="1" w:styleId="480">
    <w:name w:val="Основной текст (48)"/>
    <w:basedOn w:val="a"/>
    <w:link w:val="48"/>
    <w:pPr>
      <w:shd w:val="clear" w:color="auto" w:fill="FFFFFF"/>
      <w:spacing w:line="302" w:lineRule="exact"/>
    </w:pPr>
    <w:rPr>
      <w:rFonts w:ascii="Times New Roman" w:eastAsia="Times New Roman" w:hAnsi="Times New Roman" w:cs="Times New Roman"/>
      <w:i/>
      <w:iCs/>
      <w:sz w:val="9"/>
      <w:szCs w:val="9"/>
    </w:rPr>
  </w:style>
  <w:style w:type="paragraph" w:customStyle="1" w:styleId="3c">
    <w:name w:val="Подпись к картинке (3)"/>
    <w:basedOn w:val="a"/>
    <w:link w:val="3b"/>
    <w:pPr>
      <w:shd w:val="clear" w:color="auto" w:fill="FFFFFF"/>
      <w:spacing w:line="0" w:lineRule="atLeast"/>
    </w:pPr>
    <w:rPr>
      <w:rFonts w:ascii="Times New Roman" w:eastAsia="Times New Roman" w:hAnsi="Times New Roman" w:cs="Times New Roman"/>
      <w:i/>
      <w:iCs/>
      <w:spacing w:val="4"/>
      <w:sz w:val="10"/>
      <w:szCs w:val="10"/>
    </w:rPr>
  </w:style>
  <w:style w:type="paragraph" w:customStyle="1" w:styleId="4a">
    <w:name w:val="Подпись к таблице (4)"/>
    <w:basedOn w:val="a"/>
    <w:link w:val="49"/>
    <w:pPr>
      <w:shd w:val="clear" w:color="auto" w:fill="FFFFFF"/>
      <w:spacing w:line="0" w:lineRule="atLeast"/>
    </w:pPr>
    <w:rPr>
      <w:rFonts w:ascii="Times New Roman" w:eastAsia="Times New Roman" w:hAnsi="Times New Roman" w:cs="Times New Roman"/>
      <w:b/>
      <w:bCs/>
      <w:spacing w:val="4"/>
      <w:sz w:val="21"/>
      <w:szCs w:val="21"/>
    </w:rPr>
  </w:style>
  <w:style w:type="paragraph" w:customStyle="1" w:styleId="62">
    <w:name w:val="Колонтитул (6)"/>
    <w:basedOn w:val="a"/>
    <w:link w:val="61"/>
    <w:pPr>
      <w:shd w:val="clear" w:color="auto" w:fill="FFFFFF"/>
      <w:spacing w:line="0" w:lineRule="atLeast"/>
    </w:pPr>
    <w:rPr>
      <w:rFonts w:ascii="Malgun Gothic" w:eastAsia="Malgun Gothic" w:hAnsi="Malgun Gothic" w:cs="Malgun Gothic"/>
      <w:b/>
      <w:bCs/>
      <w:i/>
      <w:iCs/>
      <w:spacing w:val="-7"/>
      <w:sz w:val="19"/>
      <w:szCs w:val="19"/>
    </w:rPr>
  </w:style>
  <w:style w:type="paragraph" w:customStyle="1" w:styleId="500">
    <w:name w:val="Подпись к таблице (5)_0"/>
    <w:basedOn w:val="a"/>
    <w:link w:val="51"/>
    <w:pPr>
      <w:shd w:val="clear" w:color="auto" w:fill="FFFFFF"/>
      <w:spacing w:line="274" w:lineRule="exact"/>
      <w:ind w:firstLine="720"/>
    </w:pPr>
    <w:rPr>
      <w:rFonts w:ascii="Times New Roman" w:eastAsia="Times New Roman" w:hAnsi="Times New Roman" w:cs="Times New Roman"/>
      <w:spacing w:val="2"/>
      <w:sz w:val="21"/>
      <w:szCs w:val="21"/>
    </w:rPr>
  </w:style>
  <w:style w:type="paragraph" w:customStyle="1" w:styleId="64">
    <w:name w:val="Подпись к таблице (6)"/>
    <w:basedOn w:val="a"/>
    <w:link w:val="63"/>
    <w:pPr>
      <w:shd w:val="clear" w:color="auto" w:fill="FFFFFF"/>
      <w:spacing w:after="60" w:line="0" w:lineRule="atLeast"/>
      <w:jc w:val="center"/>
    </w:pPr>
    <w:rPr>
      <w:rFonts w:ascii="Times New Roman" w:eastAsia="Times New Roman" w:hAnsi="Times New Roman" w:cs="Times New Roman"/>
      <w:i/>
      <w:iCs/>
      <w:spacing w:val="1"/>
      <w:sz w:val="21"/>
      <w:szCs w:val="21"/>
    </w:rPr>
  </w:style>
  <w:style w:type="paragraph" w:styleId="4b">
    <w:name w:val="toc 4"/>
    <w:basedOn w:val="a"/>
    <w:autoRedefine/>
    <w:pPr>
      <w:shd w:val="clear" w:color="auto" w:fill="FFFFFF"/>
      <w:spacing w:before="300" w:line="259" w:lineRule="exact"/>
      <w:ind w:hanging="540"/>
      <w:jc w:val="both"/>
    </w:pPr>
    <w:rPr>
      <w:rFonts w:ascii="Times New Roman" w:eastAsia="Times New Roman" w:hAnsi="Times New Roman" w:cs="Times New Roman"/>
      <w:b/>
      <w:bCs/>
      <w:spacing w:val="2"/>
      <w:sz w:val="20"/>
      <w:szCs w:val="20"/>
    </w:rPr>
  </w:style>
  <w:style w:type="paragraph" w:styleId="ad">
    <w:name w:val="List Paragraph"/>
    <w:basedOn w:val="a"/>
    <w:uiPriority w:val="1"/>
    <w:qFormat/>
    <w:rsid w:val="006F35BA"/>
    <w:pPr>
      <w:widowControl/>
      <w:spacing w:after="200" w:line="276" w:lineRule="auto"/>
      <w:ind w:left="720"/>
      <w:contextualSpacing/>
    </w:pPr>
    <w:rPr>
      <w:rFonts w:ascii="Arial" w:eastAsia="Calibri" w:hAnsi="Arial" w:cs="Times New Roman"/>
      <w:color w:val="auto"/>
      <w:szCs w:val="22"/>
      <w:lang w:eastAsia="en-US"/>
    </w:rPr>
  </w:style>
  <w:style w:type="paragraph" w:styleId="ae">
    <w:name w:val="Body Text"/>
    <w:basedOn w:val="a"/>
    <w:link w:val="af"/>
    <w:uiPriority w:val="99"/>
    <w:qFormat/>
    <w:rsid w:val="006F35BA"/>
    <w:pPr>
      <w:widowControl/>
      <w:spacing w:line="312" w:lineRule="auto"/>
      <w:ind w:firstLine="709"/>
      <w:jc w:val="both"/>
    </w:pPr>
    <w:rPr>
      <w:rFonts w:ascii="Times New Roman" w:eastAsia="Calibri" w:hAnsi="Times New Roman" w:cs="Times New Roman"/>
      <w:color w:val="auto"/>
      <w:sz w:val="28"/>
      <w:szCs w:val="28"/>
      <w:lang w:eastAsia="en-US"/>
    </w:rPr>
  </w:style>
  <w:style w:type="character" w:customStyle="1" w:styleId="af">
    <w:name w:val="Основной текст Знак"/>
    <w:basedOn w:val="a0"/>
    <w:link w:val="ae"/>
    <w:uiPriority w:val="99"/>
    <w:rsid w:val="006F35BA"/>
    <w:rPr>
      <w:rFonts w:ascii="Times New Roman" w:eastAsia="Calibri" w:hAnsi="Times New Roman" w:cs="Times New Roman"/>
      <w:sz w:val="28"/>
      <w:szCs w:val="28"/>
      <w:lang w:eastAsia="en-US"/>
    </w:rPr>
  </w:style>
  <w:style w:type="paragraph" w:styleId="af0">
    <w:name w:val="caption"/>
    <w:basedOn w:val="a"/>
    <w:next w:val="a"/>
    <w:link w:val="af1"/>
    <w:uiPriority w:val="35"/>
    <w:unhideWhenUsed/>
    <w:qFormat/>
    <w:rsid w:val="00763D14"/>
    <w:pPr>
      <w:widowControl/>
      <w:contextualSpacing/>
    </w:pPr>
    <w:rPr>
      <w:rFonts w:ascii="Arial" w:eastAsia="Calibri" w:hAnsi="Arial" w:cs="Times New Roman"/>
      <w:bCs/>
      <w:color w:val="auto"/>
      <w:szCs w:val="18"/>
    </w:rPr>
  </w:style>
  <w:style w:type="character" w:customStyle="1" w:styleId="af1">
    <w:name w:val="Название объекта Знак"/>
    <w:link w:val="af0"/>
    <w:uiPriority w:val="35"/>
    <w:locked/>
    <w:rsid w:val="00763D14"/>
    <w:rPr>
      <w:rFonts w:ascii="Arial" w:eastAsia="Calibri" w:hAnsi="Arial" w:cs="Times New Roman"/>
      <w:bCs/>
      <w:szCs w:val="18"/>
    </w:rPr>
  </w:style>
  <w:style w:type="paragraph" w:customStyle="1" w:styleId="af2">
    <w:name w:val="Нормальный (таблица)"/>
    <w:basedOn w:val="a"/>
    <w:next w:val="a"/>
    <w:uiPriority w:val="99"/>
    <w:rsid w:val="00763D14"/>
    <w:pPr>
      <w:autoSpaceDE w:val="0"/>
      <w:autoSpaceDN w:val="0"/>
      <w:adjustRightInd w:val="0"/>
      <w:jc w:val="both"/>
    </w:pPr>
    <w:rPr>
      <w:rFonts w:ascii="Times New Roman CYR" w:eastAsiaTheme="minorEastAsia" w:hAnsi="Times New Roman CYR" w:cs="Times New Roman CYR"/>
      <w:color w:val="auto"/>
    </w:rPr>
  </w:style>
  <w:style w:type="paragraph" w:customStyle="1" w:styleId="af3">
    <w:name w:val="Прижатый влево"/>
    <w:basedOn w:val="a"/>
    <w:next w:val="a"/>
    <w:uiPriority w:val="99"/>
    <w:rsid w:val="00763D14"/>
    <w:pPr>
      <w:autoSpaceDE w:val="0"/>
      <w:autoSpaceDN w:val="0"/>
      <w:adjustRightInd w:val="0"/>
    </w:pPr>
    <w:rPr>
      <w:rFonts w:ascii="Times New Roman CYR" w:eastAsiaTheme="minorEastAsia" w:hAnsi="Times New Roman CYR" w:cs="Times New Roman CYR"/>
      <w:color w:val="auto"/>
    </w:rPr>
  </w:style>
  <w:style w:type="table" w:styleId="af4">
    <w:name w:val="Table Grid"/>
    <w:basedOn w:val="a1"/>
    <w:uiPriority w:val="39"/>
    <w:rsid w:val="005D0CEF"/>
    <w:pPr>
      <w:widowControl/>
    </w:pPr>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F574AA"/>
    <w:pPr>
      <w:suppressAutoHyphens/>
      <w:autoSpaceDN w:val="0"/>
      <w:textAlignment w:val="baseline"/>
    </w:pPr>
    <w:rPr>
      <w:rFonts w:ascii="Times New Roman" w:eastAsia="Lucida Sans Unicode" w:hAnsi="Times New Roman" w:cs="Tahoma"/>
      <w:kern w:val="3"/>
      <w:sz w:val="21"/>
    </w:rPr>
  </w:style>
  <w:style w:type="paragraph" w:styleId="af5">
    <w:name w:val="Balloon Text"/>
    <w:basedOn w:val="a"/>
    <w:link w:val="af6"/>
    <w:uiPriority w:val="99"/>
    <w:semiHidden/>
    <w:unhideWhenUsed/>
    <w:rsid w:val="00ED08B2"/>
    <w:rPr>
      <w:rFonts w:ascii="Tahoma" w:hAnsi="Tahoma" w:cs="Tahoma"/>
      <w:sz w:val="16"/>
      <w:szCs w:val="16"/>
    </w:rPr>
  </w:style>
  <w:style w:type="character" w:customStyle="1" w:styleId="af6">
    <w:name w:val="Текст выноски Знак"/>
    <w:basedOn w:val="a0"/>
    <w:link w:val="af5"/>
    <w:uiPriority w:val="99"/>
    <w:semiHidden/>
    <w:rsid w:val="00ED08B2"/>
    <w:rPr>
      <w:rFonts w:ascii="Tahoma" w:hAnsi="Tahoma" w:cs="Tahoma"/>
      <w:color w:val="000000"/>
      <w:sz w:val="16"/>
      <w:szCs w:val="16"/>
    </w:rPr>
  </w:style>
  <w:style w:type="character" w:customStyle="1" w:styleId="SimHei4pt">
    <w:name w:val="Основной текст + SimHei;4 pt"/>
    <w:basedOn w:val="a4"/>
    <w:rsid w:val="00A71943"/>
    <w:rPr>
      <w:rFonts w:ascii="SimHei" w:eastAsia="SimHei" w:hAnsi="SimHei" w:cs="SimHei"/>
      <w:b w:val="0"/>
      <w:bCs w:val="0"/>
      <w:i w:val="0"/>
      <w:iCs w:val="0"/>
      <w:smallCaps w:val="0"/>
      <w:strike w:val="0"/>
      <w:color w:val="000000"/>
      <w:spacing w:val="0"/>
      <w:w w:val="100"/>
      <w:position w:val="0"/>
      <w:sz w:val="8"/>
      <w:szCs w:val="8"/>
      <w:u w:val="none"/>
    </w:rPr>
  </w:style>
  <w:style w:type="paragraph" w:styleId="af7">
    <w:name w:val="Body Text Indent"/>
    <w:basedOn w:val="a"/>
    <w:link w:val="af8"/>
    <w:uiPriority w:val="99"/>
    <w:semiHidden/>
    <w:unhideWhenUsed/>
    <w:rsid w:val="008D57E4"/>
    <w:pPr>
      <w:spacing w:after="120"/>
      <w:ind w:left="283"/>
    </w:pPr>
  </w:style>
  <w:style w:type="character" w:customStyle="1" w:styleId="af8">
    <w:name w:val="Основной текст с отступом Знак"/>
    <w:basedOn w:val="a0"/>
    <w:link w:val="af7"/>
    <w:uiPriority w:val="99"/>
    <w:semiHidden/>
    <w:rsid w:val="008D57E4"/>
    <w:rPr>
      <w:color w:val="000000"/>
    </w:rPr>
  </w:style>
  <w:style w:type="character" w:customStyle="1" w:styleId="20">
    <w:name w:val="Заголовок 2 Знак"/>
    <w:basedOn w:val="a0"/>
    <w:link w:val="2"/>
    <w:rsid w:val="008D57E4"/>
    <w:rPr>
      <w:rFonts w:ascii="Times New Roman" w:eastAsia="Times New Roman" w:hAnsi="Times New Roman" w:cs="Times New Roman"/>
      <w:b/>
      <w:sz w:val="20"/>
      <w:szCs w:val="20"/>
    </w:rPr>
  </w:style>
  <w:style w:type="character" w:customStyle="1" w:styleId="40">
    <w:name w:val="Заголовок 4 Знак"/>
    <w:basedOn w:val="a0"/>
    <w:link w:val="4"/>
    <w:rsid w:val="008D57E4"/>
    <w:rPr>
      <w:rFonts w:ascii="Times New Roman" w:eastAsia="Times New Roman" w:hAnsi="Times New Roman" w:cs="Times New Roman"/>
      <w:b/>
      <w:bCs/>
      <w:sz w:val="28"/>
      <w:szCs w:val="20"/>
    </w:rPr>
  </w:style>
  <w:style w:type="paragraph" w:styleId="af9">
    <w:name w:val="No Spacing"/>
    <w:uiPriority w:val="1"/>
    <w:qFormat/>
    <w:rsid w:val="008D57E4"/>
    <w:pPr>
      <w:widowControl/>
    </w:pPr>
    <w:rPr>
      <w:rFonts w:ascii="Times New Roman" w:eastAsia="Calibri" w:hAnsi="Times New Roman" w:cs="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2">
    <w:name w:val="heading 2"/>
    <w:basedOn w:val="a"/>
    <w:next w:val="a"/>
    <w:link w:val="20"/>
    <w:qFormat/>
    <w:rsid w:val="008D57E4"/>
    <w:pPr>
      <w:keepNext/>
      <w:widowControl/>
      <w:spacing w:line="360" w:lineRule="auto"/>
      <w:jc w:val="center"/>
      <w:outlineLvl w:val="1"/>
    </w:pPr>
    <w:rPr>
      <w:rFonts w:ascii="Times New Roman" w:eastAsia="Times New Roman" w:hAnsi="Times New Roman" w:cs="Times New Roman"/>
      <w:b/>
      <w:color w:val="auto"/>
      <w:sz w:val="20"/>
      <w:szCs w:val="20"/>
    </w:rPr>
  </w:style>
  <w:style w:type="paragraph" w:styleId="4">
    <w:name w:val="heading 4"/>
    <w:basedOn w:val="a"/>
    <w:next w:val="a"/>
    <w:link w:val="40"/>
    <w:qFormat/>
    <w:rsid w:val="008D57E4"/>
    <w:pPr>
      <w:keepNext/>
      <w:widowControl/>
      <w:jc w:val="center"/>
      <w:outlineLvl w:val="3"/>
    </w:pPr>
    <w:rPr>
      <w:rFonts w:ascii="Times New Roman" w:eastAsia="Times New Roman" w:hAnsi="Times New Roman" w:cs="Times New Roman"/>
      <w:b/>
      <w:bCs/>
      <w:color w:val="auto"/>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bCs/>
      <w:i/>
      <w:iCs/>
      <w:smallCaps w:val="0"/>
      <w:strike w:val="0"/>
      <w:spacing w:val="-6"/>
      <w:sz w:val="45"/>
      <w:szCs w:val="45"/>
      <w:u w:val="none"/>
    </w:rPr>
  </w:style>
  <w:style w:type="character" w:customStyle="1" w:styleId="2105pt0pt">
    <w:name w:val="Основной текст (2) + 10;5 pt;Интервал 0 pt"/>
    <w:basedOn w:val="21"/>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8">
    <w:name w:val="Основной текст (8)_"/>
    <w:basedOn w:val="a0"/>
    <w:link w:val="80"/>
    <w:rPr>
      <w:rFonts w:ascii="Times New Roman" w:eastAsia="Times New Roman" w:hAnsi="Times New Roman" w:cs="Times New Roman"/>
      <w:b/>
      <w:bCs/>
      <w:spacing w:val="4"/>
      <w:sz w:val="21"/>
      <w:szCs w:val="21"/>
      <w:u w:val="none"/>
    </w:rPr>
  </w:style>
  <w:style w:type="character" w:customStyle="1" w:styleId="23">
    <w:name w:val="Оглавление 2 Знак"/>
    <w:basedOn w:val="a0"/>
    <w:link w:val="24"/>
    <w:rPr>
      <w:rFonts w:ascii="Times New Roman" w:eastAsia="Times New Roman" w:hAnsi="Times New Roman" w:cs="Times New Roman"/>
      <w:b/>
      <w:bCs/>
      <w:i w:val="0"/>
      <w:iCs w:val="0"/>
      <w:smallCaps w:val="0"/>
      <w:strike w:val="0"/>
      <w:spacing w:val="2"/>
      <w:sz w:val="20"/>
      <w:szCs w:val="20"/>
      <w:u w:val="none"/>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spacing w:val="2"/>
      <w:sz w:val="20"/>
      <w:szCs w:val="20"/>
      <w:u w:val="none"/>
    </w:rPr>
  </w:style>
  <w:style w:type="character" w:customStyle="1" w:styleId="25">
    <w:name w:val="Колонтитул (2)_"/>
    <w:basedOn w:val="a0"/>
    <w:link w:val="26"/>
    <w:rPr>
      <w:rFonts w:ascii="Times New Roman" w:eastAsia="Times New Roman" w:hAnsi="Times New Roman" w:cs="Times New Roman"/>
      <w:b/>
      <w:bCs/>
      <w:i w:val="0"/>
      <w:iCs w:val="0"/>
      <w:smallCaps w:val="0"/>
      <w:strike w:val="0"/>
      <w:spacing w:val="9"/>
      <w:sz w:val="21"/>
      <w:szCs w:val="21"/>
      <w:u w:val="none"/>
    </w:rPr>
  </w:style>
  <w:style w:type="character" w:customStyle="1" w:styleId="31">
    <w:name w:val="Колонтитул (3)_"/>
    <w:basedOn w:val="a0"/>
    <w:link w:val="32"/>
    <w:rPr>
      <w:rFonts w:ascii="Times New Roman" w:eastAsia="Times New Roman" w:hAnsi="Times New Roman" w:cs="Times New Roman"/>
      <w:b w:val="0"/>
      <w:bCs w:val="0"/>
      <w:i w:val="0"/>
      <w:iCs w:val="0"/>
      <w:smallCaps w:val="0"/>
      <w:strike w:val="0"/>
      <w:spacing w:val="4"/>
      <w:sz w:val="20"/>
      <w:szCs w:val="20"/>
      <w:u w:val="none"/>
    </w:rPr>
  </w:style>
  <w:style w:type="character" w:customStyle="1" w:styleId="a4">
    <w:name w:val="Основной текст_"/>
    <w:basedOn w:val="a0"/>
    <w:link w:val="41"/>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0">
    <w:name w:val="Основной текст (10)_"/>
    <w:basedOn w:val="a0"/>
    <w:link w:val="100"/>
    <w:rPr>
      <w:rFonts w:ascii="Times New Roman" w:eastAsia="Times New Roman" w:hAnsi="Times New Roman" w:cs="Times New Roman"/>
      <w:b w:val="0"/>
      <w:bCs w:val="0"/>
      <w:i/>
      <w:iCs/>
      <w:smallCaps w:val="0"/>
      <w:strike w:val="0"/>
      <w:spacing w:val="-1"/>
      <w:sz w:val="22"/>
      <w:szCs w:val="22"/>
      <w:u w:val="none"/>
    </w:rPr>
  </w:style>
  <w:style w:type="character" w:customStyle="1" w:styleId="0pt">
    <w:name w:val="Основной текст + Полужирный;Интервал 0 pt"/>
    <w:basedOn w:val="a4"/>
    <w:rPr>
      <w:rFonts w:ascii="Times New Roman" w:eastAsia="Times New Roman" w:hAnsi="Times New Roman" w:cs="Times New Roman"/>
      <w:b/>
      <w:bCs/>
      <w:i w:val="0"/>
      <w:iCs w:val="0"/>
      <w:smallCaps w:val="0"/>
      <w:strike w:val="0"/>
      <w:color w:val="000000"/>
      <w:spacing w:val="4"/>
      <w:w w:val="100"/>
      <w:position w:val="0"/>
      <w:sz w:val="21"/>
      <w:szCs w:val="21"/>
      <w:u w:val="none"/>
      <w:lang w:val="ru-RU"/>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pacing w:val="-1"/>
      <w:sz w:val="26"/>
      <w:szCs w:val="26"/>
      <w:u w:val="none"/>
    </w:rPr>
  </w:style>
  <w:style w:type="character" w:customStyle="1" w:styleId="-1pt">
    <w:name w:val="Основной текст + Курсив;Интервал -1 pt"/>
    <w:basedOn w:val="a4"/>
    <w:rPr>
      <w:rFonts w:ascii="Times New Roman" w:eastAsia="Times New Roman" w:hAnsi="Times New Roman" w:cs="Times New Roman"/>
      <w:b w:val="0"/>
      <w:bCs w:val="0"/>
      <w:i/>
      <w:iCs/>
      <w:smallCaps w:val="0"/>
      <w:strike w:val="0"/>
      <w:color w:val="000000"/>
      <w:spacing w:val="-21"/>
      <w:w w:val="100"/>
      <w:position w:val="0"/>
      <w:sz w:val="21"/>
      <w:szCs w:val="21"/>
      <w:u w:val="none"/>
      <w:lang w:val="ru-RU"/>
    </w:rPr>
  </w:style>
  <w:style w:type="character" w:customStyle="1" w:styleId="27">
    <w:name w:val="Подпись к таблице (2)_"/>
    <w:basedOn w:val="a0"/>
    <w:link w:val="200"/>
    <w:rPr>
      <w:rFonts w:ascii="Times New Roman" w:eastAsia="Times New Roman" w:hAnsi="Times New Roman" w:cs="Times New Roman"/>
      <w:b w:val="0"/>
      <w:bCs w:val="0"/>
      <w:i/>
      <w:iCs/>
      <w:smallCaps w:val="0"/>
      <w:strike w:val="0"/>
      <w:spacing w:val="1"/>
      <w:sz w:val="20"/>
      <w:szCs w:val="20"/>
      <w:u w:val="none"/>
    </w:rPr>
  </w:style>
  <w:style w:type="character" w:customStyle="1" w:styleId="28">
    <w:name w:val="Подпись к таблице (2)"/>
    <w:basedOn w:val="27"/>
    <w:rPr>
      <w:rFonts w:ascii="Times New Roman" w:eastAsia="Times New Roman" w:hAnsi="Times New Roman" w:cs="Times New Roman"/>
      <w:b w:val="0"/>
      <w:bCs w:val="0"/>
      <w:i/>
      <w:iCs/>
      <w:smallCaps w:val="0"/>
      <w:strike w:val="0"/>
      <w:color w:val="000000"/>
      <w:spacing w:val="1"/>
      <w:w w:val="100"/>
      <w:position w:val="0"/>
      <w:sz w:val="20"/>
      <w:szCs w:val="20"/>
      <w:u w:val="single"/>
      <w:lang w:val="ru-RU"/>
    </w:rPr>
  </w:style>
  <w:style w:type="character" w:customStyle="1" w:styleId="9pt0pt">
    <w:name w:val="Основной текст + 9 pt;Полужирный;Интервал 0 pt"/>
    <w:basedOn w:val="a4"/>
    <w:rPr>
      <w:rFonts w:ascii="Times New Roman" w:eastAsia="Times New Roman" w:hAnsi="Times New Roman" w:cs="Times New Roman"/>
      <w:b/>
      <w:bCs/>
      <w:i w:val="0"/>
      <w:iCs w:val="0"/>
      <w:smallCaps w:val="0"/>
      <w:strike w:val="0"/>
      <w:color w:val="000000"/>
      <w:spacing w:val="1"/>
      <w:w w:val="100"/>
      <w:position w:val="0"/>
      <w:sz w:val="18"/>
      <w:szCs w:val="18"/>
      <w:u w:val="none"/>
      <w:lang w:val="ru-RU"/>
    </w:rPr>
  </w:style>
  <w:style w:type="character" w:customStyle="1" w:styleId="29">
    <w:name w:val="Заголовок №2_"/>
    <w:basedOn w:val="a0"/>
    <w:link w:val="2a"/>
    <w:rPr>
      <w:rFonts w:ascii="Times New Roman" w:eastAsia="Times New Roman" w:hAnsi="Times New Roman" w:cs="Times New Roman"/>
      <w:b/>
      <w:bCs/>
      <w:i w:val="0"/>
      <w:iCs w:val="0"/>
      <w:smallCaps w:val="0"/>
      <w:strike w:val="0"/>
      <w:spacing w:val="4"/>
      <w:sz w:val="21"/>
      <w:szCs w:val="21"/>
      <w:u w:val="none"/>
    </w:rPr>
  </w:style>
  <w:style w:type="character" w:customStyle="1" w:styleId="4pt0pt">
    <w:name w:val="Основной текст + 4 pt;Интервал 0 pt"/>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2b">
    <w:name w:val="Основной текст2"/>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TrebuchetMS65pt0pt">
    <w:name w:val="Основной текст + Trebuchet MS;6;5 pt;Интервал 0 pt"/>
    <w:basedOn w:val="a4"/>
    <w:rPr>
      <w:rFonts w:ascii="Trebuchet MS" w:eastAsia="Trebuchet MS" w:hAnsi="Trebuchet MS" w:cs="Trebuchet MS"/>
      <w:b w:val="0"/>
      <w:bCs w:val="0"/>
      <w:i w:val="0"/>
      <w:iCs w:val="0"/>
      <w:smallCaps w:val="0"/>
      <w:strike w:val="0"/>
      <w:color w:val="000000"/>
      <w:spacing w:val="4"/>
      <w:w w:val="100"/>
      <w:position w:val="0"/>
      <w:sz w:val="13"/>
      <w:szCs w:val="13"/>
      <w:u w:val="none"/>
      <w:lang w:val="ru-RU"/>
    </w:rPr>
  </w:style>
  <w:style w:type="character" w:customStyle="1" w:styleId="Impact115pt0pt">
    <w:name w:val="Основной текст + Impact;11;5 pt;Курсив;Интервал 0 pt"/>
    <w:basedOn w:val="a4"/>
    <w:rPr>
      <w:rFonts w:ascii="Impact" w:eastAsia="Impact" w:hAnsi="Impact" w:cs="Impact"/>
      <w:b w:val="0"/>
      <w:bCs w:val="0"/>
      <w:i/>
      <w:iCs/>
      <w:smallCaps w:val="0"/>
      <w:strike w:val="0"/>
      <w:color w:val="000000"/>
      <w:spacing w:val="0"/>
      <w:w w:val="100"/>
      <w:position w:val="0"/>
      <w:sz w:val="23"/>
      <w:szCs w:val="23"/>
      <w:u w:val="none"/>
    </w:rPr>
  </w:style>
  <w:style w:type="character" w:customStyle="1" w:styleId="33">
    <w:name w:val="Подпись к таблице (3)_"/>
    <w:basedOn w:val="a0"/>
    <w:link w:val="34"/>
    <w:rPr>
      <w:rFonts w:ascii="Trebuchet MS" w:eastAsia="Trebuchet MS" w:hAnsi="Trebuchet MS" w:cs="Trebuchet MS"/>
      <w:b w:val="0"/>
      <w:bCs w:val="0"/>
      <w:i w:val="0"/>
      <w:iCs w:val="0"/>
      <w:smallCaps w:val="0"/>
      <w:strike w:val="0"/>
      <w:spacing w:val="4"/>
      <w:sz w:val="13"/>
      <w:szCs w:val="13"/>
      <w:u w:val="none"/>
    </w:rPr>
  </w:style>
  <w:style w:type="character" w:customStyle="1" w:styleId="110">
    <w:name w:val="Основной текст (11)_"/>
    <w:basedOn w:val="a0"/>
    <w:link w:val="111"/>
    <w:rPr>
      <w:rFonts w:ascii="Trebuchet MS" w:eastAsia="Trebuchet MS" w:hAnsi="Trebuchet MS" w:cs="Trebuchet MS"/>
      <w:b w:val="0"/>
      <w:bCs w:val="0"/>
      <w:i w:val="0"/>
      <w:iCs w:val="0"/>
      <w:smallCaps w:val="0"/>
      <w:strike w:val="0"/>
      <w:spacing w:val="4"/>
      <w:sz w:val="13"/>
      <w:szCs w:val="13"/>
      <w:u w:val="none"/>
    </w:rPr>
  </w:style>
  <w:style w:type="character" w:customStyle="1" w:styleId="120">
    <w:name w:val="Основной текст (12)_"/>
    <w:basedOn w:val="a0"/>
    <w:link w:val="121"/>
    <w:rPr>
      <w:rFonts w:ascii="Times New Roman" w:eastAsia="Times New Roman" w:hAnsi="Times New Roman" w:cs="Times New Roman"/>
      <w:b w:val="0"/>
      <w:bCs w:val="0"/>
      <w:i/>
      <w:iCs/>
      <w:smallCaps w:val="0"/>
      <w:strike w:val="0"/>
      <w:spacing w:val="-2"/>
      <w:sz w:val="22"/>
      <w:szCs w:val="22"/>
      <w:u w:val="none"/>
    </w:rPr>
  </w:style>
  <w:style w:type="character" w:customStyle="1" w:styleId="a5">
    <w:name w:val="Колонтитул_"/>
    <w:basedOn w:val="a0"/>
    <w:link w:val="2c"/>
    <w:rPr>
      <w:rFonts w:ascii="Times New Roman" w:eastAsia="Times New Roman" w:hAnsi="Times New Roman" w:cs="Times New Roman"/>
      <w:b w:val="0"/>
      <w:bCs w:val="0"/>
      <w:i/>
      <w:iCs/>
      <w:smallCaps w:val="0"/>
      <w:strike w:val="0"/>
      <w:spacing w:val="-1"/>
      <w:sz w:val="22"/>
      <w:szCs w:val="22"/>
      <w:u w:val="none"/>
    </w:rPr>
  </w:style>
  <w:style w:type="character" w:customStyle="1" w:styleId="35">
    <w:name w:val="Основной текст3"/>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rPr>
  </w:style>
  <w:style w:type="character" w:customStyle="1" w:styleId="a6">
    <w:name w:val="Подпись к таблице_"/>
    <w:basedOn w:val="a0"/>
    <w:link w:val="0"/>
    <w:rPr>
      <w:rFonts w:ascii="Times New Roman" w:eastAsia="Times New Roman" w:hAnsi="Times New Roman" w:cs="Times New Roman"/>
      <w:bCs w:val="0"/>
      <w:i/>
      <w:iCs/>
      <w:spacing w:val="-1"/>
      <w:sz w:val="22"/>
      <w:szCs w:val="22"/>
      <w:u w:val="none"/>
    </w:rPr>
  </w:style>
  <w:style w:type="character" w:customStyle="1" w:styleId="a7">
    <w:name w:val="Подпись к таблице"/>
    <w:basedOn w:val="a6"/>
    <w:rPr>
      <w:rFonts w:ascii="Times New Roman" w:eastAsia="Times New Roman" w:hAnsi="Times New Roman" w:cs="Times New Roman"/>
      <w:b w:val="0"/>
      <w:bCs w:val="0"/>
      <w:i/>
      <w:iCs/>
      <w:smallCaps w:val="0"/>
      <w:strike w:val="0"/>
      <w:color w:val="000000"/>
      <w:spacing w:val="-1"/>
      <w:w w:val="100"/>
      <w:position w:val="0"/>
      <w:sz w:val="22"/>
      <w:szCs w:val="22"/>
      <w:u w:val="single"/>
      <w:lang w:val="ru-RU"/>
    </w:rPr>
  </w:style>
  <w:style w:type="character" w:customStyle="1" w:styleId="42">
    <w:name w:val="Колонтитул (4)_"/>
    <w:basedOn w:val="a0"/>
    <w:link w:val="43"/>
    <w:rPr>
      <w:rFonts w:ascii="Times New Roman" w:eastAsia="Times New Roman" w:hAnsi="Times New Roman" w:cs="Times New Roman"/>
      <w:b w:val="0"/>
      <w:bCs w:val="0"/>
      <w:i w:val="0"/>
      <w:iCs w:val="0"/>
      <w:smallCaps w:val="0"/>
      <w:strike w:val="0"/>
      <w:spacing w:val="4"/>
      <w:sz w:val="19"/>
      <w:szCs w:val="19"/>
      <w:u w:val="none"/>
    </w:rPr>
  </w:style>
  <w:style w:type="character" w:customStyle="1" w:styleId="a8">
    <w:name w:val="Колонтитул"/>
    <w:basedOn w:val="a5"/>
    <w:rPr>
      <w:rFonts w:ascii="Times New Roman" w:eastAsia="Times New Roman" w:hAnsi="Times New Roman" w:cs="Times New Roman"/>
      <w:b w:val="0"/>
      <w:bCs w:val="0"/>
      <w:i/>
      <w:iCs/>
      <w:smallCaps w:val="0"/>
      <w:strike w:val="0"/>
      <w:color w:val="000000"/>
      <w:spacing w:val="-1"/>
      <w:w w:val="100"/>
      <w:position w:val="0"/>
      <w:sz w:val="22"/>
      <w:szCs w:val="22"/>
      <w:u w:val="single"/>
      <w:lang w:val="ru-RU"/>
    </w:rPr>
  </w:style>
  <w:style w:type="character" w:customStyle="1" w:styleId="0pt0">
    <w:name w:val="Основной текст + Полужирный;Малые прописные;Интервал 0 pt"/>
    <w:basedOn w:val="a4"/>
    <w:rPr>
      <w:rFonts w:ascii="Times New Roman" w:eastAsia="Times New Roman" w:hAnsi="Times New Roman" w:cs="Times New Roman"/>
      <w:b/>
      <w:bCs/>
      <w:i w:val="0"/>
      <w:iCs w:val="0"/>
      <w:smallCaps/>
      <w:strike w:val="0"/>
      <w:color w:val="000000"/>
      <w:spacing w:val="4"/>
      <w:w w:val="100"/>
      <w:position w:val="0"/>
      <w:sz w:val="21"/>
      <w:szCs w:val="21"/>
      <w:u w:val="none"/>
      <w:lang w:val="en-US"/>
    </w:rPr>
  </w:style>
  <w:style w:type="character" w:customStyle="1" w:styleId="4pt0pt0">
    <w:name w:val="Основной текст + 4 pt;Интервал 0 pt_0"/>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95pt0pt">
    <w:name w:val="Основной текст + 9;5 pt;Полужирный;Интервал 0 pt"/>
    <w:basedOn w:val="a4"/>
    <w:rPr>
      <w:rFonts w:ascii="Times New Roman" w:eastAsia="Times New Roman" w:hAnsi="Times New Roman" w:cs="Times New Roman"/>
      <w:b/>
      <w:bCs/>
      <w:i w:val="0"/>
      <w:iCs w:val="0"/>
      <w:smallCaps w:val="0"/>
      <w:strike w:val="0"/>
      <w:color w:val="000000"/>
      <w:spacing w:val="-2"/>
      <w:w w:val="100"/>
      <w:position w:val="0"/>
      <w:sz w:val="19"/>
      <w:szCs w:val="19"/>
      <w:u w:val="none"/>
      <w:lang w:val="ru-RU"/>
    </w:rPr>
  </w:style>
  <w:style w:type="character" w:customStyle="1" w:styleId="a9">
    <w:name w:val="Другое_"/>
    <w:basedOn w:val="a0"/>
    <w:link w:val="aa"/>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0pt1">
    <w:name w:val="Другое + Интервал 0 pt"/>
    <w:basedOn w:val="a9"/>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d">
    <w:name w:val="Другое (2)_"/>
    <w:basedOn w:val="a0"/>
    <w:link w:val="2e"/>
    <w:rPr>
      <w:rFonts w:ascii="Times New Roman" w:eastAsia="Times New Roman" w:hAnsi="Times New Roman" w:cs="Times New Roman"/>
      <w:b w:val="0"/>
      <w:bCs w:val="0"/>
      <w:i/>
      <w:iCs/>
      <w:smallCaps w:val="0"/>
      <w:strike w:val="0"/>
      <w:spacing w:val="-21"/>
      <w:sz w:val="21"/>
      <w:szCs w:val="21"/>
      <w:u w:val="none"/>
      <w:lang w:val="en-US"/>
    </w:rPr>
  </w:style>
  <w:style w:type="character" w:customStyle="1" w:styleId="20pt">
    <w:name w:val="Другое (2) + Интервал 0 pt"/>
    <w:basedOn w:val="2d"/>
    <w:rPr>
      <w:rFonts w:ascii="Times New Roman" w:eastAsia="Times New Roman" w:hAnsi="Times New Roman" w:cs="Times New Roman"/>
      <w:b w:val="0"/>
      <w:bCs w:val="0"/>
      <w:i/>
      <w:iCs/>
      <w:smallCaps w:val="0"/>
      <w:strike w:val="0"/>
      <w:color w:val="000000"/>
      <w:spacing w:val="1"/>
      <w:w w:val="100"/>
      <w:position w:val="0"/>
      <w:sz w:val="21"/>
      <w:szCs w:val="21"/>
      <w:u w:val="none"/>
      <w:lang w:val="en-US"/>
    </w:rPr>
  </w:style>
  <w:style w:type="character" w:customStyle="1" w:styleId="270">
    <w:name w:val="Другое (27)_"/>
    <w:basedOn w:val="a0"/>
    <w:link w:val="271"/>
    <w:rPr>
      <w:rFonts w:ascii="MS Gothic" w:eastAsia="MS Gothic" w:hAnsi="MS Gothic" w:cs="MS Gothic"/>
      <w:b w:val="0"/>
      <w:bCs w:val="0"/>
      <w:i w:val="0"/>
      <w:iCs w:val="0"/>
      <w:smallCaps w:val="0"/>
      <w:strike w:val="0"/>
      <w:sz w:val="8"/>
      <w:szCs w:val="8"/>
      <w:u w:val="none"/>
    </w:rPr>
  </w:style>
  <w:style w:type="character" w:customStyle="1" w:styleId="44">
    <w:name w:val="Другое (4)_"/>
    <w:basedOn w:val="a0"/>
    <w:link w:val="45"/>
    <w:rPr>
      <w:rFonts w:ascii="AngsanaUPC" w:eastAsia="AngsanaUPC" w:hAnsi="AngsanaUPC" w:cs="AngsanaUPC"/>
      <w:b w:val="0"/>
      <w:bCs w:val="0"/>
      <w:i w:val="0"/>
      <w:iCs w:val="0"/>
      <w:smallCaps w:val="0"/>
      <w:strike w:val="0"/>
      <w:sz w:val="32"/>
      <w:szCs w:val="32"/>
      <w:u w:val="none"/>
    </w:rPr>
  </w:style>
  <w:style w:type="character" w:customStyle="1" w:styleId="280">
    <w:name w:val="Другое (28)_"/>
    <w:basedOn w:val="a0"/>
    <w:link w:val="281"/>
    <w:rPr>
      <w:rFonts w:ascii="MS Gothic" w:eastAsia="MS Gothic" w:hAnsi="MS Gothic" w:cs="MS Gothic"/>
      <w:b w:val="0"/>
      <w:bCs w:val="0"/>
      <w:i w:val="0"/>
      <w:iCs w:val="0"/>
      <w:smallCaps w:val="0"/>
      <w:strike w:val="0"/>
      <w:sz w:val="20"/>
      <w:szCs w:val="20"/>
      <w:u w:val="none"/>
    </w:rPr>
  </w:style>
  <w:style w:type="character" w:customStyle="1" w:styleId="6">
    <w:name w:val="Другое (6)_"/>
    <w:basedOn w:val="a0"/>
    <w:link w:val="60"/>
    <w:rPr>
      <w:rFonts w:ascii="Times New Roman" w:eastAsia="Times New Roman" w:hAnsi="Times New Roman" w:cs="Times New Roman"/>
      <w:b w:val="0"/>
      <w:bCs w:val="0"/>
      <w:i w:val="0"/>
      <w:iCs w:val="0"/>
      <w:smallCaps w:val="0"/>
      <w:strike w:val="0"/>
      <w:spacing w:val="5"/>
      <w:sz w:val="21"/>
      <w:szCs w:val="21"/>
      <w:u w:val="none"/>
      <w:lang w:val="en-US"/>
    </w:rPr>
  </w:style>
  <w:style w:type="character" w:customStyle="1" w:styleId="7">
    <w:name w:val="Другое (7)_"/>
    <w:basedOn w:val="a0"/>
    <w:link w:val="70"/>
    <w:rPr>
      <w:rFonts w:ascii="Times New Roman" w:eastAsia="Times New Roman" w:hAnsi="Times New Roman" w:cs="Times New Roman"/>
      <w:b w:val="0"/>
      <w:bCs w:val="0"/>
      <w:i w:val="0"/>
      <w:iCs w:val="0"/>
      <w:smallCaps w:val="0"/>
      <w:strike w:val="0"/>
      <w:spacing w:val="7"/>
      <w:sz w:val="21"/>
      <w:szCs w:val="21"/>
      <w:u w:val="none"/>
      <w:lang w:val="en-US"/>
    </w:rPr>
  </w:style>
  <w:style w:type="character" w:customStyle="1" w:styleId="71">
    <w:name w:val="Другое (7)"/>
    <w:basedOn w:val="7"/>
    <w:rPr>
      <w:rFonts w:ascii="Times New Roman" w:eastAsia="Times New Roman" w:hAnsi="Times New Roman" w:cs="Times New Roman"/>
      <w:b w:val="0"/>
      <w:bCs w:val="0"/>
      <w:i w:val="0"/>
      <w:iCs w:val="0"/>
      <w:smallCaps w:val="0"/>
      <w:strike w:val="0"/>
      <w:color w:val="000000"/>
      <w:spacing w:val="7"/>
      <w:w w:val="100"/>
      <w:position w:val="0"/>
      <w:sz w:val="21"/>
      <w:szCs w:val="21"/>
      <w:u w:val="none"/>
      <w:lang w:val="en-US"/>
    </w:rPr>
  </w:style>
  <w:style w:type="character" w:customStyle="1" w:styleId="81">
    <w:name w:val="Другое (8)_"/>
    <w:basedOn w:val="a0"/>
    <w:link w:val="800"/>
    <w:rPr>
      <w:rFonts w:ascii="Times New Roman" w:eastAsia="Times New Roman" w:hAnsi="Times New Roman" w:cs="Times New Roman"/>
      <w:b w:val="0"/>
      <w:bCs w:val="0"/>
      <w:i w:val="0"/>
      <w:iCs w:val="0"/>
      <w:smallCaps w:val="0"/>
      <w:strike w:val="0"/>
      <w:spacing w:val="4"/>
      <w:sz w:val="21"/>
      <w:szCs w:val="21"/>
      <w:u w:val="none"/>
      <w:lang w:val="en-US"/>
    </w:rPr>
  </w:style>
  <w:style w:type="character" w:customStyle="1" w:styleId="82">
    <w:name w:val="Другое (8)"/>
    <w:basedOn w:val="8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en-US"/>
    </w:rPr>
  </w:style>
  <w:style w:type="character" w:customStyle="1" w:styleId="0pt00">
    <w:name w:val="Другое + Интервал 0 pt_0"/>
    <w:basedOn w:val="a9"/>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en-US"/>
    </w:rPr>
  </w:style>
  <w:style w:type="character" w:customStyle="1" w:styleId="91">
    <w:name w:val="Другое (9)_"/>
    <w:basedOn w:val="a0"/>
    <w:link w:val="900"/>
    <w:rPr>
      <w:rFonts w:ascii="Times New Roman" w:eastAsia="Times New Roman" w:hAnsi="Times New Roman" w:cs="Times New Roman"/>
      <w:b w:val="0"/>
      <w:bCs w:val="0"/>
      <w:i w:val="0"/>
      <w:iCs w:val="0"/>
      <w:smallCaps w:val="0"/>
      <w:strike w:val="0"/>
      <w:spacing w:val="2"/>
      <w:sz w:val="21"/>
      <w:szCs w:val="21"/>
      <w:u w:val="none"/>
      <w:lang w:val="en-US"/>
    </w:rPr>
  </w:style>
  <w:style w:type="character" w:customStyle="1" w:styleId="92">
    <w:name w:val="Другое (9)"/>
    <w:basedOn w:val="91"/>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en-US"/>
    </w:rPr>
  </w:style>
  <w:style w:type="character" w:customStyle="1" w:styleId="101">
    <w:name w:val="Другое (10)_"/>
    <w:basedOn w:val="a0"/>
    <w:link w:val="1000"/>
    <w:rPr>
      <w:rFonts w:ascii="Times New Roman" w:eastAsia="Times New Roman" w:hAnsi="Times New Roman" w:cs="Times New Roman"/>
      <w:b w:val="0"/>
      <w:bCs w:val="0"/>
      <w:i w:val="0"/>
      <w:iCs w:val="0"/>
      <w:smallCaps w:val="0"/>
      <w:strike w:val="0"/>
      <w:spacing w:val="5"/>
      <w:sz w:val="21"/>
      <w:szCs w:val="21"/>
      <w:u w:val="none"/>
      <w:lang w:val="en-US"/>
    </w:rPr>
  </w:style>
  <w:style w:type="character" w:customStyle="1" w:styleId="102">
    <w:name w:val="Другое (10)"/>
    <w:basedOn w:val="101"/>
    <w:rPr>
      <w:rFonts w:ascii="Times New Roman" w:eastAsia="Times New Roman" w:hAnsi="Times New Roman" w:cs="Times New Roman"/>
      <w:b w:val="0"/>
      <w:bCs w:val="0"/>
      <w:i w:val="0"/>
      <w:iCs w:val="0"/>
      <w:smallCaps w:val="0"/>
      <w:strike w:val="0"/>
      <w:color w:val="000000"/>
      <w:spacing w:val="5"/>
      <w:w w:val="100"/>
      <w:position w:val="0"/>
      <w:sz w:val="21"/>
      <w:szCs w:val="21"/>
      <w:u w:val="none"/>
      <w:lang w:val="en-US"/>
    </w:rPr>
  </w:style>
  <w:style w:type="character" w:customStyle="1" w:styleId="112">
    <w:name w:val="Другое (11)_"/>
    <w:basedOn w:val="a0"/>
    <w:link w:val="1100"/>
    <w:rPr>
      <w:rFonts w:ascii="Times New Roman" w:eastAsia="Times New Roman" w:hAnsi="Times New Roman" w:cs="Times New Roman"/>
      <w:b w:val="0"/>
      <w:bCs w:val="0"/>
      <w:i w:val="0"/>
      <w:iCs w:val="0"/>
      <w:smallCaps w:val="0"/>
      <w:strike w:val="0"/>
      <w:spacing w:val="2"/>
      <w:sz w:val="21"/>
      <w:szCs w:val="21"/>
      <w:u w:val="none"/>
      <w:lang w:val="en-US"/>
    </w:rPr>
  </w:style>
  <w:style w:type="character" w:customStyle="1" w:styleId="113">
    <w:name w:val="Другое (11)"/>
    <w:basedOn w:val="112"/>
    <w:rPr>
      <w:rFonts w:ascii="Times New Roman" w:eastAsia="Times New Roman" w:hAnsi="Times New Roman" w:cs="Times New Roman"/>
      <w:b w:val="0"/>
      <w:bCs w:val="0"/>
      <w:i w:val="0"/>
      <w:iCs w:val="0"/>
      <w:smallCaps w:val="0"/>
      <w:strike w:val="0"/>
      <w:color w:val="000000"/>
      <w:spacing w:val="2"/>
      <w:w w:val="100"/>
      <w:position w:val="0"/>
      <w:sz w:val="21"/>
      <w:szCs w:val="21"/>
      <w:u w:val="none"/>
      <w:lang w:val="en-US"/>
    </w:rPr>
  </w:style>
  <w:style w:type="character" w:customStyle="1" w:styleId="122">
    <w:name w:val="Другое (12)_"/>
    <w:basedOn w:val="a0"/>
    <w:link w:val="123"/>
    <w:rPr>
      <w:rFonts w:ascii="Times New Roman" w:eastAsia="Times New Roman" w:hAnsi="Times New Roman" w:cs="Times New Roman"/>
      <w:b/>
      <w:bCs/>
      <w:i w:val="0"/>
      <w:iCs w:val="0"/>
      <w:smallCaps w:val="0"/>
      <w:strike w:val="0"/>
      <w:spacing w:val="4"/>
      <w:sz w:val="21"/>
      <w:szCs w:val="21"/>
      <w:u w:val="none"/>
      <w:lang w:val="en-US"/>
    </w:rPr>
  </w:style>
  <w:style w:type="character" w:customStyle="1" w:styleId="13">
    <w:name w:val="Другое (13)_"/>
    <w:basedOn w:val="a0"/>
    <w:link w:val="130"/>
    <w:rPr>
      <w:rFonts w:ascii="Times New Roman" w:eastAsia="Times New Roman" w:hAnsi="Times New Roman" w:cs="Times New Roman"/>
      <w:b w:val="0"/>
      <w:bCs w:val="0"/>
      <w:i w:val="0"/>
      <w:iCs w:val="0"/>
      <w:smallCaps w:val="0"/>
      <w:strike w:val="0"/>
      <w:sz w:val="21"/>
      <w:szCs w:val="21"/>
      <w:u w:val="none"/>
    </w:rPr>
  </w:style>
  <w:style w:type="character" w:customStyle="1" w:styleId="131">
    <w:name w:val="Другое (13)"/>
    <w:basedOn w:val="13"/>
    <w:rPr>
      <w:rFonts w:ascii="Times New Roman" w:eastAsia="Times New Roman" w:hAnsi="Times New Roman" w:cs="Times New Roman"/>
      <w:b w:val="0"/>
      <w:bCs w:val="0"/>
      <w:i w:val="0"/>
      <w:iCs w:val="0"/>
      <w:smallCaps w:val="0"/>
      <w:strike w:val="0"/>
      <w:color w:val="000000"/>
      <w:spacing w:val="0"/>
      <w:w w:val="100"/>
      <w:position w:val="0"/>
      <w:sz w:val="21"/>
      <w:szCs w:val="21"/>
      <w:u w:val="single"/>
    </w:rPr>
  </w:style>
  <w:style w:type="character" w:customStyle="1" w:styleId="14">
    <w:name w:val="Другое (14)_"/>
    <w:basedOn w:val="a0"/>
    <w:link w:val="140"/>
    <w:rPr>
      <w:rFonts w:ascii="AngsanaUPC" w:eastAsia="AngsanaUPC" w:hAnsi="AngsanaUPC" w:cs="AngsanaUPC"/>
      <w:b w:val="0"/>
      <w:bCs w:val="0"/>
      <w:i w:val="0"/>
      <w:iCs w:val="0"/>
      <w:smallCaps w:val="0"/>
      <w:strike w:val="0"/>
      <w:sz w:val="32"/>
      <w:szCs w:val="32"/>
      <w:u w:val="none"/>
    </w:rPr>
  </w:style>
  <w:style w:type="character" w:customStyle="1" w:styleId="290">
    <w:name w:val="Другое (29)_"/>
    <w:basedOn w:val="a0"/>
    <w:link w:val="291"/>
    <w:rPr>
      <w:rFonts w:ascii="MS Gothic" w:eastAsia="MS Gothic" w:hAnsi="MS Gothic" w:cs="MS Gothic"/>
      <w:b w:val="0"/>
      <w:bCs w:val="0"/>
      <w:i w:val="0"/>
      <w:iCs w:val="0"/>
      <w:smallCaps w:val="0"/>
      <w:strike w:val="0"/>
      <w:sz w:val="20"/>
      <w:szCs w:val="20"/>
      <w:u w:val="none"/>
    </w:rPr>
  </w:style>
  <w:style w:type="character" w:customStyle="1" w:styleId="16">
    <w:name w:val="Другое (16)_"/>
    <w:basedOn w:val="a0"/>
    <w:link w:val="160"/>
    <w:rPr>
      <w:rFonts w:ascii="Times New Roman" w:eastAsia="Times New Roman" w:hAnsi="Times New Roman" w:cs="Times New Roman"/>
      <w:b w:val="0"/>
      <w:bCs w:val="0"/>
      <w:i w:val="0"/>
      <w:iCs w:val="0"/>
      <w:smallCaps w:val="0"/>
      <w:strike w:val="0"/>
      <w:spacing w:val="5"/>
      <w:sz w:val="21"/>
      <w:szCs w:val="21"/>
      <w:u w:val="none"/>
      <w:lang w:val="en-US"/>
    </w:rPr>
  </w:style>
  <w:style w:type="character" w:customStyle="1" w:styleId="0pt2">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0pt01">
    <w:name w:val="Основной текст + Интервал 0 pt_0"/>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ru-RU"/>
    </w:rPr>
  </w:style>
  <w:style w:type="character" w:customStyle="1" w:styleId="260">
    <w:name w:val="Основной текст (26)_"/>
    <w:basedOn w:val="a0"/>
    <w:link w:val="261"/>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260pt">
    <w:name w:val="Основной текст (26) + Интервал 0 pt"/>
    <w:basedOn w:val="260"/>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0pt02">
    <w:name w:val="Основной текст + Полужирный;Интервал 0 pt_0"/>
    <w:basedOn w:val="a4"/>
    <w:rPr>
      <w:rFonts w:ascii="Times New Roman" w:eastAsia="Times New Roman" w:hAnsi="Times New Roman" w:cs="Times New Roman"/>
      <w:b/>
      <w:bCs/>
      <w:i w:val="0"/>
      <w:iCs w:val="0"/>
      <w:smallCaps w:val="0"/>
      <w:strike w:val="0"/>
      <w:color w:val="000000"/>
      <w:spacing w:val="4"/>
      <w:w w:val="100"/>
      <w:position w:val="0"/>
      <w:sz w:val="21"/>
      <w:szCs w:val="21"/>
      <w:u w:val="single"/>
      <w:lang w:val="ru-RU"/>
    </w:rPr>
  </w:style>
  <w:style w:type="character" w:customStyle="1" w:styleId="0pt10">
    <w:name w:val="Основной текст + Полужирный;Интервал 0 pt_1"/>
    <w:basedOn w:val="a4"/>
    <w:rPr>
      <w:rFonts w:ascii="Times New Roman" w:eastAsia="Times New Roman" w:hAnsi="Times New Roman" w:cs="Times New Roman"/>
      <w:b/>
      <w:bCs/>
      <w:i w:val="0"/>
      <w:iCs w:val="0"/>
      <w:smallCaps w:val="0"/>
      <w:strike w:val="0"/>
      <w:color w:val="000000"/>
      <w:spacing w:val="4"/>
      <w:w w:val="100"/>
      <w:position w:val="0"/>
      <w:sz w:val="21"/>
      <w:szCs w:val="21"/>
      <w:u w:val="none"/>
      <w:lang w:val="ru-RU"/>
    </w:rPr>
  </w:style>
  <w:style w:type="character" w:customStyle="1" w:styleId="132">
    <w:name w:val="Основной текст (13)_"/>
    <w:basedOn w:val="a0"/>
    <w:link w:val="133"/>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30pt">
    <w:name w:val="Основной текст (13) + Интервал 0 pt"/>
    <w:basedOn w:val="132"/>
    <w:rPr>
      <w:rFonts w:ascii="Times New Roman" w:eastAsia="Times New Roman" w:hAnsi="Times New Roman" w:cs="Times New Roman"/>
      <w:b w:val="0"/>
      <w:bCs w:val="0"/>
      <w:i w:val="0"/>
      <w:iCs w:val="0"/>
      <w:smallCaps w:val="0"/>
      <w:strike w:val="0"/>
      <w:color w:val="000000"/>
      <w:spacing w:val="6"/>
      <w:w w:val="100"/>
      <w:position w:val="0"/>
      <w:sz w:val="21"/>
      <w:szCs w:val="21"/>
      <w:u w:val="none"/>
      <w:lang w:val="ru-RU"/>
    </w:rPr>
  </w:style>
  <w:style w:type="character" w:customStyle="1" w:styleId="141">
    <w:name w:val="Основной текст (14)_"/>
    <w:basedOn w:val="a0"/>
    <w:link w:val="142"/>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40pt">
    <w:name w:val="Основной текст (14) + Интервал 0 pt"/>
    <w:basedOn w:val="14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51">
    <w:name w:val="Основной текст (15)"/>
    <w:basedOn w:val="15"/>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161">
    <w:name w:val="Основной текст (16)_"/>
    <w:basedOn w:val="a0"/>
    <w:link w:val="160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62">
    <w:name w:val="Основной текст (16)"/>
    <w:basedOn w:val="16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17">
    <w:name w:val="Основной текст (17)_"/>
    <w:basedOn w:val="a0"/>
    <w:link w:val="17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71">
    <w:name w:val="Основной текст (17)"/>
    <w:basedOn w:val="17"/>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18">
    <w:name w:val="Основной текст (18)_"/>
    <w:basedOn w:val="a0"/>
    <w:link w:val="18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80pt">
    <w:name w:val="Основной текст (18) + Интервал 0 pt"/>
    <w:basedOn w:val="18"/>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rPr>
  </w:style>
  <w:style w:type="character" w:customStyle="1" w:styleId="19">
    <w:name w:val="Основной текст (19)_"/>
    <w:basedOn w:val="a0"/>
    <w:link w:val="19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90pt">
    <w:name w:val="Основной текст (19) + Интервал 0 pt"/>
    <w:basedOn w:val="19"/>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01">
    <w:name w:val="Основной текст (20)_"/>
    <w:basedOn w:val="a0"/>
    <w:link w:val="202"/>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00pt">
    <w:name w:val="Основной текст (20) + Интервал 0 pt"/>
    <w:basedOn w:val="20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83">
    <w:name w:val="Основной текст (8)"/>
    <w:basedOn w:val="8"/>
    <w:rPr>
      <w:rFonts w:ascii="Times New Roman" w:eastAsia="Times New Roman" w:hAnsi="Times New Roman" w:cs="Times New Roman"/>
      <w:b/>
      <w:bCs/>
      <w:i w:val="0"/>
      <w:iCs w:val="0"/>
      <w:smallCaps w:val="0"/>
      <w:strike w:val="0"/>
      <w:color w:val="000000"/>
      <w:spacing w:val="4"/>
      <w:w w:val="100"/>
      <w:position w:val="0"/>
      <w:sz w:val="21"/>
      <w:szCs w:val="21"/>
      <w:u w:val="single"/>
      <w:lang w:val="ru-RU"/>
    </w:rPr>
  </w:style>
  <w:style w:type="character" w:customStyle="1" w:styleId="250">
    <w:name w:val="Основной текст (25)_"/>
    <w:basedOn w:val="a0"/>
    <w:link w:val="250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51">
    <w:name w:val="Основной текст (25)"/>
    <w:basedOn w:val="250"/>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210">
    <w:name w:val="Основной текст (21)_"/>
    <w:basedOn w:val="a0"/>
    <w:link w:val="211"/>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10pt">
    <w:name w:val="Основной текст (21) + Интервал 0 pt"/>
    <w:basedOn w:val="210"/>
    <w:rPr>
      <w:rFonts w:ascii="Times New Roman" w:eastAsia="Times New Roman" w:hAnsi="Times New Roman" w:cs="Times New Roman"/>
      <w:b w:val="0"/>
      <w:bCs w:val="0"/>
      <w:i w:val="0"/>
      <w:iCs w:val="0"/>
      <w:smallCaps w:val="0"/>
      <w:strike w:val="0"/>
      <w:color w:val="000000"/>
      <w:spacing w:val="7"/>
      <w:w w:val="100"/>
      <w:position w:val="0"/>
      <w:sz w:val="21"/>
      <w:szCs w:val="21"/>
      <w:u w:val="none"/>
      <w:lang w:val="ru-RU"/>
    </w:rPr>
  </w:style>
  <w:style w:type="character" w:customStyle="1" w:styleId="272">
    <w:name w:val="Основной текст (27)_"/>
    <w:basedOn w:val="a0"/>
    <w:link w:val="270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73">
    <w:name w:val="Основной текст (27)"/>
    <w:basedOn w:val="272"/>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220">
    <w:name w:val="Основной текст (22)_"/>
    <w:basedOn w:val="a0"/>
    <w:link w:val="221"/>
    <w:rPr>
      <w:rFonts w:ascii="Times New Roman" w:eastAsia="Times New Roman" w:hAnsi="Times New Roman" w:cs="Times New Roman"/>
      <w:b/>
      <w:bCs/>
      <w:i w:val="0"/>
      <w:iCs w:val="0"/>
      <w:smallCaps w:val="0"/>
      <w:strike w:val="0"/>
      <w:sz w:val="21"/>
      <w:szCs w:val="21"/>
      <w:u w:val="none"/>
    </w:rPr>
  </w:style>
  <w:style w:type="character" w:customStyle="1" w:styleId="230">
    <w:name w:val="Основной текст (23)_"/>
    <w:basedOn w:val="a0"/>
    <w:link w:val="231"/>
    <w:rPr>
      <w:rFonts w:ascii="AngsanaUPC" w:eastAsia="AngsanaUPC" w:hAnsi="AngsanaUPC" w:cs="AngsanaUPC"/>
      <w:b w:val="0"/>
      <w:bCs w:val="0"/>
      <w:i w:val="0"/>
      <w:iCs w:val="0"/>
      <w:smallCaps w:val="0"/>
      <w:strike w:val="0"/>
      <w:sz w:val="32"/>
      <w:szCs w:val="32"/>
      <w:u w:val="none"/>
    </w:rPr>
  </w:style>
  <w:style w:type="character" w:customStyle="1" w:styleId="38">
    <w:name w:val="Основной текст (38)_"/>
    <w:basedOn w:val="a0"/>
    <w:link w:val="380"/>
    <w:rPr>
      <w:rFonts w:ascii="MS Gothic" w:eastAsia="MS Gothic" w:hAnsi="MS Gothic" w:cs="MS Gothic"/>
      <w:b w:val="0"/>
      <w:bCs w:val="0"/>
      <w:i w:val="0"/>
      <w:iCs w:val="0"/>
      <w:smallCaps w:val="0"/>
      <w:strike w:val="0"/>
      <w:sz w:val="19"/>
      <w:szCs w:val="19"/>
      <w:u w:val="none"/>
    </w:rPr>
  </w:style>
  <w:style w:type="character" w:customStyle="1" w:styleId="20pt0">
    <w:name w:val="Колонтитул (2) + Интервал 0 pt"/>
    <w:basedOn w:val="25"/>
    <w:rPr>
      <w:rFonts w:ascii="Times New Roman" w:eastAsia="Times New Roman" w:hAnsi="Times New Roman" w:cs="Times New Roman"/>
      <w:b/>
      <w:bCs/>
      <w:i w:val="0"/>
      <w:iCs w:val="0"/>
      <w:smallCaps w:val="0"/>
      <w:strike w:val="0"/>
      <w:color w:val="000000"/>
      <w:spacing w:val="5"/>
      <w:w w:val="100"/>
      <w:position w:val="0"/>
      <w:sz w:val="21"/>
      <w:szCs w:val="21"/>
      <w:u w:val="none"/>
      <w:lang w:val="ru-RU"/>
    </w:rPr>
  </w:style>
  <w:style w:type="character" w:customStyle="1" w:styleId="172">
    <w:name w:val="Другое (17)_"/>
    <w:basedOn w:val="a0"/>
    <w:link w:val="1700"/>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173">
    <w:name w:val="Другое (17)"/>
    <w:basedOn w:val="172"/>
    <w:rPr>
      <w:rFonts w:ascii="Times New Roman" w:eastAsia="Times New Roman" w:hAnsi="Times New Roman" w:cs="Times New Roman"/>
      <w:b w:val="0"/>
      <w:bCs w:val="0"/>
      <w:i w:val="0"/>
      <w:iCs w:val="0"/>
      <w:smallCaps w:val="0"/>
      <w:strike w:val="0"/>
      <w:color w:val="000000"/>
      <w:spacing w:val="7"/>
      <w:w w:val="100"/>
      <w:position w:val="0"/>
      <w:sz w:val="21"/>
      <w:szCs w:val="21"/>
      <w:u w:val="none"/>
      <w:lang w:val="ru-RU"/>
    </w:rPr>
  </w:style>
  <w:style w:type="character" w:customStyle="1" w:styleId="181">
    <w:name w:val="Другое (18)_"/>
    <w:basedOn w:val="a0"/>
    <w:link w:val="180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82">
    <w:name w:val="Другое (18)"/>
    <w:basedOn w:val="181"/>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191">
    <w:name w:val="Другое (19)_"/>
    <w:basedOn w:val="a0"/>
    <w:link w:val="19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92">
    <w:name w:val="Другое (19)"/>
    <w:basedOn w:val="191"/>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03">
    <w:name w:val="Другое (20)_"/>
    <w:basedOn w:val="a0"/>
    <w:link w:val="200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04">
    <w:name w:val="Другое (20)"/>
    <w:basedOn w:val="203"/>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rPr>
  </w:style>
  <w:style w:type="character" w:customStyle="1" w:styleId="212">
    <w:name w:val="Другое (21)_"/>
    <w:basedOn w:val="a0"/>
    <w:link w:val="21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13">
    <w:name w:val="Другое (21)"/>
    <w:basedOn w:val="212"/>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22">
    <w:name w:val="Другое (22)_"/>
    <w:basedOn w:val="a0"/>
    <w:link w:val="223"/>
    <w:rPr>
      <w:rFonts w:ascii="Times New Roman" w:eastAsia="Times New Roman" w:hAnsi="Times New Roman" w:cs="Times New Roman"/>
      <w:b w:val="0"/>
      <w:bCs w:val="0"/>
      <w:i w:val="0"/>
      <w:iCs w:val="0"/>
      <w:smallCaps w:val="0"/>
      <w:strike w:val="0"/>
      <w:sz w:val="21"/>
      <w:szCs w:val="21"/>
      <w:u w:val="none"/>
    </w:rPr>
  </w:style>
  <w:style w:type="character" w:customStyle="1" w:styleId="232">
    <w:name w:val="Другое (23)_"/>
    <w:basedOn w:val="a0"/>
    <w:link w:val="233"/>
    <w:rPr>
      <w:rFonts w:ascii="AngsanaUPC" w:eastAsia="AngsanaUPC" w:hAnsi="AngsanaUPC" w:cs="AngsanaUPC"/>
      <w:b w:val="0"/>
      <w:bCs w:val="0"/>
      <w:i w:val="0"/>
      <w:iCs w:val="0"/>
      <w:smallCaps w:val="0"/>
      <w:strike w:val="0"/>
      <w:sz w:val="32"/>
      <w:szCs w:val="32"/>
      <w:u w:val="none"/>
    </w:rPr>
  </w:style>
  <w:style w:type="character" w:customStyle="1" w:styleId="300">
    <w:name w:val="Другое (30)_"/>
    <w:basedOn w:val="a0"/>
    <w:link w:val="301"/>
    <w:rPr>
      <w:rFonts w:ascii="MS Gothic" w:eastAsia="MS Gothic" w:hAnsi="MS Gothic" w:cs="MS Gothic"/>
      <w:b w:val="0"/>
      <w:bCs w:val="0"/>
      <w:i w:val="0"/>
      <w:iCs w:val="0"/>
      <w:smallCaps w:val="0"/>
      <w:strike w:val="0"/>
      <w:sz w:val="20"/>
      <w:szCs w:val="20"/>
      <w:u w:val="none"/>
    </w:rPr>
  </w:style>
  <w:style w:type="character" w:customStyle="1" w:styleId="252">
    <w:name w:val="Другое (25)_"/>
    <w:basedOn w:val="a0"/>
    <w:link w:val="2501"/>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253">
    <w:name w:val="Другое (25)"/>
    <w:basedOn w:val="252"/>
    <w:rPr>
      <w:rFonts w:ascii="Times New Roman" w:eastAsia="Times New Roman" w:hAnsi="Times New Roman" w:cs="Times New Roman"/>
      <w:b w:val="0"/>
      <w:bCs w:val="0"/>
      <w:i w:val="0"/>
      <w:iCs w:val="0"/>
      <w:smallCaps w:val="0"/>
      <w:strike w:val="0"/>
      <w:color w:val="000000"/>
      <w:spacing w:val="7"/>
      <w:w w:val="100"/>
      <w:position w:val="0"/>
      <w:sz w:val="21"/>
      <w:szCs w:val="21"/>
      <w:u w:val="none"/>
      <w:lang w:val="ru-RU"/>
    </w:rPr>
  </w:style>
  <w:style w:type="character" w:customStyle="1" w:styleId="262">
    <w:name w:val="Другое (26)_"/>
    <w:basedOn w:val="a0"/>
    <w:link w:val="260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263">
    <w:name w:val="Другое (26)"/>
    <w:basedOn w:val="262"/>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282">
    <w:name w:val="Основной текст (28)_"/>
    <w:basedOn w:val="a0"/>
    <w:link w:val="28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83">
    <w:name w:val="Основной текст (28)"/>
    <w:basedOn w:val="282"/>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292">
    <w:name w:val="Основной текст (29)_"/>
    <w:basedOn w:val="a0"/>
    <w:link w:val="29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93">
    <w:name w:val="Основной текст (29)"/>
    <w:basedOn w:val="292"/>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302">
    <w:name w:val="Основной текст (30)_"/>
    <w:basedOn w:val="a0"/>
    <w:link w:val="30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303">
    <w:name w:val="Основной текст (30)"/>
    <w:basedOn w:val="302"/>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310">
    <w:name w:val="Основной текст (31)_"/>
    <w:basedOn w:val="a0"/>
    <w:link w:val="3100"/>
    <w:rPr>
      <w:rFonts w:ascii="Times New Roman" w:eastAsia="Times New Roman" w:hAnsi="Times New Roman" w:cs="Times New Roman"/>
      <w:b w:val="0"/>
      <w:bCs w:val="0"/>
      <w:i w:val="0"/>
      <w:iCs w:val="0"/>
      <w:smallCaps w:val="0"/>
      <w:strike w:val="0"/>
      <w:spacing w:val="13"/>
      <w:sz w:val="8"/>
      <w:szCs w:val="8"/>
      <w:u w:val="none"/>
      <w:lang w:val="en-US"/>
    </w:rPr>
  </w:style>
  <w:style w:type="character" w:customStyle="1" w:styleId="311">
    <w:name w:val="Основной текст (31)"/>
    <w:basedOn w:val="310"/>
    <w:rPr>
      <w:rFonts w:ascii="Times New Roman" w:eastAsia="Times New Roman" w:hAnsi="Times New Roman" w:cs="Times New Roman"/>
      <w:b w:val="0"/>
      <w:bCs w:val="0"/>
      <w:i w:val="0"/>
      <w:iCs w:val="0"/>
      <w:smallCaps w:val="0"/>
      <w:strike w:val="0"/>
      <w:color w:val="000000"/>
      <w:spacing w:val="13"/>
      <w:w w:val="100"/>
      <w:position w:val="0"/>
      <w:sz w:val="8"/>
      <w:szCs w:val="8"/>
      <w:u w:val="single"/>
      <w:lang w:val="en-US"/>
    </w:rPr>
  </w:style>
  <w:style w:type="character" w:customStyle="1" w:styleId="340">
    <w:name w:val="Основной текст (34)_"/>
    <w:basedOn w:val="a0"/>
    <w:link w:val="34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341">
    <w:name w:val="Основной текст (34)"/>
    <w:basedOn w:val="340"/>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style>
  <w:style w:type="character" w:customStyle="1" w:styleId="350">
    <w:name w:val="Основной текст (35)_"/>
    <w:basedOn w:val="a0"/>
    <w:link w:val="350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351">
    <w:name w:val="Основной текст (35)"/>
    <w:basedOn w:val="350"/>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rPr>
  </w:style>
  <w:style w:type="character" w:customStyle="1" w:styleId="400">
    <w:name w:val="Основной текст (40)_"/>
    <w:basedOn w:val="a0"/>
    <w:link w:val="401"/>
    <w:rPr>
      <w:rFonts w:ascii="MS Gothic" w:eastAsia="MS Gothic" w:hAnsi="MS Gothic" w:cs="MS Gothic"/>
      <w:b w:val="0"/>
      <w:bCs w:val="0"/>
      <w:i w:val="0"/>
      <w:iCs w:val="0"/>
      <w:smallCaps w:val="0"/>
      <w:strike w:val="0"/>
      <w:sz w:val="20"/>
      <w:szCs w:val="20"/>
      <w:u w:val="none"/>
    </w:rPr>
  </w:style>
  <w:style w:type="character" w:customStyle="1" w:styleId="37">
    <w:name w:val="Основной текст (37)_"/>
    <w:basedOn w:val="a0"/>
    <w:link w:val="37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371">
    <w:name w:val="Основной текст (37)"/>
    <w:basedOn w:val="37"/>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style>
  <w:style w:type="character" w:customStyle="1" w:styleId="320">
    <w:name w:val="Основной текст (32)_"/>
    <w:basedOn w:val="a0"/>
    <w:link w:val="321"/>
    <w:rPr>
      <w:rFonts w:ascii="AngsanaUPC" w:eastAsia="AngsanaUPC" w:hAnsi="AngsanaUPC" w:cs="AngsanaUPC"/>
      <w:b w:val="0"/>
      <w:bCs w:val="0"/>
      <w:i w:val="0"/>
      <w:iCs w:val="0"/>
      <w:smallCaps w:val="0"/>
      <w:strike w:val="0"/>
      <w:sz w:val="32"/>
      <w:szCs w:val="32"/>
      <w:u w:val="none"/>
    </w:rPr>
  </w:style>
  <w:style w:type="character" w:customStyle="1" w:styleId="39">
    <w:name w:val="Основной текст (39)_"/>
    <w:basedOn w:val="a0"/>
    <w:link w:val="390"/>
    <w:rPr>
      <w:rFonts w:ascii="MS Gothic" w:eastAsia="MS Gothic" w:hAnsi="MS Gothic" w:cs="MS Gothic"/>
      <w:b w:val="0"/>
      <w:bCs w:val="0"/>
      <w:i w:val="0"/>
      <w:iCs w:val="0"/>
      <w:smallCaps w:val="0"/>
      <w:strike w:val="0"/>
      <w:sz w:val="19"/>
      <w:szCs w:val="19"/>
      <w:u w:val="none"/>
    </w:rPr>
  </w:style>
  <w:style w:type="character" w:customStyle="1" w:styleId="46">
    <w:name w:val="Заголовок №4_"/>
    <w:basedOn w:val="a0"/>
    <w:link w:val="47"/>
    <w:rPr>
      <w:rFonts w:ascii="Times New Roman" w:eastAsia="Times New Roman" w:hAnsi="Times New Roman" w:cs="Times New Roman"/>
      <w:b/>
      <w:bCs/>
      <w:i w:val="0"/>
      <w:iCs w:val="0"/>
      <w:smallCaps w:val="0"/>
      <w:strike w:val="0"/>
      <w:spacing w:val="4"/>
      <w:sz w:val="21"/>
      <w:szCs w:val="21"/>
      <w:u w:val="none"/>
    </w:rPr>
  </w:style>
  <w:style w:type="character" w:customStyle="1" w:styleId="0pt3">
    <w:name w:val="Подпись к таблице + Интервал 0 pt"/>
    <w:basedOn w:val="a6"/>
    <w:rPr>
      <w:rFonts w:ascii="Times New Roman" w:eastAsia="Times New Roman" w:hAnsi="Times New Roman" w:cs="Times New Roman"/>
      <w:b w:val="0"/>
      <w:bCs w:val="0"/>
      <w:i/>
      <w:iCs/>
      <w:smallCaps w:val="0"/>
      <w:strike w:val="0"/>
      <w:color w:val="000000"/>
      <w:spacing w:val="-2"/>
      <w:w w:val="100"/>
      <w:position w:val="0"/>
      <w:sz w:val="22"/>
      <w:szCs w:val="22"/>
      <w:u w:val="none"/>
      <w:lang w:val="ru-RU"/>
    </w:rPr>
  </w:style>
  <w:style w:type="character" w:customStyle="1" w:styleId="10pt0pt">
    <w:name w:val="Подпись к таблице + 10 pt;Не курсив;Интервал 0 pt"/>
    <w:basedOn w:val="a6"/>
    <w:rPr>
      <w:rFonts w:ascii="Times New Roman" w:eastAsia="Times New Roman" w:hAnsi="Times New Roman" w:cs="Times New Roman"/>
      <w:bCs w:val="0"/>
      <w:i/>
      <w:iCs/>
      <w:color w:val="000000"/>
      <w:spacing w:val="0"/>
      <w:w w:val="100"/>
      <w:position w:val="0"/>
      <w:sz w:val="20"/>
      <w:szCs w:val="20"/>
      <w:u w:val="none"/>
    </w:rPr>
  </w:style>
  <w:style w:type="character" w:customStyle="1" w:styleId="0pt03">
    <w:name w:val="Подпись к таблице + Интервал 0 pt_0"/>
    <w:basedOn w:val="a6"/>
    <w:rPr>
      <w:rFonts w:ascii="Times New Roman" w:eastAsia="Times New Roman" w:hAnsi="Times New Roman" w:cs="Times New Roman"/>
      <w:b w:val="0"/>
      <w:bCs w:val="0"/>
      <w:i/>
      <w:iCs/>
      <w:smallCaps w:val="0"/>
      <w:strike w:val="0"/>
      <w:color w:val="000000"/>
      <w:spacing w:val="-2"/>
      <w:w w:val="100"/>
      <w:position w:val="0"/>
      <w:sz w:val="22"/>
      <w:szCs w:val="22"/>
      <w:u w:val="single"/>
      <w:lang w:val="ru-RU"/>
    </w:rPr>
  </w:style>
  <w:style w:type="character" w:customStyle="1" w:styleId="0pt4">
    <w:name w:val="Основной текст + Курсив;Интервал 0 pt"/>
    <w:basedOn w:val="a4"/>
    <w:rPr>
      <w:rFonts w:ascii="Times New Roman" w:eastAsia="Times New Roman" w:hAnsi="Times New Roman" w:cs="Times New Roman"/>
      <w:b w:val="0"/>
      <w:bCs w:val="0"/>
      <w:i/>
      <w:iCs/>
      <w:smallCaps w:val="0"/>
      <w:strike w:val="0"/>
      <w:color w:val="000000"/>
      <w:spacing w:val="1"/>
      <w:w w:val="100"/>
      <w:position w:val="0"/>
      <w:sz w:val="21"/>
      <w:szCs w:val="21"/>
      <w:u w:val="none"/>
      <w:lang w:val="ru-RU"/>
    </w:rPr>
  </w:style>
  <w:style w:type="character" w:customStyle="1" w:styleId="10pt0pt0">
    <w:name w:val="Основной текст + 10 pt;Полужирный;Интервал 0 pt"/>
    <w:basedOn w:val="a4"/>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9pt0pt0">
    <w:name w:val="Основной текст + 9 pt;Полужирный;Интервал 0 pt_0"/>
    <w:basedOn w:val="a4"/>
    <w:rPr>
      <w:rFonts w:ascii="Times New Roman" w:eastAsia="Times New Roman" w:hAnsi="Times New Roman" w:cs="Times New Roman"/>
      <w:b/>
      <w:bCs/>
      <w:i w:val="0"/>
      <w:iCs w:val="0"/>
      <w:smallCaps w:val="0"/>
      <w:strike w:val="0"/>
      <w:color w:val="000000"/>
      <w:spacing w:val="0"/>
      <w:w w:val="100"/>
      <w:position w:val="0"/>
      <w:sz w:val="18"/>
      <w:szCs w:val="18"/>
      <w:u w:val="none"/>
      <w:lang w:val="ru-RU"/>
    </w:rPr>
  </w:style>
  <w:style w:type="character" w:customStyle="1" w:styleId="5">
    <w:name w:val="Колонтитул (5)_"/>
    <w:basedOn w:val="a0"/>
    <w:link w:val="5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00">
    <w:name w:val="Колонтитул_0"/>
    <w:basedOn w:val="a5"/>
    <w:rPr>
      <w:rFonts w:ascii="Times New Roman" w:eastAsia="Times New Roman" w:hAnsi="Times New Roman" w:cs="Times New Roman"/>
      <w:b w:val="0"/>
      <w:bCs w:val="0"/>
      <w:i/>
      <w:iCs/>
      <w:smallCaps w:val="0"/>
      <w:strike w:val="0"/>
      <w:color w:val="000000"/>
      <w:spacing w:val="-1"/>
      <w:w w:val="100"/>
      <w:position w:val="0"/>
      <w:sz w:val="22"/>
      <w:szCs w:val="22"/>
      <w:u w:val="single"/>
      <w:lang w:val="ru-RU"/>
    </w:rPr>
  </w:style>
  <w:style w:type="character" w:customStyle="1" w:styleId="410">
    <w:name w:val="Основной текст (41)_"/>
    <w:basedOn w:val="a0"/>
    <w:link w:val="411"/>
    <w:rPr>
      <w:rFonts w:ascii="MS Gothic" w:eastAsia="MS Gothic" w:hAnsi="MS Gothic" w:cs="MS Gothic"/>
      <w:b w:val="0"/>
      <w:bCs w:val="0"/>
      <w:i w:val="0"/>
      <w:iCs w:val="0"/>
      <w:smallCaps w:val="0"/>
      <w:strike w:val="0"/>
      <w:sz w:val="16"/>
      <w:szCs w:val="16"/>
      <w:u w:val="none"/>
    </w:rPr>
  </w:style>
  <w:style w:type="character" w:customStyle="1" w:styleId="41TimesNewRoman95pt">
    <w:name w:val="Основной текст (41) + Times New Roman;9;5 pt"/>
    <w:basedOn w:val="410"/>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1a">
    <w:name w:val="Колонтитул_1"/>
    <w:basedOn w:val="a5"/>
    <w:rPr>
      <w:rFonts w:ascii="Times New Roman" w:eastAsia="Times New Roman" w:hAnsi="Times New Roman" w:cs="Times New Roman"/>
      <w:b w:val="0"/>
      <w:bCs w:val="0"/>
      <w:i/>
      <w:iCs/>
      <w:smallCaps w:val="0"/>
      <w:strike w:val="0"/>
      <w:color w:val="000000"/>
      <w:spacing w:val="-1"/>
      <w:w w:val="100"/>
      <w:position w:val="0"/>
      <w:sz w:val="22"/>
      <w:szCs w:val="22"/>
      <w:u w:val="none"/>
      <w:lang w:val="ru-RU"/>
    </w:rPr>
  </w:style>
  <w:style w:type="character" w:customStyle="1" w:styleId="4pt0pt1">
    <w:name w:val="Основной текст + 4 pt;Интервал 0 pt_1"/>
    <w:basedOn w:val="a4"/>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rPr>
  </w:style>
  <w:style w:type="character" w:customStyle="1" w:styleId="410pt0pt">
    <w:name w:val="Заголовок №4 + 10 pt;Интервал 0 pt"/>
    <w:basedOn w:val="46"/>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810pt0pt">
    <w:name w:val="Основной текст (8) + 10 pt;Интервал 0 pt"/>
    <w:basedOn w:val="8"/>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420">
    <w:name w:val="Основной текст (42)_"/>
    <w:basedOn w:val="a0"/>
    <w:link w:val="421"/>
    <w:rPr>
      <w:rFonts w:ascii="Times New Roman" w:eastAsia="Times New Roman" w:hAnsi="Times New Roman" w:cs="Times New Roman"/>
      <w:b w:val="0"/>
      <w:bCs w:val="0"/>
      <w:i/>
      <w:iCs/>
      <w:smallCaps w:val="0"/>
      <w:strike w:val="0"/>
      <w:spacing w:val="1"/>
      <w:sz w:val="21"/>
      <w:szCs w:val="21"/>
      <w:u w:val="none"/>
      <w:lang w:val="en-US"/>
    </w:rPr>
  </w:style>
  <w:style w:type="character" w:customStyle="1" w:styleId="420pt">
    <w:name w:val="Основной текст (42) + Не курсив;Интервал 0 pt"/>
    <w:basedOn w:val="420"/>
    <w:rPr>
      <w:rFonts w:ascii="Times New Roman" w:eastAsia="Times New Roman" w:hAnsi="Times New Roman" w:cs="Times New Roman"/>
      <w:b w:val="0"/>
      <w:bCs w:val="0"/>
      <w:i/>
      <w:iCs/>
      <w:smallCaps w:val="0"/>
      <w:strike w:val="0"/>
      <w:color w:val="000000"/>
      <w:spacing w:val="2"/>
      <w:w w:val="100"/>
      <w:position w:val="0"/>
      <w:sz w:val="21"/>
      <w:szCs w:val="21"/>
      <w:u w:val="none"/>
      <w:lang w:val="en-US"/>
    </w:rPr>
  </w:style>
  <w:style w:type="character" w:customStyle="1" w:styleId="421pt">
    <w:name w:val="Основной текст (42) + Интервал 1 pt"/>
    <w:basedOn w:val="420"/>
    <w:rPr>
      <w:rFonts w:ascii="Times New Roman" w:eastAsia="Times New Roman" w:hAnsi="Times New Roman" w:cs="Times New Roman"/>
      <w:b w:val="0"/>
      <w:bCs w:val="0"/>
      <w:i/>
      <w:iCs/>
      <w:smallCaps w:val="0"/>
      <w:strike w:val="0"/>
      <w:color w:val="000000"/>
      <w:spacing w:val="29"/>
      <w:w w:val="100"/>
      <w:position w:val="0"/>
      <w:sz w:val="21"/>
      <w:szCs w:val="21"/>
      <w:u w:val="none"/>
      <w:lang w:val="en-US"/>
    </w:rPr>
  </w:style>
  <w:style w:type="character" w:customStyle="1" w:styleId="430">
    <w:name w:val="Основной текст (43)_"/>
    <w:basedOn w:val="a0"/>
    <w:link w:val="431"/>
    <w:rPr>
      <w:rFonts w:ascii="Batang" w:eastAsia="Batang" w:hAnsi="Batang" w:cs="Batang"/>
      <w:b w:val="0"/>
      <w:bCs w:val="0"/>
      <w:i/>
      <w:iCs/>
      <w:smallCaps w:val="0"/>
      <w:strike w:val="0"/>
      <w:spacing w:val="19"/>
      <w:sz w:val="32"/>
      <w:szCs w:val="32"/>
      <w:u w:val="none"/>
      <w:lang w:val="en-US"/>
    </w:rPr>
  </w:style>
  <w:style w:type="character" w:customStyle="1" w:styleId="43MSGothic155pt0pt">
    <w:name w:val="Основной текст (43) + MS Gothic;15;5 pt;Не курсив;Интервал 0 pt"/>
    <w:basedOn w:val="430"/>
    <w:rPr>
      <w:rFonts w:ascii="MS Gothic" w:eastAsia="MS Gothic" w:hAnsi="MS Gothic" w:cs="MS Gothic"/>
      <w:b w:val="0"/>
      <w:bCs w:val="0"/>
      <w:i/>
      <w:iCs/>
      <w:smallCaps w:val="0"/>
      <w:strike w:val="0"/>
      <w:color w:val="000000"/>
      <w:spacing w:val="0"/>
      <w:w w:val="100"/>
      <w:position w:val="0"/>
      <w:sz w:val="31"/>
      <w:szCs w:val="31"/>
      <w:u w:val="none"/>
      <w:lang w:val="en-US"/>
    </w:rPr>
  </w:style>
  <w:style w:type="character" w:customStyle="1" w:styleId="43MSGothic155pt4pt">
    <w:name w:val="Основной текст (43) + MS Gothic;15;5 pt;Не курсив;Интервал 4 pt"/>
    <w:basedOn w:val="430"/>
    <w:rPr>
      <w:rFonts w:ascii="MS Gothic" w:eastAsia="MS Gothic" w:hAnsi="MS Gothic" w:cs="MS Gothic"/>
      <w:b w:val="0"/>
      <w:bCs w:val="0"/>
      <w:i/>
      <w:iCs/>
      <w:smallCaps w:val="0"/>
      <w:strike w:val="0"/>
      <w:color w:val="000000"/>
      <w:spacing w:val="89"/>
      <w:w w:val="100"/>
      <w:position w:val="0"/>
      <w:sz w:val="31"/>
      <w:szCs w:val="31"/>
      <w:u w:val="none"/>
      <w:lang w:val="en-US"/>
    </w:rPr>
  </w:style>
  <w:style w:type="character" w:customStyle="1" w:styleId="43MSGothic155pt0pt0">
    <w:name w:val="Основной текст (43) + MS Gothic;15;5 pt;Интервал 0 pt"/>
    <w:basedOn w:val="430"/>
    <w:rPr>
      <w:rFonts w:ascii="MS Gothic" w:eastAsia="MS Gothic" w:hAnsi="MS Gothic" w:cs="MS Gothic"/>
      <w:b w:val="0"/>
      <w:bCs w:val="0"/>
      <w:i/>
      <w:iCs/>
      <w:smallCaps w:val="0"/>
      <w:strike w:val="0"/>
      <w:color w:val="000000"/>
      <w:spacing w:val="0"/>
      <w:w w:val="100"/>
      <w:position w:val="0"/>
      <w:sz w:val="31"/>
      <w:szCs w:val="31"/>
      <w:u w:val="none"/>
      <w:lang w:val="en-US"/>
    </w:rPr>
  </w:style>
  <w:style w:type="character" w:customStyle="1" w:styleId="1pt">
    <w:name w:val="Основной текст + Курсив;Интервал 1 pt"/>
    <w:basedOn w:val="a4"/>
    <w:rPr>
      <w:rFonts w:ascii="Times New Roman" w:eastAsia="Times New Roman" w:hAnsi="Times New Roman" w:cs="Times New Roman"/>
      <w:b w:val="0"/>
      <w:bCs w:val="0"/>
      <w:i/>
      <w:iCs/>
      <w:smallCaps w:val="0"/>
      <w:strike w:val="0"/>
      <w:color w:val="000000"/>
      <w:spacing w:val="29"/>
      <w:w w:val="100"/>
      <w:position w:val="0"/>
      <w:sz w:val="21"/>
      <w:szCs w:val="21"/>
      <w:u w:val="none"/>
      <w:lang w:val="ru-RU"/>
    </w:rPr>
  </w:style>
  <w:style w:type="character" w:customStyle="1" w:styleId="36">
    <w:name w:val="Заголовок №3_"/>
    <w:basedOn w:val="a0"/>
    <w:link w:val="3a"/>
    <w:rPr>
      <w:rFonts w:ascii="Times New Roman" w:eastAsia="Times New Roman" w:hAnsi="Times New Roman" w:cs="Times New Roman"/>
      <w:b w:val="0"/>
      <w:bCs w:val="0"/>
      <w:i w:val="0"/>
      <w:iCs w:val="0"/>
      <w:smallCaps w:val="0"/>
      <w:strike w:val="0"/>
      <w:spacing w:val="2"/>
      <w:sz w:val="21"/>
      <w:szCs w:val="21"/>
      <w:u w:val="none"/>
      <w:lang w:val="en-US"/>
    </w:rPr>
  </w:style>
  <w:style w:type="character" w:customStyle="1" w:styleId="31pt">
    <w:name w:val="Заголовок №3 + Курсив;Интервал 1 pt"/>
    <w:basedOn w:val="36"/>
    <w:rPr>
      <w:rFonts w:ascii="Times New Roman" w:eastAsia="Times New Roman" w:hAnsi="Times New Roman" w:cs="Times New Roman"/>
      <w:b w:val="0"/>
      <w:bCs w:val="0"/>
      <w:i/>
      <w:iCs/>
      <w:smallCaps w:val="0"/>
      <w:strike w:val="0"/>
      <w:color w:val="000000"/>
      <w:spacing w:val="29"/>
      <w:w w:val="100"/>
      <w:position w:val="0"/>
      <w:sz w:val="21"/>
      <w:szCs w:val="21"/>
      <w:u w:val="none"/>
      <w:lang w:val="en-US"/>
    </w:rPr>
  </w:style>
  <w:style w:type="character" w:customStyle="1" w:styleId="Corbel95pt-1pt">
    <w:name w:val="Основной текст + Corbel;9;5 pt;Курсив;Интервал -1 pt"/>
    <w:basedOn w:val="a4"/>
    <w:rPr>
      <w:rFonts w:ascii="Corbel" w:eastAsia="Corbel" w:hAnsi="Corbel" w:cs="Corbel"/>
      <w:b w:val="0"/>
      <w:bCs w:val="0"/>
      <w:i/>
      <w:iCs/>
      <w:smallCaps w:val="0"/>
      <w:strike w:val="0"/>
      <w:color w:val="000000"/>
      <w:spacing w:val="-30"/>
      <w:w w:val="100"/>
      <w:position w:val="0"/>
      <w:sz w:val="19"/>
      <w:szCs w:val="19"/>
      <w:u w:val="none"/>
      <w:lang w:val="en-US"/>
    </w:rPr>
  </w:style>
  <w:style w:type="character" w:customStyle="1" w:styleId="CordiaUPC14pt0pt">
    <w:name w:val="Основной текст + CordiaUPC;14 pt;Интервал 0 pt"/>
    <w:basedOn w:val="a4"/>
    <w:rPr>
      <w:rFonts w:ascii="CordiaUPC" w:eastAsia="CordiaUPC" w:hAnsi="CordiaUPC" w:cs="CordiaUPC"/>
      <w:b w:val="0"/>
      <w:bCs w:val="0"/>
      <w:i w:val="0"/>
      <w:iCs w:val="0"/>
      <w:smallCaps w:val="0"/>
      <w:strike w:val="0"/>
      <w:color w:val="000000"/>
      <w:spacing w:val="0"/>
      <w:w w:val="100"/>
      <w:position w:val="0"/>
      <w:sz w:val="28"/>
      <w:szCs w:val="28"/>
      <w:u w:val="none"/>
      <w:lang w:val="ru-RU"/>
    </w:rPr>
  </w:style>
  <w:style w:type="character" w:customStyle="1" w:styleId="440">
    <w:name w:val="Основной текст (44)_"/>
    <w:basedOn w:val="a0"/>
    <w:link w:val="441"/>
    <w:rPr>
      <w:rFonts w:ascii="Times New Roman" w:eastAsia="Times New Roman" w:hAnsi="Times New Roman" w:cs="Times New Roman"/>
      <w:b w:val="0"/>
      <w:bCs w:val="0"/>
      <w:i w:val="0"/>
      <w:iCs w:val="0"/>
      <w:smallCaps w:val="0"/>
      <w:strike w:val="0"/>
      <w:spacing w:val="18"/>
      <w:sz w:val="21"/>
      <w:szCs w:val="21"/>
      <w:u w:val="none"/>
    </w:rPr>
  </w:style>
  <w:style w:type="character" w:customStyle="1" w:styleId="4411pt0pt">
    <w:name w:val="Основной текст (44) + 11 pt;Курсив;Интервал 0 pt"/>
    <w:basedOn w:val="440"/>
    <w:rPr>
      <w:rFonts w:ascii="Times New Roman" w:eastAsia="Times New Roman" w:hAnsi="Times New Roman" w:cs="Times New Roman"/>
      <w:b w:val="0"/>
      <w:bCs w:val="0"/>
      <w:i/>
      <w:iCs/>
      <w:smallCaps w:val="0"/>
      <w:strike w:val="0"/>
      <w:color w:val="000000"/>
      <w:spacing w:val="-2"/>
      <w:w w:val="100"/>
      <w:position w:val="0"/>
      <w:sz w:val="22"/>
      <w:szCs w:val="22"/>
      <w:u w:val="none"/>
      <w:lang w:val="ru-RU"/>
    </w:rPr>
  </w:style>
  <w:style w:type="character" w:customStyle="1" w:styleId="440pt">
    <w:name w:val="Основной текст (44) + Курсив;Интервал 0 pt"/>
    <w:basedOn w:val="440"/>
    <w:rPr>
      <w:rFonts w:ascii="Times New Roman" w:eastAsia="Times New Roman" w:hAnsi="Times New Roman" w:cs="Times New Roman"/>
      <w:b w:val="0"/>
      <w:bCs w:val="0"/>
      <w:i/>
      <w:iCs/>
      <w:smallCaps w:val="0"/>
      <w:strike w:val="0"/>
      <w:color w:val="000000"/>
      <w:spacing w:val="1"/>
      <w:w w:val="100"/>
      <w:position w:val="0"/>
      <w:sz w:val="21"/>
      <w:szCs w:val="21"/>
      <w:u w:val="none"/>
      <w:lang w:val="ru-RU"/>
    </w:rPr>
  </w:style>
  <w:style w:type="character" w:customStyle="1" w:styleId="440pt0">
    <w:name w:val="Основной текст (44) + Интервал 0 pt"/>
    <w:basedOn w:val="440"/>
    <w:rPr>
      <w:rFonts w:ascii="Times New Roman" w:eastAsia="Times New Roman" w:hAnsi="Times New Roman" w:cs="Times New Roman"/>
      <w:b w:val="0"/>
      <w:bCs w:val="0"/>
      <w:i w:val="0"/>
      <w:iCs w:val="0"/>
      <w:smallCaps w:val="0"/>
      <w:strike w:val="0"/>
      <w:color w:val="000000"/>
      <w:spacing w:val="2"/>
      <w:w w:val="100"/>
      <w:position w:val="0"/>
      <w:sz w:val="21"/>
      <w:szCs w:val="21"/>
      <w:u w:val="none"/>
    </w:rPr>
  </w:style>
  <w:style w:type="character" w:customStyle="1" w:styleId="2f">
    <w:name w:val="Подпись к картинке (2)_"/>
    <w:basedOn w:val="a0"/>
    <w:link w:val="2f0"/>
    <w:rPr>
      <w:rFonts w:ascii="Times New Roman" w:eastAsia="Times New Roman" w:hAnsi="Times New Roman" w:cs="Times New Roman"/>
      <w:b w:val="0"/>
      <w:bCs w:val="0"/>
      <w:i/>
      <w:iCs/>
      <w:smallCaps w:val="0"/>
      <w:strike w:val="0"/>
      <w:spacing w:val="-2"/>
      <w:sz w:val="22"/>
      <w:szCs w:val="22"/>
      <w:u w:val="none"/>
    </w:rPr>
  </w:style>
  <w:style w:type="character" w:customStyle="1" w:styleId="ab">
    <w:name w:val="Подпись к картинке_"/>
    <w:basedOn w:val="a0"/>
    <w:link w:val="ac"/>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24">
    <w:name w:val="Заголовок №1 (2)_"/>
    <w:basedOn w:val="a0"/>
    <w:link w:val="1200"/>
    <w:rPr>
      <w:rFonts w:ascii="Times New Roman" w:eastAsia="Times New Roman" w:hAnsi="Times New Roman" w:cs="Times New Roman"/>
      <w:b w:val="0"/>
      <w:bCs w:val="0"/>
      <w:i/>
      <w:iCs/>
      <w:smallCaps w:val="0"/>
      <w:strike w:val="0"/>
      <w:spacing w:val="1"/>
      <w:sz w:val="21"/>
      <w:szCs w:val="21"/>
      <w:u w:val="none"/>
    </w:rPr>
  </w:style>
  <w:style w:type="character" w:customStyle="1" w:styleId="121pt">
    <w:name w:val="Заголовок №1 (2) + Интервал 1 pt"/>
    <w:basedOn w:val="124"/>
    <w:rPr>
      <w:rFonts w:ascii="Times New Roman" w:eastAsia="Times New Roman" w:hAnsi="Times New Roman" w:cs="Times New Roman"/>
      <w:b w:val="0"/>
      <w:bCs w:val="0"/>
      <w:i/>
      <w:iCs/>
      <w:smallCaps w:val="0"/>
      <w:strike w:val="0"/>
      <w:color w:val="000000"/>
      <w:spacing w:val="29"/>
      <w:w w:val="100"/>
      <w:position w:val="0"/>
      <w:sz w:val="21"/>
      <w:szCs w:val="21"/>
      <w:u w:val="none"/>
      <w:lang w:val="en-US"/>
    </w:rPr>
  </w:style>
  <w:style w:type="character" w:customStyle="1" w:styleId="120pt">
    <w:name w:val="Заголовок №1 (2) + Не курсив;Интервал 0 pt"/>
    <w:basedOn w:val="124"/>
    <w:rPr>
      <w:rFonts w:ascii="Times New Roman" w:eastAsia="Times New Roman" w:hAnsi="Times New Roman" w:cs="Times New Roman"/>
      <w:b w:val="0"/>
      <w:bCs w:val="0"/>
      <w:i/>
      <w:iCs/>
      <w:smallCaps w:val="0"/>
      <w:strike w:val="0"/>
      <w:color w:val="000000"/>
      <w:spacing w:val="2"/>
      <w:w w:val="100"/>
      <w:position w:val="0"/>
      <w:sz w:val="21"/>
      <w:szCs w:val="21"/>
      <w:u w:val="none"/>
      <w:lang w:val="ru-RU"/>
    </w:rPr>
  </w:style>
  <w:style w:type="character" w:customStyle="1" w:styleId="125">
    <w:name w:val="Заголовок №1 (2)"/>
    <w:basedOn w:val="124"/>
    <w:rPr>
      <w:rFonts w:ascii="Times New Roman" w:eastAsia="Times New Roman" w:hAnsi="Times New Roman" w:cs="Times New Roman"/>
      <w:b w:val="0"/>
      <w:bCs w:val="0"/>
      <w:i/>
      <w:iCs/>
      <w:smallCaps w:val="0"/>
      <w:strike w:val="0"/>
      <w:color w:val="000000"/>
      <w:spacing w:val="1"/>
      <w:w w:val="100"/>
      <w:position w:val="0"/>
      <w:sz w:val="21"/>
      <w:szCs w:val="21"/>
      <w:u w:val="single"/>
      <w:lang w:val="ru-RU"/>
    </w:rPr>
  </w:style>
  <w:style w:type="character" w:customStyle="1" w:styleId="450">
    <w:name w:val="Основной текст (45)_"/>
    <w:basedOn w:val="a0"/>
    <w:link w:val="451"/>
    <w:rPr>
      <w:rFonts w:ascii="Times New Roman" w:eastAsia="Times New Roman" w:hAnsi="Times New Roman" w:cs="Times New Roman"/>
      <w:b w:val="0"/>
      <w:bCs w:val="0"/>
      <w:i/>
      <w:iCs/>
      <w:smallCaps w:val="0"/>
      <w:strike w:val="0"/>
      <w:spacing w:val="4"/>
      <w:sz w:val="10"/>
      <w:szCs w:val="10"/>
      <w:u w:val="none"/>
    </w:rPr>
  </w:style>
  <w:style w:type="character" w:customStyle="1" w:styleId="454pt0pt">
    <w:name w:val="Основной текст (45) + 4 pt;Не курсив;Интервал 0 pt"/>
    <w:basedOn w:val="450"/>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11pt0pt">
    <w:name w:val="Основной текст + 11 pt;Курсив;Интервал 0 pt"/>
    <w:basedOn w:val="a4"/>
    <w:rPr>
      <w:rFonts w:ascii="Times New Roman" w:eastAsia="Times New Roman" w:hAnsi="Times New Roman" w:cs="Times New Roman"/>
      <w:b w:val="0"/>
      <w:bCs w:val="0"/>
      <w:i/>
      <w:iCs/>
      <w:smallCaps w:val="0"/>
      <w:strike w:val="0"/>
      <w:color w:val="000000"/>
      <w:spacing w:val="-2"/>
      <w:w w:val="100"/>
      <w:position w:val="0"/>
      <w:sz w:val="22"/>
      <w:szCs w:val="22"/>
      <w:u w:val="none"/>
      <w:lang w:val="en-US"/>
    </w:rPr>
  </w:style>
  <w:style w:type="character" w:customStyle="1" w:styleId="10pt0pt1">
    <w:name w:val="Основной текст + 10 pt;Интервал 0 pt"/>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8pt0pt">
    <w:name w:val="Основной текст + 8 pt;Курсив;Интервал 0 pt"/>
    <w:basedOn w:val="a4"/>
    <w:rPr>
      <w:rFonts w:ascii="Times New Roman" w:eastAsia="Times New Roman" w:hAnsi="Times New Roman" w:cs="Times New Roman"/>
      <w:b w:val="0"/>
      <w:bCs w:val="0"/>
      <w:i/>
      <w:iCs/>
      <w:smallCaps w:val="0"/>
      <w:strike w:val="0"/>
      <w:color w:val="000000"/>
      <w:spacing w:val="-1"/>
      <w:w w:val="100"/>
      <w:position w:val="0"/>
      <w:sz w:val="16"/>
      <w:szCs w:val="16"/>
      <w:u w:val="none"/>
      <w:lang w:val="ru-RU"/>
    </w:rPr>
  </w:style>
  <w:style w:type="character" w:customStyle="1" w:styleId="8pt0pt0">
    <w:name w:val="Основной текст + 8 pt;Курсив;Интервал 0 pt_0"/>
    <w:basedOn w:val="a4"/>
    <w:rPr>
      <w:rFonts w:ascii="Times New Roman" w:eastAsia="Times New Roman" w:hAnsi="Times New Roman" w:cs="Times New Roman"/>
      <w:b w:val="0"/>
      <w:bCs w:val="0"/>
      <w:i/>
      <w:iCs/>
      <w:smallCaps w:val="0"/>
      <w:strike w:val="0"/>
      <w:color w:val="000000"/>
      <w:spacing w:val="0"/>
      <w:w w:val="100"/>
      <w:position w:val="0"/>
      <w:sz w:val="16"/>
      <w:szCs w:val="16"/>
      <w:u w:val="none"/>
    </w:rPr>
  </w:style>
  <w:style w:type="character" w:customStyle="1" w:styleId="322">
    <w:name w:val="Заголовок №3 (2)_"/>
    <w:basedOn w:val="a0"/>
    <w:link w:val="323"/>
    <w:rPr>
      <w:rFonts w:ascii="Times New Roman" w:eastAsia="Times New Roman" w:hAnsi="Times New Roman" w:cs="Times New Roman"/>
      <w:b w:val="0"/>
      <w:bCs w:val="0"/>
      <w:i/>
      <w:iCs/>
      <w:smallCaps w:val="0"/>
      <w:strike w:val="0"/>
      <w:spacing w:val="1"/>
      <w:sz w:val="21"/>
      <w:szCs w:val="21"/>
      <w:u w:val="none"/>
      <w:lang w:val="en-US"/>
    </w:rPr>
  </w:style>
  <w:style w:type="character" w:customStyle="1" w:styleId="321pt">
    <w:name w:val="Заголовок №3 (2) + Интервал 1 pt"/>
    <w:basedOn w:val="322"/>
    <w:rPr>
      <w:rFonts w:ascii="Times New Roman" w:eastAsia="Times New Roman" w:hAnsi="Times New Roman" w:cs="Times New Roman"/>
      <w:b w:val="0"/>
      <w:bCs w:val="0"/>
      <w:i/>
      <w:iCs/>
      <w:smallCaps w:val="0"/>
      <w:strike w:val="0"/>
      <w:color w:val="000000"/>
      <w:spacing w:val="29"/>
      <w:w w:val="100"/>
      <w:position w:val="0"/>
      <w:sz w:val="21"/>
      <w:szCs w:val="21"/>
      <w:u w:val="none"/>
      <w:lang w:val="en-US"/>
    </w:rPr>
  </w:style>
  <w:style w:type="character" w:customStyle="1" w:styleId="460">
    <w:name w:val="Основной текст (46)_"/>
    <w:basedOn w:val="a0"/>
    <w:link w:val="461"/>
    <w:rPr>
      <w:rFonts w:ascii="Times New Roman" w:eastAsia="Times New Roman" w:hAnsi="Times New Roman" w:cs="Times New Roman"/>
      <w:b w:val="0"/>
      <w:bCs w:val="0"/>
      <w:i w:val="0"/>
      <w:iCs w:val="0"/>
      <w:smallCaps w:val="0"/>
      <w:strike w:val="0"/>
      <w:spacing w:val="27"/>
      <w:u w:val="none"/>
      <w:lang w:val="en-US"/>
    </w:rPr>
  </w:style>
  <w:style w:type="character" w:customStyle="1" w:styleId="90pt">
    <w:name w:val="Основной текст (9) + Интервал 0 pt"/>
    <w:basedOn w:val="9"/>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470">
    <w:name w:val="Основной текст (47)_"/>
    <w:basedOn w:val="a0"/>
    <w:link w:val="471"/>
    <w:rPr>
      <w:rFonts w:ascii="Constantia" w:eastAsia="Constantia" w:hAnsi="Constantia" w:cs="Constantia"/>
      <w:b w:val="0"/>
      <w:bCs w:val="0"/>
      <w:i w:val="0"/>
      <w:iCs w:val="0"/>
      <w:smallCaps w:val="0"/>
      <w:strike w:val="0"/>
      <w:spacing w:val="3"/>
      <w:sz w:val="17"/>
      <w:szCs w:val="17"/>
      <w:u w:val="none"/>
    </w:rPr>
  </w:style>
  <w:style w:type="character" w:customStyle="1" w:styleId="7pt0pt">
    <w:name w:val="Основной текст + 7 pt;Интервал 0 pt"/>
    <w:basedOn w:val="a4"/>
    <w:rPr>
      <w:rFonts w:ascii="Times New Roman" w:eastAsia="Times New Roman" w:hAnsi="Times New Roman" w:cs="Times New Roman"/>
      <w:b w:val="0"/>
      <w:bCs w:val="0"/>
      <w:i w:val="0"/>
      <w:iCs w:val="0"/>
      <w:smallCaps w:val="0"/>
      <w:strike w:val="0"/>
      <w:color w:val="000000"/>
      <w:spacing w:val="0"/>
      <w:w w:val="100"/>
      <w:position w:val="0"/>
      <w:sz w:val="14"/>
      <w:szCs w:val="14"/>
      <w:u w:val="none"/>
    </w:rPr>
  </w:style>
  <w:style w:type="character" w:customStyle="1" w:styleId="48">
    <w:name w:val="Основной текст (48)_"/>
    <w:basedOn w:val="a0"/>
    <w:link w:val="480"/>
    <w:rPr>
      <w:rFonts w:ascii="Times New Roman" w:eastAsia="Times New Roman" w:hAnsi="Times New Roman" w:cs="Times New Roman"/>
      <w:bCs w:val="0"/>
      <w:i/>
      <w:iCs/>
      <w:sz w:val="9"/>
      <w:szCs w:val="9"/>
      <w:u w:val="none"/>
    </w:rPr>
  </w:style>
  <w:style w:type="character" w:customStyle="1" w:styleId="48Corbel0pt">
    <w:name w:val="Основной текст (48) + Corbel;Не курсив;Интервал 0 pt"/>
    <w:basedOn w:val="48"/>
    <w:rPr>
      <w:rFonts w:ascii="Corbel" w:eastAsia="Corbel" w:hAnsi="Corbel" w:cs="Corbel"/>
      <w:bCs w:val="0"/>
      <w:i/>
      <w:iCs/>
      <w:color w:val="000000"/>
      <w:spacing w:val="-1"/>
      <w:w w:val="100"/>
      <w:position w:val="0"/>
      <w:sz w:val="9"/>
      <w:szCs w:val="9"/>
      <w:u w:val="none"/>
      <w:lang w:val="ru-RU"/>
    </w:rPr>
  </w:style>
  <w:style w:type="character" w:customStyle="1" w:styleId="10pt0pt2">
    <w:name w:val="Основной текст + 10 pt;Курсив;Интервал 0 pt"/>
    <w:basedOn w:val="a4"/>
    <w:rPr>
      <w:rFonts w:ascii="Times New Roman" w:eastAsia="Times New Roman" w:hAnsi="Times New Roman" w:cs="Times New Roman"/>
      <w:b w:val="0"/>
      <w:bCs w:val="0"/>
      <w:i/>
      <w:iCs/>
      <w:smallCaps w:val="0"/>
      <w:strike w:val="0"/>
      <w:color w:val="000000"/>
      <w:spacing w:val="-6"/>
      <w:w w:val="100"/>
      <w:position w:val="0"/>
      <w:sz w:val="20"/>
      <w:szCs w:val="20"/>
      <w:u w:val="none"/>
      <w:lang w:val="en-US"/>
    </w:rPr>
  </w:style>
  <w:style w:type="character" w:customStyle="1" w:styleId="3b">
    <w:name w:val="Подпись к картинке (3)_"/>
    <w:basedOn w:val="a0"/>
    <w:link w:val="3c"/>
    <w:rPr>
      <w:rFonts w:ascii="Times New Roman" w:eastAsia="Times New Roman" w:hAnsi="Times New Roman" w:cs="Times New Roman"/>
      <w:b w:val="0"/>
      <w:bCs w:val="0"/>
      <w:i/>
      <w:iCs/>
      <w:smallCaps w:val="0"/>
      <w:strike w:val="0"/>
      <w:spacing w:val="4"/>
      <w:sz w:val="10"/>
      <w:szCs w:val="10"/>
      <w:u w:val="none"/>
    </w:rPr>
  </w:style>
  <w:style w:type="character" w:customStyle="1" w:styleId="80pt">
    <w:name w:val="Основной текст (8) + Не полужирный;Интервал 0 pt"/>
    <w:basedOn w:val="8"/>
    <w:rPr>
      <w:rFonts w:ascii="Times New Roman" w:eastAsia="Times New Roman" w:hAnsi="Times New Roman" w:cs="Times New Roman"/>
      <w:b/>
      <w:bCs/>
      <w:color w:val="000000"/>
      <w:spacing w:val="2"/>
      <w:w w:val="100"/>
      <w:position w:val="0"/>
      <w:sz w:val="21"/>
      <w:szCs w:val="21"/>
      <w:u w:val="none"/>
      <w:lang w:val="en-US"/>
    </w:rPr>
  </w:style>
  <w:style w:type="character" w:customStyle="1" w:styleId="49">
    <w:name w:val="Подпись к таблице (4)_"/>
    <w:basedOn w:val="a0"/>
    <w:link w:val="4a"/>
    <w:rPr>
      <w:rFonts w:ascii="Times New Roman" w:eastAsia="Times New Roman" w:hAnsi="Times New Roman" w:cs="Times New Roman"/>
      <w:b/>
      <w:bCs/>
      <w:i w:val="0"/>
      <w:iCs w:val="0"/>
      <w:smallCaps w:val="0"/>
      <w:strike w:val="0"/>
      <w:spacing w:val="4"/>
      <w:sz w:val="21"/>
      <w:szCs w:val="21"/>
      <w:u w:val="none"/>
    </w:rPr>
  </w:style>
  <w:style w:type="character" w:customStyle="1" w:styleId="61">
    <w:name w:val="Колонтитул (6)_"/>
    <w:basedOn w:val="a0"/>
    <w:link w:val="62"/>
    <w:rPr>
      <w:rFonts w:ascii="Malgun Gothic" w:eastAsia="Malgun Gothic" w:hAnsi="Malgun Gothic" w:cs="Malgun Gothic"/>
      <w:b/>
      <w:bCs/>
      <w:i/>
      <w:iCs/>
      <w:smallCaps w:val="0"/>
      <w:strike w:val="0"/>
      <w:spacing w:val="-7"/>
      <w:sz w:val="19"/>
      <w:szCs w:val="19"/>
      <w:u w:val="none"/>
    </w:rPr>
  </w:style>
  <w:style w:type="character" w:customStyle="1" w:styleId="51">
    <w:name w:val="Подпись к таблице (5)_"/>
    <w:basedOn w:val="a0"/>
    <w:link w:val="50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52">
    <w:name w:val="Подпись к таблице (5)"/>
    <w:basedOn w:val="51"/>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ru-RU"/>
    </w:rPr>
  </w:style>
  <w:style w:type="character" w:customStyle="1" w:styleId="63">
    <w:name w:val="Подпись к таблице (6)_"/>
    <w:basedOn w:val="a0"/>
    <w:link w:val="64"/>
    <w:rPr>
      <w:rFonts w:ascii="Times New Roman" w:eastAsia="Times New Roman" w:hAnsi="Times New Roman" w:cs="Times New Roman"/>
      <w:b w:val="0"/>
      <w:bCs w:val="0"/>
      <w:i/>
      <w:iCs/>
      <w:smallCaps w:val="0"/>
      <w:strike w:val="0"/>
      <w:spacing w:val="1"/>
      <w:sz w:val="21"/>
      <w:szCs w:val="21"/>
      <w:u w:val="none"/>
    </w:rPr>
  </w:style>
  <w:style w:type="paragraph" w:customStyle="1" w:styleId="22">
    <w:name w:val="Основной текст (2)"/>
    <w:basedOn w:val="a"/>
    <w:link w:val="21"/>
    <w:pPr>
      <w:shd w:val="clear" w:color="auto" w:fill="FFFFFF"/>
      <w:spacing w:after="240" w:line="322" w:lineRule="exact"/>
      <w:jc w:val="right"/>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before="3840" w:line="552" w:lineRule="exact"/>
      <w:jc w:val="center"/>
    </w:pPr>
    <w:rPr>
      <w:rFonts w:ascii="Times New Roman" w:eastAsia="Times New Roman" w:hAnsi="Times New Roman" w:cs="Times New Roman"/>
      <w:b/>
      <w:bCs/>
      <w:i/>
      <w:iCs/>
      <w:spacing w:val="-6"/>
      <w:sz w:val="45"/>
      <w:szCs w:val="45"/>
    </w:rPr>
  </w:style>
  <w:style w:type="paragraph" w:customStyle="1" w:styleId="80">
    <w:name w:val="Основной текст (8)_0"/>
    <w:basedOn w:val="a"/>
    <w:link w:val="8"/>
    <w:pPr>
      <w:shd w:val="clear" w:color="auto" w:fill="FFFFFF"/>
      <w:spacing w:after="300" w:line="0" w:lineRule="atLeast"/>
      <w:jc w:val="center"/>
    </w:pPr>
    <w:rPr>
      <w:rFonts w:ascii="Times New Roman" w:eastAsia="Times New Roman" w:hAnsi="Times New Roman" w:cs="Times New Roman"/>
      <w:b/>
      <w:bCs/>
      <w:spacing w:val="4"/>
      <w:sz w:val="21"/>
      <w:szCs w:val="21"/>
    </w:rPr>
  </w:style>
  <w:style w:type="paragraph" w:styleId="24">
    <w:name w:val="toc 2"/>
    <w:basedOn w:val="a"/>
    <w:link w:val="23"/>
    <w:autoRedefine/>
    <w:pPr>
      <w:shd w:val="clear" w:color="auto" w:fill="FFFFFF"/>
      <w:spacing w:before="300" w:line="259" w:lineRule="exact"/>
      <w:ind w:hanging="540"/>
      <w:jc w:val="both"/>
    </w:pPr>
    <w:rPr>
      <w:rFonts w:ascii="Times New Roman" w:eastAsia="Times New Roman" w:hAnsi="Times New Roman" w:cs="Times New Roman"/>
      <w:b/>
      <w:bCs/>
      <w:spacing w:val="2"/>
      <w:sz w:val="20"/>
      <w:szCs w:val="20"/>
    </w:rPr>
  </w:style>
  <w:style w:type="paragraph" w:customStyle="1" w:styleId="90">
    <w:name w:val="Основной текст (9)"/>
    <w:basedOn w:val="a"/>
    <w:link w:val="9"/>
    <w:pPr>
      <w:shd w:val="clear" w:color="auto" w:fill="FFFFFF"/>
      <w:spacing w:line="259" w:lineRule="exact"/>
      <w:jc w:val="both"/>
    </w:pPr>
    <w:rPr>
      <w:rFonts w:ascii="Times New Roman" w:eastAsia="Times New Roman" w:hAnsi="Times New Roman" w:cs="Times New Roman"/>
      <w:b/>
      <w:bCs/>
      <w:spacing w:val="2"/>
      <w:sz w:val="20"/>
      <w:szCs w:val="20"/>
    </w:rPr>
  </w:style>
  <w:style w:type="paragraph" w:customStyle="1" w:styleId="26">
    <w:name w:val="Колонтитул (2)"/>
    <w:basedOn w:val="a"/>
    <w:link w:val="25"/>
    <w:pPr>
      <w:shd w:val="clear" w:color="auto" w:fill="FFFFFF"/>
      <w:spacing w:line="0" w:lineRule="atLeast"/>
    </w:pPr>
    <w:rPr>
      <w:rFonts w:ascii="Times New Roman" w:eastAsia="Times New Roman" w:hAnsi="Times New Roman" w:cs="Times New Roman"/>
      <w:b/>
      <w:bCs/>
      <w:spacing w:val="9"/>
      <w:sz w:val="21"/>
      <w:szCs w:val="21"/>
    </w:rPr>
  </w:style>
  <w:style w:type="paragraph" w:customStyle="1" w:styleId="32">
    <w:name w:val="Колонтитул (3)"/>
    <w:basedOn w:val="a"/>
    <w:link w:val="31"/>
    <w:pPr>
      <w:shd w:val="clear" w:color="auto" w:fill="FFFFFF"/>
      <w:spacing w:line="0" w:lineRule="atLeast"/>
      <w:jc w:val="both"/>
    </w:pPr>
    <w:rPr>
      <w:rFonts w:ascii="Times New Roman" w:eastAsia="Times New Roman" w:hAnsi="Times New Roman" w:cs="Times New Roman"/>
      <w:spacing w:val="4"/>
      <w:sz w:val="20"/>
      <w:szCs w:val="20"/>
    </w:rPr>
  </w:style>
  <w:style w:type="paragraph" w:customStyle="1" w:styleId="41">
    <w:name w:val="Основной текст4"/>
    <w:basedOn w:val="a"/>
    <w:link w:val="a4"/>
    <w:pPr>
      <w:shd w:val="clear" w:color="auto" w:fill="FFFFFF"/>
      <w:spacing w:after="60" w:line="0" w:lineRule="atLeast"/>
      <w:jc w:val="center"/>
    </w:pPr>
    <w:rPr>
      <w:rFonts w:ascii="Times New Roman" w:eastAsia="Times New Roman" w:hAnsi="Times New Roman" w:cs="Times New Roman"/>
      <w:spacing w:val="3"/>
      <w:sz w:val="21"/>
      <w:szCs w:val="21"/>
    </w:rPr>
  </w:style>
  <w:style w:type="paragraph" w:customStyle="1" w:styleId="100">
    <w:name w:val="Основной текст (10)"/>
    <w:basedOn w:val="a"/>
    <w:link w:val="10"/>
    <w:pPr>
      <w:shd w:val="clear" w:color="auto" w:fill="FFFFFF"/>
      <w:spacing w:before="60" w:after="300" w:line="0" w:lineRule="atLeast"/>
      <w:jc w:val="center"/>
    </w:pPr>
    <w:rPr>
      <w:rFonts w:ascii="Times New Roman" w:eastAsia="Times New Roman" w:hAnsi="Times New Roman" w:cs="Times New Roman"/>
      <w:i/>
      <w:iCs/>
      <w:spacing w:val="-1"/>
      <w:sz w:val="22"/>
      <w:szCs w:val="22"/>
    </w:rPr>
  </w:style>
  <w:style w:type="paragraph" w:customStyle="1" w:styleId="12">
    <w:name w:val="Заголовок №1"/>
    <w:basedOn w:val="a"/>
    <w:link w:val="11"/>
    <w:pPr>
      <w:shd w:val="clear" w:color="auto" w:fill="FFFFFF"/>
      <w:spacing w:after="360" w:line="0" w:lineRule="atLeast"/>
      <w:outlineLvl w:val="0"/>
    </w:pPr>
    <w:rPr>
      <w:rFonts w:ascii="Times New Roman" w:eastAsia="Times New Roman" w:hAnsi="Times New Roman" w:cs="Times New Roman"/>
      <w:b/>
      <w:bCs/>
      <w:spacing w:val="-1"/>
      <w:sz w:val="26"/>
      <w:szCs w:val="26"/>
    </w:rPr>
  </w:style>
  <w:style w:type="paragraph" w:customStyle="1" w:styleId="200">
    <w:name w:val="Подпись к таблице (2)_0"/>
    <w:basedOn w:val="a"/>
    <w:link w:val="27"/>
    <w:pPr>
      <w:shd w:val="clear" w:color="auto" w:fill="FFFFFF"/>
      <w:spacing w:line="0" w:lineRule="atLeast"/>
    </w:pPr>
    <w:rPr>
      <w:rFonts w:ascii="Times New Roman" w:eastAsia="Times New Roman" w:hAnsi="Times New Roman" w:cs="Times New Roman"/>
      <w:i/>
      <w:iCs/>
      <w:spacing w:val="1"/>
      <w:sz w:val="20"/>
      <w:szCs w:val="20"/>
    </w:rPr>
  </w:style>
  <w:style w:type="paragraph" w:customStyle="1" w:styleId="2a">
    <w:name w:val="Заголовок №2"/>
    <w:basedOn w:val="a"/>
    <w:link w:val="29"/>
    <w:pPr>
      <w:shd w:val="clear" w:color="auto" w:fill="FFFFFF"/>
      <w:spacing w:after="240" w:line="302" w:lineRule="exact"/>
      <w:ind w:firstLine="700"/>
      <w:jc w:val="both"/>
      <w:outlineLvl w:val="1"/>
    </w:pPr>
    <w:rPr>
      <w:rFonts w:ascii="Times New Roman" w:eastAsia="Times New Roman" w:hAnsi="Times New Roman" w:cs="Times New Roman"/>
      <w:b/>
      <w:bCs/>
      <w:spacing w:val="4"/>
      <w:sz w:val="21"/>
      <w:szCs w:val="21"/>
    </w:rPr>
  </w:style>
  <w:style w:type="paragraph" w:customStyle="1" w:styleId="34">
    <w:name w:val="Подпись к таблице (3)"/>
    <w:basedOn w:val="a"/>
    <w:link w:val="33"/>
    <w:pPr>
      <w:shd w:val="clear" w:color="auto" w:fill="FFFFFF"/>
      <w:spacing w:line="0" w:lineRule="atLeast"/>
    </w:pPr>
    <w:rPr>
      <w:rFonts w:ascii="Trebuchet MS" w:eastAsia="Trebuchet MS" w:hAnsi="Trebuchet MS" w:cs="Trebuchet MS"/>
      <w:spacing w:val="4"/>
      <w:sz w:val="13"/>
      <w:szCs w:val="13"/>
    </w:rPr>
  </w:style>
  <w:style w:type="paragraph" w:customStyle="1" w:styleId="111">
    <w:name w:val="Основной текст (11)"/>
    <w:basedOn w:val="a"/>
    <w:link w:val="110"/>
    <w:pPr>
      <w:shd w:val="clear" w:color="auto" w:fill="FFFFFF"/>
      <w:spacing w:before="540" w:after="960" w:line="0" w:lineRule="atLeast"/>
      <w:jc w:val="right"/>
    </w:pPr>
    <w:rPr>
      <w:rFonts w:ascii="Trebuchet MS" w:eastAsia="Trebuchet MS" w:hAnsi="Trebuchet MS" w:cs="Trebuchet MS"/>
      <w:spacing w:val="4"/>
      <w:sz w:val="13"/>
      <w:szCs w:val="13"/>
    </w:rPr>
  </w:style>
  <w:style w:type="paragraph" w:customStyle="1" w:styleId="121">
    <w:name w:val="Основной текст (12)"/>
    <w:basedOn w:val="a"/>
    <w:link w:val="120"/>
    <w:pPr>
      <w:shd w:val="clear" w:color="auto" w:fill="FFFFFF"/>
      <w:spacing w:before="960" w:after="360" w:line="0" w:lineRule="atLeast"/>
      <w:ind w:firstLine="720"/>
      <w:jc w:val="both"/>
    </w:pPr>
    <w:rPr>
      <w:rFonts w:ascii="Times New Roman" w:eastAsia="Times New Roman" w:hAnsi="Times New Roman" w:cs="Times New Roman"/>
      <w:i/>
      <w:iCs/>
      <w:spacing w:val="-2"/>
      <w:sz w:val="22"/>
      <w:szCs w:val="22"/>
    </w:rPr>
  </w:style>
  <w:style w:type="paragraph" w:customStyle="1" w:styleId="2c">
    <w:name w:val="Колонтитул_2"/>
    <w:basedOn w:val="a"/>
    <w:link w:val="a5"/>
    <w:pPr>
      <w:shd w:val="clear" w:color="auto" w:fill="FFFFFF"/>
      <w:spacing w:line="0" w:lineRule="atLeast"/>
    </w:pPr>
    <w:rPr>
      <w:rFonts w:ascii="Times New Roman" w:eastAsia="Times New Roman" w:hAnsi="Times New Roman" w:cs="Times New Roman"/>
      <w:i/>
      <w:iCs/>
      <w:spacing w:val="-1"/>
      <w:sz w:val="22"/>
      <w:szCs w:val="22"/>
    </w:rPr>
  </w:style>
  <w:style w:type="paragraph" w:customStyle="1" w:styleId="0">
    <w:name w:val="Подпись к таблице_0"/>
    <w:basedOn w:val="a"/>
    <w:link w:val="a6"/>
    <w:pPr>
      <w:shd w:val="clear" w:color="auto" w:fill="FFFFFF"/>
      <w:spacing w:line="0" w:lineRule="atLeast"/>
    </w:pPr>
    <w:rPr>
      <w:rFonts w:ascii="Times New Roman" w:eastAsia="Times New Roman" w:hAnsi="Times New Roman" w:cs="Times New Roman"/>
      <w:i/>
      <w:iCs/>
      <w:spacing w:val="-1"/>
      <w:sz w:val="22"/>
      <w:szCs w:val="22"/>
    </w:rPr>
  </w:style>
  <w:style w:type="paragraph" w:customStyle="1" w:styleId="43">
    <w:name w:val="Колонтитул (4)"/>
    <w:basedOn w:val="a"/>
    <w:link w:val="42"/>
    <w:pPr>
      <w:shd w:val="clear" w:color="auto" w:fill="FFFFFF"/>
      <w:spacing w:line="0" w:lineRule="atLeast"/>
    </w:pPr>
    <w:rPr>
      <w:rFonts w:ascii="Times New Roman" w:eastAsia="Times New Roman" w:hAnsi="Times New Roman" w:cs="Times New Roman"/>
      <w:spacing w:val="4"/>
      <w:sz w:val="19"/>
      <w:szCs w:val="19"/>
    </w:rPr>
  </w:style>
  <w:style w:type="paragraph" w:customStyle="1" w:styleId="aa">
    <w:name w:val="Другое"/>
    <w:basedOn w:val="a"/>
    <w:link w:val="a9"/>
    <w:pPr>
      <w:shd w:val="clear" w:color="auto" w:fill="FFFFFF"/>
      <w:spacing w:line="422" w:lineRule="exact"/>
    </w:pPr>
    <w:rPr>
      <w:rFonts w:ascii="Times New Roman" w:eastAsia="Times New Roman" w:hAnsi="Times New Roman" w:cs="Times New Roman"/>
      <w:spacing w:val="3"/>
      <w:sz w:val="21"/>
      <w:szCs w:val="21"/>
    </w:rPr>
  </w:style>
  <w:style w:type="paragraph" w:customStyle="1" w:styleId="2e">
    <w:name w:val="Другое (2)"/>
    <w:basedOn w:val="a"/>
    <w:link w:val="2d"/>
    <w:pPr>
      <w:shd w:val="clear" w:color="auto" w:fill="FFFFFF"/>
      <w:spacing w:line="422" w:lineRule="exact"/>
    </w:pPr>
    <w:rPr>
      <w:rFonts w:ascii="Times New Roman" w:eastAsia="Times New Roman" w:hAnsi="Times New Roman" w:cs="Times New Roman"/>
      <w:i/>
      <w:iCs/>
      <w:spacing w:val="-21"/>
      <w:sz w:val="21"/>
      <w:szCs w:val="21"/>
      <w:lang w:val="en-US"/>
    </w:rPr>
  </w:style>
  <w:style w:type="paragraph" w:customStyle="1" w:styleId="271">
    <w:name w:val="Другое (27)"/>
    <w:basedOn w:val="a"/>
    <w:link w:val="270"/>
    <w:pPr>
      <w:shd w:val="clear" w:color="auto" w:fill="FFFFFF"/>
      <w:spacing w:after="60" w:line="0" w:lineRule="atLeast"/>
    </w:pPr>
    <w:rPr>
      <w:rFonts w:ascii="MS Gothic" w:eastAsia="MS Gothic" w:hAnsi="MS Gothic" w:cs="MS Gothic"/>
      <w:sz w:val="8"/>
      <w:szCs w:val="8"/>
    </w:rPr>
  </w:style>
  <w:style w:type="paragraph" w:customStyle="1" w:styleId="45">
    <w:name w:val="Другое (4)"/>
    <w:basedOn w:val="a"/>
    <w:link w:val="44"/>
    <w:pPr>
      <w:shd w:val="clear" w:color="auto" w:fill="FFFFFF"/>
      <w:spacing w:line="288" w:lineRule="exact"/>
    </w:pPr>
    <w:rPr>
      <w:rFonts w:ascii="AngsanaUPC" w:eastAsia="AngsanaUPC" w:hAnsi="AngsanaUPC" w:cs="AngsanaUPC"/>
      <w:sz w:val="32"/>
      <w:szCs w:val="32"/>
    </w:rPr>
  </w:style>
  <w:style w:type="paragraph" w:customStyle="1" w:styleId="281">
    <w:name w:val="Другое (28)"/>
    <w:basedOn w:val="a"/>
    <w:link w:val="280"/>
    <w:pPr>
      <w:shd w:val="clear" w:color="auto" w:fill="FFFFFF"/>
      <w:spacing w:line="288" w:lineRule="exact"/>
    </w:pPr>
    <w:rPr>
      <w:rFonts w:ascii="MS Gothic" w:eastAsia="MS Gothic" w:hAnsi="MS Gothic" w:cs="MS Gothic"/>
      <w:sz w:val="20"/>
      <w:szCs w:val="20"/>
    </w:rPr>
  </w:style>
  <w:style w:type="paragraph" w:customStyle="1" w:styleId="60">
    <w:name w:val="Другое (6)"/>
    <w:basedOn w:val="a"/>
    <w:link w:val="6"/>
    <w:pPr>
      <w:shd w:val="clear" w:color="auto" w:fill="FFFFFF"/>
      <w:spacing w:line="288" w:lineRule="exact"/>
    </w:pPr>
    <w:rPr>
      <w:rFonts w:ascii="Times New Roman" w:eastAsia="Times New Roman" w:hAnsi="Times New Roman" w:cs="Times New Roman"/>
      <w:spacing w:val="5"/>
      <w:sz w:val="21"/>
      <w:szCs w:val="21"/>
      <w:lang w:val="en-US"/>
    </w:rPr>
  </w:style>
  <w:style w:type="paragraph" w:customStyle="1" w:styleId="70">
    <w:name w:val="Другое (7)_0"/>
    <w:basedOn w:val="a"/>
    <w:link w:val="7"/>
    <w:pPr>
      <w:shd w:val="clear" w:color="auto" w:fill="FFFFFF"/>
      <w:spacing w:line="288" w:lineRule="exact"/>
    </w:pPr>
    <w:rPr>
      <w:rFonts w:ascii="Times New Roman" w:eastAsia="Times New Roman" w:hAnsi="Times New Roman" w:cs="Times New Roman"/>
      <w:spacing w:val="7"/>
      <w:sz w:val="21"/>
      <w:szCs w:val="21"/>
      <w:lang w:val="en-US"/>
    </w:rPr>
  </w:style>
  <w:style w:type="paragraph" w:customStyle="1" w:styleId="800">
    <w:name w:val="Другое (8)_0"/>
    <w:basedOn w:val="a"/>
    <w:link w:val="81"/>
    <w:pPr>
      <w:shd w:val="clear" w:color="auto" w:fill="FFFFFF"/>
      <w:spacing w:line="288" w:lineRule="exact"/>
    </w:pPr>
    <w:rPr>
      <w:rFonts w:ascii="Times New Roman" w:eastAsia="Times New Roman" w:hAnsi="Times New Roman" w:cs="Times New Roman"/>
      <w:spacing w:val="4"/>
      <w:sz w:val="21"/>
      <w:szCs w:val="21"/>
      <w:lang w:val="en-US"/>
    </w:rPr>
  </w:style>
  <w:style w:type="paragraph" w:customStyle="1" w:styleId="900">
    <w:name w:val="Другое (9)_0"/>
    <w:basedOn w:val="a"/>
    <w:link w:val="91"/>
    <w:pPr>
      <w:shd w:val="clear" w:color="auto" w:fill="FFFFFF"/>
      <w:spacing w:line="288" w:lineRule="exact"/>
    </w:pPr>
    <w:rPr>
      <w:rFonts w:ascii="Times New Roman" w:eastAsia="Times New Roman" w:hAnsi="Times New Roman" w:cs="Times New Roman"/>
      <w:spacing w:val="2"/>
      <w:sz w:val="21"/>
      <w:szCs w:val="21"/>
      <w:lang w:val="en-US"/>
    </w:rPr>
  </w:style>
  <w:style w:type="paragraph" w:customStyle="1" w:styleId="1000">
    <w:name w:val="Другое (10)_0"/>
    <w:basedOn w:val="a"/>
    <w:link w:val="101"/>
    <w:pPr>
      <w:shd w:val="clear" w:color="auto" w:fill="FFFFFF"/>
      <w:spacing w:line="288" w:lineRule="exact"/>
    </w:pPr>
    <w:rPr>
      <w:rFonts w:ascii="Times New Roman" w:eastAsia="Times New Roman" w:hAnsi="Times New Roman" w:cs="Times New Roman"/>
      <w:spacing w:val="5"/>
      <w:sz w:val="21"/>
      <w:szCs w:val="21"/>
      <w:lang w:val="en-US"/>
    </w:rPr>
  </w:style>
  <w:style w:type="paragraph" w:customStyle="1" w:styleId="1100">
    <w:name w:val="Другое (11)_0"/>
    <w:basedOn w:val="a"/>
    <w:link w:val="112"/>
    <w:pPr>
      <w:shd w:val="clear" w:color="auto" w:fill="FFFFFF"/>
      <w:spacing w:line="288" w:lineRule="exact"/>
    </w:pPr>
    <w:rPr>
      <w:rFonts w:ascii="Times New Roman" w:eastAsia="Times New Roman" w:hAnsi="Times New Roman" w:cs="Times New Roman"/>
      <w:spacing w:val="2"/>
      <w:sz w:val="21"/>
      <w:szCs w:val="21"/>
      <w:lang w:val="en-US"/>
    </w:rPr>
  </w:style>
  <w:style w:type="paragraph" w:customStyle="1" w:styleId="123">
    <w:name w:val="Другое (12)"/>
    <w:basedOn w:val="a"/>
    <w:link w:val="122"/>
    <w:pPr>
      <w:shd w:val="clear" w:color="auto" w:fill="FFFFFF"/>
      <w:spacing w:before="300" w:after="60" w:line="0" w:lineRule="atLeast"/>
    </w:pPr>
    <w:rPr>
      <w:rFonts w:ascii="Times New Roman" w:eastAsia="Times New Roman" w:hAnsi="Times New Roman" w:cs="Times New Roman"/>
      <w:b/>
      <w:bCs/>
      <w:spacing w:val="4"/>
      <w:sz w:val="21"/>
      <w:szCs w:val="21"/>
      <w:lang w:val="en-US"/>
    </w:rPr>
  </w:style>
  <w:style w:type="paragraph" w:customStyle="1" w:styleId="130">
    <w:name w:val="Другое (13)_0"/>
    <w:basedOn w:val="a"/>
    <w:link w:val="13"/>
    <w:pPr>
      <w:shd w:val="clear" w:color="auto" w:fill="FFFFFF"/>
      <w:spacing w:line="283" w:lineRule="exact"/>
    </w:pPr>
    <w:rPr>
      <w:rFonts w:ascii="Times New Roman" w:eastAsia="Times New Roman" w:hAnsi="Times New Roman" w:cs="Times New Roman"/>
      <w:sz w:val="21"/>
      <w:szCs w:val="21"/>
    </w:rPr>
  </w:style>
  <w:style w:type="paragraph" w:customStyle="1" w:styleId="140">
    <w:name w:val="Другое (14)"/>
    <w:basedOn w:val="a"/>
    <w:link w:val="14"/>
    <w:pPr>
      <w:shd w:val="clear" w:color="auto" w:fill="FFFFFF"/>
      <w:spacing w:line="283" w:lineRule="exact"/>
    </w:pPr>
    <w:rPr>
      <w:rFonts w:ascii="AngsanaUPC" w:eastAsia="AngsanaUPC" w:hAnsi="AngsanaUPC" w:cs="AngsanaUPC"/>
      <w:sz w:val="32"/>
      <w:szCs w:val="32"/>
    </w:rPr>
  </w:style>
  <w:style w:type="paragraph" w:customStyle="1" w:styleId="291">
    <w:name w:val="Другое (29)"/>
    <w:basedOn w:val="a"/>
    <w:link w:val="290"/>
    <w:pPr>
      <w:shd w:val="clear" w:color="auto" w:fill="FFFFFF"/>
      <w:spacing w:line="283" w:lineRule="exact"/>
    </w:pPr>
    <w:rPr>
      <w:rFonts w:ascii="MS Gothic" w:eastAsia="MS Gothic" w:hAnsi="MS Gothic" w:cs="MS Gothic"/>
      <w:sz w:val="20"/>
      <w:szCs w:val="20"/>
    </w:rPr>
  </w:style>
  <w:style w:type="paragraph" w:customStyle="1" w:styleId="160">
    <w:name w:val="Другое (16)"/>
    <w:basedOn w:val="a"/>
    <w:link w:val="16"/>
    <w:pPr>
      <w:shd w:val="clear" w:color="auto" w:fill="FFFFFF"/>
      <w:spacing w:line="283" w:lineRule="exact"/>
    </w:pPr>
    <w:rPr>
      <w:rFonts w:ascii="Times New Roman" w:eastAsia="Times New Roman" w:hAnsi="Times New Roman" w:cs="Times New Roman"/>
      <w:spacing w:val="5"/>
      <w:sz w:val="21"/>
      <w:szCs w:val="21"/>
      <w:lang w:val="en-US"/>
    </w:rPr>
  </w:style>
  <w:style w:type="paragraph" w:customStyle="1" w:styleId="261">
    <w:name w:val="Основной текст (26)"/>
    <w:basedOn w:val="a"/>
    <w:link w:val="260"/>
    <w:pPr>
      <w:shd w:val="clear" w:color="auto" w:fill="FFFFFF"/>
      <w:spacing w:line="0" w:lineRule="atLeast"/>
    </w:pPr>
    <w:rPr>
      <w:rFonts w:ascii="Times New Roman" w:eastAsia="Times New Roman" w:hAnsi="Times New Roman" w:cs="Times New Roman"/>
      <w:spacing w:val="7"/>
      <w:sz w:val="21"/>
      <w:szCs w:val="21"/>
    </w:rPr>
  </w:style>
  <w:style w:type="paragraph" w:customStyle="1" w:styleId="133">
    <w:name w:val="Основной текст (13)"/>
    <w:basedOn w:val="a"/>
    <w:link w:val="132"/>
    <w:pPr>
      <w:shd w:val="clear" w:color="auto" w:fill="FFFFFF"/>
      <w:spacing w:after="240" w:line="0" w:lineRule="atLeast"/>
    </w:pPr>
    <w:rPr>
      <w:rFonts w:ascii="Times New Roman" w:eastAsia="Times New Roman" w:hAnsi="Times New Roman" w:cs="Times New Roman"/>
      <w:spacing w:val="4"/>
      <w:sz w:val="21"/>
      <w:szCs w:val="21"/>
    </w:rPr>
  </w:style>
  <w:style w:type="paragraph" w:customStyle="1" w:styleId="142">
    <w:name w:val="Основной текст (14)"/>
    <w:basedOn w:val="a"/>
    <w:link w:val="141"/>
    <w:pPr>
      <w:shd w:val="clear" w:color="auto" w:fill="FFFFFF"/>
      <w:spacing w:before="60" w:after="60" w:line="0" w:lineRule="atLeast"/>
    </w:pPr>
    <w:rPr>
      <w:rFonts w:ascii="Times New Roman" w:eastAsia="Times New Roman" w:hAnsi="Times New Roman" w:cs="Times New Roman"/>
      <w:spacing w:val="6"/>
      <w:sz w:val="21"/>
      <w:szCs w:val="21"/>
    </w:rPr>
  </w:style>
  <w:style w:type="paragraph" w:customStyle="1" w:styleId="150">
    <w:name w:val="Основной текст (15)_0"/>
    <w:basedOn w:val="a"/>
    <w:link w:val="15"/>
    <w:pPr>
      <w:shd w:val="clear" w:color="auto" w:fill="FFFFFF"/>
      <w:spacing w:before="60" w:line="0" w:lineRule="atLeast"/>
    </w:pPr>
    <w:rPr>
      <w:rFonts w:ascii="Times New Roman" w:eastAsia="Times New Roman" w:hAnsi="Times New Roman" w:cs="Times New Roman"/>
      <w:spacing w:val="4"/>
      <w:sz w:val="21"/>
      <w:szCs w:val="21"/>
    </w:rPr>
  </w:style>
  <w:style w:type="paragraph" w:customStyle="1" w:styleId="1600">
    <w:name w:val="Основной текст (16)_0"/>
    <w:basedOn w:val="a"/>
    <w:link w:val="161"/>
    <w:pPr>
      <w:shd w:val="clear" w:color="auto" w:fill="FFFFFF"/>
      <w:spacing w:line="0" w:lineRule="atLeast"/>
    </w:pPr>
    <w:rPr>
      <w:rFonts w:ascii="Times New Roman" w:eastAsia="Times New Roman" w:hAnsi="Times New Roman" w:cs="Times New Roman"/>
      <w:spacing w:val="4"/>
      <w:sz w:val="21"/>
      <w:szCs w:val="21"/>
    </w:rPr>
  </w:style>
  <w:style w:type="paragraph" w:customStyle="1" w:styleId="170">
    <w:name w:val="Основной текст (17)_0"/>
    <w:basedOn w:val="a"/>
    <w:link w:val="17"/>
    <w:pPr>
      <w:shd w:val="clear" w:color="auto" w:fill="FFFFFF"/>
      <w:spacing w:before="60" w:after="60" w:line="0" w:lineRule="atLeast"/>
    </w:pPr>
    <w:rPr>
      <w:rFonts w:ascii="Times New Roman" w:eastAsia="Times New Roman" w:hAnsi="Times New Roman" w:cs="Times New Roman"/>
      <w:spacing w:val="4"/>
      <w:sz w:val="21"/>
      <w:szCs w:val="21"/>
    </w:rPr>
  </w:style>
  <w:style w:type="paragraph" w:customStyle="1" w:styleId="180">
    <w:name w:val="Основной текст (18)"/>
    <w:basedOn w:val="a"/>
    <w:link w:val="18"/>
    <w:pPr>
      <w:shd w:val="clear" w:color="auto" w:fill="FFFFFF"/>
      <w:spacing w:before="60" w:after="60" w:line="0" w:lineRule="atLeast"/>
    </w:pPr>
    <w:rPr>
      <w:rFonts w:ascii="Times New Roman" w:eastAsia="Times New Roman" w:hAnsi="Times New Roman" w:cs="Times New Roman"/>
      <w:spacing w:val="4"/>
      <w:sz w:val="21"/>
      <w:szCs w:val="21"/>
    </w:rPr>
  </w:style>
  <w:style w:type="paragraph" w:customStyle="1" w:styleId="190">
    <w:name w:val="Основной текст (19)"/>
    <w:basedOn w:val="a"/>
    <w:link w:val="19"/>
    <w:pPr>
      <w:shd w:val="clear" w:color="auto" w:fill="FFFFFF"/>
      <w:spacing w:after="60" w:line="0" w:lineRule="atLeast"/>
    </w:pPr>
    <w:rPr>
      <w:rFonts w:ascii="Times New Roman" w:eastAsia="Times New Roman" w:hAnsi="Times New Roman" w:cs="Times New Roman"/>
      <w:spacing w:val="5"/>
      <w:sz w:val="21"/>
      <w:szCs w:val="21"/>
    </w:rPr>
  </w:style>
  <w:style w:type="paragraph" w:customStyle="1" w:styleId="202">
    <w:name w:val="Основной текст (20)"/>
    <w:basedOn w:val="a"/>
    <w:link w:val="201"/>
    <w:pPr>
      <w:shd w:val="clear" w:color="auto" w:fill="FFFFFF"/>
      <w:spacing w:before="60" w:after="60" w:line="0" w:lineRule="atLeast"/>
    </w:pPr>
    <w:rPr>
      <w:rFonts w:ascii="Times New Roman" w:eastAsia="Times New Roman" w:hAnsi="Times New Roman" w:cs="Times New Roman"/>
      <w:spacing w:val="2"/>
      <w:sz w:val="21"/>
      <w:szCs w:val="21"/>
    </w:rPr>
  </w:style>
  <w:style w:type="paragraph" w:customStyle="1" w:styleId="2500">
    <w:name w:val="Основной текст (25)_0"/>
    <w:basedOn w:val="a"/>
    <w:link w:val="250"/>
    <w:pPr>
      <w:shd w:val="clear" w:color="auto" w:fill="FFFFFF"/>
      <w:spacing w:line="0" w:lineRule="atLeast"/>
    </w:pPr>
    <w:rPr>
      <w:rFonts w:ascii="Times New Roman" w:eastAsia="Times New Roman" w:hAnsi="Times New Roman" w:cs="Times New Roman"/>
      <w:spacing w:val="3"/>
      <w:sz w:val="21"/>
      <w:szCs w:val="21"/>
    </w:rPr>
  </w:style>
  <w:style w:type="paragraph" w:customStyle="1" w:styleId="211">
    <w:name w:val="Основной текст (21)"/>
    <w:basedOn w:val="a"/>
    <w:link w:val="210"/>
    <w:pPr>
      <w:shd w:val="clear" w:color="auto" w:fill="FFFFFF"/>
      <w:spacing w:before="60" w:after="60" w:line="0" w:lineRule="atLeast"/>
    </w:pPr>
    <w:rPr>
      <w:rFonts w:ascii="Times New Roman" w:eastAsia="Times New Roman" w:hAnsi="Times New Roman" w:cs="Times New Roman"/>
      <w:spacing w:val="4"/>
      <w:sz w:val="21"/>
      <w:szCs w:val="21"/>
    </w:rPr>
  </w:style>
  <w:style w:type="paragraph" w:customStyle="1" w:styleId="2700">
    <w:name w:val="Основной текст (27)_0"/>
    <w:basedOn w:val="a"/>
    <w:link w:val="272"/>
    <w:pPr>
      <w:shd w:val="clear" w:color="auto" w:fill="FFFFFF"/>
      <w:spacing w:line="0" w:lineRule="atLeast"/>
    </w:pPr>
    <w:rPr>
      <w:rFonts w:ascii="Times New Roman" w:eastAsia="Times New Roman" w:hAnsi="Times New Roman" w:cs="Times New Roman"/>
      <w:spacing w:val="4"/>
      <w:sz w:val="21"/>
      <w:szCs w:val="21"/>
    </w:rPr>
  </w:style>
  <w:style w:type="paragraph" w:customStyle="1" w:styleId="221">
    <w:name w:val="Основной текст (22)"/>
    <w:basedOn w:val="a"/>
    <w:link w:val="220"/>
    <w:pPr>
      <w:shd w:val="clear" w:color="auto" w:fill="FFFFFF"/>
      <w:spacing w:line="0" w:lineRule="atLeast"/>
    </w:pPr>
    <w:rPr>
      <w:rFonts w:ascii="Times New Roman" w:eastAsia="Times New Roman" w:hAnsi="Times New Roman" w:cs="Times New Roman"/>
      <w:b/>
      <w:bCs/>
      <w:sz w:val="21"/>
      <w:szCs w:val="21"/>
    </w:rPr>
  </w:style>
  <w:style w:type="paragraph" w:customStyle="1" w:styleId="231">
    <w:name w:val="Основной текст (23)"/>
    <w:basedOn w:val="a"/>
    <w:link w:val="230"/>
    <w:pPr>
      <w:shd w:val="clear" w:color="auto" w:fill="FFFFFF"/>
      <w:spacing w:line="0" w:lineRule="atLeast"/>
    </w:pPr>
    <w:rPr>
      <w:rFonts w:ascii="AngsanaUPC" w:eastAsia="AngsanaUPC" w:hAnsi="AngsanaUPC" w:cs="AngsanaUPC"/>
      <w:sz w:val="32"/>
      <w:szCs w:val="32"/>
    </w:rPr>
  </w:style>
  <w:style w:type="paragraph" w:customStyle="1" w:styleId="380">
    <w:name w:val="Основной текст (38)"/>
    <w:basedOn w:val="a"/>
    <w:link w:val="38"/>
    <w:pPr>
      <w:shd w:val="clear" w:color="auto" w:fill="FFFFFF"/>
      <w:spacing w:line="0" w:lineRule="atLeast"/>
    </w:pPr>
    <w:rPr>
      <w:rFonts w:ascii="MS Gothic" w:eastAsia="MS Gothic" w:hAnsi="MS Gothic" w:cs="MS Gothic"/>
      <w:sz w:val="19"/>
      <w:szCs w:val="19"/>
    </w:rPr>
  </w:style>
  <w:style w:type="paragraph" w:customStyle="1" w:styleId="1700">
    <w:name w:val="Другое (17)_0"/>
    <w:basedOn w:val="a"/>
    <w:link w:val="172"/>
    <w:pPr>
      <w:shd w:val="clear" w:color="auto" w:fill="FFFFFF"/>
      <w:spacing w:line="283" w:lineRule="exact"/>
    </w:pPr>
    <w:rPr>
      <w:rFonts w:ascii="Times New Roman" w:eastAsia="Times New Roman" w:hAnsi="Times New Roman" w:cs="Times New Roman"/>
      <w:spacing w:val="7"/>
      <w:sz w:val="21"/>
      <w:szCs w:val="21"/>
    </w:rPr>
  </w:style>
  <w:style w:type="paragraph" w:customStyle="1" w:styleId="1800">
    <w:name w:val="Другое (18)_0"/>
    <w:basedOn w:val="a"/>
    <w:link w:val="181"/>
    <w:pPr>
      <w:shd w:val="clear" w:color="auto" w:fill="FFFFFF"/>
      <w:spacing w:line="283" w:lineRule="exact"/>
    </w:pPr>
    <w:rPr>
      <w:rFonts w:ascii="Times New Roman" w:eastAsia="Times New Roman" w:hAnsi="Times New Roman" w:cs="Times New Roman"/>
      <w:spacing w:val="4"/>
      <w:sz w:val="21"/>
      <w:szCs w:val="21"/>
    </w:rPr>
  </w:style>
  <w:style w:type="paragraph" w:customStyle="1" w:styleId="1900">
    <w:name w:val="Другое (19)_0"/>
    <w:basedOn w:val="a"/>
    <w:link w:val="191"/>
    <w:pPr>
      <w:shd w:val="clear" w:color="auto" w:fill="FFFFFF"/>
      <w:spacing w:line="288" w:lineRule="exact"/>
    </w:pPr>
    <w:rPr>
      <w:rFonts w:ascii="Times New Roman" w:eastAsia="Times New Roman" w:hAnsi="Times New Roman" w:cs="Times New Roman"/>
      <w:spacing w:val="2"/>
      <w:sz w:val="21"/>
      <w:szCs w:val="21"/>
    </w:rPr>
  </w:style>
  <w:style w:type="paragraph" w:customStyle="1" w:styleId="2000">
    <w:name w:val="Другое (20)_0"/>
    <w:basedOn w:val="a"/>
    <w:link w:val="203"/>
    <w:pPr>
      <w:shd w:val="clear" w:color="auto" w:fill="FFFFFF"/>
      <w:spacing w:line="288" w:lineRule="exact"/>
    </w:pPr>
    <w:rPr>
      <w:rFonts w:ascii="Times New Roman" w:eastAsia="Times New Roman" w:hAnsi="Times New Roman" w:cs="Times New Roman"/>
      <w:spacing w:val="5"/>
      <w:sz w:val="21"/>
      <w:szCs w:val="21"/>
    </w:rPr>
  </w:style>
  <w:style w:type="paragraph" w:customStyle="1" w:styleId="2100">
    <w:name w:val="Другое (21)_0"/>
    <w:basedOn w:val="a"/>
    <w:link w:val="212"/>
    <w:pPr>
      <w:shd w:val="clear" w:color="auto" w:fill="FFFFFF"/>
      <w:spacing w:line="288" w:lineRule="exact"/>
    </w:pPr>
    <w:rPr>
      <w:rFonts w:ascii="Times New Roman" w:eastAsia="Times New Roman" w:hAnsi="Times New Roman" w:cs="Times New Roman"/>
      <w:spacing w:val="2"/>
      <w:sz w:val="21"/>
      <w:szCs w:val="21"/>
    </w:rPr>
  </w:style>
  <w:style w:type="paragraph" w:customStyle="1" w:styleId="223">
    <w:name w:val="Другое (22)"/>
    <w:basedOn w:val="a"/>
    <w:link w:val="222"/>
    <w:pPr>
      <w:shd w:val="clear" w:color="auto" w:fill="FFFFFF"/>
      <w:spacing w:line="293" w:lineRule="exact"/>
    </w:pPr>
    <w:rPr>
      <w:rFonts w:ascii="Times New Roman" w:eastAsia="Times New Roman" w:hAnsi="Times New Roman" w:cs="Times New Roman"/>
      <w:sz w:val="21"/>
      <w:szCs w:val="21"/>
    </w:rPr>
  </w:style>
  <w:style w:type="paragraph" w:customStyle="1" w:styleId="233">
    <w:name w:val="Другое (23)"/>
    <w:basedOn w:val="a"/>
    <w:link w:val="232"/>
    <w:pPr>
      <w:shd w:val="clear" w:color="auto" w:fill="FFFFFF"/>
      <w:spacing w:line="293" w:lineRule="exact"/>
    </w:pPr>
    <w:rPr>
      <w:rFonts w:ascii="AngsanaUPC" w:eastAsia="AngsanaUPC" w:hAnsi="AngsanaUPC" w:cs="AngsanaUPC"/>
      <w:sz w:val="32"/>
      <w:szCs w:val="32"/>
    </w:rPr>
  </w:style>
  <w:style w:type="paragraph" w:customStyle="1" w:styleId="301">
    <w:name w:val="Другое (30)"/>
    <w:basedOn w:val="a"/>
    <w:link w:val="300"/>
    <w:pPr>
      <w:shd w:val="clear" w:color="auto" w:fill="FFFFFF"/>
      <w:spacing w:line="293" w:lineRule="exact"/>
    </w:pPr>
    <w:rPr>
      <w:rFonts w:ascii="MS Gothic" w:eastAsia="MS Gothic" w:hAnsi="MS Gothic" w:cs="MS Gothic"/>
      <w:sz w:val="20"/>
      <w:szCs w:val="20"/>
    </w:rPr>
  </w:style>
  <w:style w:type="paragraph" w:customStyle="1" w:styleId="2501">
    <w:name w:val="Другое (25)_0"/>
    <w:basedOn w:val="a"/>
    <w:link w:val="252"/>
    <w:pPr>
      <w:shd w:val="clear" w:color="auto" w:fill="FFFFFF"/>
      <w:spacing w:line="293" w:lineRule="exact"/>
    </w:pPr>
    <w:rPr>
      <w:rFonts w:ascii="Times New Roman" w:eastAsia="Times New Roman" w:hAnsi="Times New Roman" w:cs="Times New Roman"/>
      <w:spacing w:val="7"/>
      <w:sz w:val="21"/>
      <w:szCs w:val="21"/>
    </w:rPr>
  </w:style>
  <w:style w:type="paragraph" w:customStyle="1" w:styleId="2600">
    <w:name w:val="Другое (26)_0"/>
    <w:basedOn w:val="a"/>
    <w:link w:val="262"/>
    <w:pPr>
      <w:shd w:val="clear" w:color="auto" w:fill="FFFFFF"/>
      <w:spacing w:line="293" w:lineRule="exact"/>
    </w:pPr>
    <w:rPr>
      <w:rFonts w:ascii="Times New Roman" w:eastAsia="Times New Roman" w:hAnsi="Times New Roman" w:cs="Times New Roman"/>
      <w:spacing w:val="4"/>
      <w:sz w:val="21"/>
      <w:szCs w:val="21"/>
    </w:rPr>
  </w:style>
  <w:style w:type="paragraph" w:customStyle="1" w:styleId="2800">
    <w:name w:val="Основной текст (28)_0"/>
    <w:basedOn w:val="a"/>
    <w:link w:val="282"/>
    <w:pPr>
      <w:shd w:val="clear" w:color="auto" w:fill="FFFFFF"/>
      <w:spacing w:line="0" w:lineRule="atLeast"/>
    </w:pPr>
    <w:rPr>
      <w:rFonts w:ascii="Times New Roman" w:eastAsia="Times New Roman" w:hAnsi="Times New Roman" w:cs="Times New Roman"/>
      <w:spacing w:val="2"/>
      <w:sz w:val="21"/>
      <w:szCs w:val="21"/>
    </w:rPr>
  </w:style>
  <w:style w:type="paragraph" w:customStyle="1" w:styleId="2900">
    <w:name w:val="Основной текст (29)_0"/>
    <w:basedOn w:val="a"/>
    <w:link w:val="292"/>
    <w:pPr>
      <w:shd w:val="clear" w:color="auto" w:fill="FFFFFF"/>
      <w:spacing w:line="0" w:lineRule="atLeast"/>
    </w:pPr>
    <w:rPr>
      <w:rFonts w:ascii="Times New Roman" w:eastAsia="Times New Roman" w:hAnsi="Times New Roman" w:cs="Times New Roman"/>
      <w:spacing w:val="2"/>
      <w:sz w:val="21"/>
      <w:szCs w:val="21"/>
    </w:rPr>
  </w:style>
  <w:style w:type="paragraph" w:customStyle="1" w:styleId="3000">
    <w:name w:val="Основной текст (30)_0"/>
    <w:basedOn w:val="a"/>
    <w:link w:val="302"/>
    <w:pPr>
      <w:shd w:val="clear" w:color="auto" w:fill="FFFFFF"/>
      <w:spacing w:line="0" w:lineRule="atLeast"/>
    </w:pPr>
    <w:rPr>
      <w:rFonts w:ascii="Times New Roman" w:eastAsia="Times New Roman" w:hAnsi="Times New Roman" w:cs="Times New Roman"/>
      <w:spacing w:val="2"/>
      <w:sz w:val="21"/>
      <w:szCs w:val="21"/>
    </w:rPr>
  </w:style>
  <w:style w:type="paragraph" w:customStyle="1" w:styleId="3100">
    <w:name w:val="Основной текст (31)_0"/>
    <w:basedOn w:val="a"/>
    <w:link w:val="310"/>
    <w:pPr>
      <w:shd w:val="clear" w:color="auto" w:fill="FFFFFF"/>
      <w:spacing w:after="60" w:line="0" w:lineRule="atLeast"/>
    </w:pPr>
    <w:rPr>
      <w:rFonts w:ascii="Times New Roman" w:eastAsia="Times New Roman" w:hAnsi="Times New Roman" w:cs="Times New Roman"/>
      <w:spacing w:val="13"/>
      <w:sz w:val="8"/>
      <w:szCs w:val="8"/>
      <w:lang w:val="en-US"/>
    </w:rPr>
  </w:style>
  <w:style w:type="paragraph" w:customStyle="1" w:styleId="3400">
    <w:name w:val="Основной текст (34)_0"/>
    <w:basedOn w:val="a"/>
    <w:link w:val="340"/>
    <w:pPr>
      <w:shd w:val="clear" w:color="auto" w:fill="FFFFFF"/>
      <w:spacing w:before="60" w:after="60" w:line="0" w:lineRule="atLeast"/>
    </w:pPr>
    <w:rPr>
      <w:rFonts w:ascii="Times New Roman" w:eastAsia="Times New Roman" w:hAnsi="Times New Roman" w:cs="Times New Roman"/>
      <w:spacing w:val="2"/>
      <w:sz w:val="21"/>
      <w:szCs w:val="21"/>
    </w:rPr>
  </w:style>
  <w:style w:type="paragraph" w:customStyle="1" w:styleId="3500">
    <w:name w:val="Основной текст (35)_0"/>
    <w:basedOn w:val="a"/>
    <w:link w:val="350"/>
    <w:pPr>
      <w:shd w:val="clear" w:color="auto" w:fill="FFFFFF"/>
      <w:spacing w:before="60" w:line="0" w:lineRule="atLeast"/>
    </w:pPr>
    <w:rPr>
      <w:rFonts w:ascii="Times New Roman" w:eastAsia="Times New Roman" w:hAnsi="Times New Roman" w:cs="Times New Roman"/>
      <w:spacing w:val="5"/>
      <w:sz w:val="21"/>
      <w:szCs w:val="21"/>
    </w:rPr>
  </w:style>
  <w:style w:type="paragraph" w:customStyle="1" w:styleId="401">
    <w:name w:val="Основной текст (40)"/>
    <w:basedOn w:val="a"/>
    <w:link w:val="400"/>
    <w:pPr>
      <w:shd w:val="clear" w:color="auto" w:fill="FFFFFF"/>
      <w:spacing w:line="0" w:lineRule="atLeast"/>
    </w:pPr>
    <w:rPr>
      <w:rFonts w:ascii="MS Gothic" w:eastAsia="MS Gothic" w:hAnsi="MS Gothic" w:cs="MS Gothic"/>
      <w:sz w:val="20"/>
      <w:szCs w:val="20"/>
    </w:rPr>
  </w:style>
  <w:style w:type="paragraph" w:customStyle="1" w:styleId="370">
    <w:name w:val="Основной текст (37)_0"/>
    <w:basedOn w:val="a"/>
    <w:link w:val="37"/>
    <w:pPr>
      <w:shd w:val="clear" w:color="auto" w:fill="FFFFFF"/>
      <w:spacing w:line="0" w:lineRule="atLeast"/>
    </w:pPr>
    <w:rPr>
      <w:rFonts w:ascii="Times New Roman" w:eastAsia="Times New Roman" w:hAnsi="Times New Roman" w:cs="Times New Roman"/>
      <w:spacing w:val="4"/>
      <w:sz w:val="21"/>
      <w:szCs w:val="21"/>
    </w:rPr>
  </w:style>
  <w:style w:type="paragraph" w:customStyle="1" w:styleId="321">
    <w:name w:val="Основной текст (32)"/>
    <w:basedOn w:val="a"/>
    <w:link w:val="320"/>
    <w:pPr>
      <w:shd w:val="clear" w:color="auto" w:fill="FFFFFF"/>
      <w:spacing w:line="0" w:lineRule="atLeast"/>
    </w:pPr>
    <w:rPr>
      <w:rFonts w:ascii="AngsanaUPC" w:eastAsia="AngsanaUPC" w:hAnsi="AngsanaUPC" w:cs="AngsanaUPC"/>
      <w:sz w:val="32"/>
      <w:szCs w:val="32"/>
    </w:rPr>
  </w:style>
  <w:style w:type="paragraph" w:customStyle="1" w:styleId="390">
    <w:name w:val="Основной текст (39)"/>
    <w:basedOn w:val="a"/>
    <w:link w:val="39"/>
    <w:pPr>
      <w:shd w:val="clear" w:color="auto" w:fill="FFFFFF"/>
      <w:spacing w:after="60" w:line="0" w:lineRule="atLeast"/>
    </w:pPr>
    <w:rPr>
      <w:rFonts w:ascii="MS Gothic" w:eastAsia="MS Gothic" w:hAnsi="MS Gothic" w:cs="MS Gothic"/>
      <w:sz w:val="19"/>
      <w:szCs w:val="19"/>
    </w:rPr>
  </w:style>
  <w:style w:type="paragraph" w:customStyle="1" w:styleId="47">
    <w:name w:val="Заголовок №4"/>
    <w:basedOn w:val="a"/>
    <w:link w:val="46"/>
    <w:pPr>
      <w:shd w:val="clear" w:color="auto" w:fill="FFFFFF"/>
      <w:spacing w:line="298" w:lineRule="exact"/>
      <w:ind w:hanging="1560"/>
      <w:jc w:val="both"/>
      <w:outlineLvl w:val="3"/>
    </w:pPr>
    <w:rPr>
      <w:rFonts w:ascii="Times New Roman" w:eastAsia="Times New Roman" w:hAnsi="Times New Roman" w:cs="Times New Roman"/>
      <w:b/>
      <w:bCs/>
      <w:spacing w:val="4"/>
      <w:sz w:val="21"/>
      <w:szCs w:val="21"/>
    </w:rPr>
  </w:style>
  <w:style w:type="paragraph" w:customStyle="1" w:styleId="50">
    <w:name w:val="Колонтитул (5)"/>
    <w:basedOn w:val="a"/>
    <w:link w:val="5"/>
    <w:pPr>
      <w:shd w:val="clear" w:color="auto" w:fill="FFFFFF"/>
      <w:spacing w:line="0" w:lineRule="atLeast"/>
    </w:pPr>
    <w:rPr>
      <w:rFonts w:ascii="Times New Roman" w:eastAsia="Times New Roman" w:hAnsi="Times New Roman" w:cs="Times New Roman"/>
      <w:spacing w:val="3"/>
      <w:sz w:val="21"/>
      <w:szCs w:val="21"/>
    </w:rPr>
  </w:style>
  <w:style w:type="paragraph" w:customStyle="1" w:styleId="411">
    <w:name w:val="Основной текст (41)"/>
    <w:basedOn w:val="a"/>
    <w:link w:val="410"/>
    <w:pPr>
      <w:shd w:val="clear" w:color="auto" w:fill="FFFFFF"/>
      <w:spacing w:after="300" w:line="274" w:lineRule="exact"/>
    </w:pPr>
    <w:rPr>
      <w:rFonts w:ascii="MS Gothic" w:eastAsia="MS Gothic" w:hAnsi="MS Gothic" w:cs="MS Gothic"/>
      <w:sz w:val="16"/>
      <w:szCs w:val="16"/>
    </w:rPr>
  </w:style>
  <w:style w:type="paragraph" w:customStyle="1" w:styleId="421">
    <w:name w:val="Основной текст (42)"/>
    <w:basedOn w:val="a"/>
    <w:link w:val="420"/>
    <w:pPr>
      <w:shd w:val="clear" w:color="auto" w:fill="FFFFFF"/>
      <w:spacing w:before="120" w:after="120" w:line="0" w:lineRule="atLeast"/>
      <w:jc w:val="both"/>
    </w:pPr>
    <w:rPr>
      <w:rFonts w:ascii="Times New Roman" w:eastAsia="Times New Roman" w:hAnsi="Times New Roman" w:cs="Times New Roman"/>
      <w:i/>
      <w:iCs/>
      <w:spacing w:val="1"/>
      <w:sz w:val="21"/>
      <w:szCs w:val="21"/>
      <w:lang w:val="en-US"/>
    </w:rPr>
  </w:style>
  <w:style w:type="paragraph" w:customStyle="1" w:styleId="431">
    <w:name w:val="Основной текст (43)"/>
    <w:basedOn w:val="a"/>
    <w:link w:val="430"/>
    <w:pPr>
      <w:shd w:val="clear" w:color="auto" w:fill="FFFFFF"/>
      <w:spacing w:before="120" w:after="120" w:line="0" w:lineRule="atLeast"/>
    </w:pPr>
    <w:rPr>
      <w:rFonts w:ascii="Batang" w:eastAsia="Batang" w:hAnsi="Batang" w:cs="Batang"/>
      <w:i/>
      <w:iCs/>
      <w:spacing w:val="19"/>
      <w:sz w:val="32"/>
      <w:szCs w:val="32"/>
      <w:lang w:val="en-US"/>
    </w:rPr>
  </w:style>
  <w:style w:type="paragraph" w:customStyle="1" w:styleId="3a">
    <w:name w:val="Заголовок №3"/>
    <w:basedOn w:val="a"/>
    <w:link w:val="36"/>
    <w:pPr>
      <w:shd w:val="clear" w:color="auto" w:fill="FFFFFF"/>
      <w:spacing w:after="480" w:line="0" w:lineRule="atLeast"/>
      <w:ind w:firstLine="720"/>
      <w:jc w:val="both"/>
      <w:outlineLvl w:val="2"/>
    </w:pPr>
    <w:rPr>
      <w:rFonts w:ascii="Times New Roman" w:eastAsia="Times New Roman" w:hAnsi="Times New Roman" w:cs="Times New Roman"/>
      <w:spacing w:val="2"/>
      <w:sz w:val="21"/>
      <w:szCs w:val="21"/>
      <w:lang w:val="en-US"/>
    </w:rPr>
  </w:style>
  <w:style w:type="paragraph" w:customStyle="1" w:styleId="441">
    <w:name w:val="Основной текст (44)"/>
    <w:basedOn w:val="a"/>
    <w:link w:val="440"/>
    <w:pPr>
      <w:shd w:val="clear" w:color="auto" w:fill="FFFFFF"/>
      <w:spacing w:before="60" w:after="60" w:line="0" w:lineRule="atLeast"/>
      <w:ind w:firstLine="720"/>
      <w:jc w:val="both"/>
    </w:pPr>
    <w:rPr>
      <w:rFonts w:ascii="Times New Roman" w:eastAsia="Times New Roman" w:hAnsi="Times New Roman" w:cs="Times New Roman"/>
      <w:spacing w:val="18"/>
      <w:sz w:val="21"/>
      <w:szCs w:val="21"/>
    </w:rPr>
  </w:style>
  <w:style w:type="paragraph" w:customStyle="1" w:styleId="2f0">
    <w:name w:val="Подпись к картинке (2)"/>
    <w:basedOn w:val="a"/>
    <w:link w:val="2f"/>
    <w:pPr>
      <w:shd w:val="clear" w:color="auto" w:fill="FFFFFF"/>
      <w:spacing w:line="274" w:lineRule="exact"/>
      <w:jc w:val="center"/>
    </w:pPr>
    <w:rPr>
      <w:rFonts w:ascii="Times New Roman" w:eastAsia="Times New Roman" w:hAnsi="Times New Roman" w:cs="Times New Roman"/>
      <w:i/>
      <w:iCs/>
      <w:spacing w:val="-2"/>
      <w:sz w:val="22"/>
      <w:szCs w:val="22"/>
    </w:rPr>
  </w:style>
  <w:style w:type="paragraph" w:customStyle="1" w:styleId="ac">
    <w:name w:val="Подпись к картинке"/>
    <w:basedOn w:val="a"/>
    <w:link w:val="ab"/>
    <w:pPr>
      <w:shd w:val="clear" w:color="auto" w:fill="FFFFFF"/>
      <w:spacing w:line="274" w:lineRule="exact"/>
    </w:pPr>
    <w:rPr>
      <w:rFonts w:ascii="Times New Roman" w:eastAsia="Times New Roman" w:hAnsi="Times New Roman" w:cs="Times New Roman"/>
      <w:spacing w:val="2"/>
      <w:sz w:val="21"/>
      <w:szCs w:val="21"/>
    </w:rPr>
  </w:style>
  <w:style w:type="paragraph" w:customStyle="1" w:styleId="1200">
    <w:name w:val="Заголовок №1 (2)_0"/>
    <w:basedOn w:val="a"/>
    <w:link w:val="124"/>
    <w:pPr>
      <w:shd w:val="clear" w:color="auto" w:fill="FFFFFF"/>
      <w:spacing w:line="178" w:lineRule="exact"/>
      <w:ind w:firstLine="720"/>
      <w:jc w:val="both"/>
      <w:outlineLvl w:val="0"/>
    </w:pPr>
    <w:rPr>
      <w:rFonts w:ascii="Times New Roman" w:eastAsia="Times New Roman" w:hAnsi="Times New Roman" w:cs="Times New Roman"/>
      <w:i/>
      <w:iCs/>
      <w:spacing w:val="1"/>
      <w:sz w:val="21"/>
      <w:szCs w:val="21"/>
    </w:rPr>
  </w:style>
  <w:style w:type="paragraph" w:customStyle="1" w:styleId="451">
    <w:name w:val="Основной текст (45)"/>
    <w:basedOn w:val="a"/>
    <w:link w:val="450"/>
    <w:pPr>
      <w:shd w:val="clear" w:color="auto" w:fill="FFFFFF"/>
      <w:spacing w:line="178" w:lineRule="exact"/>
      <w:jc w:val="both"/>
    </w:pPr>
    <w:rPr>
      <w:rFonts w:ascii="Times New Roman" w:eastAsia="Times New Roman" w:hAnsi="Times New Roman" w:cs="Times New Roman"/>
      <w:i/>
      <w:iCs/>
      <w:spacing w:val="4"/>
      <w:sz w:val="10"/>
      <w:szCs w:val="10"/>
    </w:rPr>
  </w:style>
  <w:style w:type="paragraph" w:customStyle="1" w:styleId="323">
    <w:name w:val="Заголовок №3 (2)"/>
    <w:basedOn w:val="a"/>
    <w:link w:val="322"/>
    <w:pPr>
      <w:shd w:val="clear" w:color="auto" w:fill="FFFFFF"/>
      <w:spacing w:line="0" w:lineRule="atLeast"/>
      <w:jc w:val="center"/>
      <w:outlineLvl w:val="2"/>
    </w:pPr>
    <w:rPr>
      <w:rFonts w:ascii="Times New Roman" w:eastAsia="Times New Roman" w:hAnsi="Times New Roman" w:cs="Times New Roman"/>
      <w:i/>
      <w:iCs/>
      <w:spacing w:val="1"/>
      <w:sz w:val="21"/>
      <w:szCs w:val="21"/>
      <w:lang w:val="en-US"/>
    </w:rPr>
  </w:style>
  <w:style w:type="paragraph" w:customStyle="1" w:styleId="461">
    <w:name w:val="Основной текст (46)"/>
    <w:basedOn w:val="a"/>
    <w:link w:val="460"/>
    <w:pPr>
      <w:shd w:val="clear" w:color="auto" w:fill="FFFFFF"/>
      <w:spacing w:line="0" w:lineRule="atLeast"/>
      <w:ind w:firstLine="720"/>
      <w:jc w:val="both"/>
    </w:pPr>
    <w:rPr>
      <w:rFonts w:ascii="Times New Roman" w:eastAsia="Times New Roman" w:hAnsi="Times New Roman" w:cs="Times New Roman"/>
      <w:spacing w:val="27"/>
      <w:lang w:val="en-US"/>
    </w:rPr>
  </w:style>
  <w:style w:type="paragraph" w:customStyle="1" w:styleId="471">
    <w:name w:val="Основной текст (47)"/>
    <w:basedOn w:val="a"/>
    <w:link w:val="470"/>
    <w:pPr>
      <w:shd w:val="clear" w:color="auto" w:fill="FFFFFF"/>
      <w:spacing w:line="173" w:lineRule="exact"/>
      <w:jc w:val="both"/>
    </w:pPr>
    <w:rPr>
      <w:rFonts w:ascii="Constantia" w:eastAsia="Constantia" w:hAnsi="Constantia" w:cs="Constantia"/>
      <w:spacing w:val="3"/>
      <w:sz w:val="17"/>
      <w:szCs w:val="17"/>
    </w:rPr>
  </w:style>
  <w:style w:type="paragraph" w:customStyle="1" w:styleId="480">
    <w:name w:val="Основной текст (48)"/>
    <w:basedOn w:val="a"/>
    <w:link w:val="48"/>
    <w:pPr>
      <w:shd w:val="clear" w:color="auto" w:fill="FFFFFF"/>
      <w:spacing w:line="302" w:lineRule="exact"/>
    </w:pPr>
    <w:rPr>
      <w:rFonts w:ascii="Times New Roman" w:eastAsia="Times New Roman" w:hAnsi="Times New Roman" w:cs="Times New Roman"/>
      <w:i/>
      <w:iCs/>
      <w:sz w:val="9"/>
      <w:szCs w:val="9"/>
    </w:rPr>
  </w:style>
  <w:style w:type="paragraph" w:customStyle="1" w:styleId="3c">
    <w:name w:val="Подпись к картинке (3)"/>
    <w:basedOn w:val="a"/>
    <w:link w:val="3b"/>
    <w:pPr>
      <w:shd w:val="clear" w:color="auto" w:fill="FFFFFF"/>
      <w:spacing w:line="0" w:lineRule="atLeast"/>
    </w:pPr>
    <w:rPr>
      <w:rFonts w:ascii="Times New Roman" w:eastAsia="Times New Roman" w:hAnsi="Times New Roman" w:cs="Times New Roman"/>
      <w:i/>
      <w:iCs/>
      <w:spacing w:val="4"/>
      <w:sz w:val="10"/>
      <w:szCs w:val="10"/>
    </w:rPr>
  </w:style>
  <w:style w:type="paragraph" w:customStyle="1" w:styleId="4a">
    <w:name w:val="Подпись к таблице (4)"/>
    <w:basedOn w:val="a"/>
    <w:link w:val="49"/>
    <w:pPr>
      <w:shd w:val="clear" w:color="auto" w:fill="FFFFFF"/>
      <w:spacing w:line="0" w:lineRule="atLeast"/>
    </w:pPr>
    <w:rPr>
      <w:rFonts w:ascii="Times New Roman" w:eastAsia="Times New Roman" w:hAnsi="Times New Roman" w:cs="Times New Roman"/>
      <w:b/>
      <w:bCs/>
      <w:spacing w:val="4"/>
      <w:sz w:val="21"/>
      <w:szCs w:val="21"/>
    </w:rPr>
  </w:style>
  <w:style w:type="paragraph" w:customStyle="1" w:styleId="62">
    <w:name w:val="Колонтитул (6)"/>
    <w:basedOn w:val="a"/>
    <w:link w:val="61"/>
    <w:pPr>
      <w:shd w:val="clear" w:color="auto" w:fill="FFFFFF"/>
      <w:spacing w:line="0" w:lineRule="atLeast"/>
    </w:pPr>
    <w:rPr>
      <w:rFonts w:ascii="Malgun Gothic" w:eastAsia="Malgun Gothic" w:hAnsi="Malgun Gothic" w:cs="Malgun Gothic"/>
      <w:b/>
      <w:bCs/>
      <w:i/>
      <w:iCs/>
      <w:spacing w:val="-7"/>
      <w:sz w:val="19"/>
      <w:szCs w:val="19"/>
    </w:rPr>
  </w:style>
  <w:style w:type="paragraph" w:customStyle="1" w:styleId="500">
    <w:name w:val="Подпись к таблице (5)_0"/>
    <w:basedOn w:val="a"/>
    <w:link w:val="51"/>
    <w:pPr>
      <w:shd w:val="clear" w:color="auto" w:fill="FFFFFF"/>
      <w:spacing w:line="274" w:lineRule="exact"/>
      <w:ind w:firstLine="720"/>
    </w:pPr>
    <w:rPr>
      <w:rFonts w:ascii="Times New Roman" w:eastAsia="Times New Roman" w:hAnsi="Times New Roman" w:cs="Times New Roman"/>
      <w:spacing w:val="2"/>
      <w:sz w:val="21"/>
      <w:szCs w:val="21"/>
    </w:rPr>
  </w:style>
  <w:style w:type="paragraph" w:customStyle="1" w:styleId="64">
    <w:name w:val="Подпись к таблице (6)"/>
    <w:basedOn w:val="a"/>
    <w:link w:val="63"/>
    <w:pPr>
      <w:shd w:val="clear" w:color="auto" w:fill="FFFFFF"/>
      <w:spacing w:after="60" w:line="0" w:lineRule="atLeast"/>
      <w:jc w:val="center"/>
    </w:pPr>
    <w:rPr>
      <w:rFonts w:ascii="Times New Roman" w:eastAsia="Times New Roman" w:hAnsi="Times New Roman" w:cs="Times New Roman"/>
      <w:i/>
      <w:iCs/>
      <w:spacing w:val="1"/>
      <w:sz w:val="21"/>
      <w:szCs w:val="21"/>
    </w:rPr>
  </w:style>
  <w:style w:type="paragraph" w:styleId="4b">
    <w:name w:val="toc 4"/>
    <w:basedOn w:val="a"/>
    <w:autoRedefine/>
    <w:pPr>
      <w:shd w:val="clear" w:color="auto" w:fill="FFFFFF"/>
      <w:spacing w:before="300" w:line="259" w:lineRule="exact"/>
      <w:ind w:hanging="540"/>
      <w:jc w:val="both"/>
    </w:pPr>
    <w:rPr>
      <w:rFonts w:ascii="Times New Roman" w:eastAsia="Times New Roman" w:hAnsi="Times New Roman" w:cs="Times New Roman"/>
      <w:b/>
      <w:bCs/>
      <w:spacing w:val="2"/>
      <w:sz w:val="20"/>
      <w:szCs w:val="20"/>
    </w:rPr>
  </w:style>
  <w:style w:type="paragraph" w:styleId="ad">
    <w:name w:val="List Paragraph"/>
    <w:basedOn w:val="a"/>
    <w:uiPriority w:val="1"/>
    <w:qFormat/>
    <w:rsid w:val="006F35BA"/>
    <w:pPr>
      <w:widowControl/>
      <w:spacing w:after="200" w:line="276" w:lineRule="auto"/>
      <w:ind w:left="720"/>
      <w:contextualSpacing/>
    </w:pPr>
    <w:rPr>
      <w:rFonts w:ascii="Arial" w:eastAsia="Calibri" w:hAnsi="Arial" w:cs="Times New Roman"/>
      <w:color w:val="auto"/>
      <w:szCs w:val="22"/>
      <w:lang w:eastAsia="en-US"/>
    </w:rPr>
  </w:style>
  <w:style w:type="paragraph" w:styleId="ae">
    <w:name w:val="Body Text"/>
    <w:basedOn w:val="a"/>
    <w:link w:val="af"/>
    <w:uiPriority w:val="99"/>
    <w:qFormat/>
    <w:rsid w:val="006F35BA"/>
    <w:pPr>
      <w:widowControl/>
      <w:spacing w:line="312" w:lineRule="auto"/>
      <w:ind w:firstLine="709"/>
      <w:jc w:val="both"/>
    </w:pPr>
    <w:rPr>
      <w:rFonts w:ascii="Times New Roman" w:eastAsia="Calibri" w:hAnsi="Times New Roman" w:cs="Times New Roman"/>
      <w:color w:val="auto"/>
      <w:sz w:val="28"/>
      <w:szCs w:val="28"/>
      <w:lang w:eastAsia="en-US"/>
    </w:rPr>
  </w:style>
  <w:style w:type="character" w:customStyle="1" w:styleId="af">
    <w:name w:val="Основной текст Знак"/>
    <w:basedOn w:val="a0"/>
    <w:link w:val="ae"/>
    <w:uiPriority w:val="99"/>
    <w:rsid w:val="006F35BA"/>
    <w:rPr>
      <w:rFonts w:ascii="Times New Roman" w:eastAsia="Calibri" w:hAnsi="Times New Roman" w:cs="Times New Roman"/>
      <w:sz w:val="28"/>
      <w:szCs w:val="28"/>
      <w:lang w:eastAsia="en-US"/>
    </w:rPr>
  </w:style>
  <w:style w:type="paragraph" w:styleId="af0">
    <w:name w:val="caption"/>
    <w:basedOn w:val="a"/>
    <w:next w:val="a"/>
    <w:link w:val="af1"/>
    <w:uiPriority w:val="35"/>
    <w:unhideWhenUsed/>
    <w:qFormat/>
    <w:rsid w:val="00763D14"/>
    <w:pPr>
      <w:widowControl/>
      <w:contextualSpacing/>
    </w:pPr>
    <w:rPr>
      <w:rFonts w:ascii="Arial" w:eastAsia="Calibri" w:hAnsi="Arial" w:cs="Times New Roman"/>
      <w:bCs/>
      <w:color w:val="auto"/>
      <w:szCs w:val="18"/>
    </w:rPr>
  </w:style>
  <w:style w:type="character" w:customStyle="1" w:styleId="af1">
    <w:name w:val="Название объекта Знак"/>
    <w:link w:val="af0"/>
    <w:uiPriority w:val="35"/>
    <w:locked/>
    <w:rsid w:val="00763D14"/>
    <w:rPr>
      <w:rFonts w:ascii="Arial" w:eastAsia="Calibri" w:hAnsi="Arial" w:cs="Times New Roman"/>
      <w:bCs/>
      <w:szCs w:val="18"/>
    </w:rPr>
  </w:style>
  <w:style w:type="paragraph" w:customStyle="1" w:styleId="af2">
    <w:name w:val="Нормальный (таблица)"/>
    <w:basedOn w:val="a"/>
    <w:next w:val="a"/>
    <w:uiPriority w:val="99"/>
    <w:rsid w:val="00763D14"/>
    <w:pPr>
      <w:autoSpaceDE w:val="0"/>
      <w:autoSpaceDN w:val="0"/>
      <w:adjustRightInd w:val="0"/>
      <w:jc w:val="both"/>
    </w:pPr>
    <w:rPr>
      <w:rFonts w:ascii="Times New Roman CYR" w:eastAsiaTheme="minorEastAsia" w:hAnsi="Times New Roman CYR" w:cs="Times New Roman CYR"/>
      <w:color w:val="auto"/>
    </w:rPr>
  </w:style>
  <w:style w:type="paragraph" w:customStyle="1" w:styleId="af3">
    <w:name w:val="Прижатый влево"/>
    <w:basedOn w:val="a"/>
    <w:next w:val="a"/>
    <w:uiPriority w:val="99"/>
    <w:rsid w:val="00763D14"/>
    <w:pPr>
      <w:autoSpaceDE w:val="0"/>
      <w:autoSpaceDN w:val="0"/>
      <w:adjustRightInd w:val="0"/>
    </w:pPr>
    <w:rPr>
      <w:rFonts w:ascii="Times New Roman CYR" w:eastAsiaTheme="minorEastAsia" w:hAnsi="Times New Roman CYR" w:cs="Times New Roman CYR"/>
      <w:color w:val="auto"/>
    </w:rPr>
  </w:style>
  <w:style w:type="table" w:styleId="af4">
    <w:name w:val="Table Grid"/>
    <w:basedOn w:val="a1"/>
    <w:uiPriority w:val="39"/>
    <w:rsid w:val="005D0CEF"/>
    <w:pPr>
      <w:widowControl/>
    </w:pPr>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F574AA"/>
    <w:pPr>
      <w:suppressAutoHyphens/>
      <w:autoSpaceDN w:val="0"/>
      <w:textAlignment w:val="baseline"/>
    </w:pPr>
    <w:rPr>
      <w:rFonts w:ascii="Times New Roman" w:eastAsia="Lucida Sans Unicode" w:hAnsi="Times New Roman" w:cs="Tahoma"/>
      <w:kern w:val="3"/>
      <w:sz w:val="21"/>
    </w:rPr>
  </w:style>
  <w:style w:type="paragraph" w:styleId="af5">
    <w:name w:val="Balloon Text"/>
    <w:basedOn w:val="a"/>
    <w:link w:val="af6"/>
    <w:uiPriority w:val="99"/>
    <w:semiHidden/>
    <w:unhideWhenUsed/>
    <w:rsid w:val="00ED08B2"/>
    <w:rPr>
      <w:rFonts w:ascii="Tahoma" w:hAnsi="Tahoma" w:cs="Tahoma"/>
      <w:sz w:val="16"/>
      <w:szCs w:val="16"/>
    </w:rPr>
  </w:style>
  <w:style w:type="character" w:customStyle="1" w:styleId="af6">
    <w:name w:val="Текст выноски Знак"/>
    <w:basedOn w:val="a0"/>
    <w:link w:val="af5"/>
    <w:uiPriority w:val="99"/>
    <w:semiHidden/>
    <w:rsid w:val="00ED08B2"/>
    <w:rPr>
      <w:rFonts w:ascii="Tahoma" w:hAnsi="Tahoma" w:cs="Tahoma"/>
      <w:color w:val="000000"/>
      <w:sz w:val="16"/>
      <w:szCs w:val="16"/>
    </w:rPr>
  </w:style>
  <w:style w:type="character" w:customStyle="1" w:styleId="SimHei4pt">
    <w:name w:val="Основной текст + SimHei;4 pt"/>
    <w:basedOn w:val="a4"/>
    <w:rsid w:val="00A71943"/>
    <w:rPr>
      <w:rFonts w:ascii="SimHei" w:eastAsia="SimHei" w:hAnsi="SimHei" w:cs="SimHei"/>
      <w:b w:val="0"/>
      <w:bCs w:val="0"/>
      <w:i w:val="0"/>
      <w:iCs w:val="0"/>
      <w:smallCaps w:val="0"/>
      <w:strike w:val="0"/>
      <w:color w:val="000000"/>
      <w:spacing w:val="0"/>
      <w:w w:val="100"/>
      <w:position w:val="0"/>
      <w:sz w:val="8"/>
      <w:szCs w:val="8"/>
      <w:u w:val="none"/>
    </w:rPr>
  </w:style>
  <w:style w:type="paragraph" w:styleId="af7">
    <w:name w:val="Body Text Indent"/>
    <w:basedOn w:val="a"/>
    <w:link w:val="af8"/>
    <w:uiPriority w:val="99"/>
    <w:semiHidden/>
    <w:unhideWhenUsed/>
    <w:rsid w:val="008D57E4"/>
    <w:pPr>
      <w:spacing w:after="120"/>
      <w:ind w:left="283"/>
    </w:pPr>
  </w:style>
  <w:style w:type="character" w:customStyle="1" w:styleId="af8">
    <w:name w:val="Основной текст с отступом Знак"/>
    <w:basedOn w:val="a0"/>
    <w:link w:val="af7"/>
    <w:uiPriority w:val="99"/>
    <w:semiHidden/>
    <w:rsid w:val="008D57E4"/>
    <w:rPr>
      <w:color w:val="000000"/>
    </w:rPr>
  </w:style>
  <w:style w:type="character" w:customStyle="1" w:styleId="20">
    <w:name w:val="Заголовок 2 Знак"/>
    <w:basedOn w:val="a0"/>
    <w:link w:val="2"/>
    <w:rsid w:val="008D57E4"/>
    <w:rPr>
      <w:rFonts w:ascii="Times New Roman" w:eastAsia="Times New Roman" w:hAnsi="Times New Roman" w:cs="Times New Roman"/>
      <w:b/>
      <w:sz w:val="20"/>
      <w:szCs w:val="20"/>
    </w:rPr>
  </w:style>
  <w:style w:type="character" w:customStyle="1" w:styleId="40">
    <w:name w:val="Заголовок 4 Знак"/>
    <w:basedOn w:val="a0"/>
    <w:link w:val="4"/>
    <w:rsid w:val="008D57E4"/>
    <w:rPr>
      <w:rFonts w:ascii="Times New Roman" w:eastAsia="Times New Roman" w:hAnsi="Times New Roman" w:cs="Times New Roman"/>
      <w:b/>
      <w:bCs/>
      <w:sz w:val="28"/>
      <w:szCs w:val="20"/>
    </w:rPr>
  </w:style>
  <w:style w:type="paragraph" w:styleId="af9">
    <w:name w:val="No Spacing"/>
    <w:uiPriority w:val="1"/>
    <w:qFormat/>
    <w:rsid w:val="008D57E4"/>
    <w:pPr>
      <w:widowControl/>
    </w:pPr>
    <w:rPr>
      <w:rFonts w:ascii="Times New Roman" w:eastAsia="Calibri" w:hAnsi="Times New Roman"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emf"/><Relationship Id="rId21" Type="http://schemas.openxmlformats.org/officeDocument/2006/relationships/image" Target="media/image14.emf"/><Relationship Id="rId42" Type="http://schemas.openxmlformats.org/officeDocument/2006/relationships/image" Target="media/image35.emf"/><Relationship Id="rId47" Type="http://schemas.openxmlformats.org/officeDocument/2006/relationships/image" Target="media/image40.emf"/><Relationship Id="rId63" Type="http://schemas.openxmlformats.org/officeDocument/2006/relationships/image" Target="media/image56.emf"/><Relationship Id="rId68" Type="http://schemas.openxmlformats.org/officeDocument/2006/relationships/image" Target="media/image61.png"/><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22.emf"/><Relationship Id="rId11" Type="http://schemas.openxmlformats.org/officeDocument/2006/relationships/image" Target="media/image4.emf"/><Relationship Id="rId24" Type="http://schemas.openxmlformats.org/officeDocument/2006/relationships/image" Target="media/image17.jpeg"/><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image" Target="media/image38.emf"/><Relationship Id="rId53" Type="http://schemas.openxmlformats.org/officeDocument/2006/relationships/image" Target="media/image46.emf"/><Relationship Id="rId58" Type="http://schemas.openxmlformats.org/officeDocument/2006/relationships/image" Target="media/image51.emf"/><Relationship Id="rId66" Type="http://schemas.openxmlformats.org/officeDocument/2006/relationships/image" Target="media/image59.emf"/><Relationship Id="rId5" Type="http://schemas.openxmlformats.org/officeDocument/2006/relationships/settings" Target="settings.xml"/><Relationship Id="rId61" Type="http://schemas.openxmlformats.org/officeDocument/2006/relationships/image" Target="media/image54.emf"/><Relationship Id="rId19" Type="http://schemas.openxmlformats.org/officeDocument/2006/relationships/image" Target="media/image1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image" Target="media/image41.emf"/><Relationship Id="rId56" Type="http://schemas.openxmlformats.org/officeDocument/2006/relationships/image" Target="media/image49.emf"/><Relationship Id="rId64" Type="http://schemas.openxmlformats.org/officeDocument/2006/relationships/image" Target="media/image57.emf"/><Relationship Id="rId69" Type="http://schemas.openxmlformats.org/officeDocument/2006/relationships/image" Target="media/image62.png"/><Relationship Id="rId8" Type="http://schemas.openxmlformats.org/officeDocument/2006/relationships/hyperlink" Target="https://kamenka36.gosuslugi.ru/" TargetMode="External"/><Relationship Id="rId51" Type="http://schemas.openxmlformats.org/officeDocument/2006/relationships/image" Target="media/image44.emf"/><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59" Type="http://schemas.openxmlformats.org/officeDocument/2006/relationships/image" Target="media/image52.emf"/><Relationship Id="rId67" Type="http://schemas.openxmlformats.org/officeDocument/2006/relationships/image" Target="media/image60.emf"/><Relationship Id="rId20" Type="http://schemas.openxmlformats.org/officeDocument/2006/relationships/image" Target="media/image13.emf"/><Relationship Id="rId41" Type="http://schemas.openxmlformats.org/officeDocument/2006/relationships/image" Target="media/image34.emf"/><Relationship Id="rId54" Type="http://schemas.openxmlformats.org/officeDocument/2006/relationships/image" Target="media/image47.emf"/><Relationship Id="rId62" Type="http://schemas.openxmlformats.org/officeDocument/2006/relationships/image" Target="media/image55.emf"/><Relationship Id="rId70" Type="http://schemas.openxmlformats.org/officeDocument/2006/relationships/image" Target="media/image63.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49" Type="http://schemas.openxmlformats.org/officeDocument/2006/relationships/image" Target="media/image42.emf"/><Relationship Id="rId57" Type="http://schemas.openxmlformats.org/officeDocument/2006/relationships/image" Target="media/image50.emf"/><Relationship Id="rId10" Type="http://schemas.openxmlformats.org/officeDocument/2006/relationships/image" Target="media/image3.jpeg"/><Relationship Id="rId31" Type="http://schemas.openxmlformats.org/officeDocument/2006/relationships/image" Target="media/image24.emf"/><Relationship Id="rId44" Type="http://schemas.openxmlformats.org/officeDocument/2006/relationships/image" Target="media/image37.emf"/><Relationship Id="rId52" Type="http://schemas.openxmlformats.org/officeDocument/2006/relationships/image" Target="media/image45.emf"/><Relationship Id="rId60" Type="http://schemas.openxmlformats.org/officeDocument/2006/relationships/image" Target="media/image53.emf"/><Relationship Id="rId65" Type="http://schemas.openxmlformats.org/officeDocument/2006/relationships/image" Target="media/image58.emf"/><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3" Type="http://schemas.openxmlformats.org/officeDocument/2006/relationships/image" Target="media/image6.emf"/><Relationship Id="rId18" Type="http://schemas.openxmlformats.org/officeDocument/2006/relationships/image" Target="media/image11.emf"/><Relationship Id="rId39" Type="http://schemas.openxmlformats.org/officeDocument/2006/relationships/image" Target="media/image32.emf"/><Relationship Id="rId34" Type="http://schemas.openxmlformats.org/officeDocument/2006/relationships/image" Target="media/image27.emf"/><Relationship Id="rId50" Type="http://schemas.openxmlformats.org/officeDocument/2006/relationships/image" Target="media/image43.emf"/><Relationship Id="rId55" Type="http://schemas.openxmlformats.org/officeDocument/2006/relationships/image" Target="media/image48.emf"/><Relationship Id="rId7" Type="http://schemas.openxmlformats.org/officeDocument/2006/relationships/image" Target="media/image1.jpeg"/><Relationship Id="rId71" Type="http://schemas.openxmlformats.org/officeDocument/2006/relationships/image" Target="media/image6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856BC-D4E8-4369-9110-7779FDD33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86</Pages>
  <Words>34037</Words>
  <Characters>194017</Characters>
  <Application>Microsoft Office Word</Application>
  <DocSecurity>0</DocSecurity>
  <Lines>1616</Lines>
  <Paragraphs>455</Paragraphs>
  <ScaleCrop>false</ScaleCrop>
  <HeadingPairs>
    <vt:vector size="2" baseType="variant">
      <vt:variant>
        <vt:lpstr>Название</vt:lpstr>
      </vt:variant>
      <vt:variant>
        <vt:i4>1</vt:i4>
      </vt:variant>
    </vt:vector>
  </HeadingPairs>
  <TitlesOfParts>
    <vt:vector size="1" baseType="lpstr">
      <vt:lpstr>ОБОСНОВЫВАЮЩИЕ МАТЕРИАЛЫ К СХЕМЕ ТЕПЛОСНАБЖЕНИЯ ЗАЛЕДЕЕВСКОГО СЕЛЬСОВЕТА КЕЖЕМСКОГО МУНИЦИПАЛЬНОГО РАЙОНА КРАСНОЯРСКОГО КРАЯ НА 2023 ГОД И НА ПЕРИОД ДО 2030 ГОДА</vt:lpstr>
    </vt:vector>
  </TitlesOfParts>
  <Company/>
  <LinksUpToDate>false</LinksUpToDate>
  <CharactersWithSpaces>227599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ОБОСНОВЫВАЮЩИЕ МАТЕРИАЛЫ К СХЕМЕ ТЕПЛОСНАБЖЕНИЯ ЗАЛЕДЕЕВСКОГО СЕЛЬСОВЕТА КЕЖЕМСКОГО МУНИЦИПАЛЬНОГО РАЙОНА КРАСНОЯРСКОГО КРАЯ НА 2023 ГОД И НА ПЕРИОД ДО 2030 ГОДА</dc:title>
  <dc:creator>*</dc:creator>
  <cp:lastModifiedBy>*</cp:lastModifiedBy>
  <cp:revision>10</cp:revision>
  <cp:lastPrinted>2024-10-14T12:27:00Z</cp:lastPrinted>
  <dcterms:created xsi:type="dcterms:W3CDTF">2024-10-14T06:40:00Z</dcterms:created>
  <dcterms:modified xsi:type="dcterms:W3CDTF">2024-10-16T07:27:00Z</dcterms:modified>
</cp:coreProperties>
</file>