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УТВЕРЖДАЮ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Глава Каменского городского поселения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__________________ Е. А. Смолиговец</w:t>
      </w: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  <w:r w:rsidRPr="00B44267">
        <w:rPr>
          <w:rStyle w:val="FontStyle11"/>
          <w:b/>
          <w:sz w:val="24"/>
          <w:szCs w:val="24"/>
        </w:rPr>
        <w:t>А К Т</w:t>
      </w:r>
    </w:p>
    <w:p w:rsidR="009F4ABB" w:rsidRPr="00B44267" w:rsidRDefault="009F4ABB" w:rsidP="004B1836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  <w:proofErr w:type="spellStart"/>
      <w:r w:rsidRPr="00B44267">
        <w:rPr>
          <w:rStyle w:val="FontStyle11"/>
          <w:sz w:val="24"/>
          <w:szCs w:val="24"/>
        </w:rPr>
        <w:t>пгт</w:t>
      </w:r>
      <w:proofErr w:type="spellEnd"/>
      <w:r w:rsidRPr="00B44267">
        <w:rPr>
          <w:rStyle w:val="FontStyle11"/>
          <w:sz w:val="24"/>
          <w:szCs w:val="24"/>
        </w:rPr>
        <w:t xml:space="preserve">. Каменка                                                                                      </w:t>
      </w:r>
      <w:r w:rsidR="00E211C6">
        <w:rPr>
          <w:rStyle w:val="FontStyle11"/>
          <w:sz w:val="24"/>
          <w:szCs w:val="24"/>
        </w:rPr>
        <w:t>30</w:t>
      </w:r>
      <w:r w:rsidR="00136B47" w:rsidRPr="00B44267">
        <w:rPr>
          <w:rStyle w:val="FontStyle11"/>
          <w:sz w:val="24"/>
          <w:szCs w:val="24"/>
        </w:rPr>
        <w:t>.</w:t>
      </w:r>
      <w:r w:rsidR="008329A3">
        <w:rPr>
          <w:rStyle w:val="FontStyle11"/>
          <w:sz w:val="24"/>
          <w:szCs w:val="24"/>
        </w:rPr>
        <w:t>0</w:t>
      </w:r>
      <w:r w:rsidR="00E211C6">
        <w:rPr>
          <w:rStyle w:val="FontStyle11"/>
          <w:sz w:val="24"/>
          <w:szCs w:val="24"/>
        </w:rPr>
        <w:t>5</w:t>
      </w:r>
      <w:r w:rsidRPr="00B44267">
        <w:rPr>
          <w:rStyle w:val="FontStyle11"/>
          <w:sz w:val="24"/>
          <w:szCs w:val="24"/>
        </w:rPr>
        <w:t>.201</w:t>
      </w:r>
      <w:r w:rsidR="008329A3">
        <w:rPr>
          <w:rStyle w:val="FontStyle11"/>
          <w:sz w:val="24"/>
          <w:szCs w:val="24"/>
        </w:rPr>
        <w:t>9</w:t>
      </w:r>
    </w:p>
    <w:p w:rsidR="009F4ABB" w:rsidRPr="00B44267" w:rsidRDefault="009F4ABB" w:rsidP="004B1836">
      <w:pPr>
        <w:pStyle w:val="Style5"/>
        <w:widowControl/>
        <w:spacing w:line="240" w:lineRule="auto"/>
        <w:rPr>
          <w:rStyle w:val="FontStyle11"/>
          <w:sz w:val="24"/>
          <w:szCs w:val="24"/>
        </w:rPr>
      </w:pPr>
    </w:p>
    <w:p w:rsidR="009F4ABB" w:rsidRDefault="009F4AB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Нами комиссией в составе: председателя Совета народных депутатов Каменского городского поселения </w:t>
      </w:r>
      <w:proofErr w:type="spellStart"/>
      <w:r w:rsidRPr="00B44267">
        <w:rPr>
          <w:rStyle w:val="FontStyle11"/>
          <w:sz w:val="24"/>
          <w:szCs w:val="24"/>
        </w:rPr>
        <w:t>Яцунова</w:t>
      </w:r>
      <w:proofErr w:type="spellEnd"/>
      <w:r w:rsidRPr="00B44267">
        <w:rPr>
          <w:rStyle w:val="FontStyle11"/>
          <w:sz w:val="24"/>
          <w:szCs w:val="24"/>
        </w:rPr>
        <w:t xml:space="preserve"> В. С, юрисконсульта администрации Мищенко С. П., </w:t>
      </w:r>
      <w:r w:rsidR="00CE2B6A" w:rsidRPr="00B44267">
        <w:rPr>
          <w:rStyle w:val="FontStyle11"/>
          <w:sz w:val="24"/>
          <w:szCs w:val="24"/>
        </w:rPr>
        <w:t>специалиста второй категории ад</w:t>
      </w:r>
      <w:r w:rsidR="00136B47" w:rsidRPr="00B44267">
        <w:rPr>
          <w:rStyle w:val="FontStyle11"/>
          <w:sz w:val="24"/>
          <w:szCs w:val="24"/>
        </w:rPr>
        <w:t>министрации</w:t>
      </w:r>
      <w:r w:rsidRPr="00B44267">
        <w:rPr>
          <w:rStyle w:val="FontStyle11"/>
          <w:sz w:val="24"/>
          <w:szCs w:val="24"/>
        </w:rPr>
        <w:t xml:space="preserve"> </w:t>
      </w:r>
      <w:r w:rsidR="00CE2B6A" w:rsidRPr="00B44267">
        <w:rPr>
          <w:rStyle w:val="FontStyle11"/>
          <w:sz w:val="24"/>
          <w:szCs w:val="24"/>
        </w:rPr>
        <w:t>Гребенниковой Н. Ю.</w:t>
      </w:r>
      <w:r w:rsidRPr="00B44267">
        <w:rPr>
          <w:rStyle w:val="FontStyle11"/>
          <w:sz w:val="24"/>
          <w:szCs w:val="24"/>
        </w:rPr>
        <w:t xml:space="preserve"> изготовлено по 2 экз. решений принятых Советом народных депутатов Каменского городского поселения </w:t>
      </w:r>
      <w:r w:rsidR="00137C1E">
        <w:rPr>
          <w:rStyle w:val="FontStyle11"/>
          <w:sz w:val="24"/>
          <w:szCs w:val="24"/>
        </w:rPr>
        <w:t>2</w:t>
      </w:r>
      <w:r w:rsidR="00E211C6">
        <w:rPr>
          <w:rStyle w:val="FontStyle11"/>
          <w:sz w:val="24"/>
          <w:szCs w:val="24"/>
        </w:rPr>
        <w:t>9</w:t>
      </w:r>
      <w:r w:rsidRPr="00B44267">
        <w:rPr>
          <w:rStyle w:val="FontStyle11"/>
          <w:sz w:val="24"/>
          <w:szCs w:val="24"/>
        </w:rPr>
        <w:t>.</w:t>
      </w:r>
      <w:r w:rsidR="008329A3">
        <w:rPr>
          <w:rStyle w:val="FontStyle11"/>
          <w:sz w:val="24"/>
          <w:szCs w:val="24"/>
        </w:rPr>
        <w:t>0</w:t>
      </w:r>
      <w:r w:rsidR="00E211C6">
        <w:rPr>
          <w:rStyle w:val="FontStyle11"/>
          <w:sz w:val="24"/>
          <w:szCs w:val="24"/>
        </w:rPr>
        <w:t>5</w:t>
      </w:r>
      <w:r w:rsidR="004B1836">
        <w:rPr>
          <w:rStyle w:val="FontStyle11"/>
          <w:sz w:val="24"/>
          <w:szCs w:val="24"/>
        </w:rPr>
        <w:t>.201</w:t>
      </w:r>
      <w:r w:rsidR="008329A3">
        <w:rPr>
          <w:rStyle w:val="FontStyle11"/>
          <w:sz w:val="24"/>
          <w:szCs w:val="24"/>
        </w:rPr>
        <w:t>9</w:t>
      </w:r>
      <w:r w:rsidRPr="00B44267">
        <w:rPr>
          <w:rStyle w:val="FontStyle11"/>
          <w:sz w:val="24"/>
          <w:szCs w:val="24"/>
        </w:rPr>
        <w:t>г.:</w:t>
      </w:r>
    </w:p>
    <w:p w:rsidR="001821FB" w:rsidRDefault="001821F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tbl>
      <w:tblPr>
        <w:tblW w:w="10138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2"/>
        <w:gridCol w:w="9096"/>
      </w:tblGrid>
      <w:tr w:rsidR="00137C1E" w:rsidRPr="00B44267" w:rsidTr="00526F1C">
        <w:tc>
          <w:tcPr>
            <w:tcW w:w="1042" w:type="dxa"/>
          </w:tcPr>
          <w:p w:rsidR="00137C1E" w:rsidRPr="0068600F" w:rsidRDefault="00E211C6" w:rsidP="00526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9096" w:type="dxa"/>
          </w:tcPr>
          <w:p w:rsidR="00E211C6" w:rsidRPr="00342E45" w:rsidRDefault="00E211C6" w:rsidP="00342E45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  <w:r w:rsidRPr="00342E45">
              <w:rPr>
                <w:rStyle w:val="FontStyle11"/>
                <w:sz w:val="24"/>
                <w:szCs w:val="24"/>
              </w:rPr>
              <w:t>Об исполнении бюджета  Каменского городского поселения</w:t>
            </w:r>
            <w:r w:rsidR="00342E45">
              <w:rPr>
                <w:rStyle w:val="FontStyle11"/>
                <w:sz w:val="24"/>
                <w:szCs w:val="24"/>
              </w:rPr>
              <w:t xml:space="preserve"> </w:t>
            </w:r>
            <w:r w:rsidRPr="00342E45">
              <w:rPr>
                <w:rStyle w:val="FontStyle11"/>
                <w:sz w:val="24"/>
                <w:szCs w:val="24"/>
              </w:rPr>
              <w:t>за 2018 год</w:t>
            </w:r>
          </w:p>
          <w:p w:rsidR="00137C1E" w:rsidRPr="00137C1E" w:rsidRDefault="00137C1E" w:rsidP="00342E45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</w:p>
        </w:tc>
      </w:tr>
      <w:tr w:rsidR="00137C1E" w:rsidRPr="00B44267" w:rsidTr="00526F1C">
        <w:tc>
          <w:tcPr>
            <w:tcW w:w="1042" w:type="dxa"/>
          </w:tcPr>
          <w:p w:rsidR="00137C1E" w:rsidRPr="0068600F" w:rsidRDefault="00E211C6" w:rsidP="00526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9096" w:type="dxa"/>
          </w:tcPr>
          <w:p w:rsidR="00E211C6" w:rsidRPr="00342E45" w:rsidRDefault="00E211C6" w:rsidP="00342E45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  <w:r w:rsidRPr="00342E45">
              <w:rPr>
                <w:rStyle w:val="FontStyle11"/>
                <w:sz w:val="24"/>
                <w:szCs w:val="24"/>
              </w:rPr>
              <w:t>Об исполнении бюджета Каменского городского поселения Каменского муниципального  района</w:t>
            </w:r>
            <w:r w:rsidR="00342E45">
              <w:rPr>
                <w:rStyle w:val="FontStyle11"/>
                <w:sz w:val="24"/>
                <w:szCs w:val="24"/>
              </w:rPr>
              <w:t xml:space="preserve"> </w:t>
            </w:r>
            <w:r w:rsidRPr="00342E45">
              <w:rPr>
                <w:rStyle w:val="FontStyle11"/>
                <w:sz w:val="24"/>
                <w:szCs w:val="24"/>
              </w:rPr>
              <w:t>Воронежской  области за 1 квартал 2019 года</w:t>
            </w:r>
          </w:p>
          <w:p w:rsidR="00137C1E" w:rsidRPr="00137C1E" w:rsidRDefault="00137C1E" w:rsidP="00342E45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</w:p>
        </w:tc>
      </w:tr>
      <w:tr w:rsidR="00137C1E" w:rsidRPr="00B44267" w:rsidTr="00526F1C">
        <w:tc>
          <w:tcPr>
            <w:tcW w:w="1042" w:type="dxa"/>
          </w:tcPr>
          <w:p w:rsidR="00137C1E" w:rsidRPr="0068600F" w:rsidRDefault="00E211C6" w:rsidP="00526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9096" w:type="dxa"/>
          </w:tcPr>
          <w:p w:rsidR="00E211C6" w:rsidRPr="00342E45" w:rsidRDefault="00E211C6" w:rsidP="00342E45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  <w:proofErr w:type="gramStart"/>
            <w:r w:rsidRPr="00342E45">
              <w:rPr>
                <w:rStyle w:val="FontStyle11"/>
                <w:sz w:val="24"/>
                <w:szCs w:val="24"/>
              </w:rPr>
              <w:t>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 Каменского городского поселения Каменского  муниципального района Воронежской области взысканий за несоблюдение ограничений и запретов, требований о предотвращении или об урегулировании конфликта интересов и</w:t>
            </w:r>
            <w:r w:rsidR="00342E45">
              <w:rPr>
                <w:rStyle w:val="FontStyle11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342E45">
              <w:rPr>
                <w:rStyle w:val="FontStyle11"/>
                <w:sz w:val="24"/>
                <w:szCs w:val="24"/>
              </w:rPr>
              <w:t xml:space="preserve">неисполнение обязанностей, установленных в целях противодействия коррупции  </w:t>
            </w:r>
            <w:proofErr w:type="gramEnd"/>
          </w:p>
          <w:p w:rsidR="00137C1E" w:rsidRPr="00137C1E" w:rsidRDefault="00137C1E" w:rsidP="00342E45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</w:p>
        </w:tc>
      </w:tr>
      <w:tr w:rsidR="00137C1E" w:rsidRPr="00B44267" w:rsidTr="00526F1C">
        <w:tc>
          <w:tcPr>
            <w:tcW w:w="1042" w:type="dxa"/>
          </w:tcPr>
          <w:p w:rsidR="00137C1E" w:rsidRPr="0068600F" w:rsidRDefault="00E211C6" w:rsidP="00526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9096" w:type="dxa"/>
          </w:tcPr>
          <w:p w:rsidR="00E211C6" w:rsidRPr="00342E45" w:rsidRDefault="00E211C6" w:rsidP="00342E45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  <w:r w:rsidRPr="00342E45">
              <w:rPr>
                <w:rStyle w:val="FontStyle11"/>
                <w:sz w:val="24"/>
                <w:szCs w:val="24"/>
              </w:rPr>
              <w:t>О прогнозном плане (программе) приватизации муниципального   имущества   Каменского</w:t>
            </w:r>
            <w:r w:rsidR="00342E45">
              <w:rPr>
                <w:rStyle w:val="FontStyle11"/>
                <w:sz w:val="24"/>
                <w:szCs w:val="24"/>
              </w:rPr>
              <w:t xml:space="preserve"> </w:t>
            </w:r>
            <w:r w:rsidRPr="00342E45">
              <w:rPr>
                <w:rStyle w:val="FontStyle11"/>
                <w:sz w:val="24"/>
                <w:szCs w:val="24"/>
              </w:rPr>
              <w:t xml:space="preserve"> городского поселения  на 2019-2020 годы</w:t>
            </w:r>
          </w:p>
          <w:p w:rsidR="00137C1E" w:rsidRPr="00137C1E" w:rsidRDefault="00137C1E" w:rsidP="00342E45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</w:p>
        </w:tc>
      </w:tr>
      <w:tr w:rsidR="00137C1E" w:rsidRPr="00B44267" w:rsidTr="00526F1C">
        <w:tc>
          <w:tcPr>
            <w:tcW w:w="1042" w:type="dxa"/>
          </w:tcPr>
          <w:p w:rsidR="00137C1E" w:rsidRPr="0068600F" w:rsidRDefault="00342E45" w:rsidP="00526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9096" w:type="dxa"/>
          </w:tcPr>
          <w:p w:rsidR="00137C1E" w:rsidRPr="00137C1E" w:rsidRDefault="00342E45" w:rsidP="00342E45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  <w:r w:rsidRPr="00342E45">
              <w:rPr>
                <w:rStyle w:val="FontStyle11"/>
                <w:sz w:val="24"/>
                <w:szCs w:val="24"/>
              </w:rPr>
              <w:t xml:space="preserve">О создании специализированного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342E45">
              <w:rPr>
                <w:rStyle w:val="FontStyle11"/>
                <w:sz w:val="24"/>
                <w:szCs w:val="24"/>
              </w:rPr>
              <w:t xml:space="preserve">жилищного фонда      </w:t>
            </w:r>
          </w:p>
        </w:tc>
      </w:tr>
    </w:tbl>
    <w:p w:rsidR="00D1750C" w:rsidRDefault="00D1750C" w:rsidP="004B1836">
      <w:pPr>
        <w:pStyle w:val="Style5"/>
        <w:widowControl/>
        <w:spacing w:line="240" w:lineRule="auto"/>
        <w:rPr>
          <w:rStyle w:val="FontStyle11"/>
          <w:sz w:val="24"/>
          <w:szCs w:val="24"/>
        </w:rPr>
      </w:pPr>
    </w:p>
    <w:p w:rsidR="009F4ABB" w:rsidRPr="00B44267" w:rsidRDefault="009F4ABB" w:rsidP="004B1836">
      <w:pPr>
        <w:pStyle w:val="Style5"/>
        <w:widowControl/>
        <w:spacing w:line="240" w:lineRule="auto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которые размещены </w:t>
      </w:r>
      <w:proofErr w:type="gramStart"/>
      <w:r w:rsidRPr="00B44267">
        <w:rPr>
          <w:rStyle w:val="FontStyle11"/>
          <w:sz w:val="24"/>
          <w:szCs w:val="24"/>
        </w:rPr>
        <w:t>согласно Устава</w:t>
      </w:r>
      <w:proofErr w:type="gramEnd"/>
      <w:r w:rsidRPr="00B44267">
        <w:rPr>
          <w:rStyle w:val="FontStyle11"/>
          <w:sz w:val="24"/>
          <w:szCs w:val="24"/>
        </w:rPr>
        <w:t xml:space="preserve"> Каменского городского поселения Каменского муниципального района Воронежской области, постановления администрации Каменского городского поселения от 12.07.2016г. №181 «Об определении мест обнародования муниципальных правовых актов» в местах обнародования:</w:t>
      </w:r>
    </w:p>
    <w:p w:rsidR="009F4ABB" w:rsidRPr="00B44267" w:rsidRDefault="009F4ABB" w:rsidP="004B1836">
      <w:pPr>
        <w:pStyle w:val="Style6"/>
        <w:widowControl/>
        <w:tabs>
          <w:tab w:val="left" w:pos="446"/>
        </w:tabs>
        <w:spacing w:line="240" w:lineRule="auto"/>
        <w:ind w:left="283" w:firstLine="0"/>
        <w:jc w:val="both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>администрация Каменского городского поселения Каменского муниципального</w:t>
      </w:r>
    </w:p>
    <w:p w:rsidR="009F4ABB" w:rsidRPr="00B44267" w:rsidRDefault="009F4ABB" w:rsidP="004B1836">
      <w:pPr>
        <w:pStyle w:val="Style8"/>
        <w:widowControl/>
        <w:ind w:left="562"/>
        <w:jc w:val="both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района Воронежской области ул. </w:t>
      </w:r>
      <w:proofErr w:type="gramStart"/>
      <w:r w:rsidRPr="00B44267">
        <w:rPr>
          <w:rStyle w:val="FontStyle11"/>
          <w:sz w:val="24"/>
          <w:szCs w:val="24"/>
        </w:rPr>
        <w:t>Привокзальная</w:t>
      </w:r>
      <w:proofErr w:type="gramEnd"/>
      <w:r w:rsidRPr="00B44267">
        <w:rPr>
          <w:rStyle w:val="FontStyle11"/>
          <w:sz w:val="24"/>
          <w:szCs w:val="24"/>
        </w:rPr>
        <w:t xml:space="preserve"> д. 9;</w:t>
      </w:r>
    </w:p>
    <w:p w:rsidR="009F4ABB" w:rsidRPr="00B44267" w:rsidRDefault="009F4ABB" w:rsidP="004B1836">
      <w:pPr>
        <w:pStyle w:val="Style6"/>
        <w:widowControl/>
        <w:tabs>
          <w:tab w:val="left" w:pos="566"/>
        </w:tabs>
        <w:spacing w:line="240" w:lineRule="auto"/>
        <w:ind w:left="566"/>
        <w:jc w:val="both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 xml:space="preserve">Районное    муниципальное    казенное учреждение культуры «Каменская </w:t>
      </w:r>
      <w:proofErr w:type="spellStart"/>
      <w:r w:rsidRPr="00B44267">
        <w:rPr>
          <w:rStyle w:val="FontStyle11"/>
          <w:sz w:val="24"/>
          <w:szCs w:val="24"/>
        </w:rPr>
        <w:t>межпоселенческая</w:t>
      </w:r>
      <w:proofErr w:type="spellEnd"/>
      <w:r w:rsidRPr="00B44267">
        <w:rPr>
          <w:rStyle w:val="FontStyle11"/>
          <w:sz w:val="24"/>
          <w:szCs w:val="24"/>
        </w:rPr>
        <w:t xml:space="preserve"> центральная библиотека» ул. Советская д. 40.</w:t>
      </w:r>
    </w:p>
    <w:p w:rsidR="00EF3A84" w:rsidRDefault="00EF3A84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</w:p>
    <w:p w:rsidR="009F4ABB" w:rsidRPr="00B44267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Подписи комиссии</w:t>
      </w:r>
    </w:p>
    <w:tbl>
      <w:tblPr>
        <w:tblStyle w:val="a3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107"/>
        <w:gridCol w:w="3103"/>
      </w:tblGrid>
      <w:tr w:rsidR="009F4ABB" w:rsidRPr="00B44267" w:rsidTr="004B1836">
        <w:tc>
          <w:tcPr>
            <w:tcW w:w="4219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Председатель Совета народных депутатов  Каменского городского поселения</w:t>
            </w: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В. С. </w:t>
            </w:r>
            <w:proofErr w:type="spellStart"/>
            <w:r w:rsidRPr="00B44267">
              <w:rPr>
                <w:rStyle w:val="FontStyle11"/>
                <w:sz w:val="24"/>
                <w:szCs w:val="24"/>
              </w:rPr>
              <w:t>Яцунов</w:t>
            </w:r>
            <w:proofErr w:type="spellEnd"/>
          </w:p>
        </w:tc>
      </w:tr>
      <w:tr w:rsidR="009F4ABB" w:rsidRPr="00B44267" w:rsidTr="004B1836">
        <w:tc>
          <w:tcPr>
            <w:tcW w:w="4219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Юрисконсульт</w:t>
            </w: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С. П. Мищенко</w:t>
            </w:r>
          </w:p>
        </w:tc>
      </w:tr>
      <w:tr w:rsidR="009F4ABB" w:rsidRPr="00B44267" w:rsidTr="004B1836">
        <w:tc>
          <w:tcPr>
            <w:tcW w:w="4219" w:type="dxa"/>
          </w:tcPr>
          <w:p w:rsidR="009F4ABB" w:rsidRPr="00B44267" w:rsidRDefault="009F4ABB" w:rsidP="00CE2B6A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Специалист </w:t>
            </w:r>
            <w:r w:rsidR="00CE2B6A" w:rsidRPr="00B44267">
              <w:rPr>
                <w:rStyle w:val="FontStyle11"/>
                <w:sz w:val="24"/>
                <w:szCs w:val="24"/>
              </w:rPr>
              <w:t xml:space="preserve">второй категории </w:t>
            </w:r>
          </w:p>
        </w:tc>
        <w:tc>
          <w:tcPr>
            <w:tcW w:w="2107" w:type="dxa"/>
          </w:tcPr>
          <w:p w:rsidR="009F4ABB" w:rsidRPr="00B44267" w:rsidRDefault="00CE2B6A" w:rsidP="00CE2B6A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  <w:p w:rsidR="00CE2B6A" w:rsidRPr="00B44267" w:rsidRDefault="00CE2B6A" w:rsidP="00CE2B6A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103" w:type="dxa"/>
          </w:tcPr>
          <w:p w:rsidR="009F4ABB" w:rsidRPr="00B44267" w:rsidRDefault="00CE2B6A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Н. Ю. Гребенникова</w:t>
            </w:r>
            <w:r w:rsidR="009F4ABB" w:rsidRPr="00B44267">
              <w:rPr>
                <w:rStyle w:val="FontStyle11"/>
                <w:sz w:val="24"/>
                <w:szCs w:val="24"/>
              </w:rPr>
              <w:t xml:space="preserve"> </w:t>
            </w:r>
          </w:p>
        </w:tc>
      </w:tr>
    </w:tbl>
    <w:p w:rsidR="00D65F47" w:rsidRPr="00B44267" w:rsidRDefault="00D65F47" w:rsidP="00EF3A84">
      <w:pPr>
        <w:rPr>
          <w:sz w:val="24"/>
          <w:szCs w:val="24"/>
        </w:rPr>
      </w:pPr>
    </w:p>
    <w:sectPr w:rsidR="00D65F47" w:rsidRPr="00B44267" w:rsidSect="00120559">
      <w:pgSz w:w="11906" w:h="16838"/>
      <w:pgMar w:top="425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0163B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6579E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722DA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D62A8"/>
    <w:multiLevelType w:val="hybridMultilevel"/>
    <w:tmpl w:val="74E02B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A573E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2194D"/>
    <w:multiLevelType w:val="hybridMultilevel"/>
    <w:tmpl w:val="8DF68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23468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632CC"/>
    <w:multiLevelType w:val="hybridMultilevel"/>
    <w:tmpl w:val="8DF68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BC1D8B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CE3E87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CE0299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7436A5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EE176E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053378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215218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ED5C9A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7F134A"/>
    <w:multiLevelType w:val="hybridMultilevel"/>
    <w:tmpl w:val="A9525C38"/>
    <w:lvl w:ilvl="0" w:tplc="B538BD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1416E5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173630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485F26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340491"/>
    <w:multiLevelType w:val="hybridMultilevel"/>
    <w:tmpl w:val="8DF68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B538C6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056D4F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D334B4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37342A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CF75D1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64717F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BD79AC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B2E5C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0259BE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C20AC8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57AFD"/>
    <w:multiLevelType w:val="hybridMultilevel"/>
    <w:tmpl w:val="8DF68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C77FB4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5"/>
  </w:num>
  <w:num w:numId="4">
    <w:abstractNumId w:val="7"/>
  </w:num>
  <w:num w:numId="5">
    <w:abstractNumId w:val="31"/>
  </w:num>
  <w:num w:numId="6">
    <w:abstractNumId w:val="20"/>
  </w:num>
  <w:num w:numId="7">
    <w:abstractNumId w:val="21"/>
  </w:num>
  <w:num w:numId="8">
    <w:abstractNumId w:val="0"/>
  </w:num>
  <w:num w:numId="9">
    <w:abstractNumId w:val="18"/>
  </w:num>
  <w:num w:numId="10">
    <w:abstractNumId w:val="11"/>
  </w:num>
  <w:num w:numId="11">
    <w:abstractNumId w:val="24"/>
  </w:num>
  <w:num w:numId="12">
    <w:abstractNumId w:val="27"/>
  </w:num>
  <w:num w:numId="13">
    <w:abstractNumId w:val="6"/>
  </w:num>
  <w:num w:numId="14">
    <w:abstractNumId w:val="32"/>
  </w:num>
  <w:num w:numId="15">
    <w:abstractNumId w:val="14"/>
  </w:num>
  <w:num w:numId="16">
    <w:abstractNumId w:val="12"/>
  </w:num>
  <w:num w:numId="17">
    <w:abstractNumId w:val="28"/>
  </w:num>
  <w:num w:numId="18">
    <w:abstractNumId w:val="30"/>
  </w:num>
  <w:num w:numId="19">
    <w:abstractNumId w:val="23"/>
  </w:num>
  <w:num w:numId="20">
    <w:abstractNumId w:val="22"/>
  </w:num>
  <w:num w:numId="21">
    <w:abstractNumId w:val="15"/>
  </w:num>
  <w:num w:numId="22">
    <w:abstractNumId w:val="10"/>
  </w:num>
  <w:num w:numId="23">
    <w:abstractNumId w:val="19"/>
  </w:num>
  <w:num w:numId="24">
    <w:abstractNumId w:val="1"/>
  </w:num>
  <w:num w:numId="25">
    <w:abstractNumId w:val="17"/>
  </w:num>
  <w:num w:numId="26">
    <w:abstractNumId w:val="8"/>
  </w:num>
  <w:num w:numId="27">
    <w:abstractNumId w:val="4"/>
  </w:num>
  <w:num w:numId="28">
    <w:abstractNumId w:val="29"/>
  </w:num>
  <w:num w:numId="29">
    <w:abstractNumId w:val="9"/>
  </w:num>
  <w:num w:numId="30">
    <w:abstractNumId w:val="26"/>
  </w:num>
  <w:num w:numId="31">
    <w:abstractNumId w:val="13"/>
  </w:num>
  <w:num w:numId="32">
    <w:abstractNumId w:val="25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22"/>
    <w:rsid w:val="0006770E"/>
    <w:rsid w:val="000C0928"/>
    <w:rsid w:val="00120559"/>
    <w:rsid w:val="00136B47"/>
    <w:rsid w:val="00137C1E"/>
    <w:rsid w:val="001821FB"/>
    <w:rsid w:val="001E146F"/>
    <w:rsid w:val="001F4ABD"/>
    <w:rsid w:val="0021123A"/>
    <w:rsid w:val="00220847"/>
    <w:rsid w:val="00246CF8"/>
    <w:rsid w:val="002533C5"/>
    <w:rsid w:val="00321CCE"/>
    <w:rsid w:val="00342E45"/>
    <w:rsid w:val="003C1D19"/>
    <w:rsid w:val="003C20EE"/>
    <w:rsid w:val="00432666"/>
    <w:rsid w:val="004B00D9"/>
    <w:rsid w:val="004B1836"/>
    <w:rsid w:val="00526F1C"/>
    <w:rsid w:val="00540AC6"/>
    <w:rsid w:val="00544339"/>
    <w:rsid w:val="005916C0"/>
    <w:rsid w:val="005B225D"/>
    <w:rsid w:val="005C25E1"/>
    <w:rsid w:val="00615836"/>
    <w:rsid w:val="006603B7"/>
    <w:rsid w:val="00667D65"/>
    <w:rsid w:val="00670733"/>
    <w:rsid w:val="0068600F"/>
    <w:rsid w:val="006A352E"/>
    <w:rsid w:val="00702EF7"/>
    <w:rsid w:val="007108A6"/>
    <w:rsid w:val="007758F2"/>
    <w:rsid w:val="00784477"/>
    <w:rsid w:val="007F03AC"/>
    <w:rsid w:val="008329A3"/>
    <w:rsid w:val="00985C8D"/>
    <w:rsid w:val="009F462F"/>
    <w:rsid w:val="009F4ABB"/>
    <w:rsid w:val="00AA42AC"/>
    <w:rsid w:val="00AB7F5B"/>
    <w:rsid w:val="00AF7F16"/>
    <w:rsid w:val="00B44267"/>
    <w:rsid w:val="00B535AB"/>
    <w:rsid w:val="00BA3B37"/>
    <w:rsid w:val="00C419F4"/>
    <w:rsid w:val="00C45622"/>
    <w:rsid w:val="00C54FAE"/>
    <w:rsid w:val="00C77B98"/>
    <w:rsid w:val="00C81C3E"/>
    <w:rsid w:val="00CE2B6A"/>
    <w:rsid w:val="00D11237"/>
    <w:rsid w:val="00D1750C"/>
    <w:rsid w:val="00D65F47"/>
    <w:rsid w:val="00D66F42"/>
    <w:rsid w:val="00E211C6"/>
    <w:rsid w:val="00E84254"/>
    <w:rsid w:val="00E908B1"/>
    <w:rsid w:val="00EF3A84"/>
    <w:rsid w:val="00F0205B"/>
    <w:rsid w:val="00FA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uiPriority w:val="99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uiPriority w:val="99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4</cp:revision>
  <cp:lastPrinted>2018-08-29T09:58:00Z</cp:lastPrinted>
  <dcterms:created xsi:type="dcterms:W3CDTF">2019-05-31T07:20:00Z</dcterms:created>
  <dcterms:modified xsi:type="dcterms:W3CDTF">2019-05-31T07:24:00Z</dcterms:modified>
</cp:coreProperties>
</file>